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数据存储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方式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SharePreference：轻量级键-值方式存储，以XML文件方式保存。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文件：采用java.io.*库所提供有I/O接口，读写文件。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SQLite：SQLite是轻量级嵌入式内置数据库。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ContentProvider：ContentProvider可为数据封装，为多个应用共享。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SharePreference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保存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SharedPreferences settings =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mContext.getPreferences(name,Context.MODE_PRIVATE);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SharedPreferences.Editor editor = settings.edit();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editor.putString("account", account);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editor.commit();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读取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SharedPreferences settings =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mContext.getPreferences(name,Context.MODE_PRIVATE);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String account = settings.getString("account", null);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存入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目录：/data/data/＜包＞/shared_prefs/***.xml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文件用来存储大数量的数据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采用java.io.*库所提供有I/O接口，读写文件。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只有本地文件可以被访问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读写SDCard上的文件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1：在AndroidManifest.xml中加入访问SDCard的权限如下: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&lt;!--  在SDCard中创建与删除文件权限  --&gt;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&lt;uses-permission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android:name="android.permission.MOUNT_UNMOUNT_FILESYSTEMS"/&gt;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&lt;!--  往SDCard写入数据权限  --&gt;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&lt;uses-permission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android:name="android.permission.WRITE_EXTERNAL_STORAGE"/&gt;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    2 : 调用Environment 的getExternalStorageDirectory()方法来获取外部存储器，SD卡的目录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    3：使用FileInputStream、FileOutpStream、FileReader 或 FileWriter 读写SD卡的文件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读写assets目录的文件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读取raw目录的文件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数据库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SQLiteDatabase 类一些常用方法介绍：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    execSQL(String sql);实行SQL语句，和普通的SQL语句一样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    Insert(String table,String nullColumnHack,ContentValues):向实行表中插入数据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eastAsia="zh-CN"/>
        </w:rPr>
        <w:t>update(String table,ContentValues values,String whereClause,String[] whereArgs):更新指定表中的特定数据。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    delete(String table,String whereClause,String[]whereArgs)：初除指定表中的特定数据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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Cursor query(String table, String[] columns, String selection, String[] selectionArgs, String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groupBy, String having, String orderBy):对执行数据表执行查询。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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ursor query(String table, String[] columns, String selection, String[] selectionArgs, String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groupBy, String having, String orderBy, String limit)：对执行数据表执行查询，limit参数控</w:t>
      </w:r>
      <w:bookmarkStart w:id="0" w:name="_GoBack"/>
      <w:bookmarkEnd w:id="0"/>
      <w:r>
        <w:rPr>
          <w:rFonts w:hint="eastAsia"/>
          <w:lang w:eastAsia="zh-CN"/>
        </w:rPr>
        <w:t>制最多查询几条记录（用于控制分页的参数）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BD30FE"/>
    <w:rsid w:val="01DD4421"/>
    <w:rsid w:val="0BED0B2C"/>
    <w:rsid w:val="10ED2057"/>
    <w:rsid w:val="16582DCA"/>
    <w:rsid w:val="1A1F2E8B"/>
    <w:rsid w:val="1EAB0638"/>
    <w:rsid w:val="21DA03A0"/>
    <w:rsid w:val="2A7B1BC0"/>
    <w:rsid w:val="2EBD30FE"/>
    <w:rsid w:val="31317425"/>
    <w:rsid w:val="3D9D35D1"/>
    <w:rsid w:val="4E2E25D7"/>
    <w:rsid w:val="51535394"/>
    <w:rsid w:val="5495585C"/>
    <w:rsid w:val="59C447AE"/>
    <w:rsid w:val="7803012E"/>
    <w:rsid w:val="795216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2016-07-11T07:17:00Z</dcterms:created>
  <dc:creator>Administrator</dc:creator>
  <cp:lastModifiedBy>Administrator</cp:lastModifiedBy>
  <dcterms:modified xsi:type="dcterms:W3CDTF">2016-07-11T07:24:32Z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