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main.xml。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视图，基类为：android.view.View。为屏幕上的小部件。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视图组，基类：android.view.ViewGroud。布局，可以包含多个视图，本身也是视图。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LinearLayout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单行或者单列排列，属性：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layout_width,layout_height。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fill_parent：填满父元素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fill_wrap：当前内容区域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Layout_marginTop，Layout_marginBottom，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Layout_marginLeft，Layout_marginRight,layout_weight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额外空间。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Layout_gravity：子视图定位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layout_x，layout_y.：定位。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orientation：排版方式 vertical垂直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度量单位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dp:在160dpi中相当1px，会根据手机的dpi自动调整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sp:字体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绝对定位。layout_x，layout_y.：定位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TableLayout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行列形式组织视图，&lt;TableRow&gt;指定行。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指定子视图彼此之间的定位，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                                      值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layout_alignParentTop                       bool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layout_alignParentLeft                       bool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layout_alignLeft                            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layout_alignRight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layout_below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layout_centerHorizontal                    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@+id/name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引用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@+id/name</w:t>
      </w:r>
      <w:r>
        <w:rPr>
          <w:rFonts w:hint="default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单个视图的占位符，可以嵌套在其他Layout中，其中的多个视图都在左上角，而且会一个覆盖一个。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scollView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滑动显示一个大于屏幕的视图列表，但是最好取消其中视图自动获取焦点的功能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HorizontalScrollView，水平滚动条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适应屏幕方向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当手机改变方向改变是，都会重新布局。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解决方案：定位到屏幕的四边，可以用RelativeLayout实现，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重新设置大小和定位，新建layout_land文件夹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控制活动方向：setRequstOrientation(ActivityInfo.SCREEN_OPRENTATION_LANDSCAPE).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或者配置：screenOrientation=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landscape</w:t>
      </w:r>
      <w:r>
        <w:rPr>
          <w:rFonts w:hint="default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Bar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标题栏，可以配置：.noActionBar隐藏。也可以调用.hide()方法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onCreateOptionsMenu(),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其中MenuItem.setShowAsAction(MenuItem.SHOW_AS_ACTION_IF_FOOM),表示如果有空间则显示动作项。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onOptionsItemSelected(menuItem item)；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代码创建界面，监听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在onCreate()方法中，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点击事件：onKeyDown()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绑定事件：OnclickLIstenner类  click()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元素的:.setOnFocusChangeListener()方法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TextView，文本控件（支持有限的Html）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    EditText，文本编辑控件（支持有限的Html）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    Button，按钮控件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ImageView，图片控件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ImageButton，图片按钮控件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Spinner，下拉选择控件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ialog是android开发过程中最常用到的组件之一，通常是在当前activity前面出现的小窗口。Dialog通常是用来通知打断用户，执行直接跟应用程序进度相关的短暂任务(比如进度条或者登录框)。Dialog可分为以下几种类型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警告对话框：Alertialog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进度对话框：ProgressDialog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日期选择对话框：DatePickerDialog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时间选择对话框：TimePickerDialog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自定义对话框：从Dialog继承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Toast，是一种简易的消息提示框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去掉标题栏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this.requestWindowFeature(Window.FEATURE_NO_TITLE);</w:t>
      </w:r>
    </w:p>
    <w:p>
      <w:pPr>
        <w:numPr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//去掉标题栏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记住：这句代码要写在setContentView()前面。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2.在清单文件（manifest.xml）里面实现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&lt;application android:icon="@drawable/icon" 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    android:label="@string/app_name" 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    android:theme="@android:style/Theme.NoTitleBar"&gt;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这样用可以将整个应用设置成无标题栏，如果只需要在一个Activity设置成一个无标题栏的形式，只要把上面的第三行代码写到某一个Activity里面就可以了。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3.在style.xml文件里定义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&lt;?xml version="1.0" encoding="UTF-8" ?&gt;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&lt;resources&gt;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&lt;style name="notitle"&gt;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    &lt;item name="android:windowNoTitle"&gt;true&lt;/item&gt;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&lt;/style&gt; 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&lt;/resources&gt;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然后面manifest.xml中引用就可以了，这种方法稍麻烦了些。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&lt;application android:icon="@drawable/icon" 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    android:label="@string/app_name"  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        android:theme="@style/notitle"&gt;  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状态栏一体化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</w:t>
      </w:r>
      <w:r>
        <w:rPr>
          <w:rFonts w:hint="eastAsia" w:ascii="Consolas" w:hAnsi="Consolas" w:eastAsia="Consolas"/>
          <w:color w:val="626262"/>
          <w:sz w:val="24"/>
        </w:rPr>
        <w:t>/**</w:t>
      </w:r>
      <w:r>
        <w:rPr>
          <w:rFonts w:hint="eastAsia" w:ascii="Consolas" w:hAnsi="Consolas" w:eastAsia="宋体"/>
          <w:color w:val="626262"/>
          <w:sz w:val="24"/>
          <w:lang w:val="en-US" w:eastAsia="zh-CN"/>
        </w:rPr>
        <w:t xml:space="preserve"> android 4.4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    * 设置状态栏背景状态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26262"/>
          <w:sz w:val="24"/>
        </w:rPr>
        <w:t xml:space="preserve">     */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</w:t>
      </w:r>
      <w:r>
        <w:rPr>
          <w:rFonts w:hint="eastAsia" w:ascii="Consolas" w:hAnsi="Consolas" w:eastAsia="Consolas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private void setTranslucentStatus() 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if (Build.VERSION.</w:t>
      </w:r>
      <w:r>
        <w:rPr>
          <w:rFonts w:hint="default" w:ascii="Arial" w:hAnsi="Arial" w:eastAsia="Consolas" w:cs="Arial"/>
          <w:b w:val="0"/>
          <w:bCs w:val="0"/>
          <w:i/>
          <w:color w:val="000000" w:themeColor="text1"/>
          <w:sz w:val="24"/>
          <w14:textFill>
            <w14:solidFill>
              <w14:schemeClr w14:val="tx1"/>
            </w14:solidFill>
          </w14:textFill>
        </w:rPr>
        <w:t>SDK_INT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&gt;= Build.VERSION_CODES.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KITKAT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)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Window win = getWindow();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WindowManager.LayoutParams winParams = win.getAttributes();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final int bits = WindowManager.LayoutParams.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FLAG_TRANSLUCENT_STATUS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winParams.flags |= bits;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win.setAttributes(winParams);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SystemStatusManager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tintManager = new 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:u w:val="single"/>
          <w14:textFill>
            <w14:solidFill>
              <w14:schemeClr w14:val="tx1"/>
            </w14:solidFill>
          </w14:textFill>
        </w:rPr>
        <w:t>SystemStatusManager</w:t>
      </w: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>(this);</w:t>
      </w:r>
    </w:p>
    <w:p>
      <w:pPr>
        <w:spacing w:beforeLines="0" w:afterLines="0"/>
        <w:jc w:val="left"/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tintManager.setStatusBarTintEnabled(true);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Consolas" w:cs="Arial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tintManager.setStatusBarTintResource(0);</w:t>
      </w:r>
      <w:r>
        <w:rPr>
          <w:rFonts w:hint="default" w:ascii="Arial" w:hAnsi="Arial" w:eastAsia="Consolas" w:cs="Arial"/>
          <w:color w:val="000000" w:themeColor="text1"/>
          <w:sz w:val="24"/>
          <w14:textFill>
            <w14:solidFill>
              <w14:schemeClr w14:val="tx1"/>
            </w14:solidFill>
          </w14:textFill>
        </w:rPr>
        <w:t>/</w:t>
      </w:r>
      <w:r>
        <w:rPr>
          <w:rFonts w:hint="eastAsia" w:ascii="Consolas" w:hAnsi="Consolas" w:eastAsia="Consolas"/>
          <w:color w:val="000000" w:themeColor="text1"/>
          <w:sz w:val="24"/>
          <w14:textFill>
            <w14:solidFill>
              <w14:schemeClr w14:val="tx1"/>
            </w14:solidFill>
          </w14:textFill>
        </w:rPr>
        <w:t>/状态栏无背景</w:t>
      </w:r>
    </w:p>
    <w:p>
      <w:pPr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D9E8F7"/>
          <w:sz w:val="24"/>
        </w:rPr>
        <w:t xml:space="preserve">    </w:t>
      </w:r>
      <w:r>
        <w:rPr>
          <w:rFonts w:hint="eastAsia" w:ascii="Consolas" w:hAnsi="Consolas" w:eastAsia="Consolas"/>
          <w:color w:val="F9FAF4"/>
          <w:sz w:val="24"/>
        </w:rPr>
        <w:t>}</w:t>
      </w:r>
    </w:p>
    <w:p>
      <w:pPr>
        <w:numPr>
          <w:ilvl w:val="0"/>
          <w:numId w:val="0"/>
        </w:numPr>
        <w:ind w:firstLine="48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2F9B4"/>
    <w:multiLevelType w:val="singleLevel"/>
    <w:tmpl w:val="5782F9B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7975702"/>
    <w:multiLevelType w:val="singleLevel"/>
    <w:tmpl w:val="5797570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E7E1B"/>
    <w:rsid w:val="05352DDB"/>
    <w:rsid w:val="058D59A4"/>
    <w:rsid w:val="08482BC5"/>
    <w:rsid w:val="085C257C"/>
    <w:rsid w:val="08EE7019"/>
    <w:rsid w:val="09AD3523"/>
    <w:rsid w:val="09BA31DB"/>
    <w:rsid w:val="0D165D5D"/>
    <w:rsid w:val="0ED132B7"/>
    <w:rsid w:val="14CF3D02"/>
    <w:rsid w:val="14F60879"/>
    <w:rsid w:val="16120C88"/>
    <w:rsid w:val="17C069BB"/>
    <w:rsid w:val="18CA7E5D"/>
    <w:rsid w:val="195271D0"/>
    <w:rsid w:val="1B864499"/>
    <w:rsid w:val="1B9B006F"/>
    <w:rsid w:val="1EAB0638"/>
    <w:rsid w:val="1F643E37"/>
    <w:rsid w:val="20A034E2"/>
    <w:rsid w:val="20C06092"/>
    <w:rsid w:val="213B0160"/>
    <w:rsid w:val="216667CB"/>
    <w:rsid w:val="21816C9B"/>
    <w:rsid w:val="22EC257D"/>
    <w:rsid w:val="25807669"/>
    <w:rsid w:val="27DF16B4"/>
    <w:rsid w:val="28AE545B"/>
    <w:rsid w:val="292C482D"/>
    <w:rsid w:val="298235DB"/>
    <w:rsid w:val="2A2B6778"/>
    <w:rsid w:val="2B4B06A3"/>
    <w:rsid w:val="2F7E15DE"/>
    <w:rsid w:val="32F21DDA"/>
    <w:rsid w:val="336F6A91"/>
    <w:rsid w:val="34ED129E"/>
    <w:rsid w:val="3655433A"/>
    <w:rsid w:val="36CF356D"/>
    <w:rsid w:val="374B5316"/>
    <w:rsid w:val="3841617D"/>
    <w:rsid w:val="3E146360"/>
    <w:rsid w:val="3ECE4F32"/>
    <w:rsid w:val="3F060583"/>
    <w:rsid w:val="42C13465"/>
    <w:rsid w:val="45170457"/>
    <w:rsid w:val="452166B3"/>
    <w:rsid w:val="4B567D74"/>
    <w:rsid w:val="4BAF4DAF"/>
    <w:rsid w:val="4DFC3906"/>
    <w:rsid w:val="4E340B20"/>
    <w:rsid w:val="4EFA5100"/>
    <w:rsid w:val="50F52339"/>
    <w:rsid w:val="51F61722"/>
    <w:rsid w:val="52EB3D7E"/>
    <w:rsid w:val="54894869"/>
    <w:rsid w:val="54AC5191"/>
    <w:rsid w:val="57155E03"/>
    <w:rsid w:val="57A57426"/>
    <w:rsid w:val="57D63E4A"/>
    <w:rsid w:val="5C785FB2"/>
    <w:rsid w:val="5F79105C"/>
    <w:rsid w:val="607146D6"/>
    <w:rsid w:val="62290AD9"/>
    <w:rsid w:val="6375785B"/>
    <w:rsid w:val="63AA5B21"/>
    <w:rsid w:val="64847C10"/>
    <w:rsid w:val="67004464"/>
    <w:rsid w:val="693A7063"/>
    <w:rsid w:val="6A463ADD"/>
    <w:rsid w:val="6C18193A"/>
    <w:rsid w:val="6D3A28B9"/>
    <w:rsid w:val="6D735089"/>
    <w:rsid w:val="70D00653"/>
    <w:rsid w:val="71BF5EA1"/>
    <w:rsid w:val="720D5490"/>
    <w:rsid w:val="73053B29"/>
    <w:rsid w:val="734B7787"/>
    <w:rsid w:val="740834B4"/>
    <w:rsid w:val="74803148"/>
    <w:rsid w:val="75462C9D"/>
    <w:rsid w:val="75765DDA"/>
    <w:rsid w:val="776F6F49"/>
    <w:rsid w:val="778D213C"/>
    <w:rsid w:val="78970EE0"/>
    <w:rsid w:val="7BBD209D"/>
    <w:rsid w:val="7D6764EE"/>
    <w:rsid w:val="7E51559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2016-07-11T01:37:00Z</dcterms:created>
  <dc:creator>Administrator</dc:creator>
  <cp:lastModifiedBy>gbq</cp:lastModifiedBy>
  <dcterms:modified xsi:type="dcterms:W3CDTF">2016-07-26T12:39:03Z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