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6F495" w14:textId="14A0125F" w:rsidR="00546F6F" w:rsidRPr="009D311A" w:rsidRDefault="00556D7E" w:rsidP="00405CDF">
      <w:pPr>
        <w:jc w:val="center"/>
        <w:rPr>
          <w:b/>
          <w:sz w:val="32"/>
        </w:rPr>
      </w:pPr>
      <w:r>
        <w:rPr>
          <w:b/>
          <w:sz w:val="32"/>
        </w:rPr>
        <w:t>并发</w:t>
      </w:r>
      <w:r w:rsidR="00EE6A2F" w:rsidRPr="009D311A">
        <w:rPr>
          <w:b/>
          <w:sz w:val="32"/>
        </w:rPr>
        <w:t>BUG</w:t>
      </w:r>
      <w:r w:rsidR="0063526F" w:rsidRPr="009D311A">
        <w:rPr>
          <w:b/>
          <w:sz w:val="32"/>
        </w:rPr>
        <w:t>检测</w:t>
      </w:r>
      <w:r w:rsidR="008D6FB4" w:rsidRPr="009D311A">
        <w:rPr>
          <w:rFonts w:hint="eastAsia"/>
          <w:b/>
          <w:sz w:val="32"/>
        </w:rPr>
        <w:t>技术</w:t>
      </w:r>
      <w:r w:rsidR="00405CDF" w:rsidRPr="009D311A">
        <w:rPr>
          <w:b/>
          <w:sz w:val="32"/>
        </w:rPr>
        <w:t>研究</w:t>
      </w:r>
    </w:p>
    <w:p w14:paraId="252F1037" w14:textId="287D5E9D" w:rsidR="00405CDF" w:rsidRDefault="00405CDF" w:rsidP="00405CDF">
      <w:pPr>
        <w:jc w:val="center"/>
      </w:pPr>
      <w:r>
        <w:rPr>
          <w:rFonts w:hint="eastAsia"/>
        </w:rPr>
        <w:t>刘宁</w:t>
      </w:r>
      <w:r>
        <w:t xml:space="preserve"> </w:t>
      </w:r>
      <w:r>
        <w:rPr>
          <w:rFonts w:hint="eastAsia"/>
        </w:rPr>
        <w:t>李菁菁</w:t>
      </w:r>
      <w:r>
        <w:t xml:space="preserve"> </w:t>
      </w:r>
      <w:r>
        <w:rPr>
          <w:rFonts w:hint="eastAsia"/>
        </w:rPr>
        <w:t>夏亦谦</w:t>
      </w:r>
      <w:r>
        <w:t xml:space="preserve"> </w:t>
      </w:r>
      <w:r>
        <w:rPr>
          <w:rFonts w:hint="eastAsia"/>
        </w:rPr>
        <w:t>高策</w:t>
      </w:r>
      <w:r>
        <w:t xml:space="preserve"> </w:t>
      </w:r>
      <w:r>
        <w:rPr>
          <w:rFonts w:hint="eastAsia"/>
        </w:rPr>
        <w:t>张坚鑫</w:t>
      </w:r>
    </w:p>
    <w:p w14:paraId="605DA734" w14:textId="03E454C1" w:rsidR="00EE6A2F" w:rsidRDefault="00EE6A2F" w:rsidP="00EE6A2F">
      <w:r>
        <w:t>摘要</w:t>
      </w:r>
    </w:p>
    <w:p w14:paraId="699421F0" w14:textId="752F214F" w:rsidR="00EE6A2F" w:rsidRDefault="00EE6A2F" w:rsidP="00EE6A2F">
      <w:pPr>
        <w:rPr>
          <w:rFonts w:hint="eastAsia"/>
        </w:rPr>
      </w:pPr>
      <w:r>
        <w:rPr>
          <w:rFonts w:hint="eastAsia"/>
        </w:rPr>
        <w:t>关键词</w:t>
      </w:r>
      <w:r w:rsidR="00DF1F1F">
        <w:t xml:space="preserve"> </w:t>
      </w:r>
      <w:r w:rsidR="00556D7E">
        <w:t>并发</w:t>
      </w:r>
      <w:r w:rsidR="00AE2E86">
        <w:t>，</w:t>
      </w:r>
      <w:r w:rsidR="00AE2E86">
        <w:t>Bug</w:t>
      </w:r>
      <w:r w:rsidR="00AE2E86">
        <w:rPr>
          <w:rFonts w:hint="eastAsia"/>
        </w:rPr>
        <w:t>检测</w:t>
      </w:r>
    </w:p>
    <w:p w14:paraId="2006DFD7" w14:textId="2D123070" w:rsidR="00EE6A2F" w:rsidRDefault="00020C69" w:rsidP="00EE6A2F">
      <w:pPr>
        <w:jc w:val="center"/>
      </w:pPr>
      <w:r>
        <w:rPr>
          <w:rFonts w:hint="eastAsia"/>
        </w:rPr>
        <w:t>Researches on Concurrent Bug Detection</w:t>
      </w:r>
    </w:p>
    <w:p w14:paraId="0D83F98D" w14:textId="58EF581C" w:rsidR="00D76143" w:rsidRDefault="00D76143" w:rsidP="00EE6A2F">
      <w:pPr>
        <w:jc w:val="center"/>
      </w:pPr>
      <w:r>
        <w:rPr>
          <w:rFonts w:hint="eastAsia"/>
        </w:rPr>
        <w:t xml:space="preserve">LIU </w:t>
      </w:r>
      <w:proofErr w:type="spellStart"/>
      <w:proofErr w:type="gramStart"/>
      <w:r>
        <w:rPr>
          <w:rFonts w:hint="eastAsia"/>
        </w:rPr>
        <w:t>Ning</w:t>
      </w:r>
      <w:proofErr w:type="spellEnd"/>
      <w:r>
        <w:rPr>
          <w:rFonts w:hint="eastAsia"/>
        </w:rPr>
        <w:t xml:space="preserve">  LI</w:t>
      </w:r>
      <w:proofErr w:type="gramEnd"/>
      <w:r>
        <w:rPr>
          <w:rFonts w:hint="eastAsia"/>
        </w:rPr>
        <w:t xml:space="preserve"> Jing-</w:t>
      </w:r>
      <w:proofErr w:type="spellStart"/>
      <w:r>
        <w:rPr>
          <w:rFonts w:hint="eastAsia"/>
        </w:rPr>
        <w:t>jing</w:t>
      </w:r>
      <w:proofErr w:type="spellEnd"/>
      <w:r>
        <w:rPr>
          <w:rFonts w:hint="eastAsia"/>
        </w:rPr>
        <w:t xml:space="preserve">  XIA</w:t>
      </w:r>
      <w:r>
        <w:t xml:space="preserve"> Yi-</w:t>
      </w:r>
      <w:proofErr w:type="spellStart"/>
      <w:r>
        <w:t>qian</w:t>
      </w:r>
      <w:proofErr w:type="spellEnd"/>
      <w:r>
        <w:t xml:space="preserve">  GAO Ce  ZHANG Jian-</w:t>
      </w:r>
      <w:proofErr w:type="spellStart"/>
      <w:r>
        <w:t>xin</w:t>
      </w:r>
      <w:proofErr w:type="spellEnd"/>
    </w:p>
    <w:p w14:paraId="6E838B19" w14:textId="1A1ADB4B" w:rsidR="00EE6A2F" w:rsidRDefault="00203D72" w:rsidP="00EE6A2F">
      <w:r>
        <w:t>Abstract</w:t>
      </w:r>
    </w:p>
    <w:p w14:paraId="73F85D29" w14:textId="2C1DD7CD" w:rsidR="00203D72" w:rsidRDefault="00203D72" w:rsidP="00EE6A2F">
      <w:r>
        <w:rPr>
          <w:rFonts w:hint="eastAsia"/>
        </w:rPr>
        <w:t>Keywords</w:t>
      </w:r>
      <w:r w:rsidR="00017061">
        <w:t xml:space="preserve"> </w:t>
      </w:r>
      <w:proofErr w:type="spellStart"/>
      <w:r w:rsidR="00017061">
        <w:t>Cocurrency</w:t>
      </w:r>
      <w:proofErr w:type="spellEnd"/>
      <w:r w:rsidR="00AE2E86">
        <w:t>, Bug detection</w:t>
      </w:r>
    </w:p>
    <w:p w14:paraId="049F25FF" w14:textId="77777777" w:rsidR="00EE6A2F" w:rsidRDefault="00EE6A2F" w:rsidP="00EE6A2F"/>
    <w:p w14:paraId="7EF9C599" w14:textId="77777777" w:rsidR="00A4421B" w:rsidRDefault="00A4421B" w:rsidP="00EE6A2F">
      <w:pPr>
        <w:pStyle w:val="a3"/>
        <w:numPr>
          <w:ilvl w:val="0"/>
          <w:numId w:val="1"/>
        </w:numPr>
        <w:ind w:firstLineChars="0"/>
        <w:sectPr w:rsidR="00A4421B" w:rsidSect="00E458AB">
          <w:pgSz w:w="11900" w:h="16840"/>
          <w:pgMar w:top="1440" w:right="1080" w:bottom="1440" w:left="1080" w:header="851" w:footer="992" w:gutter="0"/>
          <w:cols w:space="425"/>
          <w:docGrid w:type="lines" w:linePitch="326"/>
        </w:sectPr>
      </w:pPr>
    </w:p>
    <w:p w14:paraId="68816154" w14:textId="457D9CEB" w:rsidR="00EE6A2F" w:rsidRDefault="00EE6A2F" w:rsidP="00EE6A2F">
      <w:pPr>
        <w:pStyle w:val="a3"/>
        <w:numPr>
          <w:ilvl w:val="0"/>
          <w:numId w:val="1"/>
        </w:numPr>
        <w:ind w:firstLineChars="0"/>
        <w:rPr>
          <w:rFonts w:ascii="Heiti SC Light" w:eastAsia="Heiti SC Light"/>
          <w:b/>
        </w:rPr>
      </w:pPr>
      <w:r w:rsidRPr="0089219C">
        <w:rPr>
          <w:rFonts w:ascii="Heiti SC Light" w:eastAsia="Heiti SC Light" w:hint="eastAsia"/>
          <w:b/>
        </w:rPr>
        <w:lastRenderedPageBreak/>
        <w:t>引言</w:t>
      </w:r>
    </w:p>
    <w:p w14:paraId="78B77837" w14:textId="23CEEEDA" w:rsidR="00171EEF" w:rsidRDefault="00171EEF" w:rsidP="00171EEF">
      <w:pPr>
        <w:ind w:firstLine="420"/>
      </w:pPr>
      <w:r w:rsidRPr="00171EEF">
        <w:rPr>
          <w:rFonts w:hint="eastAsia"/>
        </w:rPr>
        <w:t>随着</w:t>
      </w:r>
      <w:r>
        <w:rPr>
          <w:rFonts w:hint="eastAsia"/>
        </w:rPr>
        <w:t>硬件</w:t>
      </w:r>
      <w:r>
        <w:t>技术的发展，</w:t>
      </w:r>
      <w:r w:rsidR="0076257B">
        <w:rPr>
          <w:rFonts w:hint="eastAsia"/>
        </w:rPr>
        <w:t>计算机步入</w:t>
      </w:r>
      <w:r w:rsidR="0076257B">
        <w:t>了多核时代</w:t>
      </w:r>
      <w:r w:rsidR="004E7247">
        <w:t>，</w:t>
      </w:r>
      <w:r w:rsidR="004E7247">
        <w:rPr>
          <w:rFonts w:hint="eastAsia"/>
        </w:rPr>
        <w:t>软件</w:t>
      </w:r>
      <w:r w:rsidR="00556D7E">
        <w:t>并发</w:t>
      </w:r>
      <w:r w:rsidR="004E7247">
        <w:t>执行以更充分地利用资源，</w:t>
      </w:r>
      <w:r w:rsidR="004E7247">
        <w:rPr>
          <w:rFonts w:hint="eastAsia"/>
        </w:rPr>
        <w:t>提高</w:t>
      </w:r>
      <w:r w:rsidR="00C13C5D">
        <w:rPr>
          <w:rFonts w:hint="eastAsia"/>
        </w:rPr>
        <w:t>运行</w:t>
      </w:r>
      <w:r w:rsidR="00C13C5D">
        <w:t>效率。</w:t>
      </w:r>
    </w:p>
    <w:p w14:paraId="3C1764F4" w14:textId="626C71F2" w:rsidR="008B2C89" w:rsidRDefault="008B2C89" w:rsidP="00171EEF">
      <w:pPr>
        <w:ind w:firstLine="420"/>
      </w:pPr>
      <w:r>
        <w:rPr>
          <w:rFonts w:hint="eastAsia"/>
        </w:rPr>
        <w:t>但是</w:t>
      </w:r>
      <w:r w:rsidR="00556D7E">
        <w:t>并发</w:t>
      </w:r>
      <w:r>
        <w:t>执行</w:t>
      </w:r>
      <w:r w:rsidR="00DC042A">
        <w:rPr>
          <w:rFonts w:hint="eastAsia"/>
        </w:rPr>
        <w:t>的</w:t>
      </w:r>
      <w:r w:rsidR="00DC042A">
        <w:t>不确定性</w:t>
      </w:r>
      <w:r w:rsidR="00DC042A">
        <w:rPr>
          <w:rFonts w:hint="eastAsia"/>
        </w:rPr>
        <w:t>可能</w:t>
      </w:r>
      <w:r w:rsidR="00DC042A">
        <w:t>造成一些</w:t>
      </w:r>
      <w:r w:rsidR="00556D7E">
        <w:t>并发</w:t>
      </w:r>
      <w:r w:rsidR="00DC042A">
        <w:t>B</w:t>
      </w:r>
      <w:r w:rsidR="00DC042A">
        <w:rPr>
          <w:rFonts w:hint="eastAsia"/>
        </w:rPr>
        <w:t>u</w:t>
      </w:r>
      <w:r w:rsidR="00DC042A">
        <w:t>g</w:t>
      </w:r>
      <w:r w:rsidR="00DC042A">
        <w:t>。</w:t>
      </w:r>
      <w:r w:rsidR="00FF790D">
        <w:rPr>
          <w:rFonts w:hint="eastAsia"/>
        </w:rPr>
        <w:t>例如</w:t>
      </w:r>
      <w:r w:rsidR="00FF790D">
        <w:t>即使有相同的</w:t>
      </w:r>
      <w:r w:rsidR="00FF790D">
        <w:rPr>
          <w:rFonts w:hint="eastAsia"/>
        </w:rPr>
        <w:t>输入</w:t>
      </w:r>
      <w:r w:rsidR="00FF790D">
        <w:t>，</w:t>
      </w:r>
      <w:r w:rsidR="00FF790D">
        <w:rPr>
          <w:rFonts w:hint="eastAsia"/>
        </w:rPr>
        <w:t>如果</w:t>
      </w:r>
      <w:r w:rsidR="00FF790D">
        <w:t>线程</w:t>
      </w:r>
      <w:r w:rsidR="00FF790D">
        <w:rPr>
          <w:rFonts w:hint="eastAsia"/>
        </w:rPr>
        <w:t>没有</w:t>
      </w:r>
      <w:r w:rsidR="00FF790D">
        <w:t>适当地同步，</w:t>
      </w:r>
      <w:r w:rsidR="00FF790D">
        <w:rPr>
          <w:rFonts w:hint="eastAsia"/>
        </w:rPr>
        <w:t>会导致</w:t>
      </w:r>
      <w:r w:rsidR="00FF790D">
        <w:t>输出结果不同。</w:t>
      </w:r>
      <w:r w:rsidR="00694974">
        <w:t>还有不同线程</w:t>
      </w:r>
      <w:r w:rsidR="007008F1">
        <w:rPr>
          <w:rFonts w:hint="eastAsia"/>
        </w:rPr>
        <w:t>对</w:t>
      </w:r>
      <w:r w:rsidR="007008F1">
        <w:t>共享内存的交叉存取</w:t>
      </w:r>
      <w:r w:rsidR="00694974">
        <w:t>导致</w:t>
      </w:r>
      <w:r w:rsidR="00910B87">
        <w:rPr>
          <w:rFonts w:hint="eastAsia"/>
        </w:rPr>
        <w:t>内存</w:t>
      </w:r>
      <w:r w:rsidR="006E29D4">
        <w:rPr>
          <w:rFonts w:hint="eastAsia"/>
        </w:rPr>
        <w:t>状态</w:t>
      </w:r>
      <w:r w:rsidR="006E29D4">
        <w:t>错误</w:t>
      </w:r>
      <w:r w:rsidR="00910B87">
        <w:t>。</w:t>
      </w:r>
    </w:p>
    <w:p w14:paraId="6E9E5626" w14:textId="02CAC187" w:rsidR="00311EE5" w:rsidRDefault="00311EE5" w:rsidP="00171EEF">
      <w:pPr>
        <w:ind w:firstLine="420"/>
      </w:pPr>
      <w:r>
        <w:rPr>
          <w:rFonts w:hint="eastAsia"/>
        </w:rPr>
        <w:t>因此</w:t>
      </w:r>
      <w:r>
        <w:t>产生了</w:t>
      </w:r>
      <w:r>
        <w:rPr>
          <w:rFonts w:hint="eastAsia"/>
        </w:rPr>
        <w:t>基于</w:t>
      </w:r>
      <w:r>
        <w:t>对程序的</w:t>
      </w:r>
      <w:r>
        <w:rPr>
          <w:rFonts w:hint="eastAsia"/>
        </w:rPr>
        <w:t>静态</w:t>
      </w:r>
      <w:r>
        <w:t>分析和</w:t>
      </w:r>
      <w:r>
        <w:rPr>
          <w:rFonts w:hint="eastAsia"/>
        </w:rPr>
        <w:t>动态</w:t>
      </w:r>
      <w:r>
        <w:t>分析的</w:t>
      </w:r>
      <w:r w:rsidR="00556D7E">
        <w:t>并发</w:t>
      </w:r>
      <w:r>
        <w:t>Bug</w:t>
      </w:r>
      <w:r>
        <w:rPr>
          <w:rFonts w:hint="eastAsia"/>
        </w:rPr>
        <w:t>检测</w:t>
      </w:r>
      <w:r w:rsidR="00863843">
        <w:rPr>
          <w:rFonts w:hint="eastAsia"/>
        </w:rPr>
        <w:t>技术</w:t>
      </w:r>
      <w:r w:rsidR="00863843">
        <w:t>，。</w:t>
      </w:r>
    </w:p>
    <w:p w14:paraId="6DEBEA79" w14:textId="3895B073" w:rsidR="0088364E" w:rsidRDefault="00863843" w:rsidP="0088364E">
      <w:pPr>
        <w:ind w:firstLine="420"/>
      </w:pPr>
      <w:r>
        <w:rPr>
          <w:rFonts w:hint="eastAsia"/>
        </w:rPr>
        <w:t>本文</w:t>
      </w:r>
      <w:r>
        <w:t>总结了近年来学术界为检测</w:t>
      </w:r>
      <w:r w:rsidR="00556D7E">
        <w:t>并发</w:t>
      </w:r>
      <w:r>
        <w:t>Bug</w:t>
      </w:r>
      <w:r>
        <w:t>的尝试，</w:t>
      </w:r>
      <w:r>
        <w:rPr>
          <w:rFonts w:hint="eastAsia"/>
        </w:rPr>
        <w:t>包括</w:t>
      </w:r>
      <w:r w:rsidRPr="00863843">
        <w:rPr>
          <w:color w:val="FF0000"/>
        </w:rPr>
        <w:t>（）</w:t>
      </w:r>
      <w:r>
        <w:t>。</w:t>
      </w:r>
      <w:r w:rsidR="00A3379C">
        <w:t>本文列举了这些技术对应的系统，</w:t>
      </w:r>
      <w:r w:rsidR="00B7601D">
        <w:rPr>
          <w:rFonts w:hint="eastAsia"/>
        </w:rPr>
        <w:t>分析</w:t>
      </w:r>
      <w:r w:rsidR="00B7601D">
        <w:t>比较了</w:t>
      </w:r>
      <w:r w:rsidR="00A3379C">
        <w:t>不同系统</w:t>
      </w:r>
      <w:r w:rsidR="00A3379C">
        <w:rPr>
          <w:rFonts w:hint="eastAsia"/>
        </w:rPr>
        <w:t>的</w:t>
      </w:r>
      <w:r w:rsidR="00A3379C">
        <w:t>特点</w:t>
      </w:r>
      <w:r w:rsidR="00A3379C">
        <w:rPr>
          <w:rFonts w:hint="eastAsia"/>
        </w:rPr>
        <w:t>与</w:t>
      </w:r>
      <w:r w:rsidR="00A3379C">
        <w:t>缺陷</w:t>
      </w:r>
      <w:r w:rsidR="00B7601D">
        <w:t>。</w:t>
      </w:r>
    </w:p>
    <w:p w14:paraId="4C07A1C7" w14:textId="77777777" w:rsidR="0088364E" w:rsidRDefault="0088364E" w:rsidP="0088364E">
      <w:pPr>
        <w:ind w:firstLine="420"/>
      </w:pPr>
    </w:p>
    <w:p w14:paraId="21548E22" w14:textId="2D2B8A1F" w:rsidR="0088364E" w:rsidRPr="0088364E" w:rsidRDefault="00556D7E" w:rsidP="0088364E">
      <w:pPr>
        <w:pStyle w:val="a3"/>
        <w:numPr>
          <w:ilvl w:val="0"/>
          <w:numId w:val="1"/>
        </w:numPr>
        <w:ind w:firstLineChars="0"/>
        <w:rPr>
          <w:rFonts w:ascii="Heiti SC Light" w:eastAsia="Heiti SC Light"/>
          <w:b/>
        </w:rPr>
      </w:pPr>
      <w:r>
        <w:rPr>
          <w:rFonts w:ascii="Heiti SC Light" w:eastAsia="Heiti SC Light"/>
          <w:b/>
        </w:rPr>
        <w:t>并发</w:t>
      </w:r>
      <w:r w:rsidR="002A69EB">
        <w:rPr>
          <w:rFonts w:ascii="Heiti SC Light" w:eastAsia="Heiti SC Light"/>
          <w:b/>
        </w:rPr>
        <w:t>B</w:t>
      </w:r>
      <w:r w:rsidR="002A69EB">
        <w:rPr>
          <w:rFonts w:ascii="Heiti SC Light" w:eastAsia="Heiti SC Light" w:hint="eastAsia"/>
          <w:b/>
        </w:rPr>
        <w:t>ug</w:t>
      </w:r>
    </w:p>
    <w:p w14:paraId="5858EE17" w14:textId="1B9C3104" w:rsidR="008C11D2" w:rsidRDefault="00556D7E" w:rsidP="008C11D2">
      <w:pPr>
        <w:pStyle w:val="a3"/>
        <w:numPr>
          <w:ilvl w:val="1"/>
          <w:numId w:val="1"/>
        </w:numPr>
        <w:ind w:firstLineChars="0"/>
      </w:pPr>
      <w:r>
        <w:t>并发</w:t>
      </w:r>
      <w:r w:rsidR="008C11D2">
        <w:t>BUG</w:t>
      </w:r>
      <w:r w:rsidR="008C11D2">
        <w:rPr>
          <w:rFonts w:hint="eastAsia"/>
        </w:rPr>
        <w:t>分类</w:t>
      </w:r>
    </w:p>
    <w:p w14:paraId="450127E2" w14:textId="777DF5B6" w:rsidR="00077959" w:rsidRDefault="00077959" w:rsidP="00077959">
      <w:pPr>
        <w:ind w:firstLine="420"/>
      </w:pPr>
      <w:r>
        <w:t>常见的</w:t>
      </w:r>
      <w:r w:rsidR="00556D7E">
        <w:t>并发</w:t>
      </w:r>
      <w:r>
        <w:t>Bug</w:t>
      </w:r>
      <w:r>
        <w:rPr>
          <w:rFonts w:hint="eastAsia"/>
        </w:rPr>
        <w:t>包括以下</w:t>
      </w:r>
      <w:r>
        <w:t>几种类型。</w:t>
      </w:r>
    </w:p>
    <w:p w14:paraId="5DE76E99" w14:textId="2DC918A1" w:rsidR="00031F21" w:rsidRDefault="00031F21" w:rsidP="00031F21">
      <w:pPr>
        <w:pStyle w:val="a3"/>
        <w:numPr>
          <w:ilvl w:val="2"/>
          <w:numId w:val="1"/>
        </w:numPr>
        <w:ind w:firstLineChars="0"/>
      </w:pPr>
      <w:r>
        <w:rPr>
          <w:rFonts w:hint="eastAsia"/>
        </w:rPr>
        <w:t>数据</w:t>
      </w:r>
      <w:r>
        <w:t>竞争</w:t>
      </w:r>
      <w:r>
        <w:t>(Data race)</w:t>
      </w:r>
    </w:p>
    <w:p w14:paraId="6551AB1F" w14:textId="4BF5F832" w:rsidR="009D0885" w:rsidRDefault="009D0885" w:rsidP="009D0885">
      <w:pPr>
        <w:ind w:firstLine="420"/>
      </w:pPr>
      <w:r>
        <w:t>数据竞争是指冲突</w:t>
      </w:r>
      <w:r>
        <w:rPr>
          <w:rFonts w:hint="eastAsia"/>
        </w:rPr>
        <w:t>的</w:t>
      </w:r>
      <w:r>
        <w:t>内存访问，即多个线程同时访问相同的地址</w:t>
      </w:r>
      <w:r w:rsidR="00F53F0C">
        <w:t>，</w:t>
      </w:r>
      <w:r w:rsidR="00F53F0C">
        <w:rPr>
          <w:rFonts w:hint="eastAsia"/>
        </w:rPr>
        <w:t>且</w:t>
      </w:r>
      <w:r w:rsidR="00F53F0C">
        <w:t>至少有一个为写操作。</w:t>
      </w:r>
      <w:r w:rsidR="00030285">
        <w:rPr>
          <w:rFonts w:hint="eastAsia"/>
        </w:rPr>
        <w:t>如果没有</w:t>
      </w:r>
      <w:r w:rsidR="00030285">
        <w:t>同步机制，</w:t>
      </w:r>
      <w:r w:rsidR="00030285">
        <w:rPr>
          <w:rFonts w:hint="eastAsia"/>
        </w:rPr>
        <w:t>内存</w:t>
      </w:r>
      <w:r w:rsidR="00030285">
        <w:t>访问可能存在</w:t>
      </w:r>
      <w:r w:rsidR="00030285">
        <w:rPr>
          <w:rFonts w:hint="eastAsia"/>
        </w:rPr>
        <w:t>任意地</w:t>
      </w:r>
      <w:r w:rsidR="00030285">
        <w:t>顺序导致内存状态不同。</w:t>
      </w:r>
    </w:p>
    <w:p w14:paraId="753C6FD1" w14:textId="32B750A4" w:rsidR="009D0885" w:rsidRPr="003032E3" w:rsidRDefault="003032E3" w:rsidP="009D0885">
      <w:pPr>
        <w:ind w:left="420"/>
        <w:rPr>
          <w:rFonts w:hint="eastAsia"/>
          <w:color w:val="FF0000"/>
        </w:rPr>
      </w:pPr>
      <w:r w:rsidRPr="003032E3">
        <w:rPr>
          <w:color w:val="FF0000"/>
        </w:rPr>
        <w:t>//</w:t>
      </w:r>
      <w:r w:rsidRPr="003032E3">
        <w:rPr>
          <w:rFonts w:hint="eastAsia"/>
          <w:color w:val="FF0000"/>
        </w:rPr>
        <w:t>举个栗子</w:t>
      </w:r>
    </w:p>
    <w:p w14:paraId="3ED015CF" w14:textId="102DEF47" w:rsidR="00530949" w:rsidRDefault="00C9164E" w:rsidP="00530949">
      <w:pPr>
        <w:pStyle w:val="a3"/>
        <w:numPr>
          <w:ilvl w:val="2"/>
          <w:numId w:val="1"/>
        </w:numPr>
        <w:ind w:firstLineChars="0"/>
      </w:pPr>
      <w:r>
        <w:t>违反原子性操作</w:t>
      </w:r>
      <w:r>
        <w:t>(</w:t>
      </w:r>
      <w:r w:rsidR="00D93F0D">
        <w:t>Atomicity violation</w:t>
      </w:r>
      <w:r>
        <w:t>)</w:t>
      </w:r>
    </w:p>
    <w:p w14:paraId="49FD94D0" w14:textId="4F137971" w:rsidR="00317A4A" w:rsidRDefault="00317A4A" w:rsidP="00317A4A">
      <w:pPr>
        <w:ind w:firstLine="420"/>
      </w:pPr>
      <w:r>
        <w:t>如图所示，</w:t>
      </w:r>
      <w:r>
        <w:rPr>
          <w:rFonts w:hint="eastAsia"/>
        </w:rPr>
        <w:t>当</w:t>
      </w:r>
      <w:proofErr w:type="spellStart"/>
      <w:r>
        <w:t>thd</w:t>
      </w:r>
      <w:proofErr w:type="spellEnd"/>
      <w:r>
        <w:t>-&gt;</w:t>
      </w:r>
      <w:proofErr w:type="spellStart"/>
      <w:r>
        <w:t>proc_info</w:t>
      </w:r>
      <w:proofErr w:type="spellEnd"/>
      <w:r>
        <w:rPr>
          <w:rFonts w:hint="eastAsia"/>
        </w:rPr>
        <w:t>没有</w:t>
      </w:r>
      <w:r>
        <w:t>被同步机制保护</w:t>
      </w:r>
      <w:r>
        <w:rPr>
          <w:rFonts w:hint="eastAsia"/>
        </w:rPr>
        <w:t>时</w:t>
      </w:r>
      <w:r>
        <w:t>，</w:t>
      </w:r>
      <w:r>
        <w:rPr>
          <w:rFonts w:hint="eastAsia"/>
        </w:rPr>
        <w:t>可能在</w:t>
      </w:r>
      <w:r>
        <w:t>1.1</w:t>
      </w:r>
      <w:r>
        <w:rPr>
          <w:rFonts w:hint="eastAsia"/>
        </w:rPr>
        <w:t>和</w:t>
      </w:r>
      <w:r>
        <w:t>1.2</w:t>
      </w:r>
      <w:r>
        <w:rPr>
          <w:rFonts w:hint="eastAsia"/>
        </w:rPr>
        <w:t>之间</w:t>
      </w:r>
      <w:r>
        <w:t>，</w:t>
      </w:r>
      <w:r>
        <w:t>2.1</w:t>
      </w:r>
      <w:r>
        <w:rPr>
          <w:rFonts w:hint="eastAsia"/>
        </w:rPr>
        <w:t>将它</w:t>
      </w:r>
      <w:r>
        <w:t>的值设置为</w:t>
      </w:r>
      <w:r>
        <w:t xml:space="preserve">NULL, </w:t>
      </w:r>
      <w:r>
        <w:rPr>
          <w:rFonts w:hint="eastAsia"/>
        </w:rPr>
        <w:t>从而</w:t>
      </w:r>
      <w:r>
        <w:t>导致错误。</w:t>
      </w:r>
      <w:r w:rsidR="00C329DF">
        <w:t>所以需要对</w:t>
      </w:r>
      <w:r w:rsidR="00C329DF">
        <w:t>1.1</w:t>
      </w:r>
      <w:r w:rsidR="00C329DF">
        <w:rPr>
          <w:rFonts w:hint="eastAsia"/>
        </w:rPr>
        <w:t>-1.2</w:t>
      </w:r>
      <w:r w:rsidR="00C329DF">
        <w:rPr>
          <w:rFonts w:hint="eastAsia"/>
        </w:rPr>
        <w:t>以及</w:t>
      </w:r>
      <w:r w:rsidR="00C329DF">
        <w:t>2.1</w:t>
      </w:r>
      <w:r w:rsidR="00C329DF">
        <w:t>用临界区保护起来，</w:t>
      </w:r>
      <w:r w:rsidR="00C329DF">
        <w:rPr>
          <w:rFonts w:hint="eastAsia"/>
        </w:rPr>
        <w:t>保证</w:t>
      </w:r>
      <w:r w:rsidR="00C329DF">
        <w:t>原子执行。</w:t>
      </w:r>
    </w:p>
    <w:p w14:paraId="7A5869D7" w14:textId="4E1615E8" w:rsidR="00FD0EE4" w:rsidRDefault="00FD0EE4" w:rsidP="00FD0EE4">
      <w:pPr>
        <w:jc w:val="center"/>
      </w:pPr>
      <w:r w:rsidRPr="00530949">
        <w:rPr>
          <w:noProof/>
        </w:rPr>
        <w:lastRenderedPageBreak/>
        <w:drawing>
          <wp:inline distT="0" distB="0" distL="0" distR="0" wp14:anchorId="4053456A" wp14:editId="2AD6FB01">
            <wp:extent cx="2957195" cy="11557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57195" cy="1155700"/>
                    </a:xfrm>
                    <a:prstGeom prst="rect">
                      <a:avLst/>
                    </a:prstGeom>
                  </pic:spPr>
                </pic:pic>
              </a:graphicData>
            </a:graphic>
          </wp:inline>
        </w:drawing>
      </w:r>
    </w:p>
    <w:p w14:paraId="3CF2A6D3" w14:textId="11C077E5" w:rsidR="00E250E9" w:rsidRDefault="00E250E9" w:rsidP="00FD0EE4">
      <w:pPr>
        <w:jc w:val="center"/>
      </w:pPr>
      <w:r>
        <w:rPr>
          <w:rFonts w:hint="eastAsia"/>
        </w:rPr>
        <w:t>图</w:t>
      </w:r>
      <w:r w:rsidR="00095EBA">
        <w:t>*</w:t>
      </w:r>
      <w:r w:rsidR="00BE0A05">
        <w:t xml:space="preserve"> MySQL</w:t>
      </w:r>
      <w:r w:rsidR="00BE0A05">
        <w:rPr>
          <w:rFonts w:hint="eastAsia"/>
        </w:rPr>
        <w:t>中</w:t>
      </w:r>
      <w:r w:rsidR="00BE0A05">
        <w:t>的</w:t>
      </w:r>
      <w:r w:rsidR="00BE0A05">
        <w:t>Atomicity violation bug</w:t>
      </w:r>
    </w:p>
    <w:p w14:paraId="716F5DF5" w14:textId="2B1908E3" w:rsidR="00530949" w:rsidRPr="007138FA" w:rsidRDefault="007138FA" w:rsidP="00FD0EE4">
      <w:pPr>
        <w:pStyle w:val="a3"/>
        <w:numPr>
          <w:ilvl w:val="2"/>
          <w:numId w:val="1"/>
        </w:numPr>
        <w:ind w:firstLineChars="0"/>
        <w:jc w:val="left"/>
        <w:rPr>
          <w:color w:val="FF0000"/>
        </w:rPr>
      </w:pPr>
      <w:r w:rsidRPr="007138FA">
        <w:rPr>
          <w:color w:val="FF0000"/>
        </w:rPr>
        <w:t>//</w:t>
      </w:r>
      <w:r w:rsidRPr="007138FA">
        <w:rPr>
          <w:rFonts w:hint="eastAsia"/>
          <w:color w:val="FF0000"/>
        </w:rPr>
        <w:t>更多</w:t>
      </w:r>
      <w:r w:rsidRPr="007138FA">
        <w:rPr>
          <w:color w:val="FF0000"/>
        </w:rPr>
        <w:t>地</w:t>
      </w:r>
      <w:r w:rsidRPr="007138FA">
        <w:rPr>
          <w:rFonts w:hint="eastAsia"/>
          <w:color w:val="FF0000"/>
        </w:rPr>
        <w:t>并发</w:t>
      </w:r>
      <w:r w:rsidRPr="007138FA">
        <w:rPr>
          <w:color w:val="FF0000"/>
        </w:rPr>
        <w:t>B</w:t>
      </w:r>
      <w:r w:rsidRPr="007138FA">
        <w:rPr>
          <w:rFonts w:hint="eastAsia"/>
          <w:color w:val="FF0000"/>
        </w:rPr>
        <w:t>ug</w:t>
      </w:r>
    </w:p>
    <w:p w14:paraId="3DB322CA" w14:textId="0F211850" w:rsidR="002C6E67" w:rsidRDefault="00556D7E" w:rsidP="002C6E67">
      <w:pPr>
        <w:pStyle w:val="a3"/>
        <w:numPr>
          <w:ilvl w:val="1"/>
          <w:numId w:val="1"/>
        </w:numPr>
        <w:ind w:firstLineChars="0"/>
      </w:pPr>
      <w:r>
        <w:t>并发</w:t>
      </w:r>
      <w:r w:rsidR="002C6E67">
        <w:t>B</w:t>
      </w:r>
      <w:r w:rsidR="002C6E67">
        <w:rPr>
          <w:rFonts w:hint="eastAsia"/>
        </w:rPr>
        <w:t>ug</w:t>
      </w:r>
      <w:r w:rsidR="002C6E67">
        <w:t>特征</w:t>
      </w:r>
    </w:p>
    <w:p w14:paraId="197B882D" w14:textId="24FF76A0" w:rsidR="000664AA" w:rsidRPr="00B21419" w:rsidRDefault="00F03175" w:rsidP="00F03175">
      <w:pPr>
        <w:ind w:firstLine="420"/>
        <w:rPr>
          <w:color w:val="FF0000"/>
        </w:rPr>
      </w:pPr>
      <w:r w:rsidRPr="00B21419">
        <w:rPr>
          <w:rFonts w:hint="eastAsia"/>
          <w:color w:val="FF0000"/>
        </w:rPr>
        <w:t>//</w:t>
      </w:r>
      <w:r w:rsidRPr="00B21419">
        <w:rPr>
          <w:rFonts w:hint="eastAsia"/>
          <w:color w:val="FF0000"/>
        </w:rPr>
        <w:t>有</w:t>
      </w:r>
      <w:r w:rsidRPr="00B21419">
        <w:rPr>
          <w:color w:val="FF0000"/>
        </w:rPr>
        <w:t>哪些哪些特征，</w:t>
      </w:r>
      <w:r w:rsidRPr="00B21419">
        <w:rPr>
          <w:rFonts w:hint="eastAsia"/>
          <w:color w:val="FF0000"/>
        </w:rPr>
        <w:t>而且</w:t>
      </w:r>
      <w:r w:rsidRPr="00B21419">
        <w:rPr>
          <w:color w:val="FF0000"/>
        </w:rPr>
        <w:t>在接下来的论文当中有用到其中的某些特征。</w:t>
      </w:r>
    </w:p>
    <w:p w14:paraId="3EF27F40" w14:textId="56F59065" w:rsidR="00C86227" w:rsidRPr="0089219C" w:rsidRDefault="00556D7E" w:rsidP="00C86227">
      <w:pPr>
        <w:pStyle w:val="a3"/>
        <w:numPr>
          <w:ilvl w:val="0"/>
          <w:numId w:val="1"/>
        </w:numPr>
        <w:ind w:firstLineChars="0"/>
        <w:rPr>
          <w:rFonts w:ascii="Heiti SC Light" w:eastAsia="Heiti SC Light"/>
          <w:b/>
        </w:rPr>
      </w:pPr>
      <w:r>
        <w:rPr>
          <w:rFonts w:ascii="Heiti SC Light" w:eastAsia="Heiti SC Light"/>
          <w:b/>
        </w:rPr>
        <w:t>并发</w:t>
      </w:r>
      <w:r w:rsidR="000800DF" w:rsidRPr="0089219C">
        <w:rPr>
          <w:rFonts w:ascii="Heiti SC Light" w:eastAsia="Heiti SC Light" w:hint="eastAsia"/>
          <w:b/>
        </w:rPr>
        <w:t>BUG</w:t>
      </w:r>
      <w:r w:rsidR="008D6FB4" w:rsidRPr="0089219C">
        <w:rPr>
          <w:rFonts w:ascii="Heiti SC Light" w:eastAsia="Heiti SC Light" w:hint="eastAsia"/>
          <w:b/>
        </w:rPr>
        <w:t>检测技术</w:t>
      </w:r>
    </w:p>
    <w:p w14:paraId="3EC688F1" w14:textId="3D8C7132" w:rsidR="00A27853" w:rsidRDefault="00431FF1" w:rsidP="00A27853">
      <w:pPr>
        <w:pStyle w:val="a3"/>
        <w:numPr>
          <w:ilvl w:val="1"/>
          <w:numId w:val="1"/>
        </w:numPr>
        <w:ind w:firstLineChars="0"/>
      </w:pPr>
      <w:r>
        <w:t>MUVI</w:t>
      </w:r>
    </w:p>
    <w:p w14:paraId="67DE07EF" w14:textId="010326B5" w:rsidR="00A27853" w:rsidRDefault="00F82B0F" w:rsidP="00A27853">
      <w:pPr>
        <w:ind w:firstLine="420"/>
      </w:pPr>
      <w:r>
        <w:t>之前已有不少</w:t>
      </w:r>
      <w:r>
        <w:rPr>
          <w:rFonts w:hint="eastAsia"/>
        </w:rPr>
        <w:t>检测</w:t>
      </w:r>
      <w:r>
        <w:t>并发错误的方案</w:t>
      </w:r>
      <w:r>
        <w:t>(</w:t>
      </w:r>
      <w:r w:rsidRPr="00F82B0F">
        <w:rPr>
          <w:rFonts w:hint="eastAsia"/>
          <w:color w:val="FF0000"/>
        </w:rPr>
        <w:t>加上</w:t>
      </w:r>
      <w:r w:rsidRPr="00F82B0F">
        <w:rPr>
          <w:color w:val="FF0000"/>
        </w:rPr>
        <w:t>引用</w:t>
      </w:r>
      <w:r w:rsidR="001738C3">
        <w:t>)</w:t>
      </w:r>
      <w:r w:rsidR="001738C3">
        <w:t>，</w:t>
      </w:r>
      <w:r w:rsidR="001738C3">
        <w:rPr>
          <w:rFonts w:hint="eastAsia"/>
        </w:rPr>
        <w:t>但它们</w:t>
      </w:r>
      <w:r w:rsidR="001738C3">
        <w:t>都无法处理多变量的问题。这是因为它们没有检测变量间</w:t>
      </w:r>
      <w:r w:rsidR="001738C3">
        <w:rPr>
          <w:rFonts w:hint="eastAsia"/>
        </w:rPr>
        <w:t>的</w:t>
      </w:r>
      <w:r w:rsidR="001738C3">
        <w:t>一致性关系。</w:t>
      </w:r>
      <w:r>
        <w:t xml:space="preserve"> </w:t>
      </w:r>
      <w:r w:rsidR="00A27853">
        <w:t>MUVI</w:t>
      </w:r>
      <w:r w:rsidR="00C22995">
        <w:t>(</w:t>
      </w:r>
      <w:r w:rsidR="007F060E" w:rsidRPr="007F060E">
        <w:rPr>
          <w:rFonts w:hint="eastAsia"/>
          <w:color w:val="FF0000"/>
        </w:rPr>
        <w:t>全称</w:t>
      </w:r>
      <w:r w:rsidR="007F060E" w:rsidRPr="007F060E">
        <w:rPr>
          <w:color w:val="FF0000"/>
        </w:rPr>
        <w:t>是什么</w:t>
      </w:r>
      <w:r w:rsidR="00C22995">
        <w:t>)</w:t>
      </w:r>
      <w:r w:rsidR="00A27853">
        <w:rPr>
          <w:rFonts w:hint="eastAsia"/>
        </w:rPr>
        <w:t>通过代码</w:t>
      </w:r>
      <w:r w:rsidR="00A27853">
        <w:t>分析</w:t>
      </w:r>
      <w:r w:rsidR="007509E0">
        <w:t>和数据挖掘技术</w:t>
      </w:r>
      <w:r w:rsidR="00A27853">
        <w:t>检测多个变量</w:t>
      </w:r>
      <w:r w:rsidR="00B92827">
        <w:t>间的相关关系，</w:t>
      </w:r>
      <w:r w:rsidR="00B92827">
        <w:rPr>
          <w:rFonts w:hint="eastAsia"/>
        </w:rPr>
        <w:t>并</w:t>
      </w:r>
      <w:r w:rsidR="00B92827">
        <w:t>检测其</w:t>
      </w:r>
      <w:r w:rsidR="00A27853">
        <w:t>在交互过程中产生的并发错误。多变量主要</w:t>
      </w:r>
      <w:r w:rsidR="00A27853">
        <w:rPr>
          <w:rFonts w:hint="eastAsia"/>
        </w:rPr>
        <w:t>因为</w:t>
      </w:r>
      <w:r w:rsidR="00A27853">
        <w:t>两个原因引起并发错误</w:t>
      </w:r>
      <w:r w:rsidR="00340E0C">
        <w:t>：</w:t>
      </w:r>
    </w:p>
    <w:p w14:paraId="381CBEC7" w14:textId="63286FB3" w:rsidR="00A27853" w:rsidRDefault="00A27853" w:rsidP="00A27853">
      <w:pPr>
        <w:pStyle w:val="a3"/>
        <w:numPr>
          <w:ilvl w:val="0"/>
          <w:numId w:val="10"/>
        </w:numPr>
        <w:ind w:firstLineChars="0"/>
      </w:pPr>
      <w:r>
        <w:t>相关变量</w:t>
      </w:r>
      <w:r>
        <w:rPr>
          <w:rFonts w:hint="eastAsia"/>
        </w:rPr>
        <w:t>没有被</w:t>
      </w:r>
      <w:r>
        <w:t>同时更新</w:t>
      </w:r>
      <w:r w:rsidR="003523FE">
        <w:t>(inconsistent updates)</w:t>
      </w:r>
    </w:p>
    <w:p w14:paraId="5352435F" w14:textId="45E17C22" w:rsidR="00A27853" w:rsidRDefault="00A27853" w:rsidP="00A27853">
      <w:pPr>
        <w:pStyle w:val="a3"/>
        <w:numPr>
          <w:ilvl w:val="0"/>
          <w:numId w:val="10"/>
        </w:numPr>
        <w:ind w:firstLineChars="0"/>
      </w:pPr>
      <w:r>
        <w:rPr>
          <w:rFonts w:hint="eastAsia"/>
        </w:rPr>
        <w:t>相关</w:t>
      </w:r>
      <w:r>
        <w:t>变量在存取操作时，</w:t>
      </w:r>
      <w:r>
        <w:rPr>
          <w:rFonts w:hint="eastAsia"/>
        </w:rPr>
        <w:t>没有被</w:t>
      </w:r>
      <w:r>
        <w:t>同时保护</w:t>
      </w:r>
      <w:r w:rsidR="003523FE">
        <w:t>(multi-variable</w:t>
      </w:r>
      <w:r w:rsidR="001179A8">
        <w:t xml:space="preserve"> concurrency</w:t>
      </w:r>
      <w:r w:rsidR="003523FE">
        <w:t>)</w:t>
      </w:r>
    </w:p>
    <w:p w14:paraId="4FDF5D5C" w14:textId="6A7D66CF" w:rsidR="00A27853" w:rsidRDefault="00A27853" w:rsidP="00340E0C">
      <w:pPr>
        <w:pStyle w:val="a3"/>
        <w:numPr>
          <w:ilvl w:val="2"/>
          <w:numId w:val="1"/>
        </w:numPr>
        <w:ind w:firstLineChars="0"/>
      </w:pPr>
      <w:r>
        <w:rPr>
          <w:rFonts w:hint="eastAsia"/>
        </w:rPr>
        <w:t>MUVI</w:t>
      </w:r>
      <w:r>
        <w:rPr>
          <w:rFonts w:hint="eastAsia"/>
        </w:rPr>
        <w:t>实现</w:t>
      </w:r>
    </w:p>
    <w:p w14:paraId="68C375BB" w14:textId="77777777" w:rsidR="00432F85" w:rsidRDefault="00432F85" w:rsidP="008153E7">
      <w:pPr>
        <w:pStyle w:val="a3"/>
        <w:ind w:left="709" w:firstLineChars="0" w:firstLine="0"/>
        <w:rPr>
          <w:rFonts w:hint="eastAsia"/>
        </w:rPr>
      </w:pPr>
      <w:bookmarkStart w:id="0" w:name="_GoBack"/>
      <w:bookmarkEnd w:id="0"/>
    </w:p>
    <w:p w14:paraId="7409FB20" w14:textId="77777777" w:rsidR="00F02E0A" w:rsidRDefault="00F02E0A" w:rsidP="00F02E0A">
      <w:pPr>
        <w:rPr>
          <w:rFonts w:hint="eastAsia"/>
        </w:rPr>
      </w:pPr>
    </w:p>
    <w:p w14:paraId="1F5E2EE7" w14:textId="659ED6DA" w:rsidR="00CC4ED3" w:rsidRDefault="00431FF1" w:rsidP="00CC4ED3">
      <w:pPr>
        <w:pStyle w:val="a3"/>
        <w:numPr>
          <w:ilvl w:val="1"/>
          <w:numId w:val="1"/>
        </w:numPr>
        <w:ind w:firstLineChars="0"/>
      </w:pPr>
      <w:proofErr w:type="spellStart"/>
      <w:r>
        <w:t>Conseq</w:t>
      </w:r>
      <w:proofErr w:type="spellEnd"/>
    </w:p>
    <w:p w14:paraId="36C4AFE1" w14:textId="7289D176" w:rsidR="00422189" w:rsidRDefault="00422189" w:rsidP="00CC01F1">
      <w:pPr>
        <w:ind w:firstLine="420"/>
      </w:pPr>
      <w:proofErr w:type="spellStart"/>
      <w:r>
        <w:rPr>
          <w:rFonts w:hint="eastAsia"/>
        </w:rPr>
        <w:t>Conseq</w:t>
      </w:r>
      <w:proofErr w:type="spellEnd"/>
      <w:r>
        <w:rPr>
          <w:rFonts w:hint="eastAsia"/>
        </w:rPr>
        <w:t>取自</w:t>
      </w:r>
      <w:r>
        <w:t>Consequence</w:t>
      </w:r>
      <w:r w:rsidR="00EE5CA5">
        <w:t>，</w:t>
      </w:r>
      <w:r w:rsidR="00EE5CA5">
        <w:rPr>
          <w:rFonts w:hint="eastAsia"/>
        </w:rPr>
        <w:t>是</w:t>
      </w:r>
      <w:r w:rsidR="00274CAD">
        <w:t>一个面向</w:t>
      </w:r>
      <w:r w:rsidR="00EE5CA5">
        <w:t>结果的反向分析框架。</w:t>
      </w:r>
      <w:r>
        <w:rPr>
          <w:rFonts w:hint="eastAsia"/>
        </w:rPr>
        <w:t>该</w:t>
      </w:r>
      <w:r>
        <w:t>系统</w:t>
      </w:r>
      <w:r w:rsidR="00CC01F1">
        <w:rPr>
          <w:rFonts w:hint="eastAsia"/>
        </w:rPr>
        <w:t>分析</w:t>
      </w:r>
      <w:r w:rsidR="00CC01F1">
        <w:t>Bug</w:t>
      </w:r>
      <w:r w:rsidR="00E82DC7">
        <w:rPr>
          <w:rFonts w:hint="eastAsia"/>
        </w:rPr>
        <w:t>的</w:t>
      </w:r>
      <w:r w:rsidR="00E82DC7">
        <w:t>生命周期三阶段（分别为产生，</w:t>
      </w:r>
      <w:r w:rsidR="00E82DC7">
        <w:rPr>
          <w:rFonts w:hint="eastAsia"/>
        </w:rPr>
        <w:t>传播</w:t>
      </w:r>
      <w:r w:rsidR="00E82DC7">
        <w:t>和</w:t>
      </w:r>
      <w:r w:rsidR="00E82DC7">
        <w:rPr>
          <w:rFonts w:hint="eastAsia"/>
        </w:rPr>
        <w:t>造成</w:t>
      </w:r>
      <w:r w:rsidR="00E82DC7">
        <w:t>系统崩溃）</w:t>
      </w:r>
      <w:r w:rsidR="0045023E">
        <w:t>，</w:t>
      </w:r>
      <w:r w:rsidR="00B6248A">
        <w:t>利用</w:t>
      </w:r>
      <w:r w:rsidR="00B6248A">
        <w:rPr>
          <w:rFonts w:hint="eastAsia"/>
        </w:rPr>
        <w:t>并发</w:t>
      </w:r>
      <w:r w:rsidR="00B6248A">
        <w:t>Bug</w:t>
      </w:r>
      <w:r w:rsidR="00B6248A">
        <w:rPr>
          <w:rFonts w:hint="eastAsia"/>
        </w:rPr>
        <w:t>的</w:t>
      </w:r>
      <w:r w:rsidR="00B6248A">
        <w:t>特性，</w:t>
      </w:r>
      <w:r w:rsidR="00DA1776">
        <w:t>反向找到</w:t>
      </w:r>
      <w:r w:rsidR="00DA1776">
        <w:rPr>
          <w:rFonts w:hint="eastAsia"/>
        </w:rPr>
        <w:t>可能</w:t>
      </w:r>
      <w:r w:rsidR="00DA1776">
        <w:t>存</w:t>
      </w:r>
      <w:r w:rsidR="00DA1776">
        <w:lastRenderedPageBreak/>
        <w:t>在</w:t>
      </w:r>
      <w:r w:rsidR="002C29EE">
        <w:t>的</w:t>
      </w:r>
      <w:r w:rsidR="00DA1776">
        <w:t>并发</w:t>
      </w:r>
      <w:r w:rsidR="00DA1776">
        <w:t>Bug</w:t>
      </w:r>
      <w:r w:rsidR="00DA1776">
        <w:t>。</w:t>
      </w:r>
    </w:p>
    <w:p w14:paraId="064C651B" w14:textId="77777777" w:rsidR="00167908" w:rsidRDefault="00167908" w:rsidP="00CC01F1">
      <w:pPr>
        <w:ind w:firstLine="420"/>
      </w:pPr>
    </w:p>
    <w:p w14:paraId="16463B50" w14:textId="17508E06" w:rsidR="00CC4ED3" w:rsidRDefault="00CC4ED3" w:rsidP="00CC4ED3">
      <w:pPr>
        <w:pStyle w:val="a3"/>
        <w:numPr>
          <w:ilvl w:val="2"/>
          <w:numId w:val="1"/>
        </w:numPr>
        <w:ind w:firstLineChars="0"/>
      </w:pPr>
      <w:r>
        <w:t>Bug</w:t>
      </w:r>
      <w:r>
        <w:rPr>
          <w:rFonts w:hint="eastAsia"/>
        </w:rPr>
        <w:t>生命</w:t>
      </w:r>
      <w:r>
        <w:t>周期</w:t>
      </w:r>
    </w:p>
    <w:p w14:paraId="6D2DE6DD" w14:textId="698211D3" w:rsidR="00183A50" w:rsidRDefault="00F82479" w:rsidP="00F82479">
      <w:pPr>
        <w:ind w:firstLine="420"/>
      </w:pPr>
      <w:r>
        <w:rPr>
          <w:rFonts w:hint="eastAsia"/>
        </w:rPr>
        <w:t>如图</w:t>
      </w:r>
      <w:r w:rsidR="0093685B">
        <w:t>3.2-1</w:t>
      </w:r>
      <w:r>
        <w:t>所示</w:t>
      </w:r>
      <w:r w:rsidR="00CC4ED3">
        <w:t>，</w:t>
      </w:r>
      <w:r w:rsidR="00CC4ED3">
        <w:t>Bug</w:t>
      </w:r>
      <w:r w:rsidR="00CC4ED3">
        <w:t>的生命周期包含三个过程：</w:t>
      </w:r>
    </w:p>
    <w:p w14:paraId="426D2AB9" w14:textId="77777777" w:rsidR="00874889" w:rsidRDefault="00874889" w:rsidP="00874889">
      <w:pPr>
        <w:jc w:val="center"/>
      </w:pPr>
      <w:r w:rsidRPr="00F82479">
        <w:rPr>
          <w:noProof/>
        </w:rPr>
        <w:drawing>
          <wp:inline distT="0" distB="0" distL="0" distR="0" wp14:anchorId="125C15CC" wp14:editId="71BCE2B0">
            <wp:extent cx="2957195" cy="802005"/>
            <wp:effectExtent l="0" t="0" r="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7195" cy="802005"/>
                    </a:xfrm>
                    <a:prstGeom prst="rect">
                      <a:avLst/>
                    </a:prstGeom>
                  </pic:spPr>
                </pic:pic>
              </a:graphicData>
            </a:graphic>
          </wp:inline>
        </w:drawing>
      </w:r>
    </w:p>
    <w:p w14:paraId="7DA873BE" w14:textId="25DEA58E" w:rsidR="00874889" w:rsidRDefault="00874889" w:rsidP="00874889">
      <w:pPr>
        <w:jc w:val="center"/>
      </w:pPr>
      <w:r>
        <w:rPr>
          <w:rFonts w:hint="eastAsia"/>
        </w:rPr>
        <w:t>图</w:t>
      </w:r>
      <w:r w:rsidR="0093685B">
        <w:t>3.2-1</w:t>
      </w:r>
      <w:r>
        <w:t xml:space="preserve"> Bug</w:t>
      </w:r>
      <w:r>
        <w:rPr>
          <w:rFonts w:hint="eastAsia"/>
        </w:rPr>
        <w:t>生命</w:t>
      </w:r>
      <w:r>
        <w:t>周期</w:t>
      </w:r>
    </w:p>
    <w:p w14:paraId="44BD6121" w14:textId="77777777" w:rsidR="00183A50" w:rsidRDefault="00CC4ED3" w:rsidP="00183A50">
      <w:pPr>
        <w:pStyle w:val="a3"/>
        <w:numPr>
          <w:ilvl w:val="0"/>
          <w:numId w:val="7"/>
        </w:numPr>
        <w:ind w:firstLineChars="0"/>
      </w:pPr>
      <w:r>
        <w:t>触发：</w:t>
      </w:r>
      <w:r w:rsidR="0067355D">
        <w:t>不同线程</w:t>
      </w:r>
      <w:r w:rsidR="0067355D">
        <w:rPr>
          <w:rFonts w:hint="eastAsia"/>
        </w:rPr>
        <w:t>交叉</w:t>
      </w:r>
      <w:r w:rsidR="0067355D">
        <w:t>访问共享内存，在某种执行顺序下产生错误数据</w:t>
      </w:r>
      <w:r>
        <w:t>；</w:t>
      </w:r>
    </w:p>
    <w:p w14:paraId="11592687" w14:textId="77777777" w:rsidR="00183A50" w:rsidRDefault="0067355D" w:rsidP="00183A50">
      <w:pPr>
        <w:pStyle w:val="a3"/>
        <w:numPr>
          <w:ilvl w:val="0"/>
          <w:numId w:val="7"/>
        </w:numPr>
        <w:ind w:firstLineChars="0"/>
      </w:pPr>
      <w:r>
        <w:t>传播：错误</w:t>
      </w:r>
      <w:r>
        <w:rPr>
          <w:rFonts w:hint="eastAsia"/>
        </w:rPr>
        <w:t>数据</w:t>
      </w:r>
      <w:r>
        <w:t>被读指令获取，</w:t>
      </w:r>
      <w:r>
        <w:rPr>
          <w:rFonts w:hint="eastAsia"/>
        </w:rPr>
        <w:t>程序</w:t>
      </w:r>
      <w:r>
        <w:t>执行时继续传播</w:t>
      </w:r>
      <w:r w:rsidR="00CC4ED3">
        <w:t>；</w:t>
      </w:r>
    </w:p>
    <w:p w14:paraId="2BBCDEE5" w14:textId="2427C390" w:rsidR="00CC4ED3" w:rsidRDefault="00CC4ED3" w:rsidP="00183A50">
      <w:pPr>
        <w:pStyle w:val="a3"/>
        <w:numPr>
          <w:ilvl w:val="0"/>
          <w:numId w:val="7"/>
        </w:numPr>
        <w:ind w:firstLineChars="0"/>
      </w:pPr>
      <w:r>
        <w:t>失败：</w:t>
      </w:r>
      <w:r w:rsidR="00547B62">
        <w:t>某个操作使用错误</w:t>
      </w:r>
      <w:r>
        <w:t>数据，</w:t>
      </w:r>
      <w:r>
        <w:rPr>
          <w:rFonts w:hint="eastAsia"/>
        </w:rPr>
        <w:t>导致</w:t>
      </w:r>
      <w:r w:rsidR="0067355D">
        <w:t>可见错误，</w:t>
      </w:r>
      <w:r w:rsidR="0067355D">
        <w:rPr>
          <w:rFonts w:hint="eastAsia"/>
        </w:rPr>
        <w:t>例如</w:t>
      </w:r>
      <w:r w:rsidR="0067355D">
        <w:t>程序崩溃、</w:t>
      </w:r>
      <w:r w:rsidR="00B17420">
        <w:rPr>
          <w:rFonts w:hint="eastAsia"/>
        </w:rPr>
        <w:t>陷入</w:t>
      </w:r>
      <w:r w:rsidR="00B17420">
        <w:t>死循环</w:t>
      </w:r>
      <w:r w:rsidR="00C95664">
        <w:t>或产生错误输出</w:t>
      </w:r>
      <w:r w:rsidR="00601C65">
        <w:t>。</w:t>
      </w:r>
    </w:p>
    <w:p w14:paraId="6AF24EE3" w14:textId="606232FA" w:rsidR="002967AF" w:rsidRDefault="002967AF" w:rsidP="002967AF">
      <w:pPr>
        <w:ind w:firstLine="420"/>
      </w:pPr>
      <w:r>
        <w:rPr>
          <w:rFonts w:hint="eastAsia"/>
        </w:rPr>
        <w:t>例如</w:t>
      </w:r>
      <w:r>
        <w:t>在</w:t>
      </w:r>
      <w:r>
        <w:rPr>
          <w:rFonts w:hint="eastAsia"/>
        </w:rPr>
        <w:t>图</w:t>
      </w:r>
      <w:r w:rsidR="00902008">
        <w:t>3.2-2</w:t>
      </w:r>
      <w:r>
        <w:rPr>
          <w:rFonts w:hint="eastAsia"/>
        </w:rPr>
        <w:t>中</w:t>
      </w:r>
      <w:r>
        <w:t>，</w:t>
      </w:r>
      <w:r>
        <w:t>S3</w:t>
      </w:r>
      <w:r>
        <w:rPr>
          <w:rFonts w:hint="eastAsia"/>
        </w:rPr>
        <w:t>执行</w:t>
      </w:r>
      <w:r>
        <w:t>后</w:t>
      </w:r>
      <w:r>
        <w:t>S1</w:t>
      </w:r>
      <w:r>
        <w:rPr>
          <w:rFonts w:hint="eastAsia"/>
        </w:rPr>
        <w:t>执行</w:t>
      </w:r>
      <w:r>
        <w:t>，</w:t>
      </w:r>
      <w:r>
        <w:rPr>
          <w:rFonts w:hint="eastAsia"/>
        </w:rPr>
        <w:t>导致</w:t>
      </w:r>
      <w:r>
        <w:t>内存中被写入错误的</w:t>
      </w:r>
      <w:proofErr w:type="spellStart"/>
      <w:r>
        <w:t>runningURL</w:t>
      </w:r>
      <w:proofErr w:type="spellEnd"/>
      <w:r>
        <w:rPr>
          <w:rFonts w:hint="eastAsia"/>
        </w:rPr>
        <w:t>值</w:t>
      </w:r>
      <w:r>
        <w:t>，</w:t>
      </w:r>
      <w:r>
        <w:rPr>
          <w:rFonts w:hint="eastAsia"/>
        </w:rPr>
        <w:t>这是触发</w:t>
      </w:r>
      <w:r>
        <w:t>阶段；</w:t>
      </w:r>
      <w:r>
        <w:rPr>
          <w:rFonts w:hint="eastAsia"/>
        </w:rPr>
        <w:t>然后</w:t>
      </w:r>
      <w:r>
        <w:t>S4</w:t>
      </w:r>
      <w:r>
        <w:rPr>
          <w:rFonts w:hint="eastAsia"/>
        </w:rPr>
        <w:t>中</w:t>
      </w:r>
      <w:r>
        <w:t>读入了</w:t>
      </w:r>
      <w:proofErr w:type="spellStart"/>
      <w:r>
        <w:t>runningURL</w:t>
      </w:r>
      <w:proofErr w:type="spellEnd"/>
      <w:r>
        <w:t>错误数据，</w:t>
      </w:r>
      <w:r>
        <w:rPr>
          <w:rFonts w:hint="eastAsia"/>
        </w:rPr>
        <w:t>这是</w:t>
      </w:r>
      <w:r>
        <w:t>传播阶段；</w:t>
      </w:r>
      <w:r>
        <w:rPr>
          <w:rFonts w:hint="eastAsia"/>
        </w:rPr>
        <w:t>最后</w:t>
      </w:r>
      <w:r w:rsidR="00454CA1">
        <w:rPr>
          <w:rFonts w:hint="eastAsia"/>
        </w:rPr>
        <w:t>不满足</w:t>
      </w:r>
      <w:r w:rsidR="00454CA1">
        <w:t>断言，</w:t>
      </w:r>
      <w:r w:rsidR="00454CA1">
        <w:rPr>
          <w:rFonts w:hint="eastAsia"/>
        </w:rPr>
        <w:t>这是</w:t>
      </w:r>
      <w:r w:rsidR="00454CA1">
        <w:t>失败阶段。</w:t>
      </w:r>
    </w:p>
    <w:p w14:paraId="26E463CE" w14:textId="1A4D849D" w:rsidR="00F672A0" w:rsidRDefault="00F672A0" w:rsidP="00F672A0">
      <w:pPr>
        <w:jc w:val="center"/>
      </w:pPr>
      <w:r w:rsidRPr="00F672A0">
        <w:rPr>
          <w:noProof/>
        </w:rPr>
        <w:drawing>
          <wp:inline distT="0" distB="0" distL="0" distR="0" wp14:anchorId="2AE52F0A" wp14:editId="1DADF778">
            <wp:extent cx="2957195" cy="16998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7195" cy="1699895"/>
                    </a:xfrm>
                    <a:prstGeom prst="rect">
                      <a:avLst/>
                    </a:prstGeom>
                  </pic:spPr>
                </pic:pic>
              </a:graphicData>
            </a:graphic>
          </wp:inline>
        </w:drawing>
      </w:r>
    </w:p>
    <w:p w14:paraId="35FB7F93" w14:textId="3E7A63A8" w:rsidR="00F672A0" w:rsidRDefault="00F672A0" w:rsidP="00F672A0">
      <w:pPr>
        <w:jc w:val="center"/>
      </w:pPr>
      <w:r>
        <w:rPr>
          <w:rFonts w:hint="eastAsia"/>
        </w:rPr>
        <w:t>图</w:t>
      </w:r>
      <w:r w:rsidR="00902008">
        <w:t>3.2-2</w:t>
      </w:r>
      <w:r>
        <w:t xml:space="preserve"> Bug</w:t>
      </w:r>
      <w:r>
        <w:rPr>
          <w:rFonts w:hint="eastAsia"/>
        </w:rPr>
        <w:t>传播</w:t>
      </w:r>
      <w:r>
        <w:t>过程</w:t>
      </w:r>
    </w:p>
    <w:p w14:paraId="08652804" w14:textId="7ECE11CC" w:rsidR="00CC4ED3" w:rsidRDefault="0045023E" w:rsidP="00CC4ED3">
      <w:pPr>
        <w:pStyle w:val="a3"/>
        <w:numPr>
          <w:ilvl w:val="2"/>
          <w:numId w:val="1"/>
        </w:numPr>
        <w:ind w:firstLineChars="0"/>
      </w:pPr>
      <w:r>
        <w:t>并发</w:t>
      </w:r>
      <w:r>
        <w:t>Bug</w:t>
      </w:r>
      <w:r>
        <w:rPr>
          <w:rFonts w:hint="eastAsia"/>
        </w:rPr>
        <w:t>的</w:t>
      </w:r>
      <w:r>
        <w:t>特性</w:t>
      </w:r>
    </w:p>
    <w:p w14:paraId="2A80FE64" w14:textId="541F259E" w:rsidR="005D22C0" w:rsidRDefault="00DF5BCD" w:rsidP="00DF5BCD">
      <w:pPr>
        <w:ind w:firstLine="420"/>
      </w:pPr>
      <w:r>
        <w:rPr>
          <w:rFonts w:hint="eastAsia"/>
        </w:rPr>
        <w:t>通过</w:t>
      </w:r>
      <w:r>
        <w:t>对已有的</w:t>
      </w:r>
      <w:r>
        <w:t>70</w:t>
      </w:r>
      <w:r>
        <w:rPr>
          <w:rFonts w:hint="eastAsia"/>
        </w:rPr>
        <w:t>个非</w:t>
      </w:r>
      <w:r>
        <w:t>死锁并发错误的分析，发现以下</w:t>
      </w:r>
      <w:r>
        <w:t>3</w:t>
      </w:r>
      <w:r>
        <w:rPr>
          <w:rFonts w:hint="eastAsia"/>
        </w:rPr>
        <w:t>个</w:t>
      </w:r>
      <w:r>
        <w:t>并发</w:t>
      </w:r>
      <w:r>
        <w:t>Bug</w:t>
      </w:r>
      <w:r>
        <w:rPr>
          <w:rFonts w:hint="eastAsia"/>
        </w:rPr>
        <w:t>的</w:t>
      </w:r>
      <w:r>
        <w:t>特性</w:t>
      </w:r>
      <w:r w:rsidR="00014614">
        <w:t>：</w:t>
      </w:r>
    </w:p>
    <w:p w14:paraId="5D882F11" w14:textId="215589A8" w:rsidR="00DF5BCD" w:rsidRDefault="00353998" w:rsidP="00DF5BCD">
      <w:pPr>
        <w:pStyle w:val="a3"/>
        <w:numPr>
          <w:ilvl w:val="0"/>
          <w:numId w:val="8"/>
        </w:numPr>
        <w:ind w:firstLineChars="0"/>
      </w:pPr>
      <w:r>
        <w:rPr>
          <w:rFonts w:hint="eastAsia"/>
        </w:rPr>
        <w:t>并发错误</w:t>
      </w:r>
      <w:r w:rsidR="003D79A9">
        <w:t>通常发生在一个线程里。</w:t>
      </w:r>
      <w:r w:rsidR="00E25DDD">
        <w:t>即错误的产生</w:t>
      </w:r>
      <w:r w:rsidR="00E25DDD">
        <w:rPr>
          <w:rFonts w:hint="eastAsia"/>
        </w:rPr>
        <w:t>是</w:t>
      </w:r>
      <w:r w:rsidR="00E25DDD">
        <w:t>由于多线程，</w:t>
      </w:r>
      <w:r w:rsidR="00E25DDD">
        <w:rPr>
          <w:rFonts w:hint="eastAsia"/>
        </w:rPr>
        <w:t>但</w:t>
      </w:r>
      <w:r w:rsidR="00E25DDD">
        <w:t>结果通常</w:t>
      </w:r>
      <w:r w:rsidR="00C82FB3">
        <w:rPr>
          <w:rFonts w:hint="eastAsia"/>
        </w:rPr>
        <w:t>仅有</w:t>
      </w:r>
      <w:r w:rsidR="00E25DDD">
        <w:t>一个线程</w:t>
      </w:r>
      <w:r w:rsidR="00E25DDD">
        <w:rPr>
          <w:rFonts w:hint="eastAsia"/>
        </w:rPr>
        <w:t>产生</w:t>
      </w:r>
      <w:r w:rsidR="00E25DDD">
        <w:t>了可见错误。</w:t>
      </w:r>
      <w:r w:rsidR="00E916E4">
        <w:rPr>
          <w:rFonts w:hint="eastAsia"/>
        </w:rPr>
        <w:t>说明</w:t>
      </w:r>
      <w:r w:rsidR="00E916E4">
        <w:t>可以将</w:t>
      </w:r>
      <w:r w:rsidR="00E916E4">
        <w:rPr>
          <w:rFonts w:hint="eastAsia"/>
        </w:rPr>
        <w:t>分析</w:t>
      </w:r>
      <w:r w:rsidR="00E916E4">
        <w:t>阶段分为并发分析和顺序分析两个阶段。</w:t>
      </w:r>
    </w:p>
    <w:p w14:paraId="022ABCC2" w14:textId="73E24FFE" w:rsidR="003D79A9" w:rsidRDefault="00353998" w:rsidP="00DF5BCD">
      <w:pPr>
        <w:pStyle w:val="a3"/>
        <w:numPr>
          <w:ilvl w:val="0"/>
          <w:numId w:val="8"/>
        </w:numPr>
        <w:ind w:firstLineChars="0"/>
      </w:pPr>
      <w:r>
        <w:t>并发</w:t>
      </w:r>
      <w:r>
        <w:t>Bug</w:t>
      </w:r>
      <w:r>
        <w:rPr>
          <w:rFonts w:hint="eastAsia"/>
        </w:rPr>
        <w:t>的</w:t>
      </w:r>
      <w:r>
        <w:t>Failure pattern</w:t>
      </w:r>
      <w:r>
        <w:t>和</w:t>
      </w:r>
      <w:r w:rsidR="00172330">
        <w:rPr>
          <w:rFonts w:hint="eastAsia"/>
        </w:rPr>
        <w:t>顺序</w:t>
      </w:r>
      <w:r w:rsidR="00172330">
        <w:t>Bug</w:t>
      </w:r>
      <w:r w:rsidR="00172330">
        <w:rPr>
          <w:rFonts w:hint="eastAsia"/>
        </w:rPr>
        <w:t>相似</w:t>
      </w:r>
      <w:r w:rsidR="00172330">
        <w:t>。</w:t>
      </w:r>
      <w:r w:rsidR="00D56C5A">
        <w:rPr>
          <w:rFonts w:hint="eastAsia"/>
        </w:rPr>
        <w:t>说明</w:t>
      </w:r>
      <w:r w:rsidR="00D56C5A">
        <w:t>可以根据顺序</w:t>
      </w:r>
      <w:r w:rsidR="00D56C5A">
        <w:rPr>
          <w:rFonts w:hint="eastAsia"/>
        </w:rPr>
        <w:t>Bug</w:t>
      </w:r>
      <w:r w:rsidR="00D56C5A">
        <w:rPr>
          <w:rFonts w:hint="eastAsia"/>
        </w:rPr>
        <w:t>的</w:t>
      </w:r>
      <w:r w:rsidR="00D56C5A">
        <w:t>failure pattern</w:t>
      </w:r>
      <w:r w:rsidR="00D56C5A">
        <w:rPr>
          <w:rFonts w:hint="eastAsia"/>
        </w:rPr>
        <w:t>找到</w:t>
      </w:r>
      <w:r w:rsidR="00D56C5A">
        <w:t>可能</w:t>
      </w:r>
      <w:r w:rsidR="00D4120C">
        <w:rPr>
          <w:rFonts w:hint="eastAsia"/>
        </w:rPr>
        <w:t>由</w:t>
      </w:r>
      <w:r w:rsidR="00D56C5A">
        <w:t>并发</w:t>
      </w:r>
      <w:r w:rsidR="00D56C5A">
        <w:t>Bug</w:t>
      </w:r>
      <w:r w:rsidR="00D4120C">
        <w:t>导致</w:t>
      </w:r>
      <w:r w:rsidR="00D4120C">
        <w:t>failure</w:t>
      </w:r>
      <w:r w:rsidR="00C71C0C">
        <w:rPr>
          <w:rFonts w:hint="eastAsia"/>
        </w:rPr>
        <w:t>的</w:t>
      </w:r>
      <w:r w:rsidR="00C71C0C">
        <w:t>地方。</w:t>
      </w:r>
    </w:p>
    <w:p w14:paraId="55B2486E" w14:textId="044B8093" w:rsidR="00172330" w:rsidRDefault="00172330" w:rsidP="00DF5BCD">
      <w:pPr>
        <w:pStyle w:val="a3"/>
        <w:numPr>
          <w:ilvl w:val="0"/>
          <w:numId w:val="8"/>
        </w:numPr>
        <w:ind w:firstLineChars="0"/>
      </w:pPr>
      <w:r>
        <w:rPr>
          <w:rFonts w:hint="eastAsia"/>
        </w:rPr>
        <w:t>传播</w:t>
      </w:r>
      <w:r>
        <w:t>路径通常很短。</w:t>
      </w:r>
      <w:r w:rsidR="008107A7">
        <w:t>即</w:t>
      </w:r>
      <w:r w:rsidR="008107A7">
        <w:rPr>
          <w:rFonts w:hint="eastAsia"/>
        </w:rPr>
        <w:t>读</w:t>
      </w:r>
      <w:r w:rsidR="008107A7">
        <w:t>入错误数据之后，</w:t>
      </w:r>
      <w:r w:rsidR="008107A7">
        <w:rPr>
          <w:rFonts w:hint="eastAsia"/>
        </w:rPr>
        <w:t>很快</w:t>
      </w:r>
      <w:r w:rsidR="008107A7">
        <w:t>会产生</w:t>
      </w:r>
      <w:r w:rsidR="008107A7">
        <w:t>Failure</w:t>
      </w:r>
      <w:r w:rsidR="00846258">
        <w:t>。</w:t>
      </w:r>
      <w:r w:rsidR="008C1F4D">
        <w:rPr>
          <w:rFonts w:hint="eastAsia"/>
        </w:rPr>
        <w:t>说明很容易找到产生</w:t>
      </w:r>
      <w:r w:rsidR="008C1F4D">
        <w:t>Bug</w:t>
      </w:r>
      <w:r w:rsidR="008C1F4D">
        <w:rPr>
          <w:rFonts w:hint="eastAsia"/>
        </w:rPr>
        <w:t>的</w:t>
      </w:r>
      <w:r w:rsidR="00220E29">
        <w:rPr>
          <w:rFonts w:hint="eastAsia"/>
        </w:rPr>
        <w:t>代码</w:t>
      </w:r>
      <w:r w:rsidR="00220E29">
        <w:t>。</w:t>
      </w:r>
    </w:p>
    <w:p w14:paraId="09A508CC" w14:textId="77777777" w:rsidR="00385178" w:rsidRDefault="00385178" w:rsidP="005D22C0">
      <w:pPr>
        <w:ind w:left="420"/>
      </w:pPr>
    </w:p>
    <w:p w14:paraId="6778C060" w14:textId="49F36091" w:rsidR="00233636" w:rsidRDefault="00233636" w:rsidP="005D22C0">
      <w:pPr>
        <w:pStyle w:val="a3"/>
        <w:numPr>
          <w:ilvl w:val="2"/>
          <w:numId w:val="1"/>
        </w:numPr>
        <w:ind w:firstLineChars="0"/>
      </w:pPr>
      <w:proofErr w:type="spellStart"/>
      <w:r>
        <w:t>Conseq</w:t>
      </w:r>
      <w:proofErr w:type="spellEnd"/>
      <w:r w:rsidR="00A212BC">
        <w:rPr>
          <w:rFonts w:hint="eastAsia"/>
        </w:rPr>
        <w:t>实现</w:t>
      </w:r>
    </w:p>
    <w:p w14:paraId="63DEABF9" w14:textId="7A6E1A49" w:rsidR="00B8691C" w:rsidRDefault="00B8691C" w:rsidP="00B8691C">
      <w:pPr>
        <w:ind w:firstLine="420"/>
      </w:pPr>
      <w:proofErr w:type="spellStart"/>
      <w:r>
        <w:t>C</w:t>
      </w:r>
      <w:r>
        <w:rPr>
          <w:rFonts w:hint="eastAsia"/>
        </w:rPr>
        <w:t>onseq</w:t>
      </w:r>
      <w:proofErr w:type="spellEnd"/>
      <w:r>
        <w:t>结合静态分析与动态分析</w:t>
      </w:r>
      <w:r w:rsidR="00874889">
        <w:rPr>
          <w:rFonts w:hint="eastAsia"/>
        </w:rPr>
        <w:t>技术</w:t>
      </w:r>
      <w:r w:rsidR="00874889">
        <w:t>，</w:t>
      </w:r>
      <w:r w:rsidR="00E30DDC">
        <w:t>使用图</w:t>
      </w:r>
      <w:r w:rsidR="00AF7E5F">
        <w:t>3.2-3</w:t>
      </w:r>
      <w:r w:rsidR="00E30DDC">
        <w:rPr>
          <w:rFonts w:hint="eastAsia"/>
        </w:rPr>
        <w:t>所示</w:t>
      </w:r>
      <w:r w:rsidR="00E30DDC">
        <w:t>模型，沿着</w:t>
      </w:r>
      <w:r w:rsidR="00E30DDC">
        <w:t>bug</w:t>
      </w:r>
      <w:r w:rsidR="00E30DDC">
        <w:rPr>
          <w:rFonts w:hint="eastAsia"/>
        </w:rPr>
        <w:t>传播</w:t>
      </w:r>
      <w:r w:rsidR="00E30DDC">
        <w:t>链</w:t>
      </w:r>
      <w:r w:rsidR="00E30DDC">
        <w:rPr>
          <w:rFonts w:hint="eastAsia"/>
        </w:rPr>
        <w:t>反向</w:t>
      </w:r>
      <w:r w:rsidR="00E30DDC">
        <w:t>分析可能</w:t>
      </w:r>
      <w:r w:rsidR="00E30DDC">
        <w:rPr>
          <w:rFonts w:hint="eastAsia"/>
        </w:rPr>
        <w:t>存在</w:t>
      </w:r>
      <w:r w:rsidR="00E30DDC">
        <w:t>的</w:t>
      </w:r>
      <w:r w:rsidR="00E30DDC">
        <w:t>B</w:t>
      </w:r>
      <w:r w:rsidR="00E30DDC">
        <w:rPr>
          <w:rFonts w:hint="eastAsia"/>
        </w:rPr>
        <w:t>ug</w:t>
      </w:r>
      <w:r w:rsidR="00E30DDC">
        <w:t>。</w:t>
      </w:r>
    </w:p>
    <w:p w14:paraId="080817F6" w14:textId="55F7152C" w:rsidR="00B8691C" w:rsidRDefault="00B8691C" w:rsidP="00B8691C">
      <w:pPr>
        <w:jc w:val="center"/>
      </w:pPr>
      <w:r w:rsidRPr="00B8691C">
        <w:rPr>
          <w:noProof/>
        </w:rPr>
        <w:drawing>
          <wp:inline distT="0" distB="0" distL="0" distR="0" wp14:anchorId="02F41C6B" wp14:editId="2CCAAF10">
            <wp:extent cx="3187893" cy="86251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6093" cy="867442"/>
                    </a:xfrm>
                    <a:prstGeom prst="rect">
                      <a:avLst/>
                    </a:prstGeom>
                  </pic:spPr>
                </pic:pic>
              </a:graphicData>
            </a:graphic>
          </wp:inline>
        </w:drawing>
      </w:r>
    </w:p>
    <w:p w14:paraId="2720C6CE" w14:textId="62C82B87" w:rsidR="00B8691C" w:rsidRDefault="00B8691C" w:rsidP="00B8691C">
      <w:pPr>
        <w:jc w:val="center"/>
      </w:pPr>
      <w:r>
        <w:rPr>
          <w:rFonts w:hint="eastAsia"/>
        </w:rPr>
        <w:t>图</w:t>
      </w:r>
      <w:r w:rsidR="00DE1506">
        <w:t>3.2-3</w:t>
      </w:r>
      <w:r>
        <w:t xml:space="preserve"> </w:t>
      </w:r>
      <w:proofErr w:type="spellStart"/>
      <w:r>
        <w:t>Conseq</w:t>
      </w:r>
      <w:proofErr w:type="spellEnd"/>
      <w:r>
        <w:rPr>
          <w:rFonts w:hint="eastAsia"/>
        </w:rPr>
        <w:t>结构</w:t>
      </w:r>
    </w:p>
    <w:p w14:paraId="386A5B85" w14:textId="77777777" w:rsidR="00224755" w:rsidRDefault="00224755" w:rsidP="00224755">
      <w:pPr>
        <w:widowControl/>
        <w:ind w:firstLine="360"/>
        <w:contextualSpacing/>
        <w:jc w:val="left"/>
      </w:pPr>
      <w:r>
        <w:t>Error-site identifier</w:t>
      </w:r>
      <w:r>
        <w:t>，通过对</w:t>
      </w:r>
      <w:r>
        <w:t>binary</w:t>
      </w:r>
      <w:r>
        <w:rPr>
          <w:rFonts w:hint="eastAsia"/>
        </w:rPr>
        <w:t>的</w:t>
      </w:r>
      <w:r>
        <w:t>静态分析，</w:t>
      </w:r>
      <w:r>
        <w:rPr>
          <w:rFonts w:hint="eastAsia"/>
        </w:rPr>
        <w:t>找出</w:t>
      </w:r>
      <w:r>
        <w:t>五类可能的</w:t>
      </w:r>
      <w:r>
        <w:t>failure</w:t>
      </w:r>
      <w:r>
        <w:rPr>
          <w:rFonts w:hint="eastAsia"/>
        </w:rPr>
        <w:t>的</w:t>
      </w:r>
      <w:r>
        <w:t>位置，</w:t>
      </w:r>
      <w:r>
        <w:rPr>
          <w:rFonts w:hint="eastAsia"/>
        </w:rPr>
        <w:t>通过一些</w:t>
      </w:r>
      <w:r>
        <w:t>特征值来发现，</w:t>
      </w:r>
      <w:r>
        <w:rPr>
          <w:rFonts w:hint="eastAsia"/>
        </w:rPr>
        <w:t>比如</w:t>
      </w:r>
      <w:r>
        <w:t>assert</w:t>
      </w:r>
      <w:r>
        <w:t>，</w:t>
      </w:r>
      <w:proofErr w:type="spellStart"/>
      <w:r>
        <w:rPr>
          <w:rFonts w:hint="eastAsia"/>
        </w:rPr>
        <w:t>printf</w:t>
      </w:r>
      <w:proofErr w:type="spellEnd"/>
      <w:r>
        <w:t>，</w:t>
      </w:r>
      <w:proofErr w:type="spellStart"/>
      <w:r>
        <w:t>fprintf</w:t>
      </w:r>
      <w:proofErr w:type="spellEnd"/>
      <w:r>
        <w:t>，</w:t>
      </w:r>
      <w:proofErr w:type="spellStart"/>
      <w:r>
        <w:t>stderr</w:t>
      </w:r>
      <w:proofErr w:type="spellEnd"/>
      <w:r>
        <w:t>等，</w:t>
      </w:r>
      <w:r>
        <w:rPr>
          <w:rFonts w:hint="eastAsia"/>
        </w:rPr>
        <w:t>还有</w:t>
      </w:r>
      <w:r>
        <w:t>一些工具，</w:t>
      </w:r>
      <w:r>
        <w:rPr>
          <w:rFonts w:hint="eastAsia"/>
        </w:rPr>
        <w:t>SCC</w:t>
      </w:r>
      <w:r>
        <w:t>，</w:t>
      </w:r>
      <w:r>
        <w:rPr>
          <w:rFonts w:hint="eastAsia"/>
        </w:rPr>
        <w:t>Daikon</w:t>
      </w:r>
      <w:r>
        <w:t>（</w:t>
      </w:r>
      <w:r>
        <w:rPr>
          <w:rFonts w:hint="eastAsia"/>
        </w:rPr>
        <w:t>用于发现</w:t>
      </w:r>
      <w:r>
        <w:t xml:space="preserve">implicit </w:t>
      </w:r>
      <w:r>
        <w:rPr>
          <w:rFonts w:hint="eastAsia"/>
        </w:rPr>
        <w:t>errors</w:t>
      </w:r>
      <w:r>
        <w:t>）；如图</w:t>
      </w:r>
      <w:r>
        <w:t>1</w:t>
      </w:r>
      <w:r>
        <w:t>的代码示例，通过静态分析，可以找出</w:t>
      </w:r>
      <w:r>
        <w:t>S4</w:t>
      </w:r>
      <w:r>
        <w:t>是可能的</w:t>
      </w:r>
      <w:r>
        <w:t>failure</w:t>
      </w:r>
      <w:r>
        <w:t>的位置。</w:t>
      </w:r>
      <w:r>
        <w:t xml:space="preserve"> </w:t>
      </w:r>
    </w:p>
    <w:p w14:paraId="397A5C36" w14:textId="77777777" w:rsidR="00413E29" w:rsidRDefault="00224755" w:rsidP="00413E29">
      <w:pPr>
        <w:widowControl/>
        <w:ind w:firstLine="360"/>
        <w:contextualSpacing/>
        <w:jc w:val="left"/>
      </w:pPr>
      <w:r>
        <w:rPr>
          <w:rFonts w:hint="eastAsia"/>
        </w:rPr>
        <w:t>Critical</w:t>
      </w:r>
      <w:r>
        <w:t>-</w:t>
      </w:r>
      <w:r>
        <w:rPr>
          <w:rFonts w:hint="eastAsia"/>
        </w:rPr>
        <w:t>read</w:t>
      </w:r>
      <w:r>
        <w:t xml:space="preserve"> </w:t>
      </w:r>
      <w:r>
        <w:rPr>
          <w:rFonts w:hint="eastAsia"/>
        </w:rPr>
        <w:t>identifier</w:t>
      </w:r>
      <w:r>
        <w:t>，用静态分析</w:t>
      </w:r>
      <w:r>
        <w:rPr>
          <w:rFonts w:hint="eastAsia"/>
        </w:rPr>
        <w:t>找到</w:t>
      </w:r>
      <w:r>
        <w:t>影响</w:t>
      </w:r>
      <w:r>
        <w:t>error site</w:t>
      </w:r>
      <w:r>
        <w:rPr>
          <w:rFonts w:hint="eastAsia"/>
        </w:rPr>
        <w:t>的</w:t>
      </w:r>
      <w:r>
        <w:t>critical-read</w:t>
      </w:r>
      <w:r>
        <w:t>（</w:t>
      </w:r>
      <w:r>
        <w:t>short propagation distance</w:t>
      </w:r>
      <w:r>
        <w:rPr>
          <w:rFonts w:hint="eastAsia"/>
        </w:rPr>
        <w:t>）</w:t>
      </w:r>
      <w:r>
        <w:t>。</w:t>
      </w:r>
      <w:r>
        <w:t>Critical-read</w:t>
      </w:r>
      <w:r>
        <w:t>指的就是导致程序失败的读操作。因为本文指出，能够导致程序崩溃的原因一定是由读操作引起的。如图</w:t>
      </w:r>
      <w:r>
        <w:t>1</w:t>
      </w:r>
      <w:r>
        <w:t>的代码示例，在这个代码片段中，虚线代表不会产生</w:t>
      </w:r>
      <w:r>
        <w:t xml:space="preserve"> bug</w:t>
      </w:r>
      <w:r>
        <w:t>的执行路径，如</w:t>
      </w:r>
      <w:r>
        <w:t>S1-&gt;S2-&gt;S3-&gt;S4</w:t>
      </w:r>
      <w:r>
        <w:t>或者</w:t>
      </w:r>
      <w:r>
        <w:t>S3-&gt;S4-&gt;S1-&gt;S2</w:t>
      </w:r>
      <w:r>
        <w:t>；实线代表会产生</w:t>
      </w:r>
      <w:r>
        <w:t>bug</w:t>
      </w:r>
      <w:r>
        <w:t>的执行路径：</w:t>
      </w:r>
      <w:r>
        <w:t>S3-&gt;S1-&gt;S4</w:t>
      </w:r>
      <w:r>
        <w:t>。在这段代码中，</w:t>
      </w:r>
      <w:r>
        <w:t>Critical-read</w:t>
      </w:r>
      <w:r>
        <w:t>就是</w:t>
      </w:r>
      <w:r>
        <w:t>S4</w:t>
      </w:r>
      <w:r>
        <w:t>，即在进行断言操作时读到了个空值，导致程序中断。</w:t>
      </w:r>
    </w:p>
    <w:p w14:paraId="098AECC6" w14:textId="4ECBAC29" w:rsidR="00224755" w:rsidRDefault="00224755" w:rsidP="00413E29">
      <w:pPr>
        <w:widowControl/>
        <w:ind w:firstLine="360"/>
        <w:contextualSpacing/>
        <w:jc w:val="left"/>
      </w:pPr>
      <w:r>
        <w:rPr>
          <w:rFonts w:hint="eastAsia"/>
        </w:rPr>
        <w:t>Suspicious</w:t>
      </w:r>
      <w:r>
        <w:t>-</w:t>
      </w:r>
      <w:r>
        <w:rPr>
          <w:rFonts w:hint="eastAsia"/>
        </w:rPr>
        <w:t>interleaving</w:t>
      </w:r>
      <w:r>
        <w:t xml:space="preserve"> </w:t>
      </w:r>
      <w:r>
        <w:rPr>
          <w:rFonts w:hint="eastAsia"/>
        </w:rPr>
        <w:t>finder</w:t>
      </w:r>
      <w:r>
        <w:t>，动态分析，</w:t>
      </w:r>
      <w:r>
        <w:rPr>
          <w:rFonts w:hint="eastAsia"/>
        </w:rPr>
        <w:t>运行</w:t>
      </w:r>
      <w:r>
        <w:t>一次程序，</w:t>
      </w:r>
      <w:r>
        <w:rPr>
          <w:rFonts w:hint="eastAsia"/>
        </w:rPr>
        <w:t>得到</w:t>
      </w:r>
      <w:r>
        <w:t>运行路径以及</w:t>
      </w:r>
      <w:r>
        <w:t>control/data</w:t>
      </w:r>
      <w:r>
        <w:rPr>
          <w:rFonts w:hint="eastAsia"/>
        </w:rPr>
        <w:t>依赖图</w:t>
      </w:r>
      <w:r>
        <w:t>，</w:t>
      </w:r>
      <w:r>
        <w:rPr>
          <w:rFonts w:hint="eastAsia"/>
        </w:rPr>
        <w:t>通过</w:t>
      </w:r>
      <w:r>
        <w:t>trace</w:t>
      </w:r>
      <w:r>
        <w:t>和依赖图来找到</w:t>
      </w:r>
      <w:r>
        <w:rPr>
          <w:rFonts w:hint="eastAsia"/>
        </w:rPr>
        <w:t>可能</w:t>
      </w:r>
      <w:r>
        <w:t>的关联变量；</w:t>
      </w:r>
      <w:r>
        <w:rPr>
          <w:rFonts w:hint="eastAsia"/>
        </w:rPr>
        <w:t>再</w:t>
      </w:r>
      <w:r>
        <w:t>对</w:t>
      </w:r>
      <w:r>
        <w:rPr>
          <w:rFonts w:hint="eastAsia"/>
        </w:rPr>
        <w:t>它们</w:t>
      </w:r>
      <w:r>
        <w:t>进行分析，</w:t>
      </w:r>
      <w:r>
        <w:rPr>
          <w:rFonts w:hint="eastAsia"/>
        </w:rPr>
        <w:t>排除掉</w:t>
      </w:r>
      <w:r>
        <w:t>不可能的，</w:t>
      </w:r>
      <w:r>
        <w:rPr>
          <w:rFonts w:hint="eastAsia"/>
        </w:rPr>
        <w:t>剩下</w:t>
      </w:r>
      <w:r>
        <w:t>的就是</w:t>
      </w:r>
      <w:r>
        <w:rPr>
          <w:rFonts w:hint="eastAsia"/>
        </w:rPr>
        <w:t>可能</w:t>
      </w:r>
      <w:r>
        <w:t>性</w:t>
      </w:r>
      <w:r>
        <w:rPr>
          <w:rFonts w:hint="eastAsia"/>
        </w:rPr>
        <w:t>较大</w:t>
      </w:r>
      <w:r>
        <w:t>的</w:t>
      </w:r>
      <w:r>
        <w:t>bug</w:t>
      </w:r>
      <w:r>
        <w:t>。当要判断</w:t>
      </w:r>
      <w:r>
        <w:t>R</w:t>
      </w:r>
      <w:r>
        <w:t>与</w:t>
      </w:r>
      <w:r>
        <w:t>W'</w:t>
      </w:r>
      <w:r>
        <w:t>是否有关联（数据依赖）时，它们必须要满足三个条件，（一）它们必须都访问相同内存；（二）</w:t>
      </w:r>
      <w:r>
        <w:t>W'</w:t>
      </w:r>
      <w:r>
        <w:t>必须在</w:t>
      </w:r>
      <w:r>
        <w:t>R</w:t>
      </w:r>
      <w:r>
        <w:t>之前；（三）被</w:t>
      </w:r>
      <w:r>
        <w:t>W'</w:t>
      </w:r>
      <w:r>
        <w:t>写入内存的值在被</w:t>
      </w:r>
      <w:r>
        <w:t>R</w:t>
      </w:r>
      <w:r>
        <w:t>读取之前不能被重写。图</w:t>
      </w:r>
      <w:r>
        <w:t>3</w:t>
      </w:r>
      <w:r>
        <w:t>就展示了三种不满足（三）的情况：在</w:t>
      </w:r>
      <w:r>
        <w:t>W’</w:t>
      </w:r>
      <w:r>
        <w:t>操作之后，总会有一次</w:t>
      </w:r>
      <w:r>
        <w:t>W</w:t>
      </w:r>
      <w:r>
        <w:t>操作先于</w:t>
      </w:r>
      <w:r>
        <w:t>R</w:t>
      </w:r>
      <w:r>
        <w:t>被执行，其中</w:t>
      </w:r>
      <w:r>
        <w:t>W</w:t>
      </w:r>
      <w:r>
        <w:t>、</w:t>
      </w:r>
      <w:r>
        <w:t>W’</w:t>
      </w:r>
      <w:r>
        <w:t>和</w:t>
      </w:r>
      <w:r>
        <w:t>R</w:t>
      </w:r>
      <w:r>
        <w:t>访问的都是同一块内存。图</w:t>
      </w:r>
      <w:r>
        <w:t>3(a)</w:t>
      </w:r>
      <w:r>
        <w:t>是线程内的一种执行顺序，</w:t>
      </w:r>
      <w:r>
        <w:t>W</w:t>
      </w:r>
      <w:r>
        <w:t>在</w:t>
      </w:r>
      <w:r>
        <w:t>W’</w:t>
      </w:r>
      <w:r>
        <w:t>和</w:t>
      </w:r>
      <w:r>
        <w:t>R</w:t>
      </w:r>
      <w:r>
        <w:t>之间被执行；图</w:t>
      </w:r>
      <w:r>
        <w:t>3(b)</w:t>
      </w:r>
      <w:r>
        <w:t>是由于一些栅栏同步机制强制规定了</w:t>
      </w:r>
      <w:r>
        <w:t>W’</w:t>
      </w:r>
      <w:r>
        <w:t>必须在</w:t>
      </w:r>
      <w:r>
        <w:t>W</w:t>
      </w:r>
      <w:r>
        <w:t>之前被执行，同时</w:t>
      </w:r>
      <w:r>
        <w:t>W</w:t>
      </w:r>
      <w:r>
        <w:t>必须在</w:t>
      </w:r>
      <w:r>
        <w:t>R</w:t>
      </w:r>
      <w:r>
        <w:t>之前被执行；图</w:t>
      </w:r>
      <w:r>
        <w:t>3(c)</w:t>
      </w:r>
      <w:r>
        <w:t>是互斥现象，如</w:t>
      </w:r>
      <w:r>
        <w:t>W’</w:t>
      </w:r>
      <w:r>
        <w:t>和</w:t>
      </w:r>
      <w:r>
        <w:t>W</w:t>
      </w:r>
      <w:r>
        <w:t>与</w:t>
      </w:r>
      <w:r>
        <w:t>R</w:t>
      </w:r>
      <w:r>
        <w:t>互斥，或者</w:t>
      </w:r>
      <w:r>
        <w:t>W’</w:t>
      </w:r>
      <w:r>
        <w:t>与</w:t>
      </w:r>
      <w:r>
        <w:t>W</w:t>
      </w:r>
      <w:r>
        <w:t>和</w:t>
      </w:r>
      <w:r>
        <w:t>R</w:t>
      </w:r>
      <w:r>
        <w:t>互斥。只要满足这三种情况的一种，</w:t>
      </w:r>
      <w:r>
        <w:t>R</w:t>
      </w:r>
      <w:r>
        <w:t>原本该读到的由</w:t>
      </w:r>
      <w:r>
        <w:t>W’</w:t>
      </w:r>
      <w:r>
        <w:t>写入的值就会被</w:t>
      </w:r>
      <w:r>
        <w:t>W</w:t>
      </w:r>
      <w:r>
        <w:t>覆盖掉，从而判断出关联变量为</w:t>
      </w:r>
      <w:r>
        <w:t>W</w:t>
      </w:r>
      <w:r>
        <w:t>。以上是</w:t>
      </w:r>
      <w:r>
        <w:t>Suspicious-interleaving identification</w:t>
      </w:r>
      <w:r>
        <w:t>的核心分析方法。在图</w:t>
      </w:r>
      <w:r w:rsidR="0064751B">
        <w:t>3.2-4</w:t>
      </w:r>
      <w:r>
        <w:t>的代码示例中，可以分析出来，可能导致程序中断的共享内存访问操作是</w:t>
      </w:r>
      <w:r>
        <w:t>S1</w:t>
      </w:r>
      <w:r>
        <w:t>。</w:t>
      </w:r>
    </w:p>
    <w:p w14:paraId="31AA2A64" w14:textId="77777777" w:rsidR="00224755" w:rsidRDefault="00224755" w:rsidP="00224755">
      <w:pPr>
        <w:keepNext/>
        <w:jc w:val="center"/>
      </w:pPr>
      <w:r>
        <w:rPr>
          <w:noProof/>
        </w:rPr>
        <w:drawing>
          <wp:inline distT="0" distB="0" distL="0" distR="0" wp14:anchorId="3E3FAD2F" wp14:editId="61554A94">
            <wp:extent cx="2756207" cy="1263015"/>
            <wp:effectExtent l="0" t="0" r="12700" b="6985"/>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2762512" cy="1265904"/>
                    </a:xfrm>
                    <a:prstGeom prst="rect">
                      <a:avLst/>
                    </a:prstGeom>
                  </pic:spPr>
                </pic:pic>
              </a:graphicData>
            </a:graphic>
          </wp:inline>
        </w:drawing>
      </w:r>
    </w:p>
    <w:p w14:paraId="68291C96" w14:textId="34F31C81" w:rsidR="00224755" w:rsidRPr="00F36CC4" w:rsidRDefault="0064751B" w:rsidP="00F36CC4">
      <w:pPr>
        <w:jc w:val="center"/>
      </w:pPr>
      <w:r w:rsidRPr="00F36CC4">
        <w:rPr>
          <w:rFonts w:hint="eastAsia"/>
        </w:rPr>
        <w:t>图</w:t>
      </w:r>
      <w:r w:rsidRPr="00F36CC4">
        <w:t>3.2-4</w:t>
      </w:r>
      <w:r w:rsidR="00410583" w:rsidRPr="00F36CC4">
        <w:t xml:space="preserve"> </w:t>
      </w:r>
      <w:r w:rsidR="00224755" w:rsidRPr="00F36CC4">
        <w:t>W'</w:t>
      </w:r>
      <w:r w:rsidR="00224755" w:rsidRPr="00F36CC4">
        <w:t>总会先于</w:t>
      </w:r>
      <w:r w:rsidR="00224755" w:rsidRPr="00F36CC4">
        <w:t>R</w:t>
      </w:r>
      <w:r w:rsidR="00224755" w:rsidRPr="00F36CC4">
        <w:t>的执行顺序</w:t>
      </w:r>
    </w:p>
    <w:p w14:paraId="0C3A93AB" w14:textId="247F459D" w:rsidR="00224755" w:rsidRDefault="00224755" w:rsidP="00413E29">
      <w:pPr>
        <w:widowControl/>
        <w:ind w:firstLine="420"/>
        <w:contextualSpacing/>
        <w:jc w:val="left"/>
      </w:pPr>
      <w:r>
        <w:rPr>
          <w:rFonts w:hint="eastAsia"/>
        </w:rPr>
        <w:t>Suspi</w:t>
      </w:r>
      <w:r>
        <w:t>cious-</w:t>
      </w:r>
      <w:r>
        <w:rPr>
          <w:rFonts w:hint="eastAsia"/>
        </w:rPr>
        <w:t>interleaving</w:t>
      </w:r>
      <w:r>
        <w:t xml:space="preserve"> </w:t>
      </w:r>
      <w:r>
        <w:rPr>
          <w:rFonts w:hint="eastAsia"/>
        </w:rPr>
        <w:t>tester</w:t>
      </w:r>
      <w:r>
        <w:t>，</w:t>
      </w:r>
      <w:r>
        <w:rPr>
          <w:rFonts w:hint="eastAsia"/>
        </w:rPr>
        <w:t>动态</w:t>
      </w:r>
      <w:r>
        <w:t>分析，</w:t>
      </w:r>
      <w:r>
        <w:rPr>
          <w:rFonts w:hint="eastAsia"/>
        </w:rPr>
        <w:t>找到</w:t>
      </w:r>
      <w:r>
        <w:t>那些</w:t>
      </w:r>
      <w:r>
        <w:rPr>
          <w:rFonts w:hint="eastAsia"/>
        </w:rPr>
        <w:t>真正</w:t>
      </w:r>
      <w:r>
        <w:t>会导致的</w:t>
      </w:r>
      <w:r>
        <w:t>failure</w:t>
      </w:r>
      <w:r>
        <w:rPr>
          <w:rFonts w:hint="eastAsia"/>
        </w:rPr>
        <w:t>的</w:t>
      </w:r>
      <w:r>
        <w:t>bug</w:t>
      </w:r>
      <w:r>
        <w:t>。在这最后一步中，</w:t>
      </w:r>
      <w:proofErr w:type="spellStart"/>
      <w:r>
        <w:t>ConSeq</w:t>
      </w:r>
      <w:proofErr w:type="spellEnd"/>
      <w:r>
        <w:t>会在</w:t>
      </w:r>
      <w:r>
        <w:t>critical read</w:t>
      </w:r>
      <w:r>
        <w:t>指令之前插入一些条件延迟（</w:t>
      </w:r>
      <w:r>
        <w:t>time-out</w:t>
      </w:r>
      <w:r>
        <w:t>）来改变程序的执行顺序。在图</w:t>
      </w:r>
      <w:r>
        <w:t>1</w:t>
      </w:r>
      <w:r>
        <w:t>的示例代码中，程序本该以</w:t>
      </w:r>
      <w:r>
        <w:t>S3-&gt;S4-&gt;S1-&gt;S2</w:t>
      </w:r>
      <w:r>
        <w:t>的顺序运行，</w:t>
      </w:r>
      <w:proofErr w:type="spellStart"/>
      <w:r>
        <w:t>ConSeq</w:t>
      </w:r>
      <w:proofErr w:type="spellEnd"/>
      <w:r>
        <w:t>在</w:t>
      </w:r>
      <w:r>
        <w:t>S4</w:t>
      </w:r>
      <w:r>
        <w:t>之前插入延迟，使得程序以</w:t>
      </w:r>
      <w:r>
        <w:t>S3-&gt;S1-&gt;S4</w:t>
      </w:r>
      <w:r>
        <w:t>的顺序执行，然后产生中断。这样就成功验证了这段代码是存在</w:t>
      </w:r>
      <w:r>
        <w:t>Bug</w:t>
      </w:r>
      <w:r>
        <w:t>的。</w:t>
      </w:r>
    </w:p>
    <w:p w14:paraId="4011B7E9" w14:textId="77777777" w:rsidR="00EC0A28" w:rsidRDefault="00EC0A28" w:rsidP="00EC0A28">
      <w:pPr>
        <w:jc w:val="left"/>
      </w:pPr>
    </w:p>
    <w:p w14:paraId="312381EB" w14:textId="2CF3A8E1" w:rsidR="005D22C0" w:rsidRDefault="005D22C0" w:rsidP="005D22C0">
      <w:pPr>
        <w:pStyle w:val="a3"/>
        <w:numPr>
          <w:ilvl w:val="2"/>
          <w:numId w:val="1"/>
        </w:numPr>
        <w:ind w:firstLineChars="0"/>
      </w:pPr>
      <w:r>
        <w:rPr>
          <w:rFonts w:hint="eastAsia"/>
        </w:rPr>
        <w:t>缺点</w:t>
      </w:r>
    </w:p>
    <w:p w14:paraId="2060C4BB" w14:textId="7B9FA674" w:rsidR="00E0087F" w:rsidRDefault="005D22C0" w:rsidP="00276EF5">
      <w:pPr>
        <w:ind w:firstLine="420"/>
      </w:pPr>
      <w:r>
        <w:rPr>
          <w:rFonts w:hint="eastAsia"/>
        </w:rPr>
        <w:t>由于</w:t>
      </w:r>
      <w:proofErr w:type="spellStart"/>
      <w:r>
        <w:t>Conseq</w:t>
      </w:r>
      <w:proofErr w:type="spellEnd"/>
      <w:r>
        <w:rPr>
          <w:rFonts w:hint="eastAsia"/>
        </w:rPr>
        <w:t>利用</w:t>
      </w:r>
      <w:r>
        <w:t>了并发</w:t>
      </w:r>
      <w:r>
        <w:t>Bug</w:t>
      </w:r>
      <w:r>
        <w:rPr>
          <w:rFonts w:hint="eastAsia"/>
        </w:rPr>
        <w:t>传播</w:t>
      </w:r>
      <w:r>
        <w:t>路径较短的特点，</w:t>
      </w:r>
      <w:r>
        <w:rPr>
          <w:rFonts w:hint="eastAsia"/>
        </w:rPr>
        <w:t>无法</w:t>
      </w:r>
      <w:r>
        <w:t>找到有较长传播路径的</w:t>
      </w:r>
      <w:r>
        <w:t>Bug</w:t>
      </w:r>
      <w:r>
        <w:t>。</w:t>
      </w:r>
    </w:p>
    <w:p w14:paraId="35A5E6DE" w14:textId="514910A5" w:rsidR="00EE6D69" w:rsidRPr="0032719F" w:rsidRDefault="0032719F" w:rsidP="005D22C0">
      <w:pPr>
        <w:ind w:firstLine="420"/>
        <w:rPr>
          <w:rFonts w:hint="eastAsia"/>
          <w:color w:val="FF0000"/>
        </w:rPr>
      </w:pPr>
      <w:r w:rsidRPr="0032719F">
        <w:rPr>
          <w:color w:val="FF0000"/>
        </w:rPr>
        <w:t>//</w:t>
      </w:r>
      <w:r w:rsidRPr="0032719F">
        <w:rPr>
          <w:rFonts w:hint="eastAsia"/>
          <w:color w:val="FF0000"/>
        </w:rPr>
        <w:t>有没有</w:t>
      </w:r>
      <w:r w:rsidRPr="0032719F">
        <w:rPr>
          <w:color w:val="FF0000"/>
        </w:rPr>
        <w:t>例子</w:t>
      </w:r>
    </w:p>
    <w:p w14:paraId="53EA62B0" w14:textId="2A278FFB" w:rsidR="00121DC4" w:rsidRDefault="007732A3" w:rsidP="00121DC4">
      <w:pPr>
        <w:pStyle w:val="a3"/>
        <w:numPr>
          <w:ilvl w:val="1"/>
          <w:numId w:val="1"/>
        </w:numPr>
        <w:ind w:firstLineChars="0"/>
      </w:pPr>
      <w:r>
        <w:t>CFP</w:t>
      </w:r>
    </w:p>
    <w:p w14:paraId="1606BEE8" w14:textId="2B555B80" w:rsidR="000957C5" w:rsidRDefault="00277468" w:rsidP="000957C5">
      <w:pPr>
        <w:ind w:firstLine="420"/>
      </w:pPr>
      <w:r>
        <w:rPr>
          <w:rFonts w:hint="eastAsia"/>
        </w:rPr>
        <w:t>根据</w:t>
      </w:r>
      <w:r>
        <w:t>每个输入所覆盖的</w:t>
      </w:r>
      <w:r w:rsidR="008D398B">
        <w:rPr>
          <w:rFonts w:hint="eastAsia"/>
        </w:rPr>
        <w:t>并行函数对</w:t>
      </w:r>
      <w:r w:rsidR="008D398B">
        <w:t>(CFP)</w:t>
      </w:r>
      <w:r w:rsidR="009E3C93">
        <w:rPr>
          <w:rFonts w:hint="eastAsia"/>
        </w:rPr>
        <w:t>选择</w:t>
      </w:r>
      <w:r w:rsidR="000957C5">
        <w:t>输入</w:t>
      </w:r>
      <w:r w:rsidR="000957C5">
        <w:rPr>
          <w:rFonts w:hint="eastAsia"/>
        </w:rPr>
        <w:t>集合</w:t>
      </w:r>
      <w:r w:rsidR="000957C5">
        <w:t>，</w:t>
      </w:r>
      <w:r w:rsidR="000957C5">
        <w:rPr>
          <w:rFonts w:hint="eastAsia"/>
        </w:rPr>
        <w:t>从而</w:t>
      </w:r>
      <w:r w:rsidR="000957C5">
        <w:t>减少对同一</w:t>
      </w:r>
      <w:r w:rsidR="000957C5">
        <w:t>Bug</w:t>
      </w:r>
      <w:r w:rsidR="000957C5">
        <w:rPr>
          <w:rFonts w:hint="eastAsia"/>
        </w:rPr>
        <w:t>的</w:t>
      </w:r>
      <w:r w:rsidR="000957C5">
        <w:t>重复检测。</w:t>
      </w:r>
    </w:p>
    <w:p w14:paraId="4ACB5EDC" w14:textId="23D617C1" w:rsidR="001C0FA1" w:rsidRDefault="00912999" w:rsidP="001C0FA1">
      <w:pPr>
        <w:pStyle w:val="a3"/>
        <w:numPr>
          <w:ilvl w:val="2"/>
          <w:numId w:val="1"/>
        </w:numPr>
        <w:ind w:firstLineChars="0"/>
      </w:pPr>
      <w:r>
        <w:t>Bug</w:t>
      </w:r>
      <w:r w:rsidR="00AE1061">
        <w:rPr>
          <w:rFonts w:hint="eastAsia"/>
        </w:rPr>
        <w:t>检测</w:t>
      </w:r>
      <w:r w:rsidR="008B5B72">
        <w:rPr>
          <w:rFonts w:hint="eastAsia"/>
        </w:rPr>
        <w:t>存在</w:t>
      </w:r>
      <w:r w:rsidR="00AE1061">
        <w:t>冗余</w:t>
      </w:r>
    </w:p>
    <w:p w14:paraId="4D1887EE" w14:textId="77777777" w:rsidR="001C0FA1" w:rsidRDefault="001C0FA1" w:rsidP="001C0FA1">
      <w:pPr>
        <w:ind w:firstLine="420"/>
        <w:jc w:val="left"/>
      </w:pPr>
      <w:r>
        <w:rPr>
          <w:rFonts w:hint="eastAsia"/>
        </w:rPr>
        <w:t>现有</w:t>
      </w:r>
      <w:r>
        <w:t>的技术通常包括以下几个步骤：（</w:t>
      </w:r>
      <w:r>
        <w:t>1</w:t>
      </w:r>
      <w:r>
        <w:t>）</w:t>
      </w:r>
      <w:r>
        <w:rPr>
          <w:rFonts w:hint="eastAsia"/>
        </w:rPr>
        <w:t>设计</w:t>
      </w:r>
      <w:r>
        <w:t xml:space="preserve">Input, </w:t>
      </w:r>
      <w:r>
        <w:rPr>
          <w:rFonts w:hint="eastAsia"/>
        </w:rPr>
        <w:t>产生测试</w:t>
      </w:r>
      <w:r>
        <w:t>输入来保证代码的覆盖率（</w:t>
      </w:r>
      <w:r>
        <w:t>2</w:t>
      </w:r>
      <w:r>
        <w:t>）</w:t>
      </w:r>
      <w:r>
        <w:rPr>
          <w:rFonts w:hint="eastAsia"/>
        </w:rPr>
        <w:t>检测</w:t>
      </w:r>
      <w:r>
        <w:t>Bug</w:t>
      </w:r>
      <w:r>
        <w:t>，</w:t>
      </w:r>
      <w:r>
        <w:t xml:space="preserve"> </w:t>
      </w:r>
      <w:r>
        <w:rPr>
          <w:rFonts w:hint="eastAsia"/>
        </w:rPr>
        <w:t>使用</w:t>
      </w:r>
      <w:r>
        <w:t>动态</w:t>
      </w:r>
      <w:r>
        <w:t>Bug</w:t>
      </w:r>
      <w:r>
        <w:rPr>
          <w:rFonts w:hint="eastAsia"/>
        </w:rPr>
        <w:t>检测</w:t>
      </w:r>
      <w:r>
        <w:t>工具找到可能的</w:t>
      </w:r>
      <w:r>
        <w:t>Interleaving</w:t>
      </w:r>
      <w:r>
        <w:t>（</w:t>
      </w:r>
      <w:r>
        <w:t>3</w:t>
      </w:r>
      <w:r>
        <w:t>）验证</w:t>
      </w:r>
      <w:r>
        <w:t>Bug</w:t>
      </w:r>
      <w:r>
        <w:t>，</w:t>
      </w:r>
      <w:r>
        <w:rPr>
          <w:rFonts w:hint="eastAsia"/>
        </w:rPr>
        <w:t>对</w:t>
      </w:r>
      <w:r>
        <w:t>每个输入执行多次，</w:t>
      </w:r>
      <w:r>
        <w:rPr>
          <w:rFonts w:hint="eastAsia"/>
        </w:rPr>
        <w:t>来</w:t>
      </w:r>
      <w:r>
        <w:t>排除掉一些疑似的</w:t>
      </w:r>
      <w:r>
        <w:t>B</w:t>
      </w:r>
      <w:r>
        <w:rPr>
          <w:rFonts w:hint="eastAsia"/>
        </w:rPr>
        <w:t>ug</w:t>
      </w:r>
      <w:r>
        <w:t>。</w:t>
      </w:r>
    </w:p>
    <w:p w14:paraId="41239718" w14:textId="77777777" w:rsidR="001C0FA1" w:rsidRDefault="001C0FA1" w:rsidP="001C0FA1">
      <w:pPr>
        <w:ind w:firstLine="420"/>
        <w:jc w:val="left"/>
      </w:pPr>
      <w:r>
        <w:rPr>
          <w:rFonts w:hint="eastAsia"/>
        </w:rPr>
        <w:t>针对</w:t>
      </w:r>
      <w:r>
        <w:t>上述步骤，已有很多研究对此进行改进和优化。</w:t>
      </w:r>
      <w:r>
        <w:rPr>
          <w:rFonts w:hint="eastAsia"/>
        </w:rPr>
        <w:t>对于</w:t>
      </w:r>
      <w:r>
        <w:t>第一步，无论是对但进行还是多进程程序，</w:t>
      </w:r>
      <w:r>
        <w:rPr>
          <w:rFonts w:hint="eastAsia"/>
        </w:rPr>
        <w:t>很多技术已经</w:t>
      </w:r>
      <w:r>
        <w:t>能够自动生成</w:t>
      </w:r>
      <w:r>
        <w:rPr>
          <w:rFonts w:hint="eastAsia"/>
        </w:rPr>
        <w:t>高</w:t>
      </w:r>
      <w:r>
        <w:t>代码覆盖率的输入。</w:t>
      </w:r>
      <w:r>
        <w:rPr>
          <w:rFonts w:hint="eastAsia"/>
        </w:rPr>
        <w:t>对于</w:t>
      </w:r>
      <w:r>
        <w:t>第二步，</w:t>
      </w:r>
      <w:r>
        <w:rPr>
          <w:rFonts w:hint="eastAsia"/>
        </w:rPr>
        <w:t>很多</w:t>
      </w:r>
      <w:r>
        <w:t>工具已经能够检测出不少类型的</w:t>
      </w:r>
      <w:r>
        <w:t>interleaving bug</w:t>
      </w:r>
      <w:r>
        <w:t>，</w:t>
      </w:r>
      <w:r>
        <w:rPr>
          <w:rFonts w:hint="eastAsia"/>
        </w:rPr>
        <w:t>例如</w:t>
      </w:r>
      <w:r>
        <w:t>data race, atomicity-violation</w:t>
      </w:r>
      <w:r>
        <w:rPr>
          <w:rFonts w:hint="eastAsia"/>
        </w:rPr>
        <w:t>等</w:t>
      </w:r>
      <w:r>
        <w:t>。对于第三</w:t>
      </w:r>
      <w:r>
        <w:rPr>
          <w:rFonts w:hint="eastAsia"/>
        </w:rPr>
        <w:t>步</w:t>
      </w:r>
      <w:r>
        <w:t>，</w:t>
      </w:r>
      <w:r>
        <w:rPr>
          <w:rFonts w:hint="eastAsia"/>
        </w:rPr>
        <w:t>也有</w:t>
      </w:r>
      <w:r>
        <w:t>各种</w:t>
      </w:r>
      <w:r>
        <w:t>schemes</w:t>
      </w:r>
      <w:r>
        <w:rPr>
          <w:rFonts w:hint="eastAsia"/>
        </w:rPr>
        <w:t>能够</w:t>
      </w:r>
      <w:r>
        <w:t>高效的</w:t>
      </w:r>
      <w:r>
        <w:rPr>
          <w:rFonts w:hint="eastAsia"/>
        </w:rPr>
        <w:t>验证</w:t>
      </w:r>
      <w:r>
        <w:rPr>
          <w:rFonts w:hint="eastAsia"/>
        </w:rPr>
        <w:t>suspicious buggy interleaving</w:t>
      </w:r>
      <w:r>
        <w:rPr>
          <w:rFonts w:hint="eastAsia"/>
        </w:rPr>
        <w:t>。</w:t>
      </w:r>
    </w:p>
    <w:p w14:paraId="0D684133" w14:textId="77777777" w:rsidR="001C0FA1" w:rsidRDefault="001C0FA1" w:rsidP="001C0FA1">
      <w:pPr>
        <w:ind w:firstLine="420"/>
        <w:jc w:val="left"/>
      </w:pPr>
      <w:r>
        <w:rPr>
          <w:rFonts w:hint="eastAsia"/>
        </w:rPr>
        <w:t>然而</w:t>
      </w:r>
      <w:r>
        <w:t>这些方法都没有改变第二步和第</w:t>
      </w:r>
      <w:r>
        <w:rPr>
          <w:rFonts w:hint="eastAsia"/>
        </w:rPr>
        <w:t>三步</w:t>
      </w:r>
      <w:r>
        <w:t>的基础实现，</w:t>
      </w:r>
      <w:r>
        <w:rPr>
          <w:rFonts w:hint="eastAsia"/>
        </w:rPr>
        <w:t>这</w:t>
      </w:r>
      <w:r>
        <w:t>导致原本就存在的性能损耗没有得到解决，通常会带来</w:t>
      </w:r>
      <w:r>
        <w:t>10</w:t>
      </w:r>
      <w:r>
        <w:rPr>
          <w:rFonts w:hint="eastAsia"/>
        </w:rPr>
        <w:t>倍到</w:t>
      </w:r>
      <w:r>
        <w:t>100</w:t>
      </w:r>
      <w:r>
        <w:t>倍的性能下降，</w:t>
      </w:r>
      <w:r>
        <w:rPr>
          <w:rFonts w:hint="eastAsia"/>
        </w:rPr>
        <w:t>因此</w:t>
      </w:r>
      <w:r>
        <w:t>需要</w:t>
      </w:r>
      <w:r>
        <w:rPr>
          <w:rFonts w:hint="eastAsia"/>
        </w:rPr>
        <w:t>新</w:t>
      </w:r>
      <w:r>
        <w:t>的</w:t>
      </w:r>
      <w:r>
        <w:rPr>
          <w:rFonts w:hint="eastAsia"/>
        </w:rPr>
        <w:t>方法</w:t>
      </w:r>
      <w:r>
        <w:t>来解决性能问题。</w:t>
      </w:r>
    </w:p>
    <w:p w14:paraId="6B999C93" w14:textId="087783D1" w:rsidR="00C63A2D" w:rsidRDefault="00C63A2D" w:rsidP="00C63A2D">
      <w:pPr>
        <w:ind w:firstLine="420"/>
        <w:jc w:val="left"/>
      </w:pPr>
      <w:r>
        <w:t>主要原因是输入之间存在大量的重合，</w:t>
      </w:r>
      <w:r>
        <w:rPr>
          <w:rFonts w:hint="eastAsia"/>
        </w:rPr>
        <w:t>即</w:t>
      </w:r>
      <w:r>
        <w:t>同一个</w:t>
      </w:r>
      <w:r>
        <w:t>bug</w:t>
      </w:r>
      <w:r>
        <w:rPr>
          <w:rFonts w:hint="eastAsia"/>
        </w:rPr>
        <w:t>可以</w:t>
      </w:r>
      <w:r>
        <w:t>被多个输入检测到。</w:t>
      </w:r>
      <w:r>
        <w:rPr>
          <w:rFonts w:hint="eastAsia"/>
        </w:rPr>
        <w:t>如</w:t>
      </w:r>
      <w:r w:rsidR="00DF3CFA">
        <w:rPr>
          <w:rFonts w:hint="eastAsia"/>
        </w:rPr>
        <w:t>表</w:t>
      </w:r>
      <w:r w:rsidR="00DF3CFA">
        <w:t>3.3-1</w:t>
      </w:r>
      <w:r>
        <w:rPr>
          <w:rFonts w:hint="eastAsia"/>
        </w:rPr>
        <w:t>所示</w:t>
      </w:r>
      <w:r>
        <w:t>，</w:t>
      </w:r>
      <w:r>
        <w:rPr>
          <w:rFonts w:hint="eastAsia"/>
        </w:rPr>
        <w:t>每个</w:t>
      </w:r>
      <w:r>
        <w:t>检测出</w:t>
      </w:r>
      <w:r>
        <w:rPr>
          <w:rFonts w:hint="eastAsia"/>
        </w:rPr>
        <w:t>的</w:t>
      </w:r>
      <w:r>
        <w:t>data race</w:t>
      </w:r>
      <w:r>
        <w:rPr>
          <w:rFonts w:hint="eastAsia"/>
        </w:rPr>
        <w:t>或</w:t>
      </w:r>
      <w:r>
        <w:t>atomicity violation</w:t>
      </w:r>
      <w:r>
        <w:rPr>
          <w:rFonts w:hint="eastAsia"/>
        </w:rPr>
        <w:t>都</w:t>
      </w:r>
      <w:r>
        <w:t>平均被</w:t>
      </w:r>
      <w:r>
        <w:t>2.7-4.5</w:t>
      </w:r>
      <w:r>
        <w:rPr>
          <w:rFonts w:hint="eastAsia"/>
        </w:rPr>
        <w:t>个</w:t>
      </w:r>
      <w:r>
        <w:t>输入检测到。</w:t>
      </w:r>
      <w:r>
        <w:rPr>
          <w:rFonts w:hint="eastAsia"/>
        </w:rPr>
        <w:t>真实</w:t>
      </w:r>
      <w:r>
        <w:t>bug</w:t>
      </w:r>
      <w:r>
        <w:rPr>
          <w:rFonts w:hint="eastAsia"/>
        </w:rPr>
        <w:t>的</w:t>
      </w:r>
      <w:r>
        <w:t>report</w:t>
      </w:r>
      <w:r>
        <w:t>也是相似的，</w:t>
      </w:r>
      <w:r>
        <w:rPr>
          <w:rFonts w:hint="eastAsia"/>
        </w:rPr>
        <w:t>对</w:t>
      </w:r>
      <w:r>
        <w:t>data race</w:t>
      </w:r>
      <w:r>
        <w:t>平均有</w:t>
      </w:r>
      <w:r>
        <w:t>4-7</w:t>
      </w:r>
      <w:r>
        <w:rPr>
          <w:rFonts w:hint="eastAsia"/>
        </w:rPr>
        <w:t>个</w:t>
      </w:r>
      <w:r>
        <w:t>输入检测到，</w:t>
      </w:r>
      <w:r>
        <w:rPr>
          <w:rFonts w:hint="eastAsia"/>
        </w:rPr>
        <w:t>对</w:t>
      </w:r>
      <w:r>
        <w:t>atomicity violation</w:t>
      </w:r>
      <w:r>
        <w:rPr>
          <w:rFonts w:hint="eastAsia"/>
        </w:rPr>
        <w:t>平均有</w:t>
      </w:r>
      <w:r>
        <w:t>3.5-7</w:t>
      </w:r>
      <w:r>
        <w:rPr>
          <w:rFonts w:hint="eastAsia"/>
        </w:rPr>
        <w:t>个</w:t>
      </w:r>
      <w:r>
        <w:t>输入检测到。</w:t>
      </w:r>
    </w:p>
    <w:p w14:paraId="79E52B8F" w14:textId="7A8AC93B" w:rsidR="001C0FA1" w:rsidRDefault="00DF3CFA" w:rsidP="00DF3CFA">
      <w:pPr>
        <w:jc w:val="center"/>
      </w:pPr>
      <w:r w:rsidRPr="00DF3CFA">
        <w:rPr>
          <w:noProof/>
        </w:rPr>
        <w:drawing>
          <wp:inline distT="0" distB="0" distL="0" distR="0" wp14:anchorId="3956D478" wp14:editId="676757FE">
            <wp:extent cx="3197350" cy="641255"/>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312" cy="643654"/>
                    </a:xfrm>
                    <a:prstGeom prst="rect">
                      <a:avLst/>
                    </a:prstGeom>
                  </pic:spPr>
                </pic:pic>
              </a:graphicData>
            </a:graphic>
          </wp:inline>
        </w:drawing>
      </w:r>
    </w:p>
    <w:p w14:paraId="6BC77663" w14:textId="082CB2CC" w:rsidR="000C01FD" w:rsidRDefault="00DF3CFA" w:rsidP="000C01FD">
      <w:pPr>
        <w:jc w:val="center"/>
      </w:pPr>
      <w:r>
        <w:rPr>
          <w:rFonts w:hint="eastAsia"/>
        </w:rPr>
        <w:t>表</w:t>
      </w:r>
      <w:r w:rsidR="000C01FD">
        <w:t xml:space="preserve">3.3-1 </w:t>
      </w:r>
      <w:r w:rsidR="0078724C">
        <w:t>检测重复率</w:t>
      </w:r>
    </w:p>
    <w:p w14:paraId="1D6BDE1F" w14:textId="77777777" w:rsidR="00D038A0" w:rsidRDefault="00D038A0" w:rsidP="000C01FD">
      <w:pPr>
        <w:jc w:val="center"/>
        <w:rPr>
          <w:rFonts w:hint="eastAsia"/>
        </w:rPr>
      </w:pPr>
    </w:p>
    <w:p w14:paraId="3D358D22" w14:textId="1ABC84AE" w:rsidR="00276EF5" w:rsidRDefault="00276EF5" w:rsidP="001C0FA1">
      <w:pPr>
        <w:pStyle w:val="a3"/>
        <w:numPr>
          <w:ilvl w:val="2"/>
          <w:numId w:val="1"/>
        </w:numPr>
        <w:ind w:firstLineChars="0"/>
      </w:pPr>
      <w:r>
        <w:t>CFP</w:t>
      </w:r>
    </w:p>
    <w:p w14:paraId="4D3ABEE2" w14:textId="1821DCF4" w:rsidR="00E759A4" w:rsidRDefault="00E759A4" w:rsidP="00EB28CB">
      <w:pPr>
        <w:ind w:firstLine="420"/>
      </w:pPr>
      <w:r>
        <w:rPr>
          <w:rFonts w:hint="eastAsia"/>
        </w:rPr>
        <w:t>CFP</w:t>
      </w:r>
      <w:r>
        <w:rPr>
          <w:rFonts w:hint="eastAsia"/>
        </w:rPr>
        <w:t>是</w:t>
      </w:r>
      <w:r w:rsidR="00EB28CB">
        <w:t>Concurrent function pair</w:t>
      </w:r>
      <w:r w:rsidR="00EB28CB">
        <w:rPr>
          <w:rFonts w:hint="eastAsia"/>
        </w:rPr>
        <w:t>的</w:t>
      </w:r>
      <w:r w:rsidR="00EB28CB">
        <w:t>缩写，</w:t>
      </w:r>
      <w:r w:rsidR="00EB28CB">
        <w:rPr>
          <w:rFonts w:hint="eastAsia"/>
        </w:rPr>
        <w:t>是</w:t>
      </w:r>
      <w:r w:rsidR="00001E59">
        <w:t>能够</w:t>
      </w:r>
      <w:r w:rsidR="007D1143">
        <w:rPr>
          <w:rFonts w:hint="eastAsia"/>
        </w:rPr>
        <w:t>并行</w:t>
      </w:r>
      <w:r w:rsidR="00001E59">
        <w:t>执行的函数对。</w:t>
      </w:r>
      <w:r w:rsidR="00001E59">
        <w:rPr>
          <w:rFonts w:hint="eastAsia"/>
        </w:rPr>
        <w:t>如图</w:t>
      </w:r>
      <w:r w:rsidR="00001E59">
        <w:t>3.3-1</w:t>
      </w:r>
      <w:r w:rsidR="00001E59">
        <w:rPr>
          <w:rFonts w:hint="eastAsia"/>
        </w:rPr>
        <w:t>所示</w:t>
      </w:r>
      <w:r w:rsidR="00001E59">
        <w:t>，</w:t>
      </w:r>
      <w:r w:rsidR="007D1143">
        <w:rPr>
          <w:rFonts w:hint="eastAsia"/>
        </w:rPr>
        <w:t>由于锁</w:t>
      </w:r>
      <w:r w:rsidR="007D1143">
        <w:t>的存在，</w:t>
      </w:r>
      <w:r w:rsidR="007D1143">
        <w:t>foo1()</w:t>
      </w:r>
      <w:r w:rsidR="007D1143">
        <w:rPr>
          <w:rFonts w:hint="eastAsia"/>
        </w:rPr>
        <w:t>和</w:t>
      </w:r>
      <w:r w:rsidR="00703915">
        <w:t>bar()</w:t>
      </w:r>
      <w:r w:rsidR="00703915">
        <w:rPr>
          <w:rFonts w:hint="eastAsia"/>
        </w:rPr>
        <w:t>可以</w:t>
      </w:r>
      <w:r w:rsidR="00703915">
        <w:t>并行执行，</w:t>
      </w:r>
      <w:r w:rsidR="00703915">
        <w:rPr>
          <w:rFonts w:hint="eastAsia"/>
        </w:rPr>
        <w:t>而</w:t>
      </w:r>
      <w:r w:rsidR="00703915">
        <w:t>foo2()</w:t>
      </w:r>
      <w:r w:rsidR="00703915">
        <w:rPr>
          <w:rFonts w:hint="eastAsia"/>
        </w:rPr>
        <w:t>和</w:t>
      </w:r>
      <w:r w:rsidR="00703915">
        <w:t>bar()</w:t>
      </w:r>
      <w:r w:rsidR="00703915">
        <w:rPr>
          <w:rFonts w:hint="eastAsia"/>
        </w:rPr>
        <w:t>不可以</w:t>
      </w:r>
      <w:r w:rsidR="00703915">
        <w:t>。</w:t>
      </w:r>
    </w:p>
    <w:p w14:paraId="56325309" w14:textId="0092DD82" w:rsidR="00001E59" w:rsidRDefault="00001E59" w:rsidP="00001E59">
      <w:pPr>
        <w:jc w:val="center"/>
      </w:pPr>
      <w:r w:rsidRPr="00001E59">
        <w:drawing>
          <wp:inline distT="0" distB="0" distL="0" distR="0" wp14:anchorId="1D48655A" wp14:editId="61A47E59">
            <wp:extent cx="2957195" cy="16452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7195" cy="1645285"/>
                    </a:xfrm>
                    <a:prstGeom prst="rect">
                      <a:avLst/>
                    </a:prstGeom>
                  </pic:spPr>
                </pic:pic>
              </a:graphicData>
            </a:graphic>
          </wp:inline>
        </w:drawing>
      </w:r>
    </w:p>
    <w:p w14:paraId="7E8FF62B" w14:textId="1BA3C648" w:rsidR="00001E59" w:rsidRDefault="00001E59" w:rsidP="00001E59">
      <w:pPr>
        <w:jc w:val="center"/>
      </w:pPr>
      <w:r>
        <w:rPr>
          <w:rFonts w:hint="eastAsia"/>
        </w:rPr>
        <w:t>图</w:t>
      </w:r>
      <w:r>
        <w:t xml:space="preserve">3.3-1 </w:t>
      </w:r>
      <w:r w:rsidR="00054DA3">
        <w:rPr>
          <w:rFonts w:hint="eastAsia"/>
        </w:rPr>
        <w:t>并行</w:t>
      </w:r>
      <w:r>
        <w:t>函数对</w:t>
      </w:r>
    </w:p>
    <w:p w14:paraId="0AF85B5B" w14:textId="5A2B3083" w:rsidR="00CA75FB" w:rsidRDefault="00430582" w:rsidP="00F22BFD">
      <w:pPr>
        <w:jc w:val="left"/>
        <w:rPr>
          <w:rFonts w:hint="eastAsia"/>
          <w:color w:val="FF0000"/>
        </w:rPr>
      </w:pPr>
      <w:r>
        <w:tab/>
      </w:r>
      <w:r>
        <w:rPr>
          <w:rFonts w:hint="eastAsia"/>
        </w:rPr>
        <w:t>可以</w:t>
      </w:r>
      <w:r>
        <w:t>使用同步信息来判断函数是否能够并行执行。</w:t>
      </w:r>
      <w:r w:rsidR="00490B0B" w:rsidRPr="00490B0B">
        <w:rPr>
          <w:color w:val="FF0000"/>
        </w:rPr>
        <w:t>//</w:t>
      </w:r>
      <w:r w:rsidR="00490B0B" w:rsidRPr="00490B0B">
        <w:rPr>
          <w:rFonts w:hint="eastAsia"/>
          <w:color w:val="FF0000"/>
        </w:rPr>
        <w:t>这里</w:t>
      </w:r>
      <w:r w:rsidR="00490B0B" w:rsidRPr="00490B0B">
        <w:rPr>
          <w:color w:val="FF0000"/>
        </w:rPr>
        <w:t>具体的同步信息还需要扩展</w:t>
      </w:r>
    </w:p>
    <w:p w14:paraId="324E19CD" w14:textId="7ABDAEF3" w:rsidR="00CA75FB" w:rsidRDefault="00F22BFD" w:rsidP="00CA75FB">
      <w:pPr>
        <w:jc w:val="center"/>
        <w:rPr>
          <w:color w:val="FF0000"/>
        </w:rPr>
      </w:pPr>
      <w:r w:rsidRPr="00F22BFD">
        <w:rPr>
          <w:color w:val="FF0000"/>
        </w:rPr>
        <w:drawing>
          <wp:inline distT="0" distB="0" distL="0" distR="0" wp14:anchorId="59ED8761" wp14:editId="4F4BFB80">
            <wp:extent cx="2957195" cy="306832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7195" cy="3068320"/>
                    </a:xfrm>
                    <a:prstGeom prst="rect">
                      <a:avLst/>
                    </a:prstGeom>
                  </pic:spPr>
                </pic:pic>
              </a:graphicData>
            </a:graphic>
          </wp:inline>
        </w:drawing>
      </w:r>
    </w:p>
    <w:p w14:paraId="45F10342" w14:textId="7E9A45D3" w:rsidR="00F22BFD" w:rsidRPr="00F22BFD" w:rsidRDefault="00F22BFD" w:rsidP="00CA75FB">
      <w:pPr>
        <w:jc w:val="center"/>
        <w:rPr>
          <w:rFonts w:hint="eastAsia"/>
          <w:color w:val="000000" w:themeColor="text1"/>
        </w:rPr>
      </w:pPr>
      <w:r>
        <w:rPr>
          <w:rFonts w:hint="eastAsia"/>
          <w:color w:val="000000" w:themeColor="text1"/>
        </w:rPr>
        <w:t>图</w:t>
      </w:r>
      <w:r>
        <w:rPr>
          <w:color w:val="000000" w:themeColor="text1"/>
        </w:rPr>
        <w:t>3.3-2</w:t>
      </w:r>
      <w:r w:rsidR="00D87380">
        <w:rPr>
          <w:color w:val="000000" w:themeColor="text1"/>
        </w:rPr>
        <w:t xml:space="preserve"> </w:t>
      </w:r>
      <w:r w:rsidR="00D87380">
        <w:rPr>
          <w:color w:val="000000" w:themeColor="text1"/>
        </w:rPr>
        <w:t>判断</w:t>
      </w:r>
      <w:r w:rsidR="00D87380">
        <w:rPr>
          <w:rFonts w:hint="eastAsia"/>
          <w:color w:val="000000" w:themeColor="text1"/>
        </w:rPr>
        <w:t>并行函数对</w:t>
      </w:r>
      <w:r w:rsidR="00D87380">
        <w:rPr>
          <w:color w:val="000000" w:themeColor="text1"/>
        </w:rPr>
        <w:t>伪代码</w:t>
      </w:r>
    </w:p>
    <w:p w14:paraId="0E3B3FBF" w14:textId="77777777" w:rsidR="00247AB0" w:rsidRDefault="00247AB0" w:rsidP="00D04095">
      <w:pPr>
        <w:jc w:val="left"/>
        <w:rPr>
          <w:rFonts w:hint="eastAsia"/>
        </w:rPr>
      </w:pPr>
    </w:p>
    <w:p w14:paraId="6454A7FE" w14:textId="29D925E5" w:rsidR="00276EF5" w:rsidRDefault="002A02FA" w:rsidP="001C0FA1">
      <w:pPr>
        <w:pStyle w:val="a3"/>
        <w:numPr>
          <w:ilvl w:val="2"/>
          <w:numId w:val="1"/>
        </w:numPr>
        <w:ind w:firstLineChars="0"/>
      </w:pPr>
      <w:r>
        <w:rPr>
          <w:rFonts w:hint="eastAsia"/>
        </w:rPr>
        <w:t>基于</w:t>
      </w:r>
      <w:r>
        <w:t>CFP</w:t>
      </w:r>
      <w:r>
        <w:rPr>
          <w:rFonts w:hint="eastAsia"/>
        </w:rPr>
        <w:t>的</w:t>
      </w:r>
      <w:r>
        <w:t>检测技术实现</w:t>
      </w:r>
    </w:p>
    <w:p w14:paraId="6C656ADC" w14:textId="1FD9F830" w:rsidR="000957C5" w:rsidRDefault="0097509A" w:rsidP="009C4EFD">
      <w:pPr>
        <w:ind w:firstLine="420"/>
      </w:pPr>
      <w:r>
        <w:rPr>
          <w:rFonts w:hint="eastAsia"/>
        </w:rPr>
        <w:t>第一步对</w:t>
      </w:r>
      <w:r>
        <w:t>每个输入，</w:t>
      </w:r>
      <w:r>
        <w:rPr>
          <w:rFonts w:hint="eastAsia"/>
        </w:rPr>
        <w:t>分析</w:t>
      </w:r>
      <w:r>
        <w:t>其能覆盖的并行函数对，</w:t>
      </w:r>
      <w:r>
        <w:rPr>
          <w:rFonts w:hint="eastAsia"/>
        </w:rPr>
        <w:t>并</w:t>
      </w:r>
      <w:r>
        <w:t>生成并行函数对</w:t>
      </w:r>
      <w:r w:rsidR="003311E6">
        <w:t>集合</w:t>
      </w:r>
      <w:r>
        <w:t>(aggregated CFP)</w:t>
      </w:r>
      <w:r w:rsidR="00B26207">
        <w:t>。</w:t>
      </w:r>
      <w:r w:rsidR="00B26207">
        <w:rPr>
          <w:rFonts w:hint="eastAsia"/>
        </w:rPr>
        <w:t>第二步</w:t>
      </w:r>
      <w:r w:rsidR="00B26207">
        <w:t>，</w:t>
      </w:r>
      <w:r w:rsidR="00B26207">
        <w:rPr>
          <w:rFonts w:hint="eastAsia"/>
        </w:rPr>
        <w:t>选择</w:t>
      </w:r>
      <w:r w:rsidR="003311E6">
        <w:rPr>
          <w:rFonts w:hint="eastAsia"/>
        </w:rPr>
        <w:t>最小输入</w:t>
      </w:r>
      <w:r w:rsidR="003311E6">
        <w:t>集合，</w:t>
      </w:r>
      <w:r w:rsidR="003311E6">
        <w:rPr>
          <w:rFonts w:hint="eastAsia"/>
        </w:rPr>
        <w:t>使其</w:t>
      </w:r>
      <w:r w:rsidR="003311E6">
        <w:t>能够覆盖并行函数对集合。</w:t>
      </w:r>
      <w:r w:rsidR="00CF4CB9">
        <w:rPr>
          <w:rFonts w:hint="eastAsia"/>
        </w:rPr>
        <w:t>但这是</w:t>
      </w:r>
      <w:r w:rsidR="00CF4CB9">
        <w:t>一个</w:t>
      </w:r>
      <w:r w:rsidR="00CF4CB9">
        <w:t>NP</w:t>
      </w:r>
      <w:r w:rsidR="00CF4CB9">
        <w:rPr>
          <w:rFonts w:hint="eastAsia"/>
        </w:rPr>
        <w:t>问题</w:t>
      </w:r>
      <w:r w:rsidR="00CF4CB9">
        <w:t>，</w:t>
      </w:r>
      <w:r w:rsidR="00CF4CB9">
        <w:rPr>
          <w:rFonts w:hint="eastAsia"/>
        </w:rPr>
        <w:t>所以</w:t>
      </w:r>
      <w:r w:rsidR="00CF4CB9">
        <w:t>采用贪心算法来得到近似最优解。</w:t>
      </w:r>
      <w:r w:rsidR="003833A8">
        <w:rPr>
          <w:rFonts w:hint="eastAsia"/>
        </w:rPr>
        <w:t>如</w:t>
      </w:r>
      <w:r w:rsidR="003833A8">
        <w:t>图</w:t>
      </w:r>
      <w:r w:rsidR="00F22BFD">
        <w:t>3.3-3</w:t>
      </w:r>
      <w:r w:rsidR="003833A8">
        <w:rPr>
          <w:rFonts w:hint="eastAsia"/>
        </w:rPr>
        <w:t>所示</w:t>
      </w:r>
      <w:r w:rsidR="003833A8">
        <w:t>，</w:t>
      </w:r>
      <w:r w:rsidR="0031357B">
        <w:rPr>
          <w:rFonts w:hint="eastAsia"/>
        </w:rPr>
        <w:t>在</w:t>
      </w:r>
      <w:r w:rsidR="0031357B">
        <w:t>3</w:t>
      </w:r>
      <w:r w:rsidR="0031357B">
        <w:rPr>
          <w:rFonts w:hint="eastAsia"/>
        </w:rPr>
        <w:t>个</w:t>
      </w:r>
      <w:r w:rsidR="0031357B">
        <w:t>输入中，</w:t>
      </w:r>
      <w:r w:rsidR="0031357B">
        <w:t>I</w:t>
      </w:r>
      <w:r w:rsidR="0031357B">
        <w:rPr>
          <w:rFonts w:hint="eastAsia"/>
        </w:rPr>
        <w:t>nput</w:t>
      </w:r>
      <w:r w:rsidR="0031357B">
        <w:t>1</w:t>
      </w:r>
      <w:r w:rsidR="0031357B">
        <w:rPr>
          <w:rFonts w:hint="eastAsia"/>
        </w:rPr>
        <w:t>可以</w:t>
      </w:r>
      <w:r w:rsidR="0031357B">
        <w:t>覆盖的</w:t>
      </w:r>
      <w:r w:rsidR="0031357B">
        <w:t>CFP</w:t>
      </w:r>
      <w:r w:rsidR="0031357B">
        <w:t>最多，</w:t>
      </w:r>
      <w:r w:rsidR="0031357B">
        <w:rPr>
          <w:rFonts w:hint="eastAsia"/>
        </w:rPr>
        <w:t>因此</w:t>
      </w:r>
      <w:r w:rsidR="0031357B">
        <w:t>先选择</w:t>
      </w:r>
      <w:r w:rsidR="0031357B">
        <w:t>Input1</w:t>
      </w:r>
      <w:r w:rsidR="0031357B">
        <w:t>；此时只有两个</w:t>
      </w:r>
      <w:r w:rsidR="0031357B">
        <w:t>CFP</w:t>
      </w:r>
      <w:r w:rsidR="0031357B">
        <w:rPr>
          <w:rFonts w:hint="eastAsia"/>
        </w:rPr>
        <w:t>没有被</w:t>
      </w:r>
      <w:r w:rsidR="0031357B">
        <w:t>覆盖，</w:t>
      </w:r>
      <w:r w:rsidR="0031357B">
        <w:rPr>
          <w:rFonts w:hint="eastAsia"/>
        </w:rPr>
        <w:t>在</w:t>
      </w:r>
      <w:r w:rsidR="0031357B">
        <w:t>I</w:t>
      </w:r>
      <w:r w:rsidR="0031357B">
        <w:rPr>
          <w:rFonts w:hint="eastAsia"/>
        </w:rPr>
        <w:t>nput</w:t>
      </w:r>
      <w:r w:rsidR="0031357B">
        <w:t>2</w:t>
      </w:r>
      <w:r w:rsidR="0031357B">
        <w:rPr>
          <w:rFonts w:hint="eastAsia"/>
        </w:rPr>
        <w:t>和</w:t>
      </w:r>
      <w:r w:rsidR="0031357B">
        <w:t>I</w:t>
      </w:r>
      <w:r w:rsidR="0031357B">
        <w:rPr>
          <w:rFonts w:hint="eastAsia"/>
        </w:rPr>
        <w:t>nput</w:t>
      </w:r>
      <w:r w:rsidR="0031357B">
        <w:t>3</w:t>
      </w:r>
      <w:r w:rsidR="0031357B">
        <w:rPr>
          <w:rFonts w:hint="eastAsia"/>
        </w:rPr>
        <w:t>中</w:t>
      </w:r>
      <w:r w:rsidR="0031357B">
        <w:t>选择</w:t>
      </w:r>
      <w:r w:rsidR="0031357B">
        <w:t>Input2</w:t>
      </w:r>
      <w:r w:rsidR="0031357B">
        <w:t>，</w:t>
      </w:r>
      <w:r w:rsidR="0031357B">
        <w:rPr>
          <w:rFonts w:hint="eastAsia"/>
        </w:rPr>
        <w:t>因为它</w:t>
      </w:r>
      <w:r w:rsidR="0031357B">
        <w:t>可以覆盖这</w:t>
      </w:r>
      <w:r w:rsidR="0031357B">
        <w:rPr>
          <w:rFonts w:hint="eastAsia"/>
        </w:rPr>
        <w:t>两个</w:t>
      </w:r>
      <w:r w:rsidR="0031357B">
        <w:t>函数对；</w:t>
      </w:r>
      <w:r w:rsidR="0031357B">
        <w:rPr>
          <w:rFonts w:hint="eastAsia"/>
        </w:rPr>
        <w:t>最后</w:t>
      </w:r>
      <w:r w:rsidR="0031357B">
        <w:t>发现没有被覆盖的</w:t>
      </w:r>
      <w:r w:rsidR="0031357B">
        <w:t>CFP</w:t>
      </w:r>
      <w:r w:rsidR="0031357B">
        <w:t>集合为空，</w:t>
      </w:r>
      <w:r w:rsidR="0031357B">
        <w:rPr>
          <w:rFonts w:hint="eastAsia"/>
        </w:rPr>
        <w:t>算法</w:t>
      </w:r>
      <w:r w:rsidR="0031357B">
        <w:t>结束。</w:t>
      </w:r>
      <w:r w:rsidR="00221697">
        <w:t>第三</w:t>
      </w:r>
      <w:r w:rsidR="00221697">
        <w:rPr>
          <w:rFonts w:hint="eastAsia"/>
        </w:rPr>
        <w:t>步</w:t>
      </w:r>
      <w:r w:rsidR="00221697">
        <w:t>，使用已有的</w:t>
      </w:r>
      <w:r w:rsidR="00221697">
        <w:t>data race</w:t>
      </w:r>
      <w:r w:rsidR="00221697">
        <w:rPr>
          <w:rFonts w:hint="eastAsia"/>
        </w:rPr>
        <w:t>和</w:t>
      </w:r>
      <w:r w:rsidR="00221697">
        <w:t>atomicity violation</w:t>
      </w:r>
      <w:r w:rsidR="00221697">
        <w:t>检测器</w:t>
      </w:r>
      <w:r w:rsidR="00221697">
        <w:rPr>
          <w:rFonts w:hint="eastAsia"/>
        </w:rPr>
        <w:t>对</w:t>
      </w:r>
      <w:r w:rsidR="00221697">
        <w:t>选择的输入</w:t>
      </w:r>
      <w:r w:rsidR="00221697">
        <w:rPr>
          <w:rFonts w:hint="eastAsia"/>
        </w:rPr>
        <w:t>进行</w:t>
      </w:r>
      <w:r w:rsidR="00221697">
        <w:t>检测。</w:t>
      </w:r>
      <w:r w:rsidR="004418F2" w:rsidRPr="004418F2">
        <w:rPr>
          <w:color w:val="FF0000"/>
        </w:rPr>
        <w:t>（这里可以把不同</w:t>
      </w:r>
      <w:r w:rsidR="004418F2" w:rsidRPr="004418F2">
        <w:rPr>
          <w:color w:val="FF0000"/>
        </w:rPr>
        <w:t>detector</w:t>
      </w:r>
      <w:r w:rsidR="004418F2" w:rsidRPr="004418F2">
        <w:rPr>
          <w:rFonts w:hint="eastAsia"/>
          <w:color w:val="FF0000"/>
        </w:rPr>
        <w:t>的</w:t>
      </w:r>
      <w:r w:rsidR="004418F2" w:rsidRPr="004418F2">
        <w:rPr>
          <w:color w:val="FF0000"/>
        </w:rPr>
        <w:t>引用加进来）</w:t>
      </w:r>
    </w:p>
    <w:p w14:paraId="58E2157D" w14:textId="51387682" w:rsidR="001F022A" w:rsidRDefault="001F022A" w:rsidP="001F022A">
      <w:pPr>
        <w:jc w:val="center"/>
      </w:pPr>
      <w:r w:rsidRPr="001F022A">
        <w:drawing>
          <wp:inline distT="0" distB="0" distL="0" distR="0" wp14:anchorId="7E27481E" wp14:editId="1B53A728">
            <wp:extent cx="2957195" cy="25641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7195" cy="2564130"/>
                    </a:xfrm>
                    <a:prstGeom prst="rect">
                      <a:avLst/>
                    </a:prstGeom>
                  </pic:spPr>
                </pic:pic>
              </a:graphicData>
            </a:graphic>
          </wp:inline>
        </w:drawing>
      </w:r>
    </w:p>
    <w:p w14:paraId="734078BA" w14:textId="1B90171C" w:rsidR="001F022A" w:rsidRDefault="001F022A" w:rsidP="001F022A">
      <w:pPr>
        <w:jc w:val="center"/>
      </w:pPr>
      <w:r>
        <w:rPr>
          <w:rFonts w:hint="eastAsia"/>
        </w:rPr>
        <w:t>图</w:t>
      </w:r>
      <w:r w:rsidR="00F22BFD">
        <w:t>3.3-3</w:t>
      </w:r>
      <w:r>
        <w:t xml:space="preserve"> </w:t>
      </w:r>
      <w:r>
        <w:rPr>
          <w:rFonts w:hint="eastAsia"/>
        </w:rPr>
        <w:t>选择</w:t>
      </w:r>
      <w:r>
        <w:t>输入</w:t>
      </w:r>
    </w:p>
    <w:p w14:paraId="2604DD0C" w14:textId="77777777" w:rsidR="009B1C9B" w:rsidRDefault="009B1C9B" w:rsidP="001F022A">
      <w:pPr>
        <w:jc w:val="center"/>
        <w:rPr>
          <w:rFonts w:hint="eastAsia"/>
        </w:rPr>
      </w:pPr>
    </w:p>
    <w:p w14:paraId="701893A6" w14:textId="36C1A076" w:rsidR="001C0FA1" w:rsidRDefault="00276EF5" w:rsidP="001C0FA1">
      <w:pPr>
        <w:pStyle w:val="a3"/>
        <w:numPr>
          <w:ilvl w:val="2"/>
          <w:numId w:val="1"/>
        </w:numPr>
        <w:ind w:firstLineChars="0"/>
      </w:pPr>
      <w:r>
        <w:t>缺点</w:t>
      </w:r>
    </w:p>
    <w:p w14:paraId="437AA242" w14:textId="2CCFDF80" w:rsidR="001B332F" w:rsidRDefault="006B31F5" w:rsidP="006B31F5">
      <w:pPr>
        <w:ind w:firstLine="420"/>
        <w:rPr>
          <w:color w:val="000000" w:themeColor="text1"/>
        </w:rPr>
      </w:pPr>
      <w:r>
        <w:rPr>
          <w:rFonts w:hint="eastAsia"/>
        </w:rPr>
        <w:t>采用</w:t>
      </w:r>
      <w:r>
        <w:t>这种</w:t>
      </w:r>
      <w:r>
        <w:rPr>
          <w:rFonts w:hint="eastAsia"/>
        </w:rPr>
        <w:t>方法选择部分</w:t>
      </w:r>
      <w:r>
        <w:t>输入，</w:t>
      </w:r>
      <w:r>
        <w:rPr>
          <w:rFonts w:hint="eastAsia"/>
        </w:rPr>
        <w:t>可能</w:t>
      </w:r>
      <w:r>
        <w:t>会导致</w:t>
      </w:r>
      <w:r>
        <w:t>False positive</w:t>
      </w:r>
      <w:r>
        <w:t>比较高。</w:t>
      </w:r>
      <w:r>
        <w:rPr>
          <w:rFonts w:hint="eastAsia"/>
        </w:rPr>
        <w:t>这是</w:t>
      </w:r>
      <w:r>
        <w:t>因为，</w:t>
      </w:r>
      <w:r>
        <w:rPr>
          <w:rFonts w:hint="eastAsia"/>
        </w:rPr>
        <w:t>某些</w:t>
      </w:r>
      <w:r>
        <w:t>并行函数对在特定输入下执行时，</w:t>
      </w:r>
      <w:r>
        <w:rPr>
          <w:rFonts w:hint="eastAsia"/>
        </w:rPr>
        <w:t>才会</w:t>
      </w:r>
      <w:r>
        <w:t>产生</w:t>
      </w:r>
      <w:r>
        <w:t>Bug</w:t>
      </w:r>
      <w:r>
        <w:t>。</w:t>
      </w:r>
      <w:r>
        <w:rPr>
          <w:rFonts w:hint="eastAsia"/>
        </w:rPr>
        <w:t>而</w:t>
      </w:r>
      <w:r>
        <w:t>本文</w:t>
      </w:r>
      <w:r>
        <w:rPr>
          <w:rFonts w:hint="eastAsia"/>
        </w:rPr>
        <w:t>使用</w:t>
      </w:r>
      <w:r>
        <w:t>CFP</w:t>
      </w:r>
      <w:r>
        <w:rPr>
          <w:rFonts w:hint="eastAsia"/>
        </w:rPr>
        <w:t>选择了部分</w:t>
      </w:r>
      <w:r>
        <w:t>输入，</w:t>
      </w:r>
      <w:r>
        <w:rPr>
          <w:rFonts w:hint="eastAsia"/>
        </w:rPr>
        <w:t>可能</w:t>
      </w:r>
      <w:r>
        <w:t>并不包括这个特定输入，</w:t>
      </w:r>
      <w:r>
        <w:rPr>
          <w:rFonts w:hint="eastAsia"/>
        </w:rPr>
        <w:t>所以</w:t>
      </w:r>
      <w:r>
        <w:t>Bug</w:t>
      </w:r>
      <w:r>
        <w:rPr>
          <w:rFonts w:hint="eastAsia"/>
        </w:rPr>
        <w:t>并未</w:t>
      </w:r>
      <w:r>
        <w:t>被检测到。</w:t>
      </w:r>
      <w:r w:rsidR="005B1260" w:rsidRPr="005B1260">
        <w:rPr>
          <w:color w:val="FF0000"/>
        </w:rPr>
        <w:t xml:space="preserve">(false </w:t>
      </w:r>
      <w:r w:rsidR="005B1260" w:rsidRPr="005B1260">
        <w:rPr>
          <w:rFonts w:hint="eastAsia"/>
          <w:color w:val="FF0000"/>
        </w:rPr>
        <w:t>positive</w:t>
      </w:r>
      <w:r w:rsidR="005B1260" w:rsidRPr="005B1260">
        <w:rPr>
          <w:color w:val="FF0000"/>
        </w:rPr>
        <w:t>的百分比是多少</w:t>
      </w:r>
      <w:r w:rsidR="005B1260" w:rsidRPr="005B1260">
        <w:rPr>
          <w:color w:val="FF0000"/>
        </w:rPr>
        <w:t>)</w:t>
      </w:r>
    </w:p>
    <w:p w14:paraId="3DBDEECB" w14:textId="145768DA" w:rsidR="005B1260" w:rsidRDefault="005B1260" w:rsidP="006B31F5">
      <w:pPr>
        <w:ind w:firstLine="420"/>
        <w:rPr>
          <w:color w:val="000000" w:themeColor="text1"/>
        </w:rPr>
      </w:pPr>
      <w:r>
        <w:rPr>
          <w:rFonts w:hint="eastAsia"/>
          <w:color w:val="000000" w:themeColor="text1"/>
        </w:rPr>
        <w:t>还有</w:t>
      </w:r>
      <w:r>
        <w:rPr>
          <w:color w:val="000000" w:themeColor="text1"/>
        </w:rPr>
        <w:t>目前只针对</w:t>
      </w:r>
      <w:r>
        <w:rPr>
          <w:color w:val="000000" w:themeColor="text1"/>
        </w:rPr>
        <w:t>data-race</w:t>
      </w:r>
      <w:r>
        <w:rPr>
          <w:rFonts w:hint="eastAsia"/>
          <w:color w:val="000000" w:themeColor="text1"/>
        </w:rPr>
        <w:t>和</w:t>
      </w:r>
      <w:r>
        <w:rPr>
          <w:color w:val="000000" w:themeColor="text1"/>
        </w:rPr>
        <w:t>atomicity-violation</w:t>
      </w:r>
      <w:r>
        <w:rPr>
          <w:rFonts w:hint="eastAsia"/>
          <w:color w:val="000000" w:themeColor="text1"/>
        </w:rPr>
        <w:t>两种</w:t>
      </w:r>
      <w:r>
        <w:rPr>
          <w:color w:val="000000" w:themeColor="text1"/>
        </w:rPr>
        <w:t>类型的</w:t>
      </w:r>
      <w:r>
        <w:rPr>
          <w:color w:val="000000" w:themeColor="text1"/>
        </w:rPr>
        <w:t>bug</w:t>
      </w:r>
      <w:r>
        <w:rPr>
          <w:rFonts w:hint="eastAsia"/>
          <w:color w:val="000000" w:themeColor="text1"/>
        </w:rPr>
        <w:t>进行</w:t>
      </w:r>
      <w:r>
        <w:rPr>
          <w:color w:val="000000" w:themeColor="text1"/>
        </w:rPr>
        <w:t>检测。</w:t>
      </w:r>
    </w:p>
    <w:p w14:paraId="7E06AF9E" w14:textId="77777777" w:rsidR="00E72D60" w:rsidRPr="005B1260" w:rsidRDefault="00E72D60" w:rsidP="006B31F5">
      <w:pPr>
        <w:ind w:firstLine="420"/>
        <w:rPr>
          <w:rFonts w:hint="eastAsia"/>
          <w:color w:val="000000" w:themeColor="text1"/>
        </w:rPr>
      </w:pPr>
    </w:p>
    <w:p w14:paraId="44FD6DD2" w14:textId="1617F5C4" w:rsidR="00BE4084" w:rsidRDefault="007732A3" w:rsidP="00121DC4">
      <w:pPr>
        <w:pStyle w:val="a3"/>
        <w:numPr>
          <w:ilvl w:val="1"/>
          <w:numId w:val="1"/>
        </w:numPr>
        <w:ind w:firstLineChars="0"/>
      </w:pPr>
      <w:r>
        <w:rPr>
          <w:rFonts w:hint="eastAsia"/>
        </w:rPr>
        <w:t>Goldilocks</w:t>
      </w:r>
    </w:p>
    <w:p w14:paraId="6C17E821" w14:textId="370EFE49" w:rsidR="002A02FA" w:rsidRDefault="00101C51" w:rsidP="002A02FA">
      <w:pPr>
        <w:ind w:firstLine="420"/>
        <w:rPr>
          <w:rFonts w:ascii="Heiti SC" w:eastAsia="Heiti SC" w:hAnsi="Menlo" w:cs="Heiti SC"/>
          <w:color w:val="000000"/>
          <w:kern w:val="0"/>
          <w:sz w:val="22"/>
          <w:szCs w:val="22"/>
        </w:rPr>
      </w:pPr>
      <w:r w:rsidRPr="00F066B3">
        <w:t>Java</w:t>
      </w:r>
      <w:r w:rsidRPr="00F066B3">
        <w:rPr>
          <w:rFonts w:hint="eastAsia"/>
        </w:rPr>
        <w:t>是目前而言最受欢迎的编程语言之一，在业界中，有越来越多的公司选择</w:t>
      </w:r>
      <w:r w:rsidRPr="00F066B3">
        <w:t>Java</w:t>
      </w:r>
      <w:r w:rsidRPr="00F066B3">
        <w:rPr>
          <w:rFonts w:hint="eastAsia"/>
        </w:rPr>
        <w:t>作为开发语言。</w:t>
      </w:r>
      <w:r w:rsidRPr="00F066B3">
        <w:t>Java</w:t>
      </w:r>
      <w:r w:rsidRPr="00F066B3">
        <w:rPr>
          <w:rFonts w:hint="eastAsia"/>
        </w:rPr>
        <w:t>是以共享内存作为其内存模型的语言</w:t>
      </w:r>
      <w:r w:rsidRPr="00F066B3">
        <w:t>[2]</w:t>
      </w:r>
      <w:r w:rsidRPr="00F066B3">
        <w:rPr>
          <w:rFonts w:hint="eastAsia"/>
        </w:rPr>
        <w:t>，因此也会遇到多线程环境下的数据竞争问题。</w:t>
      </w:r>
      <w:r w:rsidRPr="00F066B3">
        <w:t>Goldilocks[1]</w:t>
      </w:r>
      <w:r w:rsidRPr="00F066B3">
        <w:rPr>
          <w:rFonts w:hint="eastAsia"/>
        </w:rPr>
        <w:t>是在</w:t>
      </w:r>
      <w:r w:rsidRPr="00F066B3">
        <w:t>Java</w:t>
      </w:r>
      <w:r w:rsidRPr="00F066B3">
        <w:rPr>
          <w:rFonts w:hint="eastAsia"/>
        </w:rPr>
        <w:t>虚拟机上实现的，用于数据竞争动态检测的算法，它引入了一种新的运行时错误，被称为</w:t>
      </w:r>
      <w:proofErr w:type="spellStart"/>
      <w:r w:rsidRPr="00F066B3">
        <w:t>DataRaceException</w:t>
      </w:r>
      <w:proofErr w:type="spellEnd"/>
      <w:r w:rsidRPr="00F066B3">
        <w:rPr>
          <w:rFonts w:hint="eastAsia"/>
        </w:rPr>
        <w:t>。每当程序中出现数据竞争的情况时，虚拟机就会抛出</w:t>
      </w:r>
      <w:proofErr w:type="spellStart"/>
      <w:r w:rsidRPr="00F066B3">
        <w:t>DataRaceException</w:t>
      </w:r>
      <w:proofErr w:type="spellEnd"/>
      <w:r w:rsidRPr="00F066B3">
        <w:rPr>
          <w:rFonts w:hint="eastAsia"/>
        </w:rPr>
        <w:t>的异常，可以及时处理，以免问题继续扩散。而如果在执行过程中，没有任何的</w:t>
      </w:r>
      <w:proofErr w:type="spellStart"/>
      <w:r w:rsidRPr="00F066B3">
        <w:t>DataRaceException</w:t>
      </w:r>
      <w:proofErr w:type="spellEnd"/>
      <w:r w:rsidR="00F066B3">
        <w:rPr>
          <w:rFonts w:hint="eastAsia"/>
        </w:rPr>
        <w:t>抛出，则可以认为在程序的执行流中没有数据竞争</w:t>
      </w:r>
      <w:r w:rsidR="00F066B3">
        <w:t>。</w:t>
      </w:r>
    </w:p>
    <w:p w14:paraId="351FAEAB" w14:textId="109EAE80" w:rsidR="002A02FA" w:rsidRDefault="002A02FA" w:rsidP="002A02FA">
      <w:pPr>
        <w:pStyle w:val="a3"/>
        <w:numPr>
          <w:ilvl w:val="2"/>
          <w:numId w:val="1"/>
        </w:numPr>
        <w:ind w:firstLineChars="0"/>
      </w:pPr>
      <w:r>
        <w:rPr>
          <w:rFonts w:hint="eastAsia"/>
        </w:rPr>
        <w:t>相关</w:t>
      </w:r>
      <w:r>
        <w:t>工作</w:t>
      </w:r>
    </w:p>
    <w:p w14:paraId="1CD498DD" w14:textId="40F6E69D" w:rsidR="00292EAF" w:rsidRPr="00967961" w:rsidRDefault="00292EAF" w:rsidP="00292EAF">
      <w:pPr>
        <w:ind w:firstLine="420"/>
      </w:pPr>
      <w:r w:rsidRPr="00967961">
        <w:t>Goldilocks</w:t>
      </w:r>
      <w:r w:rsidRPr="00967961">
        <w:rPr>
          <w:rFonts w:hint="eastAsia"/>
        </w:rPr>
        <w:t>是一个基于</w:t>
      </w:r>
      <w:r w:rsidRPr="00967961">
        <w:t>Eraser[3]</w:t>
      </w:r>
      <w:r w:rsidRPr="00967961">
        <w:rPr>
          <w:rFonts w:hint="eastAsia"/>
        </w:rPr>
        <w:t>提出的</w:t>
      </w:r>
      <w:r w:rsidRPr="00967961">
        <w:t>Lockset</w:t>
      </w:r>
      <w:r w:rsidRPr="00967961">
        <w:rPr>
          <w:rFonts w:hint="eastAsia"/>
        </w:rPr>
        <w:t>算法扩展而来的算法，</w:t>
      </w:r>
      <w:r w:rsidRPr="00967961">
        <w:t>Lockset</w:t>
      </w:r>
      <w:r w:rsidRPr="00967961">
        <w:rPr>
          <w:rFonts w:hint="eastAsia"/>
        </w:rPr>
        <w:t>算法的思想就是，在多线程程序中，一般程序员都会使用锁对临界区进行保护，临界区中一般都是共享变量的访问操作，如果一个共享变量在程序多线程执行过程中能够始终被一个或多个锁保护的话，那么在该共享变量上肯定不会发生数据竞争。反之，则有可能发生数据竞争。基于这样的观察，提出了</w:t>
      </w:r>
      <w:r w:rsidRPr="00967961">
        <w:t>Lockset</w:t>
      </w:r>
      <w:r w:rsidRPr="00967961">
        <w:rPr>
          <w:rFonts w:hint="eastAsia"/>
        </w:rPr>
        <w:t>的算法：</w:t>
      </w:r>
    </w:p>
    <w:p w14:paraId="7DB32E7D" w14:textId="67787ADE" w:rsidR="00E0093C" w:rsidRDefault="00E0093C" w:rsidP="00E0093C">
      <w:r w:rsidRPr="00E0093C">
        <w:rPr>
          <w:rFonts w:ascii="Heiti SC" w:eastAsia="Heiti SC" w:hAnsi="Menlo" w:cs="Heiti SC"/>
          <w:noProof/>
          <w:color w:val="000000"/>
          <w:kern w:val="0"/>
          <w:sz w:val="22"/>
          <w:szCs w:val="22"/>
        </w:rPr>
        <w:drawing>
          <wp:inline distT="0" distB="0" distL="0" distR="0" wp14:anchorId="140E7343" wp14:editId="4ABF9067">
            <wp:extent cx="2957195" cy="71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7195" cy="711835"/>
                    </a:xfrm>
                    <a:prstGeom prst="rect">
                      <a:avLst/>
                    </a:prstGeom>
                  </pic:spPr>
                </pic:pic>
              </a:graphicData>
            </a:graphic>
          </wp:inline>
        </w:drawing>
      </w:r>
    </w:p>
    <w:p w14:paraId="32139044" w14:textId="7A28991A" w:rsidR="00E0093C" w:rsidRDefault="00E0093C" w:rsidP="00E0093C">
      <w:pPr>
        <w:jc w:val="center"/>
      </w:pPr>
      <w:r>
        <w:rPr>
          <w:rFonts w:hint="eastAsia"/>
        </w:rPr>
        <w:t>算法</w:t>
      </w:r>
      <w:r>
        <w:t>3</w:t>
      </w:r>
      <w:r w:rsidR="00813874">
        <w:t>.4</w:t>
      </w:r>
      <w:r>
        <w:t xml:space="preserve">-1 </w:t>
      </w:r>
      <w:r w:rsidR="005F359E">
        <w:rPr>
          <w:rFonts w:hint="eastAsia"/>
        </w:rPr>
        <w:t>Lockset</w:t>
      </w:r>
    </w:p>
    <w:p w14:paraId="085DE874" w14:textId="578A6492" w:rsidR="007E4F56" w:rsidRPr="0040575A" w:rsidRDefault="007E4F56" w:rsidP="0040575A">
      <w:pPr>
        <w:ind w:firstLine="420"/>
      </w:pPr>
      <w:r w:rsidRPr="0040575A">
        <w:rPr>
          <w:rFonts w:hint="eastAsia"/>
        </w:rPr>
        <w:t>其思想非常简练，一共有两个阶段，第一个阶段为初始化阶段，对于每个线程</w:t>
      </w:r>
      <w:r w:rsidRPr="0040575A">
        <w:t>t</w:t>
      </w:r>
      <w:r w:rsidRPr="0040575A">
        <w:rPr>
          <w:rFonts w:hint="eastAsia"/>
        </w:rPr>
        <w:t>，都会维护一个</w:t>
      </w:r>
      <w:proofErr w:type="spellStart"/>
      <w:r w:rsidRPr="0040575A">
        <w:t>locks_held</w:t>
      </w:r>
      <w:proofErr w:type="spellEnd"/>
      <w:r w:rsidRPr="0040575A">
        <w:t>(t)</w:t>
      </w:r>
      <w:r w:rsidRPr="0040575A">
        <w:rPr>
          <w:rFonts w:hint="eastAsia"/>
        </w:rPr>
        <w:t>表明当前获得的锁集；对于每一个共享变量</w:t>
      </w:r>
      <w:r w:rsidRPr="0040575A">
        <w:t>v</w:t>
      </w:r>
      <w:r w:rsidRPr="0040575A">
        <w:rPr>
          <w:rFonts w:hint="eastAsia"/>
        </w:rPr>
        <w:t>，这个变量在初始化的时候获得程序执行过程中的所有可能锁集</w:t>
      </w:r>
      <w:r w:rsidRPr="0040575A">
        <w:t>C(v)</w:t>
      </w:r>
      <w:r w:rsidRPr="0040575A">
        <w:rPr>
          <w:rFonts w:hint="eastAsia"/>
        </w:rPr>
        <w:t>。之后是更新阶段，对于当前线程的每一次读写操作，都会更新当前被访问变量的候选集合</w:t>
      </w:r>
      <w:r w:rsidRPr="0040575A">
        <w:t>C(v)</w:t>
      </w:r>
      <w:r w:rsidRPr="0040575A">
        <w:rPr>
          <w:rFonts w:hint="eastAsia"/>
        </w:rPr>
        <w:t>。</w:t>
      </w:r>
    </w:p>
    <w:p w14:paraId="533901F4" w14:textId="15AB5CF2" w:rsidR="007E4F56" w:rsidRDefault="007E4F56" w:rsidP="0040575A">
      <w:pPr>
        <w:ind w:firstLine="420"/>
      </w:pPr>
      <w:r w:rsidRPr="0040575A">
        <w:t>Lockset</w:t>
      </w:r>
      <w:r w:rsidRPr="0040575A">
        <w:rPr>
          <w:rFonts w:hint="eastAsia"/>
        </w:rPr>
        <w:t>算法是一种动态检测的算法，需要动态地对程序代码进行改写，用以统计读写、加锁释放锁、内存声明还有线程创建等操作。基于对这些操作的</w:t>
      </w:r>
      <w:r w:rsidRPr="0040575A">
        <w:t>Trace</w:t>
      </w:r>
      <w:r w:rsidRPr="0040575A">
        <w:rPr>
          <w:rFonts w:hint="eastAsia"/>
        </w:rPr>
        <w:t>，可以用</w:t>
      </w:r>
      <w:r w:rsidRPr="0040575A">
        <w:t>Lockset</w:t>
      </w:r>
      <w:r w:rsidRPr="0040575A">
        <w:rPr>
          <w:rFonts w:hint="eastAsia"/>
        </w:rPr>
        <w:t>得到会出现数据竞争的变量。</w:t>
      </w:r>
    </w:p>
    <w:p w14:paraId="23F6F186" w14:textId="77777777" w:rsidR="00F50698" w:rsidRDefault="00F50698" w:rsidP="0040575A">
      <w:pPr>
        <w:ind w:firstLine="420"/>
        <w:rPr>
          <w:rFonts w:hint="eastAsia"/>
        </w:rPr>
      </w:pPr>
    </w:p>
    <w:p w14:paraId="7FA1D955" w14:textId="4CE2CFB8" w:rsidR="008F2B40" w:rsidRDefault="002A02FA" w:rsidP="008F2B40">
      <w:pPr>
        <w:pStyle w:val="a3"/>
        <w:numPr>
          <w:ilvl w:val="2"/>
          <w:numId w:val="1"/>
        </w:numPr>
        <w:ind w:firstLineChars="0"/>
      </w:pPr>
      <w:r>
        <w:t>Goldilocks</w:t>
      </w:r>
      <w:r>
        <w:rPr>
          <w:rFonts w:hint="eastAsia"/>
        </w:rPr>
        <w:t>实现</w:t>
      </w:r>
    </w:p>
    <w:p w14:paraId="3447B14B" w14:textId="0C295496" w:rsidR="008F2B40" w:rsidRDefault="008F2B40" w:rsidP="008F2B40">
      <w:pPr>
        <w:pStyle w:val="a3"/>
        <w:numPr>
          <w:ilvl w:val="3"/>
          <w:numId w:val="1"/>
        </w:numPr>
        <w:ind w:firstLineChars="0"/>
      </w:pPr>
      <w:r>
        <w:rPr>
          <w:rFonts w:hint="eastAsia"/>
        </w:rPr>
        <w:t>形式化</w:t>
      </w:r>
      <w:r>
        <w:t>描述</w:t>
      </w:r>
    </w:p>
    <w:p w14:paraId="150D8C94" w14:textId="18013AA0" w:rsidR="00821ECB" w:rsidRDefault="00821ECB" w:rsidP="00821ECB">
      <w:pPr>
        <w:ind w:firstLine="420"/>
        <w:rPr>
          <w:rFonts w:ascii="Heiti SC" w:eastAsia="Heiti SC" w:hAnsi="Menlo" w:cs="Heiti SC"/>
          <w:color w:val="000000"/>
          <w:kern w:val="0"/>
          <w:sz w:val="22"/>
          <w:szCs w:val="22"/>
        </w:rPr>
      </w:pPr>
      <w:r>
        <w:rPr>
          <w:rFonts w:ascii="Menlo" w:hAnsi="Menlo" w:cs="Menlo"/>
          <w:color w:val="000000"/>
          <w:kern w:val="0"/>
          <w:sz w:val="22"/>
          <w:szCs w:val="22"/>
        </w:rPr>
        <w:t>Goldilocks</w:t>
      </w:r>
      <w:r>
        <w:rPr>
          <w:rFonts w:ascii="Heiti SC" w:eastAsia="Heiti SC" w:hAnsi="Menlo" w:cs="Heiti SC" w:hint="eastAsia"/>
          <w:color w:val="000000"/>
          <w:kern w:val="0"/>
          <w:sz w:val="22"/>
          <w:szCs w:val="22"/>
        </w:rPr>
        <w:t>提出了一种形式化的描述方法，来对读写、加锁释放锁操作等等进行更好的描述与刻画。它将所有需要关注的操作抽象成了三种</w:t>
      </w:r>
      <w:r>
        <w:rPr>
          <w:rFonts w:ascii="Menlo" w:eastAsia="Heiti SC" w:hAnsi="Menlo" w:cs="Menlo"/>
          <w:color w:val="000000"/>
          <w:kern w:val="0"/>
          <w:sz w:val="22"/>
          <w:szCs w:val="22"/>
        </w:rPr>
        <w:t>kind</w:t>
      </w:r>
      <w:r>
        <w:rPr>
          <w:rFonts w:ascii="Heiti SC" w:eastAsia="Heiti SC" w:hAnsi="Menlo" w:cs="Heiti SC" w:hint="eastAsia"/>
          <w:color w:val="000000"/>
          <w:kern w:val="0"/>
          <w:sz w:val="22"/>
          <w:szCs w:val="22"/>
        </w:rPr>
        <w:t>，分别是</w:t>
      </w:r>
      <w:proofErr w:type="spellStart"/>
      <w:r>
        <w:rPr>
          <w:rFonts w:ascii="Menlo" w:eastAsia="Heiti SC" w:hAnsi="Menlo" w:cs="Menlo"/>
          <w:color w:val="000000"/>
          <w:kern w:val="0"/>
          <w:sz w:val="22"/>
          <w:szCs w:val="22"/>
        </w:rPr>
        <w:t>SyncKind</w:t>
      </w:r>
      <w:proofErr w:type="spellEnd"/>
      <w:r>
        <w:rPr>
          <w:rFonts w:ascii="Heiti SC" w:eastAsia="Heiti SC" w:hAnsi="Menlo" w:cs="Heiti SC" w:hint="eastAsia"/>
          <w:color w:val="000000"/>
          <w:kern w:val="0"/>
          <w:sz w:val="22"/>
          <w:szCs w:val="22"/>
        </w:rPr>
        <w:t>，</w:t>
      </w:r>
      <w:proofErr w:type="spellStart"/>
      <w:r>
        <w:rPr>
          <w:rFonts w:ascii="Menlo" w:eastAsia="Heiti SC" w:hAnsi="Menlo" w:cs="Menlo"/>
          <w:color w:val="000000"/>
          <w:kern w:val="0"/>
          <w:sz w:val="22"/>
          <w:szCs w:val="22"/>
        </w:rPr>
        <w:t>DataKind</w:t>
      </w:r>
      <w:proofErr w:type="spellEnd"/>
      <w:r>
        <w:rPr>
          <w:rFonts w:ascii="Heiti SC" w:eastAsia="Heiti SC" w:hAnsi="Menlo" w:cs="Heiti SC" w:hint="eastAsia"/>
          <w:color w:val="000000"/>
          <w:kern w:val="0"/>
          <w:sz w:val="22"/>
          <w:szCs w:val="22"/>
        </w:rPr>
        <w:t>和</w:t>
      </w:r>
      <w:proofErr w:type="spellStart"/>
      <w:r>
        <w:rPr>
          <w:rFonts w:ascii="Menlo" w:eastAsia="Heiti SC" w:hAnsi="Menlo" w:cs="Menlo"/>
          <w:color w:val="000000"/>
          <w:kern w:val="0"/>
          <w:sz w:val="22"/>
          <w:szCs w:val="22"/>
        </w:rPr>
        <w:t>AllocKind</w:t>
      </w:r>
      <w:proofErr w:type="spellEnd"/>
      <w:r>
        <w:rPr>
          <w:rFonts w:ascii="Heiti SC" w:eastAsia="Heiti SC" w:hAnsi="Menlo" w:cs="Heiti SC" w:hint="eastAsia"/>
          <w:color w:val="000000"/>
          <w:kern w:val="0"/>
          <w:sz w:val="22"/>
          <w:szCs w:val="22"/>
        </w:rPr>
        <w:t>。对于每一种</w:t>
      </w:r>
      <w:r>
        <w:rPr>
          <w:rFonts w:ascii="Menlo" w:eastAsia="Heiti SC" w:hAnsi="Menlo" w:cs="Menlo"/>
          <w:color w:val="000000"/>
          <w:kern w:val="0"/>
          <w:sz w:val="22"/>
          <w:szCs w:val="22"/>
        </w:rPr>
        <w:t>Kind</w:t>
      </w:r>
      <w:r>
        <w:rPr>
          <w:rFonts w:ascii="Heiti SC" w:eastAsia="Heiti SC" w:hAnsi="Menlo" w:cs="Heiti SC" w:hint="eastAsia"/>
          <w:color w:val="000000"/>
          <w:kern w:val="0"/>
          <w:sz w:val="22"/>
          <w:szCs w:val="22"/>
        </w:rPr>
        <w:t>，都是一些抽象操作的集合，这些集合在</w:t>
      </w:r>
      <w:r>
        <w:rPr>
          <w:rFonts w:ascii="Menlo" w:eastAsia="Heiti SC" w:hAnsi="Menlo" w:cs="Menlo"/>
          <w:color w:val="000000"/>
          <w:kern w:val="0"/>
          <w:sz w:val="22"/>
          <w:szCs w:val="22"/>
        </w:rPr>
        <w:t>Goldilocks</w:t>
      </w:r>
      <w:r>
        <w:rPr>
          <w:rFonts w:ascii="Heiti SC" w:eastAsia="Heiti SC" w:hAnsi="Menlo" w:cs="Heiti SC" w:hint="eastAsia"/>
          <w:color w:val="000000"/>
          <w:kern w:val="0"/>
          <w:sz w:val="22"/>
          <w:szCs w:val="22"/>
        </w:rPr>
        <w:t>中被定义为：</w:t>
      </w:r>
    </w:p>
    <w:p w14:paraId="0232D4E2" w14:textId="49862C23" w:rsidR="00821ECB" w:rsidRDefault="00821ECB" w:rsidP="00821ECB">
      <w:r>
        <w:rPr>
          <w:rFonts w:ascii="Heiti SC" w:eastAsia="Heiti SC" w:hAnsi="Menlo" w:cs="Heiti SC" w:hint="eastAsia"/>
          <w:noProof/>
          <w:color w:val="000000"/>
          <w:kern w:val="0"/>
          <w:sz w:val="22"/>
          <w:szCs w:val="22"/>
        </w:rPr>
        <w:drawing>
          <wp:inline distT="0" distB="0" distL="0" distR="0" wp14:anchorId="53725A32" wp14:editId="7D80994D">
            <wp:extent cx="2957195" cy="1459230"/>
            <wp:effectExtent l="0" t="0" r="0" b="0"/>
            <wp:docPr id="8" name="图片 8" descr="../../../Codes/csp-final-paper/paper-summary/Sprint2/gaoce/images/gao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s/csp-final-paper/paper-summary/Sprint2/gaoce/images/gaoc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7195" cy="1459230"/>
                    </a:xfrm>
                    <a:prstGeom prst="rect">
                      <a:avLst/>
                    </a:prstGeom>
                    <a:noFill/>
                    <a:ln>
                      <a:noFill/>
                    </a:ln>
                  </pic:spPr>
                </pic:pic>
              </a:graphicData>
            </a:graphic>
          </wp:inline>
        </w:drawing>
      </w:r>
    </w:p>
    <w:p w14:paraId="3B581CA6" w14:textId="02866AEB" w:rsidR="00821ECB" w:rsidRDefault="00821ECB" w:rsidP="00821ECB">
      <w:pPr>
        <w:jc w:val="center"/>
      </w:pPr>
      <w:r>
        <w:rPr>
          <w:rFonts w:hint="eastAsia"/>
        </w:rPr>
        <w:t>图</w:t>
      </w:r>
      <w:r>
        <w:t>3</w:t>
      </w:r>
      <w:r w:rsidR="00813874">
        <w:t>.4</w:t>
      </w:r>
      <w:r>
        <w:t>-1 Goldilocks</w:t>
      </w:r>
      <w:r>
        <w:t>形式化定义</w:t>
      </w:r>
    </w:p>
    <w:p w14:paraId="06A2E43F" w14:textId="321AE6C1" w:rsidR="00813874" w:rsidRDefault="00813874" w:rsidP="00813874">
      <w:pPr>
        <w:ind w:firstLine="420"/>
        <w:jc w:val="left"/>
        <w:rPr>
          <w:rFonts w:ascii="Heiti SC" w:eastAsia="Heiti SC" w:hAnsi="Menlo" w:cs="Heiti SC"/>
          <w:color w:val="000000"/>
          <w:kern w:val="0"/>
          <w:sz w:val="22"/>
          <w:szCs w:val="22"/>
        </w:rPr>
      </w:pPr>
      <w:r>
        <w:rPr>
          <w:rFonts w:ascii="Heiti SC" w:eastAsia="Heiti SC" w:cs="Heiti SC" w:hint="eastAsia"/>
          <w:color w:val="000000"/>
          <w:kern w:val="0"/>
          <w:sz w:val="22"/>
          <w:szCs w:val="22"/>
        </w:rPr>
        <w:t>而关于</w:t>
      </w:r>
      <w:r>
        <w:rPr>
          <w:rFonts w:ascii="Menlo" w:eastAsia="Heiti SC" w:hAnsi="Menlo" w:cs="Menlo"/>
          <w:color w:val="000000"/>
          <w:kern w:val="0"/>
          <w:sz w:val="22"/>
          <w:szCs w:val="22"/>
        </w:rPr>
        <w:t>Lockset</w:t>
      </w:r>
      <w:r>
        <w:rPr>
          <w:rFonts w:ascii="Heiti SC" w:eastAsia="Heiti SC" w:hAnsi="Menlo" w:cs="Heiti SC" w:hint="eastAsia"/>
          <w:color w:val="000000"/>
          <w:kern w:val="0"/>
          <w:sz w:val="22"/>
          <w:szCs w:val="22"/>
        </w:rPr>
        <w:t>的更新规则，也进行了相应的改变：</w:t>
      </w:r>
    </w:p>
    <w:p w14:paraId="4D1357D9" w14:textId="53B6B72E" w:rsidR="00813874" w:rsidRDefault="00813874" w:rsidP="00813874">
      <w:pPr>
        <w:ind w:firstLine="420"/>
        <w:jc w:val="center"/>
      </w:pPr>
      <w:r>
        <w:rPr>
          <w:rFonts w:ascii="Heiti SC" w:eastAsia="Heiti SC" w:hAnsi="Menlo" w:cs="Heiti SC" w:hint="eastAsia"/>
          <w:noProof/>
          <w:color w:val="000000"/>
          <w:kern w:val="0"/>
          <w:sz w:val="22"/>
          <w:szCs w:val="22"/>
        </w:rPr>
        <w:drawing>
          <wp:inline distT="0" distB="0" distL="0" distR="0" wp14:anchorId="3EC0C9FC" wp14:editId="3D03BEAD">
            <wp:extent cx="2957195" cy="5671185"/>
            <wp:effectExtent l="0" t="0" r="0" b="0"/>
            <wp:docPr id="9" name="图片 9" descr="../../../Codes/csp-final-paper/paper-summary/Sprint2/gaoce/images/gao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s/csp-final-paper/paper-summary/Sprint2/gaoce/images/gaoc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7195" cy="5671185"/>
                    </a:xfrm>
                    <a:prstGeom prst="rect">
                      <a:avLst/>
                    </a:prstGeom>
                    <a:noFill/>
                    <a:ln>
                      <a:noFill/>
                    </a:ln>
                  </pic:spPr>
                </pic:pic>
              </a:graphicData>
            </a:graphic>
          </wp:inline>
        </w:drawing>
      </w:r>
    </w:p>
    <w:p w14:paraId="239E52BA" w14:textId="1A08371B" w:rsidR="00813874" w:rsidRDefault="00813874" w:rsidP="00813874">
      <w:pPr>
        <w:ind w:firstLine="420"/>
        <w:jc w:val="center"/>
      </w:pPr>
      <w:r>
        <w:rPr>
          <w:rFonts w:hint="eastAsia"/>
        </w:rPr>
        <w:t>图</w:t>
      </w:r>
      <w:r>
        <w:t xml:space="preserve">3.4-2 </w:t>
      </w:r>
      <w:r>
        <w:t>更新规则</w:t>
      </w:r>
    </w:p>
    <w:p w14:paraId="41A66A51" w14:textId="6B63DD7F" w:rsidR="008C23B3" w:rsidRDefault="00961908" w:rsidP="008C23B3">
      <w:pPr>
        <w:ind w:firstLine="420"/>
        <w:jc w:val="left"/>
      </w:pPr>
      <w:r>
        <w:rPr>
          <w:rFonts w:ascii="Heiti SC" w:eastAsia="Heiti SC" w:cs="Heiti SC" w:hint="eastAsia"/>
          <w:color w:val="000000"/>
          <w:kern w:val="0"/>
          <w:sz w:val="22"/>
          <w:szCs w:val="22"/>
        </w:rPr>
        <w:t>在这样的抽象下，使得</w:t>
      </w:r>
      <w:r>
        <w:rPr>
          <w:rFonts w:ascii="Menlo" w:eastAsia="Heiti SC" w:hAnsi="Menlo" w:cs="Menlo"/>
          <w:color w:val="000000"/>
          <w:kern w:val="0"/>
          <w:sz w:val="22"/>
          <w:szCs w:val="22"/>
        </w:rPr>
        <w:t>Goldilocks</w:t>
      </w:r>
      <w:r>
        <w:rPr>
          <w:rFonts w:ascii="Heiti SC" w:eastAsia="Heiti SC" w:hAnsi="Menlo" w:cs="Heiti SC" w:hint="eastAsia"/>
          <w:color w:val="000000"/>
          <w:kern w:val="0"/>
          <w:sz w:val="22"/>
          <w:szCs w:val="22"/>
        </w:rPr>
        <w:t>对于事务，以及原子变量等等其他的同步操作有更好的支持。</w:t>
      </w:r>
    </w:p>
    <w:p w14:paraId="04F2FC08" w14:textId="78BB7A3F" w:rsidR="00EB0601" w:rsidRDefault="00EB0601" w:rsidP="008F2B40">
      <w:pPr>
        <w:pStyle w:val="a3"/>
        <w:numPr>
          <w:ilvl w:val="3"/>
          <w:numId w:val="1"/>
        </w:numPr>
        <w:ind w:firstLineChars="0"/>
      </w:pPr>
      <w:r>
        <w:rPr>
          <w:rFonts w:hint="eastAsia"/>
        </w:rPr>
        <w:t>例证</w:t>
      </w:r>
    </w:p>
    <w:p w14:paraId="71354BF1" w14:textId="2AE5F784" w:rsidR="00961908" w:rsidRDefault="00961908" w:rsidP="00961908">
      <w:pPr>
        <w:jc w:val="center"/>
      </w:pPr>
      <w:r>
        <w:rPr>
          <w:rFonts w:hint="eastAsia"/>
          <w:noProof/>
        </w:rPr>
        <w:drawing>
          <wp:inline distT="0" distB="0" distL="0" distR="0" wp14:anchorId="66B8CE82" wp14:editId="101FB16A">
            <wp:extent cx="2947670" cy="1313180"/>
            <wp:effectExtent l="0" t="0" r="0" b="7620"/>
            <wp:docPr id="10" name="图片 10" descr="../../../Codes/csp-final-paper/paper-summary/Sprint2/gaoce/images/gao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s/csp-final-paper/paper-summary/Sprint2/gaoce/images/gaoc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7670" cy="1313180"/>
                    </a:xfrm>
                    <a:prstGeom prst="rect">
                      <a:avLst/>
                    </a:prstGeom>
                    <a:noFill/>
                    <a:ln>
                      <a:noFill/>
                    </a:ln>
                  </pic:spPr>
                </pic:pic>
              </a:graphicData>
            </a:graphic>
          </wp:inline>
        </w:drawing>
      </w:r>
    </w:p>
    <w:p w14:paraId="53554BC8" w14:textId="009EA503" w:rsidR="00961908" w:rsidRDefault="00961908" w:rsidP="00961908">
      <w:pPr>
        <w:jc w:val="center"/>
      </w:pPr>
      <w:r>
        <w:rPr>
          <w:rFonts w:hint="eastAsia"/>
        </w:rPr>
        <w:t>图</w:t>
      </w:r>
      <w:r>
        <w:t xml:space="preserve">3.4-3 </w:t>
      </w:r>
      <w:r>
        <w:rPr>
          <w:rFonts w:hint="eastAsia"/>
        </w:rPr>
        <w:t>示例</w:t>
      </w:r>
      <w:r>
        <w:t>代码</w:t>
      </w:r>
    </w:p>
    <w:p w14:paraId="612D1983" w14:textId="1A38A3FD" w:rsidR="00961908" w:rsidRDefault="00961908" w:rsidP="00961908">
      <w:pPr>
        <w:ind w:firstLine="420"/>
        <w:rPr>
          <w:rFonts w:ascii="Heiti SC" w:eastAsia="Heiti SC" w:hAnsi="Menlo" w:cs="Heiti SC"/>
          <w:color w:val="000000"/>
          <w:kern w:val="0"/>
          <w:sz w:val="22"/>
          <w:szCs w:val="22"/>
        </w:rPr>
      </w:pPr>
      <w:r>
        <w:rPr>
          <w:rFonts w:ascii="Heiti SC" w:eastAsia="Heiti SC" w:cs="Heiti SC" w:hint="eastAsia"/>
          <w:color w:val="000000"/>
          <w:kern w:val="0"/>
          <w:sz w:val="22"/>
          <w:szCs w:val="22"/>
        </w:rPr>
        <w:t>对于示例中的代码，线程</w:t>
      </w:r>
      <w:r>
        <w:rPr>
          <w:rFonts w:ascii="Menlo" w:eastAsia="Heiti SC" w:hAnsi="Menlo" w:cs="Menlo"/>
          <w:color w:val="000000"/>
          <w:kern w:val="0"/>
          <w:sz w:val="22"/>
          <w:szCs w:val="22"/>
        </w:rPr>
        <w:t>1</w:t>
      </w:r>
      <w:r>
        <w:rPr>
          <w:rFonts w:ascii="Heiti SC" w:eastAsia="Heiti SC" w:hAnsi="Menlo" w:cs="Heiti SC" w:hint="eastAsia"/>
          <w:color w:val="000000"/>
          <w:kern w:val="0"/>
          <w:sz w:val="22"/>
          <w:szCs w:val="22"/>
        </w:rPr>
        <w:t>中的代码先执行，之后再执行线程</w:t>
      </w:r>
      <w:r>
        <w:rPr>
          <w:rFonts w:ascii="Menlo" w:eastAsia="Heiti SC" w:hAnsi="Menlo" w:cs="Menlo"/>
          <w:color w:val="000000"/>
          <w:kern w:val="0"/>
          <w:sz w:val="22"/>
          <w:szCs w:val="22"/>
        </w:rPr>
        <w:t>2</w:t>
      </w:r>
      <w:r>
        <w:rPr>
          <w:rFonts w:ascii="Heiti SC" w:eastAsia="Heiti SC" w:hAnsi="Menlo" w:cs="Heiti SC" w:hint="eastAsia"/>
          <w:color w:val="000000"/>
          <w:kern w:val="0"/>
          <w:sz w:val="22"/>
          <w:szCs w:val="22"/>
        </w:rPr>
        <w:t>中的代码，最后运行线程</w:t>
      </w:r>
      <w:r>
        <w:rPr>
          <w:rFonts w:ascii="Menlo" w:eastAsia="Heiti SC" w:hAnsi="Menlo" w:cs="Menlo"/>
          <w:color w:val="000000"/>
          <w:kern w:val="0"/>
          <w:sz w:val="22"/>
          <w:szCs w:val="22"/>
        </w:rPr>
        <w:t>3</w:t>
      </w:r>
      <w:r>
        <w:rPr>
          <w:rFonts w:ascii="Heiti SC" w:eastAsia="Heiti SC" w:hAnsi="Menlo" w:cs="Heiti SC" w:hint="eastAsia"/>
          <w:color w:val="000000"/>
          <w:kern w:val="0"/>
          <w:sz w:val="22"/>
          <w:szCs w:val="22"/>
        </w:rPr>
        <w:t>。</w:t>
      </w:r>
      <w:r>
        <w:rPr>
          <w:rFonts w:ascii="Menlo" w:eastAsia="Heiti SC" w:hAnsi="Menlo" w:cs="Menlo"/>
          <w:color w:val="000000"/>
          <w:kern w:val="0"/>
          <w:sz w:val="22"/>
          <w:szCs w:val="22"/>
        </w:rPr>
        <w:t>Goldilocks</w:t>
      </w:r>
      <w:r>
        <w:rPr>
          <w:rFonts w:ascii="Heiti SC" w:eastAsia="Heiti SC" w:hAnsi="Menlo" w:cs="Heiti SC" w:hint="eastAsia"/>
          <w:color w:val="000000"/>
          <w:kern w:val="0"/>
          <w:sz w:val="22"/>
          <w:szCs w:val="22"/>
        </w:rPr>
        <w:t>算法在其上的运行情况如图所示：</w:t>
      </w:r>
    </w:p>
    <w:p w14:paraId="09F7E759" w14:textId="220C9346" w:rsidR="00961908" w:rsidRDefault="00961908" w:rsidP="00961908">
      <w:pPr>
        <w:jc w:val="center"/>
      </w:pPr>
      <w:r>
        <w:rPr>
          <w:rFonts w:ascii="Heiti SC" w:eastAsia="Heiti SC" w:hAnsi="Menlo" w:cs="Heiti SC" w:hint="eastAsia"/>
          <w:noProof/>
          <w:color w:val="000000"/>
          <w:kern w:val="0"/>
          <w:sz w:val="22"/>
          <w:szCs w:val="22"/>
        </w:rPr>
        <w:drawing>
          <wp:inline distT="0" distB="0" distL="0" distR="0" wp14:anchorId="19F5FCD6" wp14:editId="0AD82B94">
            <wp:extent cx="2957195" cy="2052320"/>
            <wp:effectExtent l="0" t="0" r="0" b="5080"/>
            <wp:docPr id="11" name="图片 11" descr="../../../Codes/csp-final-paper/paper-summary/Sprint2/gaoce/images/gao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s/csp-final-paper/paper-summary/Sprint2/gaoce/images/gaoce-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7195" cy="2052320"/>
                    </a:xfrm>
                    <a:prstGeom prst="rect">
                      <a:avLst/>
                    </a:prstGeom>
                    <a:noFill/>
                    <a:ln>
                      <a:noFill/>
                    </a:ln>
                  </pic:spPr>
                </pic:pic>
              </a:graphicData>
            </a:graphic>
          </wp:inline>
        </w:drawing>
      </w:r>
    </w:p>
    <w:p w14:paraId="577ABB58" w14:textId="4D9CA3B4" w:rsidR="00961908" w:rsidRDefault="00961908" w:rsidP="00961908">
      <w:pPr>
        <w:jc w:val="center"/>
      </w:pPr>
      <w:r>
        <w:rPr>
          <w:rFonts w:hint="eastAsia"/>
        </w:rPr>
        <w:t>图</w:t>
      </w:r>
      <w:r>
        <w:t xml:space="preserve">3.4-4 </w:t>
      </w:r>
      <w:r w:rsidR="00090717">
        <w:t>更新规则</w:t>
      </w:r>
    </w:p>
    <w:p w14:paraId="0D410DD4" w14:textId="13BC44E7" w:rsidR="00090717" w:rsidRDefault="00090717" w:rsidP="00090717">
      <w:pPr>
        <w:ind w:firstLine="420"/>
      </w:pPr>
      <w:r>
        <w:rPr>
          <w:rFonts w:ascii="Heiti SC" w:eastAsia="Heiti SC" w:cs="Heiti SC" w:hint="eastAsia"/>
          <w:color w:val="000000"/>
          <w:kern w:val="0"/>
          <w:sz w:val="22"/>
          <w:szCs w:val="22"/>
        </w:rPr>
        <w:t>在</w:t>
      </w:r>
      <w:r>
        <w:rPr>
          <w:rFonts w:ascii="Menlo" w:eastAsia="Heiti SC" w:hAnsi="Menlo" w:cs="Menlo"/>
          <w:color w:val="000000"/>
          <w:kern w:val="0"/>
          <w:sz w:val="22"/>
          <w:szCs w:val="22"/>
        </w:rPr>
        <w:t>Goldilocks</w:t>
      </w:r>
      <w:r>
        <w:rPr>
          <w:rFonts w:ascii="Heiti SC" w:eastAsia="Heiti SC" w:hAnsi="Menlo" w:cs="Heiti SC" w:hint="eastAsia"/>
          <w:color w:val="000000"/>
          <w:kern w:val="0"/>
          <w:sz w:val="22"/>
          <w:szCs w:val="22"/>
        </w:rPr>
        <w:t>的运行情况中可以得出，在这样的执行顺序中，不会出现数据竞争的情况。</w:t>
      </w:r>
    </w:p>
    <w:p w14:paraId="4B4DBDB2" w14:textId="6FE0DE57" w:rsidR="00EB0601" w:rsidRDefault="00EB0601" w:rsidP="008F2B40">
      <w:pPr>
        <w:pStyle w:val="a3"/>
        <w:numPr>
          <w:ilvl w:val="2"/>
          <w:numId w:val="1"/>
        </w:numPr>
        <w:ind w:firstLineChars="0"/>
      </w:pPr>
      <w:r>
        <w:t>不同实现方式比较</w:t>
      </w:r>
    </w:p>
    <w:p w14:paraId="2FD1FF6E" w14:textId="5434FCAE" w:rsidR="00880693" w:rsidRPr="00880693" w:rsidRDefault="00880693" w:rsidP="0040575A">
      <w:pPr>
        <w:ind w:firstLine="420"/>
        <w:rPr>
          <w:rFonts w:ascii="Menlo" w:eastAsia="Heiti SC" w:hAnsi="Menlo" w:cs="Menlo"/>
          <w:color w:val="000000"/>
          <w:kern w:val="0"/>
          <w:sz w:val="22"/>
          <w:szCs w:val="22"/>
        </w:rPr>
      </w:pPr>
      <w:r w:rsidRPr="0040575A">
        <w:rPr>
          <w:rFonts w:hint="eastAsia"/>
        </w:rPr>
        <w:t>因为</w:t>
      </w:r>
      <w:r w:rsidRPr="0040575A">
        <w:t>Goldilocks</w:t>
      </w:r>
      <w:r w:rsidRPr="0040575A">
        <w:rPr>
          <w:rFonts w:hint="eastAsia"/>
        </w:rPr>
        <w:t>是基于</w:t>
      </w:r>
      <w:r w:rsidRPr="0040575A">
        <w:t>Lockset</w:t>
      </w:r>
      <w:r w:rsidRPr="0040575A">
        <w:rPr>
          <w:rFonts w:hint="eastAsia"/>
        </w:rPr>
        <w:t>的，所以也是一种动态的检测方法。</w:t>
      </w:r>
      <w:r w:rsidRPr="0040575A">
        <w:t>Goldilocks</w:t>
      </w:r>
      <w:r w:rsidRPr="0040575A">
        <w:rPr>
          <w:rFonts w:hint="eastAsia"/>
        </w:rPr>
        <w:t>会监控</w:t>
      </w:r>
      <w:r w:rsidRPr="0040575A">
        <w:t>Java</w:t>
      </w:r>
      <w:r w:rsidRPr="0040575A">
        <w:rPr>
          <w:rFonts w:hint="eastAsia"/>
        </w:rPr>
        <w:t>字节码的运行，在这样的等级上，每一次变量的读写访问，或者是同步操作的指令，都是一条字节码的指令。同时每一个字节码的指令都会对应一个变量或者源码中的一行。</w:t>
      </w:r>
    </w:p>
    <w:p w14:paraId="252E26CD" w14:textId="0FCE80C5" w:rsidR="00880693" w:rsidRPr="0040575A" w:rsidRDefault="00880693" w:rsidP="00E64C2E">
      <w:pPr>
        <w:ind w:firstLine="420"/>
      </w:pPr>
      <w:r w:rsidRPr="0040575A">
        <w:rPr>
          <w:rFonts w:hint="eastAsia"/>
        </w:rPr>
        <w:t>在已经发表的论文中，</w:t>
      </w:r>
      <w:r w:rsidRPr="0040575A">
        <w:t>Goldilocks</w:t>
      </w:r>
      <w:r w:rsidRPr="0040575A">
        <w:rPr>
          <w:rFonts w:hint="eastAsia"/>
        </w:rPr>
        <w:t>的实现有两个。在较早时间发表的论文中，</w:t>
      </w:r>
      <w:r w:rsidRPr="0040575A">
        <w:t>Goldilocks</w:t>
      </w:r>
      <w:r w:rsidRPr="0040575A">
        <w:rPr>
          <w:rFonts w:hint="eastAsia"/>
        </w:rPr>
        <w:t>是实现在</w:t>
      </w:r>
      <w:proofErr w:type="spellStart"/>
      <w:r w:rsidRPr="0040575A">
        <w:t>Kaffe</w:t>
      </w:r>
      <w:proofErr w:type="spellEnd"/>
      <w:r w:rsidRPr="0040575A">
        <w:rPr>
          <w:rFonts w:hint="eastAsia"/>
        </w:rPr>
        <w:t>的运行时引擎的解释器模式下，</w:t>
      </w:r>
      <w:proofErr w:type="spellStart"/>
      <w:r w:rsidRPr="0040575A">
        <w:t>Kaffe</w:t>
      </w:r>
      <w:proofErr w:type="spellEnd"/>
      <w:r w:rsidRPr="0040575A">
        <w:rPr>
          <w:rFonts w:hint="eastAsia"/>
        </w:rPr>
        <w:t>是一个使用</w:t>
      </w:r>
      <w:r w:rsidRPr="0040575A">
        <w:t>C</w:t>
      </w:r>
      <w:r w:rsidRPr="0040575A">
        <w:rPr>
          <w:rFonts w:hint="eastAsia"/>
        </w:rPr>
        <w:t>语言实现的</w:t>
      </w:r>
      <w:r w:rsidRPr="0040575A">
        <w:t>Java</w:t>
      </w:r>
      <w:r w:rsidRPr="0040575A">
        <w:rPr>
          <w:rFonts w:hint="eastAsia"/>
        </w:rPr>
        <w:t>虚拟机。这样实现的优势在于能够得到源代码在虚拟机内部，内存的布局，以及可以使用虚拟机内部实现的诸多算法。</w:t>
      </w:r>
    </w:p>
    <w:p w14:paraId="6CE8F11A" w14:textId="76935AC4" w:rsidR="00880693" w:rsidRDefault="00880693" w:rsidP="00880693">
      <w:pPr>
        <w:ind w:firstLine="420"/>
      </w:pPr>
      <w:r w:rsidRPr="0040575A">
        <w:rPr>
          <w:rFonts w:hint="eastAsia"/>
        </w:rPr>
        <w:t>除了上述方法，</w:t>
      </w:r>
      <w:r w:rsidRPr="0040575A">
        <w:t>Flanagan</w:t>
      </w:r>
      <w:r w:rsidRPr="0040575A">
        <w:rPr>
          <w:rFonts w:hint="eastAsia"/>
        </w:rPr>
        <w:t>和</w:t>
      </w:r>
      <w:r w:rsidRPr="0040575A">
        <w:t>Freund</w:t>
      </w:r>
      <w:r w:rsidRPr="0040575A">
        <w:rPr>
          <w:rFonts w:hint="eastAsia"/>
        </w:rPr>
        <w:t>在</w:t>
      </w:r>
      <w:r w:rsidRPr="0040575A">
        <w:t>ROADRUNNER</w:t>
      </w:r>
      <w:r w:rsidRPr="0040575A">
        <w:rPr>
          <w:rFonts w:hint="eastAsia"/>
        </w:rPr>
        <w:t>上也实现了</w:t>
      </w:r>
      <w:r w:rsidRPr="0040575A">
        <w:t>Goldilocks</w:t>
      </w:r>
      <w:r w:rsidRPr="0040575A">
        <w:rPr>
          <w:rFonts w:hint="eastAsia"/>
        </w:rPr>
        <w:t>算法，并发表了论文</w:t>
      </w:r>
      <w:r w:rsidRPr="0040575A">
        <w:t>[4]</w:t>
      </w:r>
      <w:r w:rsidRPr="0040575A">
        <w:rPr>
          <w:rFonts w:hint="eastAsia"/>
        </w:rPr>
        <w:t>。</w:t>
      </w:r>
      <w:r w:rsidRPr="0040575A">
        <w:t>ROADRUNNER</w:t>
      </w:r>
      <w:r w:rsidRPr="0040575A">
        <w:rPr>
          <w:rFonts w:hint="eastAsia"/>
        </w:rPr>
        <w:t>是一个动态分析工具，在这样的实现中，</w:t>
      </w:r>
      <w:r w:rsidRPr="0040575A">
        <w:t>Goldilocks</w:t>
      </w:r>
      <w:r w:rsidRPr="0040575A">
        <w:rPr>
          <w:rFonts w:hint="eastAsia"/>
        </w:rPr>
        <w:t>算法是通过在加载的时候，动态地插入</w:t>
      </w:r>
      <w:r w:rsidRPr="0040575A">
        <w:t>Java</w:t>
      </w:r>
      <w:r w:rsidRPr="0040575A">
        <w:rPr>
          <w:rFonts w:hint="eastAsia"/>
        </w:rPr>
        <w:t>字节码指令来实现的。</w:t>
      </w:r>
    </w:p>
    <w:p w14:paraId="289EB1AC" w14:textId="00940907" w:rsidR="008F2B40" w:rsidRDefault="003540BC" w:rsidP="008F2B40">
      <w:pPr>
        <w:pStyle w:val="a3"/>
        <w:numPr>
          <w:ilvl w:val="2"/>
          <w:numId w:val="1"/>
        </w:numPr>
        <w:ind w:firstLineChars="0"/>
      </w:pPr>
      <w:r>
        <w:t>与</w:t>
      </w:r>
      <w:r>
        <w:t>Eraser</w:t>
      </w:r>
      <w:r>
        <w:rPr>
          <w:rFonts w:hint="eastAsia"/>
        </w:rPr>
        <w:t>比较</w:t>
      </w:r>
    </w:p>
    <w:p w14:paraId="4AC3223C" w14:textId="3D705C45" w:rsidR="0057557C" w:rsidRPr="0040575A" w:rsidRDefault="0057557C" w:rsidP="0040575A">
      <w:pPr>
        <w:ind w:firstLine="420"/>
      </w:pPr>
      <w:r w:rsidRPr="0040575A">
        <w:rPr>
          <w:rFonts w:hint="eastAsia"/>
        </w:rPr>
        <w:t>之前的</w:t>
      </w:r>
      <w:r w:rsidRPr="0040575A">
        <w:t>Lockset</w:t>
      </w:r>
      <w:r w:rsidRPr="0040575A">
        <w:rPr>
          <w:rFonts w:hint="eastAsia"/>
        </w:rPr>
        <w:t>算法，是一种比较保守的算法，因此常常会在一些并没有数据竞争的情况下也会报出异常。举例来说明，在下面的实现中，</w:t>
      </w:r>
      <w:r w:rsidRPr="0040575A">
        <w:t>Thread1</w:t>
      </w:r>
      <w:r w:rsidRPr="0040575A">
        <w:rPr>
          <w:rFonts w:hint="eastAsia"/>
        </w:rPr>
        <w:t>中的对于</w:t>
      </w:r>
      <w:r w:rsidRPr="0040575A">
        <w:t>data</w:t>
      </w:r>
      <w:r w:rsidRPr="0040575A">
        <w:rPr>
          <w:rFonts w:hint="eastAsia"/>
        </w:rPr>
        <w:t>变量的初始化就会报出数据竞争的异常，因为没有任何一个锁保护该变量。</w:t>
      </w:r>
    </w:p>
    <w:p w14:paraId="50104C55" w14:textId="3B052B45" w:rsidR="0057557C" w:rsidRDefault="0057557C" w:rsidP="0057557C">
      <w:pPr>
        <w:ind w:firstLine="420"/>
      </w:pPr>
      <w:r w:rsidRPr="0040575A">
        <w:rPr>
          <w:rFonts w:hint="eastAsia"/>
        </w:rPr>
        <w:t>而在</w:t>
      </w:r>
      <w:r w:rsidRPr="0040575A">
        <w:t>Goldilocks</w:t>
      </w:r>
      <w:r w:rsidRPr="0040575A">
        <w:rPr>
          <w:rFonts w:hint="eastAsia"/>
        </w:rPr>
        <w:t>的实现中，对于数据竞争的检测是更加准确的。除此之外，</w:t>
      </w:r>
      <w:r w:rsidRPr="0040575A">
        <w:t>Goldilocks</w:t>
      </w:r>
      <w:r w:rsidRPr="0040575A">
        <w:rPr>
          <w:rFonts w:hint="eastAsia"/>
        </w:rPr>
        <w:t>的形式化抽象，使得它可以支持更多的同步方法。比如对于内存事务的方法进行同步的操作，以及</w:t>
      </w:r>
      <w:r w:rsidRPr="0040575A">
        <w:t>volatile</w:t>
      </w:r>
      <w:r w:rsidRPr="0040575A">
        <w:rPr>
          <w:rFonts w:hint="eastAsia"/>
        </w:rPr>
        <w:t>变量的读写等等。这些同步方法在传统的算法中都是没有支持的，而在</w:t>
      </w:r>
      <w:r w:rsidRPr="0040575A">
        <w:t>Goldilocks</w:t>
      </w:r>
      <w:r w:rsidRPr="0040575A">
        <w:rPr>
          <w:rFonts w:hint="eastAsia"/>
        </w:rPr>
        <w:t>就可以得以支持。</w:t>
      </w:r>
    </w:p>
    <w:p w14:paraId="505C31E5" w14:textId="77777777" w:rsidR="00BE2FE6" w:rsidRPr="002A02FA" w:rsidRDefault="00BE2FE6" w:rsidP="0057557C">
      <w:pPr>
        <w:ind w:firstLine="420"/>
        <w:rPr>
          <w:rFonts w:hint="eastAsia"/>
        </w:rPr>
      </w:pPr>
    </w:p>
    <w:p w14:paraId="303C2B95" w14:textId="210058A2" w:rsidR="008D3755" w:rsidRDefault="00A05D54" w:rsidP="00121DC4">
      <w:pPr>
        <w:pStyle w:val="a3"/>
        <w:numPr>
          <w:ilvl w:val="1"/>
          <w:numId w:val="1"/>
        </w:numPr>
        <w:ind w:firstLineChars="0"/>
      </w:pPr>
      <w:r>
        <w:t>OSCS</w:t>
      </w:r>
    </w:p>
    <w:p w14:paraId="5DA069BB" w14:textId="77777777" w:rsidR="00C024E0" w:rsidRDefault="00C024E0" w:rsidP="00C024E0"/>
    <w:p w14:paraId="53046F4E" w14:textId="6AE816EC" w:rsidR="00923ED7" w:rsidRDefault="00923ED7" w:rsidP="00923ED7">
      <w:pPr>
        <w:pStyle w:val="a3"/>
        <w:numPr>
          <w:ilvl w:val="0"/>
          <w:numId w:val="1"/>
        </w:numPr>
        <w:ind w:firstLineChars="0"/>
      </w:pPr>
      <w:r>
        <w:rPr>
          <w:rFonts w:hint="eastAsia"/>
        </w:rPr>
        <w:t>比较</w:t>
      </w:r>
      <w:r w:rsidR="00071AD9" w:rsidRPr="000C4250">
        <w:rPr>
          <w:color w:val="FF0000"/>
        </w:rPr>
        <w:t>//</w:t>
      </w:r>
      <w:r w:rsidR="000C4250" w:rsidRPr="000C4250">
        <w:rPr>
          <w:rFonts w:hint="eastAsia"/>
          <w:color w:val="FF0000"/>
        </w:rPr>
        <w:t>加</w:t>
      </w:r>
      <w:r w:rsidR="000C4250" w:rsidRPr="000C4250">
        <w:rPr>
          <w:color w:val="FF0000"/>
        </w:rPr>
        <w:t>CSP</w:t>
      </w:r>
    </w:p>
    <w:p w14:paraId="320A307E" w14:textId="536F95EB" w:rsidR="00E907DA" w:rsidRDefault="00E907DA" w:rsidP="00E907DA">
      <w:pPr>
        <w:pStyle w:val="a3"/>
        <w:numPr>
          <w:ilvl w:val="1"/>
          <w:numId w:val="1"/>
        </w:numPr>
        <w:ind w:firstLineChars="0"/>
      </w:pPr>
      <w:r>
        <w:t>检测</w:t>
      </w:r>
      <w:r>
        <w:t>Bug</w:t>
      </w:r>
      <w:r>
        <w:rPr>
          <w:rFonts w:hint="eastAsia"/>
        </w:rPr>
        <w:t>种类</w:t>
      </w:r>
    </w:p>
    <w:p w14:paraId="1B833F70" w14:textId="7CBC521D" w:rsidR="000718E1" w:rsidRDefault="00A040DD" w:rsidP="00E907DA">
      <w:pPr>
        <w:pStyle w:val="a3"/>
        <w:numPr>
          <w:ilvl w:val="1"/>
          <w:numId w:val="1"/>
        </w:numPr>
        <w:ind w:firstLineChars="0"/>
      </w:pPr>
      <w:r>
        <w:t>误报</w:t>
      </w:r>
      <w:r>
        <w:t>(</w:t>
      </w:r>
      <w:r w:rsidR="000718E1">
        <w:t>False positive</w:t>
      </w:r>
      <w:r>
        <w:t xml:space="preserve">) </w:t>
      </w:r>
    </w:p>
    <w:p w14:paraId="43DDED27" w14:textId="2D095AC7" w:rsidR="000718E1" w:rsidRDefault="00A040DD" w:rsidP="00E907DA">
      <w:pPr>
        <w:pStyle w:val="a3"/>
        <w:numPr>
          <w:ilvl w:val="1"/>
          <w:numId w:val="1"/>
        </w:numPr>
        <w:ind w:firstLineChars="0"/>
      </w:pPr>
      <w:r>
        <w:t>漏报</w:t>
      </w:r>
      <w:r>
        <w:t>(</w:t>
      </w:r>
      <w:r>
        <w:rPr>
          <w:rFonts w:hint="eastAsia"/>
        </w:rPr>
        <w:t>False negative)</w:t>
      </w:r>
      <w:r w:rsidR="000718E1">
        <w:rPr>
          <w:rFonts w:hint="eastAsia"/>
        </w:rPr>
        <w:t>的</w:t>
      </w:r>
      <w:r w:rsidR="000718E1">
        <w:t>比例</w:t>
      </w:r>
    </w:p>
    <w:p w14:paraId="10EDDFD8" w14:textId="77777777" w:rsidR="005E0F67" w:rsidRDefault="005E0F67" w:rsidP="005E0F67">
      <w:pPr>
        <w:pStyle w:val="a3"/>
        <w:ind w:left="567" w:firstLineChars="0" w:firstLine="0"/>
      </w:pPr>
    </w:p>
    <w:p w14:paraId="6ED81D9C" w14:textId="1B20D730" w:rsidR="00C86227" w:rsidRDefault="00C86227" w:rsidP="00C86227">
      <w:pPr>
        <w:pStyle w:val="a3"/>
        <w:numPr>
          <w:ilvl w:val="0"/>
          <w:numId w:val="1"/>
        </w:numPr>
        <w:ind w:firstLineChars="0"/>
      </w:pPr>
      <w:r>
        <w:rPr>
          <w:rFonts w:hint="eastAsia"/>
        </w:rPr>
        <w:t>总结</w:t>
      </w:r>
      <w:r w:rsidR="008175DC">
        <w:t>与展望</w:t>
      </w:r>
    </w:p>
    <w:p w14:paraId="60B34E2D" w14:textId="77777777" w:rsidR="00A4421B" w:rsidRDefault="00A4421B" w:rsidP="00217309">
      <w:pPr>
        <w:sectPr w:rsidR="00A4421B" w:rsidSect="00A4421B">
          <w:type w:val="continuous"/>
          <w:pgSz w:w="11900" w:h="16840"/>
          <w:pgMar w:top="1440" w:right="1080" w:bottom="1440" w:left="1080" w:header="851" w:footer="992" w:gutter="0"/>
          <w:cols w:num="2" w:space="425"/>
          <w:docGrid w:type="lines" w:linePitch="326"/>
        </w:sectPr>
      </w:pPr>
    </w:p>
    <w:p w14:paraId="0890A182" w14:textId="77777777" w:rsidR="002E5BA4" w:rsidRDefault="002E5BA4" w:rsidP="00217309">
      <w:pPr>
        <w:jc w:val="center"/>
      </w:pPr>
    </w:p>
    <w:p w14:paraId="48944388" w14:textId="7AEF9F48" w:rsidR="00217309" w:rsidRDefault="00217309" w:rsidP="00217309">
      <w:pPr>
        <w:jc w:val="center"/>
      </w:pPr>
      <w:r>
        <w:t>参考文献</w:t>
      </w:r>
    </w:p>
    <w:p w14:paraId="5919F4F8" w14:textId="12FC1161" w:rsidR="004274BD" w:rsidRPr="004274BD" w:rsidRDefault="004274BD" w:rsidP="003C175C">
      <w:pPr>
        <w:pStyle w:val="a3"/>
        <w:widowControl/>
        <w:numPr>
          <w:ilvl w:val="0"/>
          <w:numId w:val="6"/>
        </w:numPr>
        <w:ind w:firstLineChars="0"/>
        <w:jc w:val="left"/>
        <w:rPr>
          <w:rFonts w:ascii="Arial" w:eastAsia="Times New Roman" w:hAnsi="Arial" w:cs="Arial"/>
          <w:color w:val="FF0000"/>
          <w:kern w:val="0"/>
          <w:sz w:val="20"/>
          <w:szCs w:val="20"/>
          <w:shd w:val="clear" w:color="auto" w:fill="FFFFFF"/>
        </w:rPr>
      </w:pPr>
      <w:proofErr w:type="spellStart"/>
      <w:r w:rsidRPr="004274BD">
        <w:rPr>
          <w:rFonts w:ascii="Arial" w:eastAsia="Times New Roman" w:hAnsi="Arial" w:cs="Arial"/>
          <w:color w:val="FF0000"/>
          <w:kern w:val="0"/>
          <w:sz w:val="20"/>
          <w:szCs w:val="20"/>
          <w:shd w:val="clear" w:color="auto" w:fill="FFFFFF"/>
        </w:rPr>
        <w:t>Elmas</w:t>
      </w:r>
      <w:proofErr w:type="spellEnd"/>
      <w:r w:rsidRPr="004274BD">
        <w:rPr>
          <w:rFonts w:ascii="Arial" w:eastAsia="Times New Roman" w:hAnsi="Arial" w:cs="Arial"/>
          <w:color w:val="FF0000"/>
          <w:kern w:val="0"/>
          <w:sz w:val="20"/>
          <w:szCs w:val="20"/>
          <w:shd w:val="clear" w:color="auto" w:fill="FFFFFF"/>
        </w:rPr>
        <w:t xml:space="preserve"> T, </w:t>
      </w:r>
      <w:proofErr w:type="spellStart"/>
      <w:r w:rsidRPr="004274BD">
        <w:rPr>
          <w:rFonts w:ascii="Arial" w:eastAsia="Times New Roman" w:hAnsi="Arial" w:cs="Arial"/>
          <w:color w:val="FF0000"/>
          <w:kern w:val="0"/>
          <w:sz w:val="20"/>
          <w:szCs w:val="20"/>
          <w:shd w:val="clear" w:color="auto" w:fill="FFFFFF"/>
        </w:rPr>
        <w:t>Qadeer</w:t>
      </w:r>
      <w:proofErr w:type="spellEnd"/>
      <w:r w:rsidRPr="004274BD">
        <w:rPr>
          <w:rFonts w:ascii="Arial" w:eastAsia="Times New Roman" w:hAnsi="Arial" w:cs="Arial"/>
          <w:color w:val="FF0000"/>
          <w:kern w:val="0"/>
          <w:sz w:val="20"/>
          <w:szCs w:val="20"/>
          <w:shd w:val="clear" w:color="auto" w:fill="FFFFFF"/>
        </w:rPr>
        <w:t xml:space="preserve"> S, </w:t>
      </w:r>
      <w:proofErr w:type="spellStart"/>
      <w:r w:rsidRPr="004274BD">
        <w:rPr>
          <w:rFonts w:ascii="Arial" w:eastAsia="Times New Roman" w:hAnsi="Arial" w:cs="Arial"/>
          <w:color w:val="FF0000"/>
          <w:kern w:val="0"/>
          <w:sz w:val="20"/>
          <w:szCs w:val="20"/>
          <w:shd w:val="clear" w:color="auto" w:fill="FFFFFF"/>
        </w:rPr>
        <w:t>Tasiran</w:t>
      </w:r>
      <w:proofErr w:type="spellEnd"/>
      <w:r w:rsidRPr="004274BD">
        <w:rPr>
          <w:rFonts w:ascii="Arial" w:eastAsia="Times New Roman" w:hAnsi="Arial" w:cs="Arial"/>
          <w:color w:val="FF0000"/>
          <w:kern w:val="0"/>
          <w:sz w:val="20"/>
          <w:szCs w:val="20"/>
          <w:shd w:val="clear" w:color="auto" w:fill="FFFFFF"/>
        </w:rPr>
        <w:t xml:space="preserve"> S. Goldilocks: a race and transaction-aware java runtime[C]//ACM SIGPLAN Notices. ACM, 2007, 42(6): 245-255.</w:t>
      </w:r>
    </w:p>
    <w:p w14:paraId="6B3371CE" w14:textId="6E7C54E5" w:rsidR="004274BD" w:rsidRPr="008A7799" w:rsidRDefault="004274BD"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8A7799">
        <w:rPr>
          <w:rFonts w:ascii="Arial" w:eastAsia="Times New Roman" w:hAnsi="Arial" w:cs="Arial"/>
          <w:color w:val="000000" w:themeColor="text1"/>
          <w:kern w:val="0"/>
          <w:sz w:val="20"/>
          <w:szCs w:val="20"/>
          <w:shd w:val="clear" w:color="auto" w:fill="FFFFFF"/>
        </w:rPr>
        <w:t xml:space="preserve">Manson J, Pugh W, </w:t>
      </w:r>
      <w:proofErr w:type="spellStart"/>
      <w:r w:rsidRPr="008A7799">
        <w:rPr>
          <w:rFonts w:ascii="Arial" w:eastAsia="Times New Roman" w:hAnsi="Arial" w:cs="Arial"/>
          <w:color w:val="000000" w:themeColor="text1"/>
          <w:kern w:val="0"/>
          <w:sz w:val="20"/>
          <w:szCs w:val="20"/>
          <w:shd w:val="clear" w:color="auto" w:fill="FFFFFF"/>
        </w:rPr>
        <w:t>Adve</w:t>
      </w:r>
      <w:proofErr w:type="spellEnd"/>
      <w:r w:rsidRPr="008A7799">
        <w:rPr>
          <w:rFonts w:ascii="Arial" w:eastAsia="Times New Roman" w:hAnsi="Arial" w:cs="Arial"/>
          <w:color w:val="000000" w:themeColor="text1"/>
          <w:kern w:val="0"/>
          <w:sz w:val="20"/>
          <w:szCs w:val="20"/>
          <w:shd w:val="clear" w:color="auto" w:fill="FFFFFF"/>
        </w:rPr>
        <w:t xml:space="preserve"> S V. The Java memory model[M]. ACM, 2005.</w:t>
      </w:r>
    </w:p>
    <w:p w14:paraId="32D1D9D1" w14:textId="40BBD177" w:rsidR="004274BD" w:rsidRPr="00CC288E" w:rsidRDefault="004274BD"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CC288E">
        <w:rPr>
          <w:rFonts w:ascii="Arial" w:eastAsia="Times New Roman" w:hAnsi="Arial" w:cs="Arial"/>
          <w:color w:val="000000" w:themeColor="text1"/>
          <w:kern w:val="0"/>
          <w:sz w:val="20"/>
          <w:szCs w:val="20"/>
          <w:shd w:val="clear" w:color="auto" w:fill="FFFFFF"/>
        </w:rPr>
        <w:t>Savage S, Burrows M, Nelson G, et al. Eraser: A dynamic data race detector for multithreaded programs[J]. ACM Transactions on Computer Systems (TOCS), 1997, 15(4): 391-411.</w:t>
      </w:r>
    </w:p>
    <w:p w14:paraId="005F9E52" w14:textId="6ECDC9BA" w:rsidR="004274BD" w:rsidRPr="004274BD" w:rsidRDefault="004274BD"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4274BD">
        <w:rPr>
          <w:rFonts w:ascii="Arial" w:eastAsia="Times New Roman" w:hAnsi="Arial" w:cs="Arial"/>
          <w:color w:val="000000" w:themeColor="text1"/>
          <w:kern w:val="0"/>
          <w:sz w:val="20"/>
          <w:szCs w:val="20"/>
          <w:shd w:val="clear" w:color="auto" w:fill="FFFFFF"/>
        </w:rPr>
        <w:t xml:space="preserve">Flanagan C, Freund S N. The </w:t>
      </w:r>
      <w:proofErr w:type="spellStart"/>
      <w:r w:rsidRPr="004274BD">
        <w:rPr>
          <w:rFonts w:ascii="Arial" w:eastAsia="Times New Roman" w:hAnsi="Arial" w:cs="Arial"/>
          <w:color w:val="000000" w:themeColor="text1"/>
          <w:kern w:val="0"/>
          <w:sz w:val="20"/>
          <w:szCs w:val="20"/>
          <w:shd w:val="clear" w:color="auto" w:fill="FFFFFF"/>
        </w:rPr>
        <w:t>RoadRunner</w:t>
      </w:r>
      <w:proofErr w:type="spellEnd"/>
      <w:r w:rsidRPr="004274BD">
        <w:rPr>
          <w:rFonts w:ascii="Arial" w:eastAsia="Times New Roman" w:hAnsi="Arial" w:cs="Arial"/>
          <w:color w:val="000000" w:themeColor="text1"/>
          <w:kern w:val="0"/>
          <w:sz w:val="20"/>
          <w:szCs w:val="20"/>
          <w:shd w:val="clear" w:color="auto" w:fill="FFFFFF"/>
        </w:rPr>
        <w:t xml:space="preserve"> dynamic analysis framework for concurrent programs[C]//Proceedings of the 9th ACM SIGPLAN-SIGSOFT workshop on Program analysis for software tools and engineering. ACM, 2010: 1-8.</w:t>
      </w:r>
    </w:p>
    <w:p w14:paraId="7F71802A" w14:textId="52328301" w:rsidR="00217309" w:rsidRPr="006628BF" w:rsidRDefault="003C175C" w:rsidP="003C175C">
      <w:pPr>
        <w:pStyle w:val="a3"/>
        <w:widowControl/>
        <w:numPr>
          <w:ilvl w:val="0"/>
          <w:numId w:val="6"/>
        </w:numPr>
        <w:ind w:firstLineChars="0"/>
        <w:jc w:val="left"/>
        <w:rPr>
          <w:rFonts w:ascii="Arial" w:eastAsia="Times New Roman" w:hAnsi="Arial" w:cs="Arial"/>
          <w:color w:val="FF0000"/>
          <w:kern w:val="0"/>
          <w:sz w:val="20"/>
          <w:szCs w:val="20"/>
          <w:shd w:val="clear" w:color="auto" w:fill="FFFFFF"/>
        </w:rPr>
      </w:pPr>
      <w:r w:rsidRPr="006628BF">
        <w:rPr>
          <w:rFonts w:ascii="Arial" w:eastAsia="Times New Roman" w:hAnsi="Arial" w:cs="Arial"/>
          <w:color w:val="FF0000"/>
          <w:kern w:val="0"/>
          <w:sz w:val="20"/>
          <w:szCs w:val="20"/>
          <w:shd w:val="clear" w:color="auto" w:fill="FFFFFF"/>
        </w:rPr>
        <w:t>Lu S, Park S, Hu C, et al. MUVI: automatically inferring multi-variable access correlations and detecting related semantic and concurrency bugs[C]//ACM SIGOPS Operating Systems Review. ACM, 2007, 41(6): 103-116.</w:t>
      </w:r>
    </w:p>
    <w:p w14:paraId="6877FF10" w14:textId="77777777" w:rsidR="000001D4" w:rsidRPr="006628BF" w:rsidRDefault="000001D4" w:rsidP="000001D4">
      <w:pPr>
        <w:pStyle w:val="a3"/>
        <w:widowControl/>
        <w:numPr>
          <w:ilvl w:val="0"/>
          <w:numId w:val="6"/>
        </w:numPr>
        <w:ind w:firstLineChars="0"/>
        <w:jc w:val="left"/>
        <w:rPr>
          <w:rFonts w:ascii="Arial" w:eastAsia="Times New Roman" w:hAnsi="Arial" w:cs="Arial"/>
          <w:color w:val="FF0000"/>
          <w:kern w:val="0"/>
          <w:sz w:val="20"/>
          <w:szCs w:val="20"/>
          <w:shd w:val="clear" w:color="auto" w:fill="FFFFFF"/>
        </w:rPr>
      </w:pPr>
      <w:r w:rsidRPr="006628BF">
        <w:rPr>
          <w:rFonts w:ascii="Arial" w:eastAsia="Times New Roman" w:hAnsi="Arial" w:cs="Arial"/>
          <w:color w:val="FF0000"/>
          <w:kern w:val="0"/>
          <w:sz w:val="20"/>
          <w:szCs w:val="20"/>
          <w:shd w:val="clear" w:color="auto" w:fill="FFFFFF"/>
        </w:rPr>
        <w:t xml:space="preserve">Zhang W, Lim J, </w:t>
      </w:r>
      <w:proofErr w:type="spellStart"/>
      <w:r w:rsidRPr="006628BF">
        <w:rPr>
          <w:rFonts w:ascii="Arial" w:eastAsia="Times New Roman" w:hAnsi="Arial" w:cs="Arial"/>
          <w:color w:val="FF0000"/>
          <w:kern w:val="0"/>
          <w:sz w:val="20"/>
          <w:szCs w:val="20"/>
          <w:shd w:val="clear" w:color="auto" w:fill="FFFFFF"/>
        </w:rPr>
        <w:t>Olichandran</w:t>
      </w:r>
      <w:proofErr w:type="spellEnd"/>
      <w:r w:rsidRPr="006628BF">
        <w:rPr>
          <w:rFonts w:ascii="Arial" w:eastAsia="Times New Roman" w:hAnsi="Arial" w:cs="Arial"/>
          <w:color w:val="FF0000"/>
          <w:kern w:val="0"/>
          <w:sz w:val="20"/>
          <w:szCs w:val="20"/>
          <w:shd w:val="clear" w:color="auto" w:fill="FFFFFF"/>
        </w:rPr>
        <w:t xml:space="preserve"> R, et al. </w:t>
      </w:r>
      <w:proofErr w:type="spellStart"/>
      <w:r w:rsidRPr="006628BF">
        <w:rPr>
          <w:rFonts w:ascii="Arial" w:eastAsia="Times New Roman" w:hAnsi="Arial" w:cs="Arial"/>
          <w:color w:val="FF0000"/>
          <w:kern w:val="0"/>
          <w:sz w:val="20"/>
          <w:szCs w:val="20"/>
          <w:shd w:val="clear" w:color="auto" w:fill="FFFFFF"/>
        </w:rPr>
        <w:t>ConSeq</w:t>
      </w:r>
      <w:proofErr w:type="spellEnd"/>
      <w:r w:rsidRPr="006628BF">
        <w:rPr>
          <w:rFonts w:ascii="Arial" w:eastAsia="Times New Roman" w:hAnsi="Arial" w:cs="Arial"/>
          <w:color w:val="FF0000"/>
          <w:kern w:val="0"/>
          <w:sz w:val="20"/>
          <w:szCs w:val="20"/>
          <w:shd w:val="clear" w:color="auto" w:fill="FFFFFF"/>
        </w:rPr>
        <w:t>: detecting concurrency bugs through sequential errors[C]//ACM SIGPLAN Notices. ACM, 2011, 46(3): 251-264.</w:t>
      </w:r>
    </w:p>
    <w:p w14:paraId="5EEB3A4F" w14:textId="77777777" w:rsidR="00D12DEF" w:rsidRPr="006628BF" w:rsidRDefault="00D12DEF" w:rsidP="00D12DEF">
      <w:pPr>
        <w:pStyle w:val="a3"/>
        <w:widowControl/>
        <w:numPr>
          <w:ilvl w:val="0"/>
          <w:numId w:val="6"/>
        </w:numPr>
        <w:ind w:firstLineChars="0"/>
        <w:jc w:val="left"/>
        <w:rPr>
          <w:rFonts w:ascii="Arial" w:eastAsia="Times New Roman" w:hAnsi="Arial" w:cs="Arial"/>
          <w:color w:val="FF0000"/>
          <w:kern w:val="0"/>
          <w:sz w:val="20"/>
          <w:szCs w:val="20"/>
          <w:shd w:val="clear" w:color="auto" w:fill="FFFFFF"/>
        </w:rPr>
      </w:pPr>
      <w:r w:rsidRPr="006628BF">
        <w:rPr>
          <w:rFonts w:ascii="Arial" w:eastAsia="Times New Roman" w:hAnsi="Arial" w:cs="Arial"/>
          <w:color w:val="FF0000"/>
          <w:kern w:val="0"/>
          <w:sz w:val="20"/>
          <w:szCs w:val="20"/>
          <w:shd w:val="clear" w:color="auto" w:fill="FFFFFF"/>
        </w:rPr>
        <w:t>Deng D, Zhang W, Lu S. Efficient concurrency-bug detection across inputs[J]. ACM SIGPLAN Notices, 2013, 48(10): 785-802.</w:t>
      </w:r>
    </w:p>
    <w:p w14:paraId="1BF8437F" w14:textId="77777777" w:rsidR="00D12DEF" w:rsidRPr="006628BF" w:rsidRDefault="00D12DEF" w:rsidP="00D12DEF">
      <w:pPr>
        <w:pStyle w:val="a3"/>
        <w:widowControl/>
        <w:numPr>
          <w:ilvl w:val="0"/>
          <w:numId w:val="6"/>
        </w:numPr>
        <w:ind w:firstLineChars="0"/>
        <w:jc w:val="left"/>
        <w:rPr>
          <w:rFonts w:ascii="Arial" w:eastAsia="Times New Roman" w:hAnsi="Arial" w:cs="Arial"/>
          <w:color w:val="FF0000"/>
          <w:kern w:val="0"/>
          <w:sz w:val="20"/>
          <w:szCs w:val="20"/>
          <w:shd w:val="clear" w:color="auto" w:fill="FFFFFF"/>
        </w:rPr>
      </w:pPr>
      <w:proofErr w:type="spellStart"/>
      <w:r w:rsidRPr="006628BF">
        <w:rPr>
          <w:rFonts w:ascii="Arial" w:eastAsia="Times New Roman" w:hAnsi="Arial" w:cs="Arial"/>
          <w:color w:val="FF0000"/>
          <w:kern w:val="0"/>
          <w:sz w:val="20"/>
          <w:szCs w:val="20"/>
          <w:shd w:val="clear" w:color="auto" w:fill="FFFFFF"/>
        </w:rPr>
        <w:t>Elmas</w:t>
      </w:r>
      <w:proofErr w:type="spellEnd"/>
      <w:r w:rsidRPr="006628BF">
        <w:rPr>
          <w:rFonts w:ascii="Arial" w:eastAsia="Times New Roman" w:hAnsi="Arial" w:cs="Arial"/>
          <w:color w:val="FF0000"/>
          <w:kern w:val="0"/>
          <w:sz w:val="20"/>
          <w:szCs w:val="20"/>
          <w:shd w:val="clear" w:color="auto" w:fill="FFFFFF"/>
        </w:rPr>
        <w:t xml:space="preserve"> T, </w:t>
      </w:r>
      <w:proofErr w:type="spellStart"/>
      <w:r w:rsidRPr="006628BF">
        <w:rPr>
          <w:rFonts w:ascii="Arial" w:eastAsia="Times New Roman" w:hAnsi="Arial" w:cs="Arial"/>
          <w:color w:val="FF0000"/>
          <w:kern w:val="0"/>
          <w:sz w:val="20"/>
          <w:szCs w:val="20"/>
          <w:shd w:val="clear" w:color="auto" w:fill="FFFFFF"/>
        </w:rPr>
        <w:t>Qadeer</w:t>
      </w:r>
      <w:proofErr w:type="spellEnd"/>
      <w:r w:rsidRPr="006628BF">
        <w:rPr>
          <w:rFonts w:ascii="Arial" w:eastAsia="Times New Roman" w:hAnsi="Arial" w:cs="Arial"/>
          <w:color w:val="FF0000"/>
          <w:kern w:val="0"/>
          <w:sz w:val="20"/>
          <w:szCs w:val="20"/>
          <w:shd w:val="clear" w:color="auto" w:fill="FFFFFF"/>
        </w:rPr>
        <w:t xml:space="preserve"> S, </w:t>
      </w:r>
      <w:proofErr w:type="spellStart"/>
      <w:r w:rsidRPr="006628BF">
        <w:rPr>
          <w:rFonts w:ascii="Arial" w:eastAsia="Times New Roman" w:hAnsi="Arial" w:cs="Arial"/>
          <w:color w:val="FF0000"/>
          <w:kern w:val="0"/>
          <w:sz w:val="20"/>
          <w:szCs w:val="20"/>
          <w:shd w:val="clear" w:color="auto" w:fill="FFFFFF"/>
        </w:rPr>
        <w:t>Tasiran</w:t>
      </w:r>
      <w:proofErr w:type="spellEnd"/>
      <w:r w:rsidRPr="006628BF">
        <w:rPr>
          <w:rFonts w:ascii="Arial" w:eastAsia="Times New Roman" w:hAnsi="Arial" w:cs="Arial"/>
          <w:color w:val="FF0000"/>
          <w:kern w:val="0"/>
          <w:sz w:val="20"/>
          <w:szCs w:val="20"/>
          <w:shd w:val="clear" w:color="auto" w:fill="FFFFFF"/>
        </w:rPr>
        <w:t xml:space="preserve"> S. Goldilocks: a race and transaction-aware java runtime[C]//ACM SIGPLAN Notices. ACM, 2007, 42(6): 245-255.</w:t>
      </w:r>
    </w:p>
    <w:p w14:paraId="76F6EA59" w14:textId="77777777" w:rsidR="00A44FD7" w:rsidRPr="006628BF" w:rsidRDefault="00A44FD7" w:rsidP="00A44FD7">
      <w:pPr>
        <w:pStyle w:val="a3"/>
        <w:widowControl/>
        <w:numPr>
          <w:ilvl w:val="0"/>
          <w:numId w:val="6"/>
        </w:numPr>
        <w:ind w:firstLineChars="0"/>
        <w:jc w:val="left"/>
        <w:rPr>
          <w:rFonts w:ascii="Arial" w:eastAsia="Times New Roman" w:hAnsi="Arial" w:cs="Arial"/>
          <w:color w:val="FF0000"/>
          <w:kern w:val="0"/>
          <w:sz w:val="20"/>
          <w:szCs w:val="20"/>
          <w:shd w:val="clear" w:color="auto" w:fill="FFFFFF"/>
        </w:rPr>
      </w:pPr>
      <w:r w:rsidRPr="006628BF">
        <w:rPr>
          <w:rFonts w:ascii="Arial" w:eastAsia="Times New Roman" w:hAnsi="Arial" w:cs="Arial"/>
          <w:color w:val="FF0000"/>
          <w:kern w:val="0"/>
          <w:sz w:val="20"/>
          <w:szCs w:val="20"/>
          <w:shd w:val="clear" w:color="auto" w:fill="FFFFFF"/>
        </w:rPr>
        <w:t>Learning from Mistakes: A Comprehensive Study on Real World Concurrency Bug Characteristics(ASPLOS'08)</w:t>
      </w:r>
    </w:p>
    <w:p w14:paraId="25105BFF" w14:textId="77777777" w:rsidR="00B54604" w:rsidRPr="006628BF" w:rsidRDefault="00B54604" w:rsidP="00B54604">
      <w:pPr>
        <w:pStyle w:val="a3"/>
        <w:widowControl/>
        <w:numPr>
          <w:ilvl w:val="0"/>
          <w:numId w:val="6"/>
        </w:numPr>
        <w:ind w:firstLineChars="0"/>
        <w:jc w:val="left"/>
        <w:rPr>
          <w:rFonts w:ascii="Arial" w:eastAsia="Times New Roman" w:hAnsi="Arial" w:cs="Arial"/>
          <w:color w:val="FF0000"/>
          <w:kern w:val="0"/>
          <w:sz w:val="20"/>
          <w:szCs w:val="20"/>
          <w:shd w:val="clear" w:color="auto" w:fill="FFFFFF"/>
        </w:rPr>
      </w:pPr>
      <w:r w:rsidRPr="006628BF">
        <w:rPr>
          <w:rFonts w:ascii="Arial" w:eastAsia="Times New Roman" w:hAnsi="Arial" w:cs="Arial"/>
          <w:color w:val="FF0000"/>
          <w:kern w:val="0"/>
          <w:sz w:val="20"/>
          <w:szCs w:val="20"/>
          <w:shd w:val="clear" w:color="auto" w:fill="FFFFFF"/>
        </w:rPr>
        <w:t xml:space="preserve">Huang R, </w:t>
      </w:r>
      <w:proofErr w:type="spellStart"/>
      <w:r w:rsidRPr="006628BF">
        <w:rPr>
          <w:rFonts w:ascii="Arial" w:eastAsia="Times New Roman" w:hAnsi="Arial" w:cs="Arial"/>
          <w:color w:val="FF0000"/>
          <w:kern w:val="0"/>
          <w:sz w:val="20"/>
          <w:szCs w:val="20"/>
          <w:shd w:val="clear" w:color="auto" w:fill="FFFFFF"/>
        </w:rPr>
        <w:t>Halberg</w:t>
      </w:r>
      <w:proofErr w:type="spellEnd"/>
      <w:r w:rsidRPr="006628BF">
        <w:rPr>
          <w:rFonts w:ascii="Arial" w:eastAsia="Times New Roman" w:hAnsi="Arial" w:cs="Arial"/>
          <w:color w:val="FF0000"/>
          <w:kern w:val="0"/>
          <w:sz w:val="20"/>
          <w:szCs w:val="20"/>
          <w:shd w:val="clear" w:color="auto" w:fill="FFFFFF"/>
        </w:rPr>
        <w:t xml:space="preserve"> E, </w:t>
      </w:r>
      <w:proofErr w:type="spellStart"/>
      <w:r w:rsidRPr="006628BF">
        <w:rPr>
          <w:rFonts w:ascii="Arial" w:eastAsia="Times New Roman" w:hAnsi="Arial" w:cs="Arial"/>
          <w:color w:val="FF0000"/>
          <w:kern w:val="0"/>
          <w:sz w:val="20"/>
          <w:szCs w:val="20"/>
          <w:shd w:val="clear" w:color="auto" w:fill="FFFFFF"/>
        </w:rPr>
        <w:t>Suh</w:t>
      </w:r>
      <w:proofErr w:type="spellEnd"/>
      <w:r w:rsidRPr="006628BF">
        <w:rPr>
          <w:rFonts w:ascii="Arial" w:eastAsia="Times New Roman" w:hAnsi="Arial" w:cs="Arial"/>
          <w:color w:val="FF0000"/>
          <w:kern w:val="0"/>
          <w:sz w:val="20"/>
          <w:szCs w:val="20"/>
          <w:shd w:val="clear" w:color="auto" w:fill="FFFFFF"/>
        </w:rPr>
        <w:t xml:space="preserve"> G E. Non-race concurrency bug detection through order-sensitive critical sections[C]//ACM SIGARCH Computer Architecture News. ACM, 2013, 41(3): 655-666.</w:t>
      </w:r>
    </w:p>
    <w:p w14:paraId="48B17923" w14:textId="77777777" w:rsidR="003562D9" w:rsidRPr="00426DBF" w:rsidRDefault="003562D9" w:rsidP="003562D9">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426DBF">
        <w:rPr>
          <w:rFonts w:ascii="Arial" w:eastAsia="Times New Roman" w:hAnsi="Arial" w:cs="Arial"/>
          <w:color w:val="000000" w:themeColor="text1"/>
          <w:kern w:val="0"/>
          <w:sz w:val="20"/>
          <w:szCs w:val="20"/>
          <w:shd w:val="clear" w:color="auto" w:fill="FFFFFF"/>
        </w:rPr>
        <w:t>Lu S, Park S, Zhou Y. Detecting concurrency bugs from the perspectives of synchronization intentions[J]. Parallel and Distributed Systems, IEEE Transactions on, 2012, 23(6): 1060-1072.</w:t>
      </w:r>
    </w:p>
    <w:p w14:paraId="42235B0C" w14:textId="26EE3E87" w:rsidR="005640B9" w:rsidRPr="006628BF" w:rsidRDefault="00A13762" w:rsidP="00A13762">
      <w:pPr>
        <w:pStyle w:val="a3"/>
        <w:widowControl/>
        <w:numPr>
          <w:ilvl w:val="0"/>
          <w:numId w:val="6"/>
        </w:numPr>
        <w:ind w:firstLineChars="0"/>
        <w:jc w:val="left"/>
        <w:rPr>
          <w:rFonts w:ascii="Arial" w:eastAsia="Times New Roman" w:hAnsi="Arial" w:cs="Arial"/>
          <w:color w:val="FF0000"/>
          <w:kern w:val="0"/>
          <w:sz w:val="20"/>
          <w:szCs w:val="20"/>
          <w:shd w:val="clear" w:color="auto" w:fill="FFFFFF"/>
        </w:rPr>
      </w:pPr>
      <w:r w:rsidRPr="006628BF">
        <w:rPr>
          <w:rFonts w:ascii="Arial" w:eastAsia="Times New Roman" w:hAnsi="Arial" w:cs="Arial"/>
          <w:color w:val="FF0000"/>
          <w:kern w:val="0"/>
          <w:sz w:val="20"/>
          <w:szCs w:val="20"/>
          <w:shd w:val="clear" w:color="auto" w:fill="FFFFFF"/>
        </w:rPr>
        <w:t xml:space="preserve">Lu S, </w:t>
      </w:r>
      <w:proofErr w:type="spellStart"/>
      <w:r w:rsidRPr="006628BF">
        <w:rPr>
          <w:rFonts w:ascii="Arial" w:eastAsia="Times New Roman" w:hAnsi="Arial" w:cs="Arial"/>
          <w:color w:val="FF0000"/>
          <w:kern w:val="0"/>
          <w:sz w:val="20"/>
          <w:szCs w:val="20"/>
          <w:shd w:val="clear" w:color="auto" w:fill="FFFFFF"/>
        </w:rPr>
        <w:t>Tucek</w:t>
      </w:r>
      <w:proofErr w:type="spellEnd"/>
      <w:r w:rsidRPr="006628BF">
        <w:rPr>
          <w:rFonts w:ascii="Arial" w:eastAsia="Times New Roman" w:hAnsi="Arial" w:cs="Arial"/>
          <w:color w:val="FF0000"/>
          <w:kern w:val="0"/>
          <w:sz w:val="20"/>
          <w:szCs w:val="20"/>
          <w:shd w:val="clear" w:color="auto" w:fill="FFFFFF"/>
        </w:rPr>
        <w:t xml:space="preserve"> J, Qin F, et al. AVIO: detecting atomicity violations via access interleaving invariants[C]//ACM SIGOPS Operating Systems Review. ACM, 2006, 40(5): 37-48.</w:t>
      </w:r>
    </w:p>
    <w:sectPr w:rsidR="005640B9" w:rsidRPr="006628BF" w:rsidSect="00A4421B">
      <w:type w:val="continuous"/>
      <w:pgSz w:w="11900" w:h="16840"/>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0"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205E41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F6A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7777F98"/>
    <w:multiLevelType w:val="hybridMultilevel"/>
    <w:tmpl w:val="6BCAAB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EE23643"/>
    <w:multiLevelType w:val="hybridMultilevel"/>
    <w:tmpl w:val="B4EC4738"/>
    <w:lvl w:ilvl="0" w:tplc="11B46EE0">
      <w:start w:val="1"/>
      <w:numFmt w:val="none"/>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8B473D2"/>
    <w:multiLevelType w:val="hybridMultilevel"/>
    <w:tmpl w:val="3DCAC2C2"/>
    <w:lvl w:ilvl="0" w:tplc="2C2A9944">
      <w:start w:val="1"/>
      <w:numFmt w:val="none"/>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33A02B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41CF5664"/>
    <w:multiLevelType w:val="hybridMultilevel"/>
    <w:tmpl w:val="EFA40A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467F30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47F24A3D"/>
    <w:multiLevelType w:val="hybridMultilevel"/>
    <w:tmpl w:val="80EC7F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61B93206"/>
    <w:multiLevelType w:val="hybridMultilevel"/>
    <w:tmpl w:val="A68E24DC"/>
    <w:lvl w:ilvl="0" w:tplc="534849B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5"/>
  </w:num>
  <w:num w:numId="3">
    <w:abstractNumId w:val="1"/>
  </w:num>
  <w:num w:numId="4">
    <w:abstractNumId w:val="3"/>
  </w:num>
  <w:num w:numId="5">
    <w:abstractNumId w:val="4"/>
  </w:num>
  <w:num w:numId="6">
    <w:abstractNumId w:val="9"/>
  </w:num>
  <w:num w:numId="7">
    <w:abstractNumId w:val="2"/>
  </w:num>
  <w:num w:numId="8">
    <w:abstractNumId w:val="8"/>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03D"/>
    <w:rsid w:val="000001D4"/>
    <w:rsid w:val="00001E59"/>
    <w:rsid w:val="00014614"/>
    <w:rsid w:val="00017061"/>
    <w:rsid w:val="000171A0"/>
    <w:rsid w:val="00020C69"/>
    <w:rsid w:val="00030285"/>
    <w:rsid w:val="00031F21"/>
    <w:rsid w:val="00054DA3"/>
    <w:rsid w:val="0005519A"/>
    <w:rsid w:val="000664AA"/>
    <w:rsid w:val="000718E1"/>
    <w:rsid w:val="00071AD9"/>
    <w:rsid w:val="00077959"/>
    <w:rsid w:val="000800DF"/>
    <w:rsid w:val="00090717"/>
    <w:rsid w:val="00092CE8"/>
    <w:rsid w:val="000957C5"/>
    <w:rsid w:val="00095EBA"/>
    <w:rsid w:val="000966A3"/>
    <w:rsid w:val="000C01FD"/>
    <w:rsid w:val="000C4250"/>
    <w:rsid w:val="000D073E"/>
    <w:rsid w:val="000D1A33"/>
    <w:rsid w:val="00101C51"/>
    <w:rsid w:val="001179A8"/>
    <w:rsid w:val="00121DC4"/>
    <w:rsid w:val="00167908"/>
    <w:rsid w:val="00171EEF"/>
    <w:rsid w:val="00172330"/>
    <w:rsid w:val="001738C3"/>
    <w:rsid w:val="00183A50"/>
    <w:rsid w:val="001A603D"/>
    <w:rsid w:val="001B332F"/>
    <w:rsid w:val="001C0FA1"/>
    <w:rsid w:val="001C6392"/>
    <w:rsid w:val="001F022A"/>
    <w:rsid w:val="001F40CC"/>
    <w:rsid w:val="002026EF"/>
    <w:rsid w:val="00203D72"/>
    <w:rsid w:val="00217309"/>
    <w:rsid w:val="00220E29"/>
    <w:rsid w:val="00221697"/>
    <w:rsid w:val="00224755"/>
    <w:rsid w:val="00233636"/>
    <w:rsid w:val="00241F91"/>
    <w:rsid w:val="00247AB0"/>
    <w:rsid w:val="00274CAD"/>
    <w:rsid w:val="00276EF5"/>
    <w:rsid w:val="00277468"/>
    <w:rsid w:val="00292EAF"/>
    <w:rsid w:val="00296455"/>
    <w:rsid w:val="002967AF"/>
    <w:rsid w:val="00296AE3"/>
    <w:rsid w:val="002A02FA"/>
    <w:rsid w:val="002A69EB"/>
    <w:rsid w:val="002B1EE9"/>
    <w:rsid w:val="002C29EE"/>
    <w:rsid w:val="002C6E67"/>
    <w:rsid w:val="002E5BA4"/>
    <w:rsid w:val="003032E3"/>
    <w:rsid w:val="00311EE5"/>
    <w:rsid w:val="0031357B"/>
    <w:rsid w:val="00317A4A"/>
    <w:rsid w:val="0032256F"/>
    <w:rsid w:val="003229B0"/>
    <w:rsid w:val="0032719F"/>
    <w:rsid w:val="003311E6"/>
    <w:rsid w:val="00340E0C"/>
    <w:rsid w:val="003523FE"/>
    <w:rsid w:val="00353998"/>
    <w:rsid w:val="003540BC"/>
    <w:rsid w:val="003562D9"/>
    <w:rsid w:val="003833A8"/>
    <w:rsid w:val="00385178"/>
    <w:rsid w:val="00395C48"/>
    <w:rsid w:val="003C175C"/>
    <w:rsid w:val="003D79A9"/>
    <w:rsid w:val="0040575A"/>
    <w:rsid w:val="00405CDF"/>
    <w:rsid w:val="00410583"/>
    <w:rsid w:val="00413E29"/>
    <w:rsid w:val="00422189"/>
    <w:rsid w:val="00426DBF"/>
    <w:rsid w:val="004274BD"/>
    <w:rsid w:val="00430582"/>
    <w:rsid w:val="00431FF1"/>
    <w:rsid w:val="00432F85"/>
    <w:rsid w:val="004418F2"/>
    <w:rsid w:val="004446B0"/>
    <w:rsid w:val="0045023E"/>
    <w:rsid w:val="00454CA1"/>
    <w:rsid w:val="004875F2"/>
    <w:rsid w:val="00490B0B"/>
    <w:rsid w:val="004B013A"/>
    <w:rsid w:val="004E33D2"/>
    <w:rsid w:val="004E7247"/>
    <w:rsid w:val="00530949"/>
    <w:rsid w:val="00547B62"/>
    <w:rsid w:val="00556D7E"/>
    <w:rsid w:val="005640B9"/>
    <w:rsid w:val="0057557C"/>
    <w:rsid w:val="005B1260"/>
    <w:rsid w:val="005D22C0"/>
    <w:rsid w:val="005D7DE2"/>
    <w:rsid w:val="005E0F67"/>
    <w:rsid w:val="005F359E"/>
    <w:rsid w:val="00601C65"/>
    <w:rsid w:val="00611E20"/>
    <w:rsid w:val="00613A22"/>
    <w:rsid w:val="0061767A"/>
    <w:rsid w:val="0063526F"/>
    <w:rsid w:val="0064751B"/>
    <w:rsid w:val="006628BF"/>
    <w:rsid w:val="0067355D"/>
    <w:rsid w:val="00694974"/>
    <w:rsid w:val="006B2F3D"/>
    <w:rsid w:val="006B31F5"/>
    <w:rsid w:val="006E29D4"/>
    <w:rsid w:val="006E6036"/>
    <w:rsid w:val="007008F1"/>
    <w:rsid w:val="00703915"/>
    <w:rsid w:val="007138FA"/>
    <w:rsid w:val="007509E0"/>
    <w:rsid w:val="007613FB"/>
    <w:rsid w:val="0076257B"/>
    <w:rsid w:val="007732A3"/>
    <w:rsid w:val="0078724C"/>
    <w:rsid w:val="00795749"/>
    <w:rsid w:val="007A1948"/>
    <w:rsid w:val="007B4A3C"/>
    <w:rsid w:val="007C1D25"/>
    <w:rsid w:val="007D1143"/>
    <w:rsid w:val="007D7F1C"/>
    <w:rsid w:val="007E4F56"/>
    <w:rsid w:val="007F060E"/>
    <w:rsid w:val="008107A7"/>
    <w:rsid w:val="00813874"/>
    <w:rsid w:val="008153E7"/>
    <w:rsid w:val="008175DC"/>
    <w:rsid w:val="00821ECB"/>
    <w:rsid w:val="00846258"/>
    <w:rsid w:val="0085259A"/>
    <w:rsid w:val="00863843"/>
    <w:rsid w:val="00874889"/>
    <w:rsid w:val="00880693"/>
    <w:rsid w:val="0088364E"/>
    <w:rsid w:val="0089219C"/>
    <w:rsid w:val="008A3FA6"/>
    <w:rsid w:val="008A7799"/>
    <w:rsid w:val="008B2C89"/>
    <w:rsid w:val="008B5B72"/>
    <w:rsid w:val="008C11D2"/>
    <w:rsid w:val="008C1F4D"/>
    <w:rsid w:val="008C23B3"/>
    <w:rsid w:val="008D3755"/>
    <w:rsid w:val="008D398B"/>
    <w:rsid w:val="008D6FB4"/>
    <w:rsid w:val="008E1A42"/>
    <w:rsid w:val="008F2B40"/>
    <w:rsid w:val="00902008"/>
    <w:rsid w:val="00910B87"/>
    <w:rsid w:val="00912999"/>
    <w:rsid w:val="00923ED7"/>
    <w:rsid w:val="0093685B"/>
    <w:rsid w:val="00942C57"/>
    <w:rsid w:val="00961908"/>
    <w:rsid w:val="00967961"/>
    <w:rsid w:val="0097509A"/>
    <w:rsid w:val="00980881"/>
    <w:rsid w:val="009B1C9B"/>
    <w:rsid w:val="009C4EFD"/>
    <w:rsid w:val="009D0885"/>
    <w:rsid w:val="009D311A"/>
    <w:rsid w:val="009E17FB"/>
    <w:rsid w:val="009E3C93"/>
    <w:rsid w:val="00A040DD"/>
    <w:rsid w:val="00A05D54"/>
    <w:rsid w:val="00A067F6"/>
    <w:rsid w:val="00A13762"/>
    <w:rsid w:val="00A212BC"/>
    <w:rsid w:val="00A2542E"/>
    <w:rsid w:val="00A27853"/>
    <w:rsid w:val="00A3379C"/>
    <w:rsid w:val="00A4421B"/>
    <w:rsid w:val="00A44FD7"/>
    <w:rsid w:val="00A7725B"/>
    <w:rsid w:val="00AE1061"/>
    <w:rsid w:val="00AE2E86"/>
    <w:rsid w:val="00AF7E5F"/>
    <w:rsid w:val="00B17420"/>
    <w:rsid w:val="00B21419"/>
    <w:rsid w:val="00B2166D"/>
    <w:rsid w:val="00B26207"/>
    <w:rsid w:val="00B32562"/>
    <w:rsid w:val="00B54604"/>
    <w:rsid w:val="00B6248A"/>
    <w:rsid w:val="00B7601D"/>
    <w:rsid w:val="00B8691C"/>
    <w:rsid w:val="00B92827"/>
    <w:rsid w:val="00B9350E"/>
    <w:rsid w:val="00BE0A05"/>
    <w:rsid w:val="00BE22B1"/>
    <w:rsid w:val="00BE2FE6"/>
    <w:rsid w:val="00BE4084"/>
    <w:rsid w:val="00C024E0"/>
    <w:rsid w:val="00C13C5D"/>
    <w:rsid w:val="00C22599"/>
    <w:rsid w:val="00C22995"/>
    <w:rsid w:val="00C26FC5"/>
    <w:rsid w:val="00C329DF"/>
    <w:rsid w:val="00C63A2D"/>
    <w:rsid w:val="00C71C0C"/>
    <w:rsid w:val="00C82FB3"/>
    <w:rsid w:val="00C86227"/>
    <w:rsid w:val="00C87189"/>
    <w:rsid w:val="00C9164E"/>
    <w:rsid w:val="00C95664"/>
    <w:rsid w:val="00CA6A96"/>
    <w:rsid w:val="00CA75FB"/>
    <w:rsid w:val="00CB4775"/>
    <w:rsid w:val="00CB6960"/>
    <w:rsid w:val="00CC01F1"/>
    <w:rsid w:val="00CC288E"/>
    <w:rsid w:val="00CC4ED3"/>
    <w:rsid w:val="00CC4FCF"/>
    <w:rsid w:val="00CE3024"/>
    <w:rsid w:val="00CF4CB9"/>
    <w:rsid w:val="00D038A0"/>
    <w:rsid w:val="00D04095"/>
    <w:rsid w:val="00D12DEF"/>
    <w:rsid w:val="00D4120C"/>
    <w:rsid w:val="00D56C5A"/>
    <w:rsid w:val="00D76143"/>
    <w:rsid w:val="00D87380"/>
    <w:rsid w:val="00D93F0D"/>
    <w:rsid w:val="00DA1776"/>
    <w:rsid w:val="00DA348C"/>
    <w:rsid w:val="00DC042A"/>
    <w:rsid w:val="00DE1506"/>
    <w:rsid w:val="00DF1F1F"/>
    <w:rsid w:val="00DF3CFA"/>
    <w:rsid w:val="00DF5BCD"/>
    <w:rsid w:val="00E0087F"/>
    <w:rsid w:val="00E0093C"/>
    <w:rsid w:val="00E0222A"/>
    <w:rsid w:val="00E250E9"/>
    <w:rsid w:val="00E25DDD"/>
    <w:rsid w:val="00E30DDC"/>
    <w:rsid w:val="00E458AB"/>
    <w:rsid w:val="00E64C2E"/>
    <w:rsid w:val="00E701E5"/>
    <w:rsid w:val="00E72D60"/>
    <w:rsid w:val="00E759A4"/>
    <w:rsid w:val="00E82DC7"/>
    <w:rsid w:val="00E907DA"/>
    <w:rsid w:val="00E916E4"/>
    <w:rsid w:val="00EB0601"/>
    <w:rsid w:val="00EB28CB"/>
    <w:rsid w:val="00EC0A28"/>
    <w:rsid w:val="00EE5CA5"/>
    <w:rsid w:val="00EE6A2F"/>
    <w:rsid w:val="00EE6D69"/>
    <w:rsid w:val="00F02E0A"/>
    <w:rsid w:val="00F03175"/>
    <w:rsid w:val="00F066B3"/>
    <w:rsid w:val="00F22BFD"/>
    <w:rsid w:val="00F36CC4"/>
    <w:rsid w:val="00F50698"/>
    <w:rsid w:val="00F53F0C"/>
    <w:rsid w:val="00F672A0"/>
    <w:rsid w:val="00F82479"/>
    <w:rsid w:val="00F82B0F"/>
    <w:rsid w:val="00FD0EE4"/>
    <w:rsid w:val="00FF282E"/>
    <w:rsid w:val="00FF7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5D93BC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A2F"/>
    <w:pPr>
      <w:ind w:firstLineChars="200" w:firstLine="420"/>
    </w:pPr>
  </w:style>
  <w:style w:type="character" w:styleId="a4">
    <w:name w:val="annotation reference"/>
    <w:basedOn w:val="a0"/>
    <w:uiPriority w:val="99"/>
    <w:semiHidden/>
    <w:unhideWhenUsed/>
    <w:rsid w:val="008D3755"/>
    <w:rPr>
      <w:sz w:val="21"/>
      <w:szCs w:val="21"/>
    </w:rPr>
  </w:style>
  <w:style w:type="paragraph" w:styleId="a5">
    <w:name w:val="annotation text"/>
    <w:basedOn w:val="a"/>
    <w:link w:val="a6"/>
    <w:uiPriority w:val="99"/>
    <w:semiHidden/>
    <w:unhideWhenUsed/>
    <w:rsid w:val="008D3755"/>
    <w:pPr>
      <w:jc w:val="left"/>
    </w:pPr>
  </w:style>
  <w:style w:type="character" w:customStyle="1" w:styleId="a6">
    <w:name w:val="批注文字字符"/>
    <w:basedOn w:val="a0"/>
    <w:link w:val="a5"/>
    <w:uiPriority w:val="99"/>
    <w:semiHidden/>
    <w:rsid w:val="008D3755"/>
  </w:style>
  <w:style w:type="paragraph" w:styleId="a7">
    <w:name w:val="annotation subject"/>
    <w:basedOn w:val="a5"/>
    <w:next w:val="a5"/>
    <w:link w:val="a8"/>
    <w:uiPriority w:val="99"/>
    <w:semiHidden/>
    <w:unhideWhenUsed/>
    <w:rsid w:val="008D3755"/>
    <w:rPr>
      <w:b/>
      <w:bCs/>
    </w:rPr>
  </w:style>
  <w:style w:type="character" w:customStyle="1" w:styleId="a8">
    <w:name w:val="批注主题字符"/>
    <w:basedOn w:val="a6"/>
    <w:link w:val="a7"/>
    <w:uiPriority w:val="99"/>
    <w:semiHidden/>
    <w:rsid w:val="008D3755"/>
    <w:rPr>
      <w:b/>
      <w:bCs/>
    </w:rPr>
  </w:style>
  <w:style w:type="paragraph" w:styleId="a9">
    <w:name w:val="Balloon Text"/>
    <w:basedOn w:val="a"/>
    <w:link w:val="aa"/>
    <w:uiPriority w:val="99"/>
    <w:semiHidden/>
    <w:unhideWhenUsed/>
    <w:rsid w:val="008D3755"/>
    <w:rPr>
      <w:rFonts w:ascii="Times New Roman" w:hAnsi="Times New Roman" w:cs="Times New Roman"/>
      <w:sz w:val="18"/>
      <w:szCs w:val="18"/>
    </w:rPr>
  </w:style>
  <w:style w:type="character" w:customStyle="1" w:styleId="aa">
    <w:name w:val="批注框文本字符"/>
    <w:basedOn w:val="a0"/>
    <w:link w:val="a9"/>
    <w:uiPriority w:val="99"/>
    <w:semiHidden/>
    <w:rsid w:val="008D3755"/>
    <w:rPr>
      <w:rFonts w:ascii="Times New Roman" w:hAnsi="Times New Roman" w:cs="Times New Roman"/>
      <w:sz w:val="18"/>
      <w:szCs w:val="18"/>
    </w:rPr>
  </w:style>
  <w:style w:type="paragraph" w:styleId="ab">
    <w:name w:val="caption"/>
    <w:basedOn w:val="a"/>
    <w:next w:val="a"/>
    <w:uiPriority w:val="35"/>
    <w:unhideWhenUsed/>
    <w:qFormat/>
    <w:rsid w:val="00224755"/>
    <w:pPr>
      <w:widowControl/>
      <w:spacing w:after="200"/>
      <w:jc w:val="left"/>
    </w:pPr>
    <w:rPr>
      <w:rFonts w:eastAsia="宋体"/>
      <w:i/>
      <w:iCs/>
      <w:color w:val="44546A" w:themeColor="text2"/>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5046">
      <w:bodyDiv w:val="1"/>
      <w:marLeft w:val="0"/>
      <w:marRight w:val="0"/>
      <w:marTop w:val="0"/>
      <w:marBottom w:val="0"/>
      <w:divBdr>
        <w:top w:val="none" w:sz="0" w:space="0" w:color="auto"/>
        <w:left w:val="none" w:sz="0" w:space="0" w:color="auto"/>
        <w:bottom w:val="none" w:sz="0" w:space="0" w:color="auto"/>
        <w:right w:val="none" w:sz="0" w:space="0" w:color="auto"/>
      </w:divBdr>
    </w:div>
    <w:div w:id="26565374">
      <w:bodyDiv w:val="1"/>
      <w:marLeft w:val="0"/>
      <w:marRight w:val="0"/>
      <w:marTop w:val="0"/>
      <w:marBottom w:val="0"/>
      <w:divBdr>
        <w:top w:val="none" w:sz="0" w:space="0" w:color="auto"/>
        <w:left w:val="none" w:sz="0" w:space="0" w:color="auto"/>
        <w:bottom w:val="none" w:sz="0" w:space="0" w:color="auto"/>
        <w:right w:val="none" w:sz="0" w:space="0" w:color="auto"/>
      </w:divBdr>
    </w:div>
    <w:div w:id="411589696">
      <w:bodyDiv w:val="1"/>
      <w:marLeft w:val="0"/>
      <w:marRight w:val="0"/>
      <w:marTop w:val="0"/>
      <w:marBottom w:val="0"/>
      <w:divBdr>
        <w:top w:val="none" w:sz="0" w:space="0" w:color="auto"/>
        <w:left w:val="none" w:sz="0" w:space="0" w:color="auto"/>
        <w:bottom w:val="none" w:sz="0" w:space="0" w:color="auto"/>
        <w:right w:val="none" w:sz="0" w:space="0" w:color="auto"/>
      </w:divBdr>
    </w:div>
    <w:div w:id="808206641">
      <w:bodyDiv w:val="1"/>
      <w:marLeft w:val="0"/>
      <w:marRight w:val="0"/>
      <w:marTop w:val="0"/>
      <w:marBottom w:val="0"/>
      <w:divBdr>
        <w:top w:val="none" w:sz="0" w:space="0" w:color="auto"/>
        <w:left w:val="none" w:sz="0" w:space="0" w:color="auto"/>
        <w:bottom w:val="none" w:sz="0" w:space="0" w:color="auto"/>
        <w:right w:val="none" w:sz="0" w:space="0" w:color="auto"/>
      </w:divBdr>
    </w:div>
    <w:div w:id="829755875">
      <w:bodyDiv w:val="1"/>
      <w:marLeft w:val="0"/>
      <w:marRight w:val="0"/>
      <w:marTop w:val="0"/>
      <w:marBottom w:val="0"/>
      <w:divBdr>
        <w:top w:val="none" w:sz="0" w:space="0" w:color="auto"/>
        <w:left w:val="none" w:sz="0" w:space="0" w:color="auto"/>
        <w:bottom w:val="none" w:sz="0" w:space="0" w:color="auto"/>
        <w:right w:val="none" w:sz="0" w:space="0" w:color="auto"/>
      </w:divBdr>
    </w:div>
    <w:div w:id="1045835266">
      <w:bodyDiv w:val="1"/>
      <w:marLeft w:val="0"/>
      <w:marRight w:val="0"/>
      <w:marTop w:val="0"/>
      <w:marBottom w:val="0"/>
      <w:divBdr>
        <w:top w:val="none" w:sz="0" w:space="0" w:color="auto"/>
        <w:left w:val="none" w:sz="0" w:space="0" w:color="auto"/>
        <w:bottom w:val="none" w:sz="0" w:space="0" w:color="auto"/>
        <w:right w:val="none" w:sz="0" w:space="0" w:color="auto"/>
      </w:divBdr>
    </w:div>
    <w:div w:id="1060861596">
      <w:bodyDiv w:val="1"/>
      <w:marLeft w:val="0"/>
      <w:marRight w:val="0"/>
      <w:marTop w:val="0"/>
      <w:marBottom w:val="0"/>
      <w:divBdr>
        <w:top w:val="none" w:sz="0" w:space="0" w:color="auto"/>
        <w:left w:val="none" w:sz="0" w:space="0" w:color="auto"/>
        <w:bottom w:val="none" w:sz="0" w:space="0" w:color="auto"/>
        <w:right w:val="none" w:sz="0" w:space="0" w:color="auto"/>
      </w:divBdr>
    </w:div>
    <w:div w:id="1084257098">
      <w:bodyDiv w:val="1"/>
      <w:marLeft w:val="0"/>
      <w:marRight w:val="0"/>
      <w:marTop w:val="0"/>
      <w:marBottom w:val="0"/>
      <w:divBdr>
        <w:top w:val="none" w:sz="0" w:space="0" w:color="auto"/>
        <w:left w:val="none" w:sz="0" w:space="0" w:color="auto"/>
        <w:bottom w:val="none" w:sz="0" w:space="0" w:color="auto"/>
        <w:right w:val="none" w:sz="0" w:space="0" w:color="auto"/>
      </w:divBdr>
    </w:div>
    <w:div w:id="1147817038">
      <w:bodyDiv w:val="1"/>
      <w:marLeft w:val="0"/>
      <w:marRight w:val="0"/>
      <w:marTop w:val="0"/>
      <w:marBottom w:val="0"/>
      <w:divBdr>
        <w:top w:val="none" w:sz="0" w:space="0" w:color="auto"/>
        <w:left w:val="none" w:sz="0" w:space="0" w:color="auto"/>
        <w:bottom w:val="none" w:sz="0" w:space="0" w:color="auto"/>
        <w:right w:val="none" w:sz="0" w:space="0" w:color="auto"/>
      </w:divBdr>
    </w:div>
    <w:div w:id="1194540978">
      <w:bodyDiv w:val="1"/>
      <w:marLeft w:val="0"/>
      <w:marRight w:val="0"/>
      <w:marTop w:val="0"/>
      <w:marBottom w:val="0"/>
      <w:divBdr>
        <w:top w:val="none" w:sz="0" w:space="0" w:color="auto"/>
        <w:left w:val="none" w:sz="0" w:space="0" w:color="auto"/>
        <w:bottom w:val="none" w:sz="0" w:space="0" w:color="auto"/>
        <w:right w:val="none" w:sz="0" w:space="0" w:color="auto"/>
      </w:divBdr>
    </w:div>
    <w:div w:id="1674411385">
      <w:bodyDiv w:val="1"/>
      <w:marLeft w:val="0"/>
      <w:marRight w:val="0"/>
      <w:marTop w:val="0"/>
      <w:marBottom w:val="0"/>
      <w:divBdr>
        <w:top w:val="none" w:sz="0" w:space="0" w:color="auto"/>
        <w:left w:val="none" w:sz="0" w:space="0" w:color="auto"/>
        <w:bottom w:val="none" w:sz="0" w:space="0" w:color="auto"/>
        <w:right w:val="none" w:sz="0" w:space="0" w:color="auto"/>
      </w:divBdr>
    </w:div>
    <w:div w:id="1738476177">
      <w:bodyDiv w:val="1"/>
      <w:marLeft w:val="0"/>
      <w:marRight w:val="0"/>
      <w:marTop w:val="0"/>
      <w:marBottom w:val="0"/>
      <w:divBdr>
        <w:top w:val="none" w:sz="0" w:space="0" w:color="auto"/>
        <w:left w:val="none" w:sz="0" w:space="0" w:color="auto"/>
        <w:bottom w:val="none" w:sz="0" w:space="0" w:color="auto"/>
        <w:right w:val="none" w:sz="0" w:space="0" w:color="auto"/>
      </w:divBdr>
    </w:div>
    <w:div w:id="1799444769">
      <w:bodyDiv w:val="1"/>
      <w:marLeft w:val="0"/>
      <w:marRight w:val="0"/>
      <w:marTop w:val="0"/>
      <w:marBottom w:val="0"/>
      <w:divBdr>
        <w:top w:val="none" w:sz="0" w:space="0" w:color="auto"/>
        <w:left w:val="none" w:sz="0" w:space="0" w:color="auto"/>
        <w:bottom w:val="none" w:sz="0" w:space="0" w:color="auto"/>
        <w:right w:val="none" w:sz="0" w:space="0" w:color="auto"/>
      </w:divBdr>
    </w:div>
    <w:div w:id="1926500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7</Pages>
  <Words>1208</Words>
  <Characters>6892</Characters>
  <Application>Microsoft Macintosh Word</Application>
  <DocSecurity>0</DocSecurity>
  <Lines>57</Lines>
  <Paragraphs>16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8084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245</cp:revision>
  <dcterms:created xsi:type="dcterms:W3CDTF">2015-12-25T05:36:00Z</dcterms:created>
  <dcterms:modified xsi:type="dcterms:W3CDTF">2015-12-27T05:38:00Z</dcterms:modified>
</cp:coreProperties>
</file>