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A400" w14:textId="77777777" w:rsidR="007D4FFB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火电厂锅炉专业大模型系统</w:t>
      </w:r>
      <w:r>
        <w:rPr>
          <w:rFonts w:ascii="Arial" w:eastAsia="等线" w:hAnsi="Arial" w:cs="Arial"/>
          <w:b/>
          <w:sz w:val="52"/>
        </w:rPr>
        <w:t>-</w:t>
      </w:r>
      <w:r>
        <w:rPr>
          <w:rFonts w:ascii="Arial" w:eastAsia="等线" w:hAnsi="Arial" w:cs="Arial"/>
          <w:b/>
          <w:sz w:val="52"/>
        </w:rPr>
        <w:t>锅炉管壁超温智能分析报告（多测点版</w:t>
      </w:r>
      <w:r>
        <w:rPr>
          <w:rFonts w:ascii="Arial" w:eastAsia="等线" w:hAnsi="Arial" w:cs="Arial"/>
          <w:b/>
          <w:sz w:val="52"/>
        </w:rPr>
        <w:t>·</w:t>
      </w:r>
      <w:r>
        <w:rPr>
          <w:rFonts w:ascii="Arial" w:eastAsia="等线" w:hAnsi="Arial" w:cs="Arial"/>
          <w:b/>
          <w:sz w:val="52"/>
        </w:rPr>
        <w:t>模板</w:t>
      </w:r>
      <w:r>
        <w:rPr>
          <w:rFonts w:ascii="Arial" w:eastAsia="等线" w:hAnsi="Arial" w:cs="Arial"/>
          <w:b/>
          <w:sz w:val="52"/>
        </w:rPr>
        <w:t>+</w:t>
      </w:r>
      <w:r>
        <w:rPr>
          <w:rFonts w:ascii="Arial" w:eastAsia="等线" w:hAnsi="Arial" w:cs="Arial"/>
          <w:b/>
          <w:sz w:val="52"/>
        </w:rPr>
        <w:t>示例）</w:t>
      </w:r>
    </w:p>
    <w:p w14:paraId="6EE18357" w14:textId="77777777" w:rsidR="007D4FFB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一、报告基础信息（大模型自动抓取填报）</w:t>
      </w:r>
      <w:bookmarkEnd w:id="0"/>
    </w:p>
    <w:p w14:paraId="5C789DA9" w14:textId="77777777" w:rsidR="007D4FFB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报告编号：</w:t>
      </w:r>
      <w:r>
        <w:rPr>
          <w:rFonts w:ascii="Arial" w:eastAsia="等线" w:hAnsi="Arial" w:cs="Arial"/>
        </w:rPr>
        <w:t>GL-CW-YYYYMMDD-XXX</w:t>
      </w:r>
    </w:p>
    <w:p w14:paraId="1A453C61" w14:textId="77777777" w:rsidR="007D4FFB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生成时间：</w:t>
      </w:r>
      <w:r>
        <w:rPr>
          <w:rFonts w:ascii="Arial" w:eastAsia="等线" w:hAnsi="Arial" w:cs="Arial"/>
        </w:rPr>
        <w:t>____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__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__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 xml:space="preserve"> __</w:t>
      </w:r>
      <w:r>
        <w:rPr>
          <w:rFonts w:ascii="Arial" w:eastAsia="等线" w:hAnsi="Arial" w:cs="Arial"/>
        </w:rPr>
        <w:t>时</w:t>
      </w:r>
      <w:r>
        <w:rPr>
          <w:rFonts w:ascii="Arial" w:eastAsia="等线" w:hAnsi="Arial" w:cs="Arial"/>
        </w:rPr>
        <w:t>__</w:t>
      </w:r>
      <w:r>
        <w:rPr>
          <w:rFonts w:ascii="Arial" w:eastAsia="等线" w:hAnsi="Arial" w:cs="Arial"/>
        </w:rPr>
        <w:t>分</w:t>
      </w:r>
    </w:p>
    <w:p w14:paraId="6D2A22D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Fonts w:ascii="Arial" w:eastAsia="等线" w:hAnsi="Arial" w:cs="Arial"/>
          <w:color w:val="FF0000"/>
        </w:rPr>
        <w:t>机组信息：</w:t>
      </w:r>
      <w:r>
        <w:rPr>
          <w:rFonts w:ascii="Arial" w:eastAsia="等线" w:hAnsi="Arial" w:cs="Arial"/>
          <w:color w:val="FF0000"/>
        </w:rPr>
        <w:t>#__</w:t>
      </w:r>
      <w:r>
        <w:rPr>
          <w:rFonts w:ascii="Arial" w:eastAsia="等线" w:hAnsi="Arial" w:cs="Arial"/>
          <w:color w:val="FF0000"/>
        </w:rPr>
        <w:t>机组</w:t>
      </w:r>
      <w:r>
        <w:rPr>
          <w:rFonts w:ascii="Arial" w:eastAsia="等线" w:hAnsi="Arial" w:cs="Arial"/>
          <w:color w:val="FF0000"/>
        </w:rPr>
        <w:t xml:space="preserve"> </w:t>
      </w:r>
      <w:r>
        <w:rPr>
          <w:rFonts w:ascii="Arial" w:eastAsia="等线" w:hAnsi="Arial" w:cs="Arial"/>
          <w:color w:val="FF0000"/>
        </w:rPr>
        <w:t>锅炉型号：</w:t>
      </w:r>
      <w:r>
        <w:rPr>
          <w:rFonts w:ascii="Arial" w:eastAsia="等线" w:hAnsi="Arial" w:cs="Arial"/>
          <w:color w:val="FF0000"/>
        </w:rPr>
        <w:t xml:space="preserve">________ </w:t>
      </w:r>
      <w:r>
        <w:rPr>
          <w:rFonts w:ascii="Arial" w:eastAsia="等线" w:hAnsi="Arial" w:cs="Arial"/>
          <w:color w:val="FF0000"/>
        </w:rPr>
        <w:t>额定负荷：</w:t>
      </w:r>
      <w:r>
        <w:rPr>
          <w:rFonts w:ascii="Arial" w:eastAsia="等线" w:hAnsi="Arial" w:cs="Arial"/>
          <w:color w:val="FF0000"/>
        </w:rPr>
        <w:t>____MW</w:t>
      </w:r>
      <w:r>
        <w:rPr>
          <w:rFonts w:ascii="Arial" w:eastAsia="等线" w:hAnsi="Arial" w:cs="Arial"/>
          <w:color w:val="FF0000"/>
        </w:rPr>
        <w:br/>
      </w:r>
      <w:r>
        <w:rPr>
          <w:rStyle w:val="HTML0"/>
          <w:color w:val="000000"/>
          <w:sz w:val="24"/>
          <w:highlight w:val="yellow"/>
        </w:rPr>
        <w:t xml:space="preserve">   SELECT</w:t>
      </w:r>
    </w:p>
    <w:p w14:paraId="0488590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-- </w:t>
      </w:r>
      <w:r>
        <w:rPr>
          <w:rStyle w:val="HTML0"/>
          <w:color w:val="000000"/>
          <w:sz w:val="24"/>
          <w:highlight w:val="yellow"/>
        </w:rPr>
        <w:t>直接对应报告格式</w:t>
      </w:r>
    </w:p>
    <w:p w14:paraId="7DCBDB7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boiler_name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机组名称</w:t>
      </w:r>
      <w:r>
        <w:rPr>
          <w:rStyle w:val="HTML0"/>
          <w:color w:val="000000"/>
          <w:sz w:val="24"/>
          <w:highlight w:val="yellow"/>
        </w:rPr>
        <w:t>,</w:t>
      </w:r>
    </w:p>
    <w:p w14:paraId="10AF95D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boiler_model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锅炉型号</w:t>
      </w:r>
      <w:r>
        <w:rPr>
          <w:rStyle w:val="HTML0"/>
          <w:color w:val="000000"/>
          <w:sz w:val="24"/>
          <w:highlight w:val="yellow"/>
        </w:rPr>
        <w:t>,</w:t>
      </w:r>
    </w:p>
    <w:p w14:paraId="3B1312E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edfh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额定负荷</w:t>
      </w:r>
      <w:r>
        <w:rPr>
          <w:rStyle w:val="HTML0"/>
          <w:color w:val="000000"/>
          <w:sz w:val="24"/>
          <w:highlight w:val="yellow"/>
        </w:rPr>
        <w:t>_MW</w:t>
      </w:r>
    </w:p>
    <w:p w14:paraId="65C9B0B6" w14:textId="77777777" w:rsidR="007D4FFB" w:rsidRDefault="00000000">
      <w:pPr>
        <w:pStyle w:val="HTML"/>
        <w:widowControl/>
        <w:tabs>
          <w:tab w:val="clear" w:pos="3664"/>
          <w:tab w:val="clear" w:pos="5496"/>
          <w:tab w:val="clear" w:pos="7328"/>
          <w:tab w:val="clear" w:pos="9160"/>
          <w:tab w:val="clear" w:pos="10992"/>
          <w:tab w:val="clear" w:pos="12824"/>
          <w:tab w:val="clear" w:pos="14656"/>
          <w:tab w:val="left" w:pos="6493"/>
        </w:tabs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account_boiler</w:t>
      </w:r>
      <w:proofErr w:type="spellEnd"/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</w:p>
    <w:p w14:paraId="058D332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WHERE </w:t>
      </w:r>
      <w:proofErr w:type="spellStart"/>
      <w:r>
        <w:rPr>
          <w:rStyle w:val="HTML0"/>
          <w:color w:val="000000"/>
          <w:sz w:val="24"/>
          <w:highlight w:val="yellow"/>
        </w:rPr>
        <w:t>boiler_name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LIKE '%1</w:t>
      </w:r>
      <w:r>
        <w:rPr>
          <w:rStyle w:val="HTML0"/>
          <w:color w:val="000000"/>
          <w:sz w:val="24"/>
          <w:highlight w:val="yellow"/>
        </w:rPr>
        <w:t>号锅炉</w:t>
      </w:r>
      <w:r>
        <w:rPr>
          <w:rStyle w:val="HTML0"/>
          <w:color w:val="000000"/>
          <w:sz w:val="24"/>
          <w:highlight w:val="yellow"/>
        </w:rPr>
        <w:t>%'</w:t>
      </w:r>
    </w:p>
    <w:p w14:paraId="14F0FEE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LIMIT 1;</w:t>
      </w:r>
    </w:p>
    <w:p w14:paraId="7C6F5DD8" w14:textId="77777777" w:rsidR="007D4FFB" w:rsidRDefault="007D4FFB">
      <w:pPr>
        <w:spacing w:line="360" w:lineRule="auto"/>
        <w:rPr>
          <w:rFonts w:ascii="Arial" w:eastAsia="等线" w:hAnsi="Arial" w:cs="Arial"/>
          <w:color w:val="FF0000"/>
          <w:highlight w:val="yellow"/>
        </w:rPr>
      </w:pPr>
    </w:p>
    <w:p w14:paraId="577032AF" w14:textId="77777777" w:rsidR="007D4FFB" w:rsidRPr="001D4144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  <w:color w:val="FF0000"/>
        </w:rPr>
      </w:pPr>
      <w:r w:rsidRPr="001D4144">
        <w:rPr>
          <w:rFonts w:ascii="Arial" w:eastAsia="等线" w:hAnsi="Arial" w:cs="Arial"/>
          <w:color w:val="FF0000"/>
        </w:rPr>
        <w:t>监测部位：（按超温区域分类）水冷壁（左</w:t>
      </w:r>
      <w:r w:rsidRPr="001D4144">
        <w:rPr>
          <w:rFonts w:ascii="Arial" w:eastAsia="等线" w:hAnsi="Arial" w:cs="Arial"/>
          <w:color w:val="FF0000"/>
        </w:rPr>
        <w:t>/</w:t>
      </w:r>
      <w:r w:rsidRPr="001D4144">
        <w:rPr>
          <w:rFonts w:ascii="Arial" w:eastAsia="等线" w:hAnsi="Arial" w:cs="Arial"/>
          <w:color w:val="FF0000"/>
        </w:rPr>
        <w:t>右</w:t>
      </w:r>
      <w:r w:rsidRPr="001D4144">
        <w:rPr>
          <w:rFonts w:ascii="Arial" w:eastAsia="等线" w:hAnsi="Arial" w:cs="Arial"/>
          <w:color w:val="FF0000"/>
        </w:rPr>
        <w:t>/</w:t>
      </w:r>
      <w:r w:rsidRPr="001D4144">
        <w:rPr>
          <w:rFonts w:ascii="Arial" w:eastAsia="等线" w:hAnsi="Arial" w:cs="Arial"/>
          <w:color w:val="FF0000"/>
        </w:rPr>
        <w:t>前</w:t>
      </w:r>
      <w:r w:rsidRPr="001D4144">
        <w:rPr>
          <w:rFonts w:ascii="Arial" w:eastAsia="等线" w:hAnsi="Arial" w:cs="Arial"/>
          <w:color w:val="FF0000"/>
        </w:rPr>
        <w:t>/</w:t>
      </w:r>
      <w:r w:rsidRPr="001D4144">
        <w:rPr>
          <w:rFonts w:ascii="Arial" w:eastAsia="等线" w:hAnsi="Arial" w:cs="Arial"/>
          <w:color w:val="FF0000"/>
        </w:rPr>
        <w:t>后）、过热器（屏式</w:t>
      </w:r>
      <w:r w:rsidRPr="001D4144">
        <w:rPr>
          <w:rFonts w:ascii="Arial" w:eastAsia="等线" w:hAnsi="Arial" w:cs="Arial"/>
          <w:color w:val="FF0000"/>
        </w:rPr>
        <w:t>/</w:t>
      </w:r>
      <w:r w:rsidRPr="001D4144">
        <w:rPr>
          <w:rFonts w:ascii="Arial" w:eastAsia="等线" w:hAnsi="Arial" w:cs="Arial"/>
          <w:color w:val="FF0000"/>
        </w:rPr>
        <w:t>末级</w:t>
      </w:r>
      <w:r w:rsidRPr="001D4144">
        <w:rPr>
          <w:rFonts w:ascii="Arial" w:eastAsia="等线" w:hAnsi="Arial" w:cs="Arial"/>
          <w:color w:val="FF0000"/>
        </w:rPr>
        <w:t>/</w:t>
      </w:r>
      <w:r w:rsidRPr="001D4144">
        <w:rPr>
          <w:rFonts w:ascii="Arial" w:eastAsia="等线" w:hAnsi="Arial" w:cs="Arial"/>
          <w:color w:val="FF0000"/>
        </w:rPr>
        <w:t>低温，分区域）、再热器（高</w:t>
      </w:r>
      <w:r w:rsidRPr="001D4144">
        <w:rPr>
          <w:rFonts w:ascii="Arial" w:eastAsia="等线" w:hAnsi="Arial" w:cs="Arial"/>
          <w:color w:val="FF0000"/>
        </w:rPr>
        <w:t>/</w:t>
      </w:r>
      <w:r w:rsidRPr="001D4144">
        <w:rPr>
          <w:rFonts w:ascii="Arial" w:eastAsia="等线" w:hAnsi="Arial" w:cs="Arial"/>
          <w:color w:val="FF0000"/>
        </w:rPr>
        <w:t>低温）、省煤器（上</w:t>
      </w:r>
      <w:r w:rsidRPr="001D4144">
        <w:rPr>
          <w:rFonts w:ascii="Arial" w:eastAsia="等线" w:hAnsi="Arial" w:cs="Arial"/>
          <w:color w:val="FF0000"/>
        </w:rPr>
        <w:t>/</w:t>
      </w:r>
      <w:r w:rsidRPr="001D4144">
        <w:rPr>
          <w:rFonts w:ascii="Arial" w:eastAsia="等线" w:hAnsi="Arial" w:cs="Arial"/>
          <w:color w:val="FF0000"/>
        </w:rPr>
        <w:t>下）</w:t>
      </w:r>
    </w:p>
    <w:p w14:paraId="0655504D" w14:textId="77777777" w:rsidR="007D4FFB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数据来源：</w:t>
      </w:r>
      <w:proofErr w:type="gramStart"/>
      <w:r>
        <w:rPr>
          <w:rFonts w:ascii="Arial" w:eastAsia="等线" w:hAnsi="Arial" w:cs="Arial"/>
        </w:rPr>
        <w:t>锅炉壁温测点</w:t>
      </w:r>
      <w:proofErr w:type="gram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DCS</w:t>
      </w:r>
      <w:r>
        <w:rPr>
          <w:rFonts w:ascii="Arial" w:eastAsia="等线" w:hAnsi="Arial" w:cs="Arial"/>
        </w:rPr>
        <w:t>实时数据、烟气温度、负荷参数、吹灰记录、减温水流量、煤质分析数据</w:t>
      </w:r>
    </w:p>
    <w:p w14:paraId="11F63C98" w14:textId="77777777" w:rsidR="007D4FFB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分析主体：锅炉智能大模型超温诊断模块</w:t>
      </w:r>
    </w:p>
    <w:p w14:paraId="2E7F438D" w14:textId="77777777" w:rsidR="007D4FFB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异常等级：综合判定（按最严重测点定级）</w:t>
      </w:r>
      <w:r>
        <w:rPr>
          <w:rFonts w:ascii="Arial" w:eastAsia="等线" w:hAnsi="Arial" w:cs="Arial"/>
          <w:color w:val="FF0000"/>
        </w:rPr>
        <w:t>Ⅰ</w:t>
      </w:r>
      <w:r>
        <w:rPr>
          <w:rFonts w:ascii="Arial" w:eastAsia="等线" w:hAnsi="Arial" w:cs="Arial"/>
          <w:color w:val="FF0000"/>
        </w:rPr>
        <w:t>级（轻微超温）</w:t>
      </w:r>
      <w:r>
        <w:rPr>
          <w:rFonts w:ascii="Arial" w:eastAsia="等线" w:hAnsi="Arial" w:cs="Arial"/>
          <w:color w:val="FF0000"/>
        </w:rPr>
        <w:t>/Ⅱ</w:t>
      </w:r>
      <w:r>
        <w:rPr>
          <w:rFonts w:ascii="Arial" w:eastAsia="等线" w:hAnsi="Arial" w:cs="Arial"/>
          <w:color w:val="FF0000"/>
        </w:rPr>
        <w:t>级（中度超温）</w:t>
      </w:r>
      <w:r>
        <w:rPr>
          <w:rFonts w:ascii="Arial" w:eastAsia="等线" w:hAnsi="Arial" w:cs="Arial"/>
          <w:color w:val="FF0000"/>
        </w:rPr>
        <w:t>/Ⅲ</w:t>
      </w:r>
      <w:r>
        <w:rPr>
          <w:rFonts w:ascii="Arial" w:eastAsia="等线" w:hAnsi="Arial" w:cs="Arial"/>
          <w:color w:val="FF0000"/>
        </w:rPr>
        <w:t>级（严重超温）</w:t>
      </w:r>
      <w:r>
        <w:rPr>
          <w:rFonts w:ascii="Arial" w:eastAsia="等线" w:hAnsi="Arial" w:cs="Arial"/>
          <w:color w:val="FF0000"/>
        </w:rPr>
        <w:t>/Ⅳ</w:t>
      </w:r>
      <w:r>
        <w:rPr>
          <w:rFonts w:ascii="Arial" w:eastAsia="等线" w:hAnsi="Arial" w:cs="Arial"/>
          <w:color w:val="FF0000"/>
        </w:rPr>
        <w:t>级（临界爆管）</w:t>
      </w:r>
    </w:p>
    <w:p w14:paraId="634F31C4" w14:textId="77777777" w:rsidR="007D4FFB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lastRenderedPageBreak/>
        <w:t>超温测点数量：共</w:t>
      </w:r>
      <w:r>
        <w:rPr>
          <w:rFonts w:ascii="Arial" w:eastAsia="等线" w:hAnsi="Arial" w:cs="Arial"/>
          <w:color w:val="FF0000"/>
        </w:rPr>
        <w:t>____</w:t>
      </w:r>
      <w:proofErr w:type="gramStart"/>
      <w:r>
        <w:rPr>
          <w:rFonts w:ascii="Arial" w:eastAsia="等线" w:hAnsi="Arial" w:cs="Arial"/>
          <w:color w:val="FF0000"/>
        </w:rPr>
        <w:t>个</w:t>
      </w:r>
      <w:proofErr w:type="gramEnd"/>
      <w:r>
        <w:rPr>
          <w:rFonts w:ascii="Arial" w:eastAsia="等线" w:hAnsi="Arial" w:cs="Arial"/>
          <w:color w:val="FF0000"/>
        </w:rPr>
        <w:t>，其中轻微超温</w:t>
      </w:r>
      <w:r>
        <w:rPr>
          <w:rFonts w:ascii="Arial" w:eastAsia="等线" w:hAnsi="Arial" w:cs="Arial"/>
          <w:color w:val="FF0000"/>
        </w:rPr>
        <w:t>____</w:t>
      </w:r>
      <w:proofErr w:type="gramStart"/>
      <w:r>
        <w:rPr>
          <w:rFonts w:ascii="Arial" w:eastAsia="等线" w:hAnsi="Arial" w:cs="Arial"/>
          <w:color w:val="FF0000"/>
        </w:rPr>
        <w:t>个</w:t>
      </w:r>
      <w:proofErr w:type="gramEnd"/>
      <w:r>
        <w:rPr>
          <w:rFonts w:ascii="Arial" w:eastAsia="等线" w:hAnsi="Arial" w:cs="Arial"/>
          <w:color w:val="FF0000"/>
        </w:rPr>
        <w:t>、中度超温</w:t>
      </w:r>
      <w:r>
        <w:rPr>
          <w:rFonts w:ascii="Arial" w:eastAsia="等线" w:hAnsi="Arial" w:cs="Arial"/>
          <w:color w:val="FF0000"/>
        </w:rPr>
        <w:t>____</w:t>
      </w:r>
      <w:proofErr w:type="gramStart"/>
      <w:r>
        <w:rPr>
          <w:rFonts w:ascii="Arial" w:eastAsia="等线" w:hAnsi="Arial" w:cs="Arial"/>
          <w:color w:val="FF0000"/>
        </w:rPr>
        <w:t>个</w:t>
      </w:r>
      <w:proofErr w:type="gramEnd"/>
      <w:r>
        <w:rPr>
          <w:rFonts w:ascii="Arial" w:eastAsia="等线" w:hAnsi="Arial" w:cs="Arial"/>
          <w:color w:val="FF0000"/>
        </w:rPr>
        <w:t>、严重超温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个</w:t>
      </w:r>
    </w:p>
    <w:p w14:paraId="7035193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-- </w:t>
      </w:r>
      <w:r>
        <w:rPr>
          <w:rStyle w:val="HTML0"/>
          <w:color w:val="000000"/>
          <w:sz w:val="24"/>
          <w:highlight w:val="yellow"/>
        </w:rPr>
        <w:t>先按测点取最高超温等级，再汇总统计</w:t>
      </w:r>
    </w:p>
    <w:p w14:paraId="4015849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148B4EA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COUNT( DISTINCT </w:t>
      </w:r>
      <w:proofErr w:type="spellStart"/>
      <w:r>
        <w:rPr>
          <w:rStyle w:val="HTML0"/>
          <w:color w:val="000000"/>
          <w:sz w:val="24"/>
          <w:highlight w:val="yellow"/>
        </w:rPr>
        <w:t>pi_code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AS </w:t>
      </w:r>
      <w:r>
        <w:rPr>
          <w:rStyle w:val="HTML0"/>
          <w:color w:val="000000"/>
          <w:sz w:val="24"/>
          <w:highlight w:val="yellow"/>
        </w:rPr>
        <w:t>超温测点总数</w:t>
      </w:r>
      <w:r>
        <w:rPr>
          <w:rStyle w:val="HTML0"/>
          <w:color w:val="000000"/>
          <w:sz w:val="24"/>
          <w:highlight w:val="yellow"/>
        </w:rPr>
        <w:t>,</w:t>
      </w:r>
    </w:p>
    <w:p w14:paraId="3F55E57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>SUM( CASE WHEN LEVEL = '</w:t>
      </w:r>
      <w:r>
        <w:rPr>
          <w:rStyle w:val="HTML0"/>
          <w:color w:val="000000"/>
          <w:sz w:val="24"/>
          <w:highlight w:val="yellow"/>
        </w:rPr>
        <w:t>轻微超温</w:t>
      </w:r>
      <w:r>
        <w:rPr>
          <w:rStyle w:val="HTML0"/>
          <w:color w:val="000000"/>
          <w:sz w:val="24"/>
          <w:highlight w:val="yellow"/>
        </w:rPr>
        <w:t xml:space="preserve">' THEN 1 ELSE 0 END ) AS </w:t>
      </w:r>
      <w:r>
        <w:rPr>
          <w:rStyle w:val="HTML0"/>
          <w:color w:val="000000"/>
          <w:sz w:val="24"/>
          <w:highlight w:val="yellow"/>
        </w:rPr>
        <w:t>轻微超温数量</w:t>
      </w:r>
      <w:r>
        <w:rPr>
          <w:rStyle w:val="HTML0"/>
          <w:color w:val="000000"/>
          <w:sz w:val="24"/>
          <w:highlight w:val="yellow"/>
        </w:rPr>
        <w:t>,</w:t>
      </w:r>
    </w:p>
    <w:p w14:paraId="5D50DCE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>SUM( CASE WHEN LEVEL = '</w:t>
      </w:r>
      <w:r>
        <w:rPr>
          <w:rStyle w:val="HTML0"/>
          <w:color w:val="000000"/>
          <w:sz w:val="24"/>
          <w:highlight w:val="yellow"/>
        </w:rPr>
        <w:t>中度超温</w:t>
      </w:r>
      <w:r>
        <w:rPr>
          <w:rStyle w:val="HTML0"/>
          <w:color w:val="000000"/>
          <w:sz w:val="24"/>
          <w:highlight w:val="yellow"/>
        </w:rPr>
        <w:t xml:space="preserve">' THEN 1 ELSE 0 END ) AS </w:t>
      </w:r>
      <w:r>
        <w:rPr>
          <w:rStyle w:val="HTML0"/>
          <w:color w:val="000000"/>
          <w:sz w:val="24"/>
          <w:highlight w:val="yellow"/>
        </w:rPr>
        <w:t>中度超温数量</w:t>
      </w:r>
      <w:r>
        <w:rPr>
          <w:rStyle w:val="HTML0"/>
          <w:color w:val="000000"/>
          <w:sz w:val="24"/>
          <w:highlight w:val="yellow"/>
        </w:rPr>
        <w:t>,</w:t>
      </w:r>
    </w:p>
    <w:p w14:paraId="023829A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>SUM( CASE WHEN LEVEL = '</w:t>
      </w:r>
      <w:r>
        <w:rPr>
          <w:rStyle w:val="HTML0"/>
          <w:color w:val="000000"/>
          <w:sz w:val="24"/>
          <w:highlight w:val="yellow"/>
        </w:rPr>
        <w:t>严重超温</w:t>
      </w:r>
      <w:r>
        <w:rPr>
          <w:rStyle w:val="HTML0"/>
          <w:color w:val="000000"/>
          <w:sz w:val="24"/>
          <w:highlight w:val="yellow"/>
        </w:rPr>
        <w:t xml:space="preserve">' THEN 1 ELSE 0 END ) AS </w:t>
      </w:r>
      <w:r>
        <w:rPr>
          <w:rStyle w:val="HTML0"/>
          <w:color w:val="000000"/>
          <w:sz w:val="24"/>
          <w:highlight w:val="yellow"/>
        </w:rPr>
        <w:t>严重超温数量</w:t>
      </w:r>
      <w:r>
        <w:rPr>
          <w:rStyle w:val="HTML0"/>
          <w:color w:val="000000"/>
          <w:sz w:val="24"/>
          <w:highlight w:val="yellow"/>
        </w:rPr>
        <w:t xml:space="preserve"> </w:t>
      </w:r>
    </w:p>
    <w:p w14:paraId="3FA2659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FROM</w:t>
      </w:r>
    </w:p>
    <w:p w14:paraId="5420837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(-- </w:t>
      </w:r>
      <w:r>
        <w:rPr>
          <w:rStyle w:val="HTML0"/>
          <w:color w:val="000000"/>
          <w:sz w:val="24"/>
          <w:highlight w:val="yellow"/>
        </w:rPr>
        <w:t>子查询：每个测点取最高超温等级</w:t>
      </w:r>
    </w:p>
    <w:p w14:paraId="7E5F3CE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>SELECT</w:t>
      </w:r>
    </w:p>
    <w:p w14:paraId="26B01BE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pi_code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4D2B000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>CASE</w:t>
      </w:r>
    </w:p>
    <w:p w14:paraId="05ACCC3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</w:p>
    <w:p w14:paraId="5123DC6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WHEN </w:t>
      </w:r>
      <w:proofErr w:type="gramStart"/>
      <w:r>
        <w:rPr>
          <w:rStyle w:val="HTML0"/>
          <w:color w:val="000000"/>
          <w:sz w:val="24"/>
          <w:highlight w:val="yellow"/>
        </w:rPr>
        <w:t xml:space="preserve">MAX( </w:t>
      </w:r>
      <w:proofErr w:type="spellStart"/>
      <w:r>
        <w:rPr>
          <w:rStyle w:val="HTML0"/>
          <w:color w:val="000000"/>
          <w:sz w:val="24"/>
          <w:highlight w:val="yellow"/>
        </w:rPr>
        <w:t>highest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proofErr w:type="gramStart"/>
      <w:r>
        <w:rPr>
          <w:rStyle w:val="HTML0"/>
          <w:color w:val="000000"/>
          <w:sz w:val="24"/>
          <w:highlight w:val="yellow"/>
        </w:rPr>
        <w:t>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</w:t>
      </w:r>
      <w:proofErr w:type="gram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67CB6DF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AND MAX(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&lt;=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+ 10 THEN '</w:t>
      </w:r>
      <w:r>
        <w:rPr>
          <w:rStyle w:val="HTML0"/>
          <w:color w:val="000000"/>
          <w:sz w:val="24"/>
          <w:highlight w:val="yellow"/>
        </w:rPr>
        <w:t>轻微超温</w:t>
      </w:r>
      <w:r>
        <w:rPr>
          <w:rStyle w:val="HTML0"/>
          <w:color w:val="000000"/>
          <w:sz w:val="24"/>
          <w:highlight w:val="yellow"/>
        </w:rPr>
        <w:t xml:space="preserve">' WHEN MAX(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&gt;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+ 10 </w:t>
      </w:r>
    </w:p>
    <w:p w14:paraId="0246F4C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AND MAX(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&lt;=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+ 30 THEN '</w:t>
      </w:r>
      <w:r>
        <w:rPr>
          <w:rStyle w:val="HTML0"/>
          <w:color w:val="000000"/>
          <w:sz w:val="24"/>
          <w:highlight w:val="yellow"/>
        </w:rPr>
        <w:t>中度超温</w:t>
      </w:r>
      <w:r>
        <w:rPr>
          <w:rStyle w:val="HTML0"/>
          <w:color w:val="000000"/>
          <w:sz w:val="24"/>
          <w:highlight w:val="yellow"/>
        </w:rPr>
        <w:t xml:space="preserve">' WHEN MAX(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&gt;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+ 30 THEN</w:t>
      </w:r>
    </w:p>
    <w:p w14:paraId="772836E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>'</w:t>
      </w:r>
      <w:r>
        <w:rPr>
          <w:rStyle w:val="HTML0"/>
          <w:color w:val="000000"/>
          <w:sz w:val="24"/>
          <w:highlight w:val="yellow"/>
        </w:rPr>
        <w:t>严重超温</w:t>
      </w:r>
      <w:r>
        <w:rPr>
          <w:rStyle w:val="HTML0"/>
          <w:color w:val="000000"/>
          <w:sz w:val="24"/>
          <w:highlight w:val="yellow"/>
        </w:rPr>
        <w:t>' ELSE '</w:t>
      </w:r>
      <w:r>
        <w:rPr>
          <w:rStyle w:val="HTML0"/>
          <w:color w:val="000000"/>
          <w:sz w:val="24"/>
          <w:highlight w:val="yellow"/>
        </w:rPr>
        <w:t>正常</w:t>
      </w:r>
      <w:r>
        <w:rPr>
          <w:rStyle w:val="HTML0"/>
          <w:color w:val="000000"/>
          <w:sz w:val="24"/>
          <w:highlight w:val="yellow"/>
        </w:rPr>
        <w:t xml:space="preserve">' </w:t>
      </w:r>
    </w:p>
    <w:p w14:paraId="5CCFFF6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END AS LEVEL </w:t>
      </w:r>
    </w:p>
    <w:p w14:paraId="328548E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>FROM</w:t>
      </w:r>
    </w:p>
    <w:p w14:paraId="3E4B0B9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-- </w:t>
      </w:r>
      <w:r>
        <w:rPr>
          <w:rStyle w:val="HTML0"/>
          <w:color w:val="000000"/>
          <w:sz w:val="24"/>
          <w:highlight w:val="yellow"/>
        </w:rPr>
        <w:t>只统计超温的记录（可选，看你是否要排除正常数据）</w:t>
      </w:r>
    </w:p>
    <w:p w14:paraId="60080D0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</w:p>
    <w:p w14:paraId="2FE96ED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gramStart"/>
      <w:r>
        <w:rPr>
          <w:rStyle w:val="HTML0"/>
          <w:color w:val="000000"/>
          <w:sz w:val="24"/>
          <w:highlight w:val="yellow"/>
        </w:rPr>
        <w:t>WHERE</w:t>
      </w:r>
      <w:proofErr w:type="gramEnd"/>
    </w:p>
    <w:p w14:paraId="294EBE2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4CE2661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>GROUP BY</w:t>
      </w:r>
    </w:p>
    <w:p w14:paraId="247269F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pi_code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5458607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5D792AA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) t </w:t>
      </w:r>
    </w:p>
    <w:p w14:paraId="0C66A48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gramStart"/>
      <w:r>
        <w:rPr>
          <w:rStyle w:val="HTML0"/>
          <w:color w:val="000000"/>
          <w:sz w:val="24"/>
          <w:highlight w:val="yellow"/>
        </w:rPr>
        <w:t>WHERE</w:t>
      </w:r>
      <w:proofErr w:type="gramEnd"/>
    </w:p>
    <w:p w14:paraId="58C1E68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gramStart"/>
      <w:r>
        <w:rPr>
          <w:rStyle w:val="HTML0"/>
          <w:color w:val="000000"/>
          <w:sz w:val="24"/>
          <w:highlight w:val="yellow"/>
        </w:rPr>
        <w:t>LEVEL !</w:t>
      </w:r>
      <w:proofErr w:type="gramEnd"/>
      <w:r>
        <w:rPr>
          <w:rStyle w:val="HTML0"/>
          <w:color w:val="000000"/>
          <w:sz w:val="24"/>
          <w:highlight w:val="yellow"/>
        </w:rPr>
        <w:t>= '</w:t>
      </w:r>
      <w:r>
        <w:rPr>
          <w:rStyle w:val="HTML0"/>
          <w:color w:val="000000"/>
          <w:sz w:val="24"/>
          <w:highlight w:val="yellow"/>
        </w:rPr>
        <w:t>正常</w:t>
      </w:r>
      <w:r>
        <w:rPr>
          <w:rStyle w:val="HTML0"/>
          <w:color w:val="000000"/>
          <w:sz w:val="24"/>
          <w:highlight w:val="yellow"/>
        </w:rPr>
        <w:t>';</w:t>
      </w:r>
    </w:p>
    <w:p w14:paraId="21B5473F" w14:textId="77777777" w:rsidR="007D4FFB" w:rsidRDefault="00000000">
      <w:pPr>
        <w:spacing w:line="360" w:lineRule="auto"/>
        <w:rPr>
          <w:rFonts w:ascii="Arial" w:eastAsia="等线" w:hAnsi="Arial" w:cs="Arial"/>
          <w:color w:val="FF0000"/>
          <w:highlight w:val="yellow"/>
        </w:rPr>
      </w:pPr>
      <w:r>
        <w:rPr>
          <w:rFonts w:ascii="Arial" w:eastAsia="等线" w:hAnsi="Arial" w:cs="Arial" w:hint="eastAsia"/>
          <w:color w:val="FF0000"/>
          <w:highlight w:val="yellow"/>
        </w:rPr>
        <w:t>超温等级划分视情况而定，上述只是示例</w:t>
      </w:r>
    </w:p>
    <w:p w14:paraId="427B07F0" w14:textId="77777777" w:rsidR="007D4FFB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二、超温事件概况（多测点汇总）</w:t>
      </w:r>
      <w:bookmarkEnd w:id="1"/>
    </w:p>
    <w:p w14:paraId="04EC6A0B" w14:textId="77777777" w:rsidR="007D4FFB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超温起止时段：起始</w:t>
      </w:r>
      <w:r>
        <w:rPr>
          <w:rFonts w:ascii="Arial" w:eastAsia="等线" w:hAnsi="Arial" w:cs="Arial"/>
          <w:color w:val="FF0000"/>
        </w:rPr>
        <w:t xml:space="preserve">____ </w:t>
      </w:r>
      <w:r>
        <w:rPr>
          <w:rFonts w:ascii="Arial" w:eastAsia="等线" w:hAnsi="Arial" w:cs="Arial"/>
          <w:color w:val="FF0000"/>
        </w:rPr>
        <w:t>结束</w:t>
      </w:r>
      <w:r>
        <w:rPr>
          <w:rFonts w:ascii="Arial" w:eastAsia="等线" w:hAnsi="Arial" w:cs="Arial"/>
          <w:color w:val="FF0000"/>
        </w:rPr>
        <w:t xml:space="preserve">____ </w:t>
      </w:r>
      <w:r>
        <w:rPr>
          <w:rFonts w:ascii="Arial" w:eastAsia="等线" w:hAnsi="Arial" w:cs="Arial"/>
          <w:color w:val="FF0000"/>
        </w:rPr>
        <w:t>持续时长：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（若多测点超温时段不一致，需分别标注核心测点时段）</w:t>
      </w:r>
    </w:p>
    <w:p w14:paraId="7CACD207" w14:textId="77777777" w:rsidR="007D4FFB" w:rsidRDefault="00000000">
      <w:pPr>
        <w:spacing w:before="120" w:after="120" w:line="288" w:lineRule="auto"/>
        <w:rPr>
          <w:rFonts w:hint="eastAsia"/>
          <w:color w:val="FF0000"/>
          <w:highlight w:val="yellow"/>
        </w:rPr>
      </w:pPr>
      <w:r>
        <w:rPr>
          <w:rFonts w:ascii="宋体" w:eastAsia="宋体" w:hAnsi="宋体" w:cs="宋体"/>
          <w:sz w:val="24"/>
          <w:highlight w:val="yellow"/>
        </w:rPr>
        <w:t>每个测点的超温时段汇总</w:t>
      </w:r>
    </w:p>
    <w:p w14:paraId="0D0252E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2D3415A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pi_code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测点号</w:t>
      </w:r>
      <w:r>
        <w:rPr>
          <w:rStyle w:val="HTML0"/>
          <w:color w:val="000000"/>
          <w:sz w:val="24"/>
          <w:highlight w:val="yellow"/>
        </w:rPr>
        <w:t>,</w:t>
      </w:r>
    </w:p>
    <w:p w14:paraId="422F936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boiler_id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锅炉</w:t>
      </w:r>
      <w:r>
        <w:rPr>
          <w:rStyle w:val="HTML0"/>
          <w:color w:val="000000"/>
          <w:sz w:val="24"/>
          <w:highlight w:val="yellow"/>
        </w:rPr>
        <w:t xml:space="preserve"> ID,</w:t>
      </w:r>
    </w:p>
    <w:p w14:paraId="36372AF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device_id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受热面</w:t>
      </w:r>
      <w:r>
        <w:rPr>
          <w:rStyle w:val="HTML0"/>
          <w:color w:val="000000"/>
          <w:sz w:val="24"/>
          <w:highlight w:val="yellow"/>
        </w:rPr>
        <w:t xml:space="preserve"> ID,</w:t>
      </w:r>
    </w:p>
    <w:p w14:paraId="7D7911C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MIN( </w:t>
      </w:r>
      <w:proofErr w:type="spellStart"/>
      <w:r>
        <w:rPr>
          <w:rStyle w:val="HTML0"/>
          <w:color w:val="000000"/>
          <w:sz w:val="24"/>
          <w:highlight w:val="yellow"/>
        </w:rPr>
        <w:t>start_time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AS </w:t>
      </w:r>
      <w:r>
        <w:rPr>
          <w:rStyle w:val="HTML0"/>
          <w:color w:val="000000"/>
          <w:sz w:val="24"/>
          <w:highlight w:val="yellow"/>
        </w:rPr>
        <w:t>最早超温起始</w:t>
      </w:r>
      <w:r>
        <w:rPr>
          <w:rStyle w:val="HTML0"/>
          <w:color w:val="000000"/>
          <w:sz w:val="24"/>
          <w:highlight w:val="yellow"/>
        </w:rPr>
        <w:t>,</w:t>
      </w:r>
    </w:p>
    <w:p w14:paraId="28AD339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MAX( </w:t>
      </w:r>
      <w:proofErr w:type="spellStart"/>
      <w:r>
        <w:rPr>
          <w:rStyle w:val="HTML0"/>
          <w:color w:val="000000"/>
          <w:sz w:val="24"/>
          <w:highlight w:val="yellow"/>
        </w:rPr>
        <w:t>end_time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AS </w:t>
      </w:r>
      <w:r>
        <w:rPr>
          <w:rStyle w:val="HTML0"/>
          <w:color w:val="000000"/>
          <w:sz w:val="24"/>
          <w:highlight w:val="yellow"/>
        </w:rPr>
        <w:t>最晚超温结束</w:t>
      </w:r>
      <w:r>
        <w:rPr>
          <w:rStyle w:val="HTML0"/>
          <w:color w:val="000000"/>
          <w:sz w:val="24"/>
          <w:highlight w:val="yellow"/>
        </w:rPr>
        <w:t>,</w:t>
      </w:r>
    </w:p>
    <w:p w14:paraId="17A1691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ab/>
        <w:t xml:space="preserve">SUM( </w:t>
      </w:r>
      <w:proofErr w:type="spellStart"/>
      <w:r>
        <w:rPr>
          <w:rStyle w:val="HTML0"/>
          <w:color w:val="000000"/>
          <w:sz w:val="24"/>
          <w:highlight w:val="yellow"/>
        </w:rPr>
        <w:t>limit_duration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AS </w:t>
      </w:r>
      <w:r>
        <w:rPr>
          <w:rStyle w:val="HTML0"/>
          <w:color w:val="000000"/>
          <w:sz w:val="24"/>
          <w:highlight w:val="yellow"/>
        </w:rPr>
        <w:t>超温总时长</w:t>
      </w:r>
      <w:r>
        <w:rPr>
          <w:rStyle w:val="HTML0"/>
          <w:color w:val="000000"/>
          <w:sz w:val="24"/>
          <w:highlight w:val="yellow"/>
        </w:rPr>
        <w:t xml:space="preserve"> _</w:t>
      </w:r>
      <w:r>
        <w:rPr>
          <w:rStyle w:val="HTML0"/>
          <w:color w:val="000000"/>
          <w:sz w:val="24"/>
          <w:highlight w:val="yellow"/>
        </w:rPr>
        <w:t>秒</w:t>
      </w:r>
      <w:r>
        <w:rPr>
          <w:rStyle w:val="HTML0"/>
          <w:color w:val="000000"/>
          <w:sz w:val="24"/>
          <w:highlight w:val="yellow"/>
        </w:rPr>
        <w:t xml:space="preserve">,-- </w:t>
      </w:r>
      <w:r>
        <w:rPr>
          <w:rStyle w:val="HTML0"/>
          <w:color w:val="000000"/>
          <w:sz w:val="24"/>
          <w:highlight w:val="yellow"/>
        </w:rPr>
        <w:t>也可以算最长的一次超温时长</w:t>
      </w:r>
    </w:p>
    <w:p w14:paraId="2649A8D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MAX( </w:t>
      </w:r>
      <w:proofErr w:type="spellStart"/>
      <w:r>
        <w:rPr>
          <w:rStyle w:val="HTML0"/>
          <w:color w:val="000000"/>
          <w:sz w:val="24"/>
          <w:highlight w:val="yellow"/>
        </w:rPr>
        <w:t>limit_duration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AS </w:t>
      </w:r>
      <w:r>
        <w:rPr>
          <w:rStyle w:val="HTML0"/>
          <w:color w:val="000000"/>
          <w:sz w:val="24"/>
          <w:highlight w:val="yellow"/>
        </w:rPr>
        <w:t>单次最长超温</w:t>
      </w:r>
      <w:r>
        <w:rPr>
          <w:rStyle w:val="HTML0"/>
          <w:color w:val="000000"/>
          <w:sz w:val="24"/>
          <w:highlight w:val="yellow"/>
        </w:rPr>
        <w:t xml:space="preserve"> _</w:t>
      </w:r>
      <w:r>
        <w:rPr>
          <w:rStyle w:val="HTML0"/>
          <w:color w:val="000000"/>
          <w:sz w:val="24"/>
          <w:highlight w:val="yellow"/>
        </w:rPr>
        <w:t>秒</w:t>
      </w:r>
      <w:r>
        <w:rPr>
          <w:rStyle w:val="HTML0"/>
          <w:color w:val="000000"/>
          <w:sz w:val="24"/>
          <w:highlight w:val="yellow"/>
        </w:rPr>
        <w:t xml:space="preserve">,-- </w:t>
      </w:r>
      <w:r>
        <w:rPr>
          <w:rStyle w:val="HTML0"/>
          <w:color w:val="000000"/>
          <w:sz w:val="24"/>
          <w:highlight w:val="yellow"/>
        </w:rPr>
        <w:t>合并显示时段，方便直接复制到报告里</w:t>
      </w:r>
    </w:p>
    <w:p w14:paraId="72E01CB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CONCAT( MIN( </w:t>
      </w:r>
      <w:proofErr w:type="spellStart"/>
      <w:r>
        <w:rPr>
          <w:rStyle w:val="HTML0"/>
          <w:color w:val="000000"/>
          <w:sz w:val="24"/>
          <w:highlight w:val="yellow"/>
        </w:rPr>
        <w:t>start_time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), ' </w:t>
      </w:r>
      <w:r>
        <w:rPr>
          <w:rStyle w:val="HTML0"/>
          <w:color w:val="000000"/>
          <w:sz w:val="24"/>
          <w:highlight w:val="yellow"/>
        </w:rPr>
        <w:t>至</w:t>
      </w:r>
      <w:r>
        <w:rPr>
          <w:rStyle w:val="HTML0"/>
          <w:color w:val="000000"/>
          <w:sz w:val="24"/>
          <w:highlight w:val="yellow"/>
        </w:rPr>
        <w:t xml:space="preserve"> ', MAX( </w:t>
      </w:r>
      <w:proofErr w:type="spellStart"/>
      <w:r>
        <w:rPr>
          <w:rStyle w:val="HTML0"/>
          <w:color w:val="000000"/>
          <w:sz w:val="24"/>
          <w:highlight w:val="yellow"/>
        </w:rPr>
        <w:t>end_time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), '</w:t>
      </w:r>
      <w:r>
        <w:rPr>
          <w:rStyle w:val="HTML0"/>
          <w:color w:val="000000"/>
          <w:sz w:val="24"/>
          <w:highlight w:val="yellow"/>
        </w:rPr>
        <w:t>，持续</w:t>
      </w:r>
      <w:r>
        <w:rPr>
          <w:rStyle w:val="HTML0"/>
          <w:color w:val="000000"/>
          <w:sz w:val="24"/>
          <w:highlight w:val="yellow"/>
        </w:rPr>
        <w:t xml:space="preserve"> ', SUM( </w:t>
      </w:r>
      <w:proofErr w:type="spellStart"/>
      <w:r>
        <w:rPr>
          <w:rStyle w:val="HTML0"/>
          <w:color w:val="000000"/>
          <w:sz w:val="24"/>
          <w:highlight w:val="yellow"/>
        </w:rPr>
        <w:t>limit_duration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), ' </w:t>
      </w:r>
      <w:r>
        <w:rPr>
          <w:rStyle w:val="HTML0"/>
          <w:color w:val="000000"/>
          <w:sz w:val="24"/>
          <w:highlight w:val="yellow"/>
        </w:rPr>
        <w:t>秒</w:t>
      </w:r>
      <w:r>
        <w:rPr>
          <w:rStyle w:val="HTML0"/>
          <w:color w:val="000000"/>
          <w:sz w:val="24"/>
          <w:highlight w:val="yellow"/>
        </w:rPr>
        <w:t xml:space="preserve">' ) AS </w:t>
      </w:r>
      <w:r>
        <w:rPr>
          <w:rStyle w:val="HTML0"/>
          <w:color w:val="000000"/>
          <w:sz w:val="24"/>
          <w:highlight w:val="yellow"/>
        </w:rPr>
        <w:t>时段说明</w:t>
      </w:r>
      <w:r>
        <w:rPr>
          <w:rStyle w:val="HTML0"/>
          <w:color w:val="000000"/>
          <w:sz w:val="24"/>
          <w:highlight w:val="yellow"/>
        </w:rPr>
        <w:t xml:space="preserve"> </w:t>
      </w:r>
    </w:p>
    <w:p w14:paraId="1ABBABE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FROM</w:t>
      </w:r>
    </w:p>
    <w:p w14:paraId="2CBE483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1AE5E9A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WHERE-- </w:t>
      </w:r>
      <w:r>
        <w:rPr>
          <w:rStyle w:val="HTML0"/>
          <w:color w:val="000000"/>
          <w:sz w:val="24"/>
          <w:highlight w:val="yellow"/>
        </w:rPr>
        <w:t>限定你要统计的超温范围（比如超温事件所在的时间段）</w:t>
      </w:r>
    </w:p>
    <w:p w14:paraId="0142A7C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start_time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&gt;= '2026-01-01 00:00:00' </w:t>
      </w:r>
    </w:p>
    <w:p w14:paraId="752B68E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AND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-- </w:t>
      </w:r>
      <w:r>
        <w:rPr>
          <w:rStyle w:val="HTML0"/>
          <w:color w:val="000000"/>
          <w:sz w:val="24"/>
          <w:highlight w:val="yellow"/>
        </w:rPr>
        <w:t>确保是超温记录</w:t>
      </w:r>
    </w:p>
    <w:p w14:paraId="1D63C66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</w:p>
    <w:p w14:paraId="17BE244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GROUP BY</w:t>
      </w:r>
    </w:p>
    <w:p w14:paraId="74824B4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pi_code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458E9EF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boiler_id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0B7517D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device_id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261F553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ORDER BY</w:t>
      </w:r>
    </w:p>
    <w:p w14:paraId="1B15D45D" w14:textId="77777777" w:rsidR="007D4FFB" w:rsidRDefault="00000000">
      <w:pPr>
        <w:spacing w:before="120" w:after="120" w:line="288" w:lineRule="auto"/>
        <w:rPr>
          <w:rFonts w:hint="eastAsia"/>
          <w:color w:val="FF0000"/>
        </w:rPr>
      </w:pPr>
      <w:r>
        <w:rPr>
          <w:rFonts w:hint="eastAsia"/>
          <w:color w:val="FF0000"/>
          <w:highlight w:val="yellow"/>
        </w:rPr>
        <w:tab/>
        <w:t>超温总时长 _秒 DESC;-- 按超温时长排序，核心测点排在前面</w:t>
      </w:r>
    </w:p>
    <w:p w14:paraId="2F80A70A" w14:textId="77777777" w:rsidR="007D4FFB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运行工况：当前机组负荷</w:t>
      </w:r>
      <w:r>
        <w:rPr>
          <w:rFonts w:ascii="Arial" w:eastAsia="等线" w:hAnsi="Arial" w:cs="Arial"/>
          <w:color w:val="FF0000"/>
        </w:rPr>
        <w:t>____%</w:t>
      </w:r>
      <w:r>
        <w:rPr>
          <w:rFonts w:ascii="Arial" w:eastAsia="等线" w:hAnsi="Arial" w:cs="Arial"/>
          <w:color w:val="FF0000"/>
        </w:rPr>
        <w:t>、主</w:t>
      </w:r>
      <w:proofErr w:type="gramStart"/>
      <w:r>
        <w:rPr>
          <w:rFonts w:ascii="Arial" w:eastAsia="等线" w:hAnsi="Arial" w:cs="Arial"/>
          <w:color w:val="FF0000"/>
        </w:rPr>
        <w:t>汽压力</w:t>
      </w:r>
      <w:proofErr w:type="gramEnd"/>
      <w:r>
        <w:rPr>
          <w:rFonts w:ascii="Arial" w:eastAsia="等线" w:hAnsi="Arial" w:cs="Arial"/>
          <w:color w:val="FF0000"/>
        </w:rPr>
        <w:t>____MPa</w:t>
      </w:r>
      <w:r>
        <w:rPr>
          <w:rFonts w:ascii="Arial" w:eastAsia="等线" w:hAnsi="Arial" w:cs="Arial"/>
          <w:color w:val="FF0000"/>
        </w:rPr>
        <w:t>、主汽温度</w:t>
      </w:r>
      <w:r>
        <w:rPr>
          <w:rFonts w:ascii="Arial" w:eastAsia="等线" w:hAnsi="Arial" w:cs="Arial"/>
          <w:color w:val="FF0000"/>
        </w:rPr>
        <w:t>____℃</w:t>
      </w:r>
      <w:r>
        <w:rPr>
          <w:rFonts w:ascii="Arial" w:eastAsia="等线" w:hAnsi="Arial" w:cs="Arial"/>
          <w:color w:val="FF0000"/>
        </w:rPr>
        <w:t>、炉膛负压</w:t>
      </w:r>
      <w:r>
        <w:rPr>
          <w:rFonts w:ascii="Arial" w:eastAsia="等线" w:hAnsi="Arial" w:cs="Arial"/>
          <w:color w:val="FF0000"/>
        </w:rPr>
        <w:t>____Pa</w:t>
      </w:r>
      <w:r>
        <w:rPr>
          <w:rFonts w:ascii="Arial" w:eastAsia="等线" w:hAnsi="Arial" w:cs="Arial"/>
          <w:color w:val="FF0000"/>
        </w:rPr>
        <w:t>、氧量</w:t>
      </w:r>
      <w:r>
        <w:rPr>
          <w:rFonts w:ascii="Arial" w:eastAsia="等线" w:hAnsi="Arial" w:cs="Arial"/>
          <w:color w:val="FF0000"/>
        </w:rPr>
        <w:t>____%</w:t>
      </w:r>
      <w:r>
        <w:rPr>
          <w:rFonts w:ascii="Arial" w:eastAsia="等线" w:hAnsi="Arial" w:cs="Arial"/>
          <w:color w:val="FF0000"/>
        </w:rPr>
        <w:t>（统一工况，</w:t>
      </w:r>
      <w:proofErr w:type="gramStart"/>
      <w:r>
        <w:rPr>
          <w:rFonts w:ascii="Arial" w:eastAsia="等线" w:hAnsi="Arial" w:cs="Arial"/>
          <w:color w:val="FF0000"/>
        </w:rPr>
        <w:t>若工况</w:t>
      </w:r>
      <w:proofErr w:type="gramEnd"/>
      <w:r>
        <w:rPr>
          <w:rFonts w:ascii="Arial" w:eastAsia="等线" w:hAnsi="Arial" w:cs="Arial"/>
          <w:color w:val="FF0000"/>
        </w:rPr>
        <w:t>波动需标注波动范围）</w:t>
      </w:r>
    </w:p>
    <w:p w14:paraId="7594E76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SELECT-- </w:t>
      </w:r>
      <w:r>
        <w:rPr>
          <w:rStyle w:val="HTML0"/>
          <w:color w:val="000000"/>
          <w:sz w:val="24"/>
          <w:highlight w:val="yellow"/>
        </w:rPr>
        <w:t>锅炉基础信息</w:t>
      </w:r>
    </w:p>
    <w:p w14:paraId="6C7E19C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proofErr w:type="spellStart"/>
      <w:r>
        <w:rPr>
          <w:rStyle w:val="HTML0"/>
          <w:color w:val="000000"/>
          <w:sz w:val="24"/>
          <w:highlight w:val="yellow"/>
        </w:rPr>
        <w:t>b.boiler_code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锅炉编号</w:t>
      </w:r>
      <w:r>
        <w:rPr>
          <w:rStyle w:val="HTML0"/>
          <w:color w:val="000000"/>
          <w:sz w:val="24"/>
          <w:highlight w:val="yellow"/>
        </w:rPr>
        <w:t>,</w:t>
      </w:r>
    </w:p>
    <w:p w14:paraId="3CB0E77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proofErr w:type="spellStart"/>
      <w:r>
        <w:rPr>
          <w:rStyle w:val="HTML0"/>
          <w:color w:val="000000"/>
          <w:sz w:val="24"/>
          <w:highlight w:val="yellow"/>
        </w:rPr>
        <w:t>b.boiler_name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锅炉名称</w:t>
      </w:r>
      <w:r>
        <w:rPr>
          <w:rStyle w:val="HTML0"/>
          <w:color w:val="000000"/>
          <w:sz w:val="24"/>
          <w:highlight w:val="yellow"/>
        </w:rPr>
        <w:t>,</w:t>
      </w:r>
    </w:p>
    <w:p w14:paraId="69AC0B1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proofErr w:type="spellStart"/>
      <w:r>
        <w:rPr>
          <w:rStyle w:val="HTML0"/>
          <w:color w:val="000000"/>
          <w:sz w:val="24"/>
          <w:highlight w:val="yellow"/>
        </w:rPr>
        <w:t>b.edfh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额定负荷</w:t>
      </w:r>
      <w:r>
        <w:rPr>
          <w:rStyle w:val="HTML0"/>
          <w:color w:val="000000"/>
          <w:sz w:val="24"/>
          <w:highlight w:val="yellow"/>
        </w:rPr>
        <w:t xml:space="preserve"> _MW,-- </w:t>
      </w:r>
      <w:r>
        <w:rPr>
          <w:rStyle w:val="HTML0"/>
          <w:color w:val="000000"/>
          <w:sz w:val="24"/>
          <w:highlight w:val="yellow"/>
        </w:rPr>
        <w:t>当前机组负荷（</w:t>
      </w:r>
      <w:r>
        <w:rPr>
          <w:rStyle w:val="HTML0"/>
          <w:color w:val="000000"/>
          <w:sz w:val="24"/>
          <w:highlight w:val="yellow"/>
        </w:rPr>
        <w:t>MW</w:t>
      </w:r>
      <w:r>
        <w:rPr>
          <w:rStyle w:val="HTML0"/>
          <w:color w:val="000000"/>
          <w:sz w:val="24"/>
          <w:highlight w:val="yellow"/>
        </w:rPr>
        <w:t>）</w:t>
      </w:r>
    </w:p>
    <w:p w14:paraId="0832ECF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ROUND( AVG( </w:t>
      </w:r>
      <w:proofErr w:type="spellStart"/>
      <w:r>
        <w:rPr>
          <w:rStyle w:val="HTML0"/>
          <w:color w:val="000000"/>
          <w:sz w:val="24"/>
          <w:highlight w:val="yellow"/>
        </w:rPr>
        <w:t>t.mw_value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), 2 ) AS </w:t>
      </w:r>
      <w:r>
        <w:rPr>
          <w:rStyle w:val="HTML0"/>
          <w:color w:val="000000"/>
          <w:sz w:val="24"/>
          <w:highlight w:val="yellow"/>
        </w:rPr>
        <w:t>当前负荷</w:t>
      </w:r>
      <w:r>
        <w:rPr>
          <w:rStyle w:val="HTML0"/>
          <w:color w:val="000000"/>
          <w:sz w:val="24"/>
          <w:highlight w:val="yellow"/>
        </w:rPr>
        <w:t xml:space="preserve"> _MW,-- </w:t>
      </w:r>
      <w:r>
        <w:rPr>
          <w:rStyle w:val="HTML0"/>
          <w:color w:val="000000"/>
          <w:sz w:val="24"/>
          <w:highlight w:val="yellow"/>
        </w:rPr>
        <w:t>当前机组负荷（</w:t>
      </w:r>
      <w:r>
        <w:rPr>
          <w:rStyle w:val="HTML0"/>
          <w:color w:val="000000"/>
          <w:sz w:val="24"/>
          <w:highlight w:val="yellow"/>
        </w:rPr>
        <w:t>%</w:t>
      </w:r>
      <w:r>
        <w:rPr>
          <w:rStyle w:val="HTML0"/>
          <w:color w:val="000000"/>
          <w:sz w:val="24"/>
          <w:highlight w:val="yellow"/>
        </w:rPr>
        <w:t>，自动计算，避免手动输入）</w:t>
      </w:r>
    </w:p>
    <w:p w14:paraId="24B997A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 xml:space="preserve">ROUND( AVG( </w:t>
      </w:r>
      <w:proofErr w:type="spellStart"/>
      <w:r>
        <w:rPr>
          <w:rStyle w:val="HTML0"/>
          <w:color w:val="000000"/>
          <w:sz w:val="24"/>
          <w:highlight w:val="yellow"/>
        </w:rPr>
        <w:t>t.mw_value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/ </w:t>
      </w:r>
      <w:proofErr w:type="spellStart"/>
      <w:r>
        <w:rPr>
          <w:rStyle w:val="HTML0"/>
          <w:color w:val="000000"/>
          <w:sz w:val="24"/>
          <w:highlight w:val="yellow"/>
        </w:rPr>
        <w:t>b.edfh</w:t>
      </w:r>
      <w:proofErr w:type="spellEnd"/>
      <w:r>
        <w:rPr>
          <w:rStyle w:val="HTML0"/>
          <w:color w:val="000000"/>
          <w:sz w:val="24"/>
          <w:highlight w:val="yellow"/>
        </w:rPr>
        <w:t xml:space="preserve"> * 100, 2 ) AS </w:t>
      </w:r>
      <w:r>
        <w:rPr>
          <w:rStyle w:val="HTML0"/>
          <w:color w:val="000000"/>
          <w:sz w:val="24"/>
          <w:highlight w:val="yellow"/>
        </w:rPr>
        <w:t>当前机组负荷</w:t>
      </w:r>
      <w:r>
        <w:rPr>
          <w:rStyle w:val="HTML0"/>
          <w:color w:val="000000"/>
          <w:sz w:val="24"/>
          <w:highlight w:val="yellow"/>
        </w:rPr>
        <w:t xml:space="preserve"> _percent,-- </w:t>
      </w:r>
      <w:r>
        <w:rPr>
          <w:rStyle w:val="HTML0"/>
          <w:color w:val="000000"/>
          <w:sz w:val="24"/>
          <w:highlight w:val="yellow"/>
        </w:rPr>
        <w:t>主汽压力（</w:t>
      </w:r>
      <w:r>
        <w:rPr>
          <w:rStyle w:val="HTML0"/>
          <w:color w:val="000000"/>
          <w:sz w:val="24"/>
          <w:highlight w:val="yellow"/>
        </w:rPr>
        <w:t>MPa</w:t>
      </w:r>
      <w:r>
        <w:rPr>
          <w:rStyle w:val="HTML0"/>
          <w:color w:val="000000"/>
          <w:sz w:val="24"/>
          <w:highlight w:val="yellow"/>
        </w:rPr>
        <w:t>）</w:t>
      </w:r>
    </w:p>
    <w:p w14:paraId="7EFA8B1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ROUND( AVG( </w:t>
      </w:r>
      <w:proofErr w:type="spellStart"/>
      <w:r>
        <w:rPr>
          <w:rStyle w:val="HTML0"/>
          <w:color w:val="000000"/>
          <w:sz w:val="24"/>
          <w:highlight w:val="yellow"/>
        </w:rPr>
        <w:t>t.steam_pressure_value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), 2 ) AS </w:t>
      </w:r>
      <w:r>
        <w:rPr>
          <w:rStyle w:val="HTML0"/>
          <w:color w:val="000000"/>
          <w:sz w:val="24"/>
          <w:highlight w:val="yellow"/>
        </w:rPr>
        <w:t>主</w:t>
      </w:r>
      <w:proofErr w:type="gramStart"/>
      <w:r>
        <w:rPr>
          <w:rStyle w:val="HTML0"/>
          <w:color w:val="000000"/>
          <w:sz w:val="24"/>
          <w:highlight w:val="yellow"/>
        </w:rPr>
        <w:t>汽压力</w:t>
      </w:r>
      <w:proofErr w:type="gramEnd"/>
      <w:r>
        <w:rPr>
          <w:rStyle w:val="HTML0"/>
          <w:color w:val="000000"/>
          <w:sz w:val="24"/>
          <w:highlight w:val="yellow"/>
        </w:rPr>
        <w:t xml:space="preserve"> _MPa </w:t>
      </w:r>
    </w:p>
    <w:p w14:paraId="6CB6295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FROM</w:t>
      </w:r>
    </w:p>
    <w:p w14:paraId="235D264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 -- </w:t>
      </w:r>
      <w:r>
        <w:rPr>
          <w:rStyle w:val="HTML0"/>
          <w:color w:val="000000"/>
          <w:sz w:val="24"/>
          <w:highlight w:val="yellow"/>
        </w:rPr>
        <w:t>关联锅炉表获取额定负荷</w:t>
      </w:r>
    </w:p>
    <w:p w14:paraId="47916D3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LEFT JOIN boiler b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3118D75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WHERE-- </w:t>
      </w:r>
      <w:r>
        <w:rPr>
          <w:rStyle w:val="HTML0"/>
          <w:color w:val="000000"/>
          <w:sz w:val="24"/>
          <w:highlight w:val="yellow"/>
        </w:rPr>
        <w:t>限定超温事件的时间范围</w:t>
      </w:r>
    </w:p>
    <w:p w14:paraId="210ADD9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t.start</w:t>
      </w:r>
      <w:proofErr w:type="gramEnd"/>
      <w:r>
        <w:rPr>
          <w:rStyle w:val="HTML0"/>
          <w:color w:val="000000"/>
          <w:sz w:val="24"/>
          <w:highlight w:val="yellow"/>
        </w:rPr>
        <w:t>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&gt;= '2026-01-01 00:00:00' </w:t>
      </w:r>
    </w:p>
    <w:p w14:paraId="38E36BF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AND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t.highest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t.limit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07B14CC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AND </w:t>
      </w:r>
      <w:proofErr w:type="spellStart"/>
      <w:r>
        <w:rPr>
          <w:rStyle w:val="HTML0"/>
          <w:color w:val="000000"/>
          <w:sz w:val="24"/>
          <w:highlight w:val="yellow"/>
        </w:rPr>
        <w:t>b.boiler_id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'</w:t>
      </w:r>
      <w:r>
        <w:rPr>
          <w:rStyle w:val="HTML0"/>
          <w:color w:val="000000"/>
          <w:sz w:val="24"/>
          <w:highlight w:val="yellow"/>
        </w:rPr>
        <w:t>你的锅炉</w:t>
      </w:r>
      <w:r>
        <w:rPr>
          <w:rStyle w:val="HTML0"/>
          <w:color w:val="000000"/>
          <w:sz w:val="24"/>
          <w:highlight w:val="yellow"/>
        </w:rPr>
        <w:t xml:space="preserve">ID' -- </w:t>
      </w:r>
      <w:r>
        <w:rPr>
          <w:rStyle w:val="HTML0"/>
          <w:color w:val="000000"/>
          <w:sz w:val="24"/>
          <w:highlight w:val="yellow"/>
        </w:rPr>
        <w:t>可选，指</w:t>
      </w:r>
      <w:proofErr w:type="gramStart"/>
      <w:r>
        <w:rPr>
          <w:rStyle w:val="HTML0"/>
          <w:color w:val="000000"/>
          <w:sz w:val="24"/>
          <w:highlight w:val="yellow"/>
        </w:rPr>
        <w:t>定单台锅炉</w:t>
      </w:r>
      <w:proofErr w:type="gramEnd"/>
    </w:p>
    <w:p w14:paraId="37DB3FA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</w:p>
    <w:p w14:paraId="712640A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GROUP BY</w:t>
      </w:r>
    </w:p>
    <w:p w14:paraId="638A8BE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5526CD5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b.boiler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4CA0CFC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b.boiler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504F2C0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b.edfh</w:t>
      </w:r>
      <w:proofErr w:type="spellEnd"/>
      <w:proofErr w:type="gramEnd"/>
      <w:r>
        <w:rPr>
          <w:rStyle w:val="HTML0"/>
          <w:color w:val="000000"/>
          <w:sz w:val="24"/>
          <w:highlight w:val="yellow"/>
        </w:rPr>
        <w:t>;</w:t>
      </w:r>
    </w:p>
    <w:p w14:paraId="0859E21E" w14:textId="77777777" w:rsidR="007D4FFB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超温测点汇总（按区域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严重程度分类）：</w:t>
      </w:r>
    </w:p>
    <w:p w14:paraId="7B4441E2" w14:textId="77777777" w:rsidR="007D4FFB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严重超温（超温</w:t>
      </w:r>
      <w:r>
        <w:rPr>
          <w:rFonts w:ascii="Arial" w:eastAsia="等线" w:hAnsi="Arial" w:cs="Arial"/>
          <w:color w:val="FF0000"/>
        </w:rPr>
        <w:t>≥20℃</w:t>
      </w:r>
      <w:r>
        <w:rPr>
          <w:rFonts w:ascii="Arial" w:eastAsia="等线" w:hAnsi="Arial" w:cs="Arial"/>
          <w:color w:val="FF0000"/>
        </w:rPr>
        <w:t>）：测点编号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（位置：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）、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（位置：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），共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个</w:t>
      </w:r>
    </w:p>
    <w:p w14:paraId="04A062A8" w14:textId="77777777" w:rsidR="007D4FFB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中度超温（</w:t>
      </w:r>
      <w:r>
        <w:rPr>
          <w:rFonts w:ascii="Arial" w:eastAsia="等线" w:hAnsi="Arial" w:cs="Arial"/>
          <w:color w:val="FF0000"/>
        </w:rPr>
        <w:t>10℃≤</w:t>
      </w:r>
      <w:r>
        <w:rPr>
          <w:rFonts w:ascii="Arial" w:eastAsia="等线" w:hAnsi="Arial" w:cs="Arial"/>
          <w:color w:val="FF0000"/>
        </w:rPr>
        <w:t>超温</w:t>
      </w:r>
      <w:r>
        <w:rPr>
          <w:rFonts w:ascii="Arial" w:eastAsia="等线" w:hAnsi="Arial" w:cs="Arial"/>
          <w:color w:val="FF0000"/>
        </w:rPr>
        <w:t>&lt;20℃</w:t>
      </w:r>
      <w:r>
        <w:rPr>
          <w:rFonts w:ascii="Arial" w:eastAsia="等线" w:hAnsi="Arial" w:cs="Arial"/>
          <w:color w:val="FF0000"/>
        </w:rPr>
        <w:t>）：测点编号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（位置：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）、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（位置：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），共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个</w:t>
      </w:r>
    </w:p>
    <w:p w14:paraId="17F57BB5" w14:textId="77777777" w:rsidR="007D4FFB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轻微超温（</w:t>
      </w:r>
      <w:r>
        <w:rPr>
          <w:rFonts w:ascii="Arial" w:eastAsia="等线" w:hAnsi="Arial" w:cs="Arial"/>
          <w:color w:val="FF0000"/>
        </w:rPr>
        <w:t>5℃≤</w:t>
      </w:r>
      <w:r>
        <w:rPr>
          <w:rFonts w:ascii="Arial" w:eastAsia="等线" w:hAnsi="Arial" w:cs="Arial"/>
          <w:color w:val="FF0000"/>
        </w:rPr>
        <w:t>超温</w:t>
      </w:r>
      <w:r>
        <w:rPr>
          <w:rFonts w:ascii="Arial" w:eastAsia="等线" w:hAnsi="Arial" w:cs="Arial"/>
          <w:color w:val="FF0000"/>
        </w:rPr>
        <w:t>&lt;10℃</w:t>
      </w:r>
      <w:r>
        <w:rPr>
          <w:rFonts w:ascii="Arial" w:eastAsia="等线" w:hAnsi="Arial" w:cs="Arial"/>
          <w:color w:val="FF0000"/>
        </w:rPr>
        <w:t>）：测点编号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（位置：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）、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（位置：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），共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个</w:t>
      </w:r>
    </w:p>
    <w:p w14:paraId="3F979CD4" w14:textId="77777777" w:rsidR="007D4FFB" w:rsidRDefault="007D4FFB">
      <w:pPr>
        <w:spacing w:before="120" w:after="120" w:line="288" w:lineRule="auto"/>
        <w:rPr>
          <w:rFonts w:hint="eastAsia"/>
          <w:color w:val="FF0000"/>
        </w:rPr>
      </w:pPr>
    </w:p>
    <w:p w14:paraId="36685532" w14:textId="77777777" w:rsidR="007D4FFB" w:rsidRDefault="007D4FFB">
      <w:pPr>
        <w:spacing w:before="120" w:after="120" w:line="288" w:lineRule="auto"/>
        <w:rPr>
          <w:rFonts w:hint="eastAsia"/>
          <w:color w:val="FF0000"/>
        </w:rPr>
      </w:pPr>
    </w:p>
    <w:p w14:paraId="5B99336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--  </w:t>
      </w:r>
      <w:r>
        <w:rPr>
          <w:rStyle w:val="HTML0"/>
          <w:color w:val="000000"/>
          <w:sz w:val="24"/>
          <w:highlight w:val="yellow"/>
        </w:rPr>
        <w:t>按超温等级统计测点</w:t>
      </w:r>
      <w:r>
        <w:rPr>
          <w:rStyle w:val="HTML0"/>
          <w:color w:val="000000"/>
          <w:sz w:val="24"/>
          <w:highlight w:val="yellow"/>
        </w:rPr>
        <w:t>+</w:t>
      </w:r>
      <w:r>
        <w:rPr>
          <w:rStyle w:val="HTML0"/>
          <w:color w:val="000000"/>
          <w:sz w:val="24"/>
          <w:highlight w:val="yellow"/>
        </w:rPr>
        <w:t>位置</w:t>
      </w:r>
    </w:p>
    <w:p w14:paraId="1F5516B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 xml:space="preserve">WITH </w:t>
      </w:r>
      <w:proofErr w:type="spellStart"/>
      <w:r>
        <w:rPr>
          <w:rStyle w:val="HTML0"/>
          <w:color w:val="000000"/>
          <w:sz w:val="24"/>
          <w:highlight w:val="yellow"/>
        </w:rPr>
        <w:t>over_temp_level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(</w:t>
      </w:r>
    </w:p>
    <w:p w14:paraId="1E5605D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SELECT</w:t>
      </w:r>
    </w:p>
    <w:p w14:paraId="652BA16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55DC26D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btp.point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79CADCF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768B1DC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5201806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</w:t>
      </w:r>
      <w:proofErr w:type="spellStart"/>
      <w:r>
        <w:rPr>
          <w:rStyle w:val="HTML0"/>
          <w:color w:val="000000"/>
          <w:sz w:val="24"/>
          <w:highlight w:val="yellow"/>
        </w:rPr>
        <w:t>btp.row_num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1EA7E30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btp.pipe</w:t>
      </w:r>
      <w:proofErr w:type="gramEnd"/>
      <w:r>
        <w:rPr>
          <w:rStyle w:val="HTML0"/>
          <w:color w:val="000000"/>
          <w:sz w:val="24"/>
          <w:highlight w:val="yellow"/>
        </w:rPr>
        <w:t>_num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29BD8E2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(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t.highest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t.limit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proofErr w:type="spellStart"/>
      <w:r>
        <w:rPr>
          <w:rStyle w:val="HTML0"/>
          <w:color w:val="000000"/>
          <w:sz w:val="24"/>
          <w:highlight w:val="yellow"/>
        </w:rPr>
        <w:t>over_temp_degree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6803961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CASE</w:t>
      </w:r>
    </w:p>
    <w:p w14:paraId="6CA17FA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    WHEN 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>) &gt;= 20 THEN '</w:t>
      </w:r>
      <w:r>
        <w:rPr>
          <w:rStyle w:val="HTML0"/>
          <w:color w:val="000000"/>
          <w:sz w:val="24"/>
          <w:highlight w:val="yellow"/>
        </w:rPr>
        <w:t>严重超温</w:t>
      </w:r>
      <w:r>
        <w:rPr>
          <w:rStyle w:val="HTML0"/>
          <w:color w:val="000000"/>
          <w:sz w:val="24"/>
          <w:highlight w:val="yellow"/>
        </w:rPr>
        <w:t>'</w:t>
      </w:r>
    </w:p>
    <w:p w14:paraId="0AAA928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    WHEN 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>) &gt;= 10 AND 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>) &lt; 20 THEN '</w:t>
      </w:r>
      <w:r>
        <w:rPr>
          <w:rStyle w:val="HTML0"/>
          <w:color w:val="000000"/>
          <w:sz w:val="24"/>
          <w:highlight w:val="yellow"/>
        </w:rPr>
        <w:t>中度超温</w:t>
      </w:r>
      <w:r>
        <w:rPr>
          <w:rStyle w:val="HTML0"/>
          <w:color w:val="000000"/>
          <w:sz w:val="24"/>
          <w:highlight w:val="yellow"/>
        </w:rPr>
        <w:t>'</w:t>
      </w:r>
    </w:p>
    <w:p w14:paraId="4CC3A6F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    WHEN 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>) &gt;= 5 AND 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>) &lt; 10 THEN '</w:t>
      </w:r>
      <w:r>
        <w:rPr>
          <w:rStyle w:val="HTML0"/>
          <w:color w:val="000000"/>
          <w:sz w:val="24"/>
          <w:highlight w:val="yellow"/>
        </w:rPr>
        <w:t>轻微超温</w:t>
      </w:r>
      <w:r>
        <w:rPr>
          <w:rStyle w:val="HTML0"/>
          <w:color w:val="000000"/>
          <w:sz w:val="24"/>
          <w:highlight w:val="yellow"/>
        </w:rPr>
        <w:t>'</w:t>
      </w:r>
    </w:p>
    <w:p w14:paraId="08EA64B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    ELSE '</w:t>
      </w:r>
      <w:r>
        <w:rPr>
          <w:rStyle w:val="HTML0"/>
          <w:color w:val="000000"/>
          <w:sz w:val="24"/>
          <w:highlight w:val="yellow"/>
        </w:rPr>
        <w:t>正常</w:t>
      </w:r>
      <w:r>
        <w:rPr>
          <w:rStyle w:val="HTML0"/>
          <w:color w:val="000000"/>
          <w:sz w:val="24"/>
          <w:highlight w:val="yellow"/>
        </w:rPr>
        <w:t>'</w:t>
      </w:r>
    </w:p>
    <w:p w14:paraId="2325D54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END AS </w:t>
      </w:r>
      <w:proofErr w:type="spellStart"/>
      <w:r>
        <w:rPr>
          <w:rStyle w:val="HTML0"/>
          <w:color w:val="000000"/>
          <w:sz w:val="24"/>
          <w:highlight w:val="yellow"/>
        </w:rPr>
        <w:t>over_level</w:t>
      </w:r>
      <w:proofErr w:type="spellEnd"/>
    </w:p>
    <w:p w14:paraId="7D73219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FROM </w:t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</w:t>
      </w:r>
    </w:p>
    <w:p w14:paraId="44DC64D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LEFT JOIN </w:t>
      </w:r>
      <w:proofErr w:type="spellStart"/>
      <w:r>
        <w:rPr>
          <w:rStyle w:val="HTML0"/>
          <w:color w:val="000000"/>
          <w:sz w:val="24"/>
          <w:highlight w:val="yellow"/>
        </w:rPr>
        <w:t>account_boiler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ab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56145A0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LEFT JOIN </w:t>
      </w:r>
      <w:proofErr w:type="spellStart"/>
      <w:r>
        <w:rPr>
          <w:rStyle w:val="HTML0"/>
          <w:color w:val="000000"/>
          <w:sz w:val="24"/>
          <w:highlight w:val="yellow"/>
        </w:rPr>
        <w:t>base_temp_point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btp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btp.point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</w:p>
    <w:p w14:paraId="65CD950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gramStart"/>
      <w:r>
        <w:rPr>
          <w:rStyle w:val="HTML0"/>
          <w:color w:val="000000"/>
          <w:sz w:val="24"/>
          <w:highlight w:val="yellow"/>
        </w:rPr>
        <w:t>WHERE</w:t>
      </w:r>
      <w:proofErr w:type="gramEnd"/>
    </w:p>
    <w:p w14:paraId="1ADC18D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-- </w:t>
      </w:r>
      <w:r>
        <w:rPr>
          <w:rStyle w:val="HTML0"/>
          <w:color w:val="000000"/>
          <w:sz w:val="24"/>
          <w:highlight w:val="yellow"/>
        </w:rPr>
        <w:t>替换为你的超温事件时间范围</w:t>
      </w:r>
    </w:p>
    <w:p w14:paraId="08B2F43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 xml:space="preserve">    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t.start</w:t>
      </w:r>
      <w:proofErr w:type="gramEnd"/>
      <w:r>
        <w:rPr>
          <w:rStyle w:val="HTML0"/>
          <w:color w:val="000000"/>
          <w:sz w:val="24"/>
          <w:highlight w:val="yellow"/>
        </w:rPr>
        <w:t>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&gt;= '2026-01-01 00:00:00'</w:t>
      </w:r>
    </w:p>
    <w:p w14:paraId="545077B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AND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t.highest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t.limit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</w:p>
    <w:p w14:paraId="2E0E749D" w14:textId="77777777" w:rsidR="007D4FFB" w:rsidRDefault="00000000">
      <w:pPr>
        <w:spacing w:before="120" w:after="120" w:line="288" w:lineRule="auto"/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)</w:t>
      </w:r>
    </w:p>
    <w:p w14:paraId="7B9C748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3C2FB33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over_level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0CFC149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GROUP_</w:t>
      </w:r>
      <w:proofErr w:type="gramStart"/>
      <w:r>
        <w:rPr>
          <w:rStyle w:val="HTML0"/>
          <w:color w:val="000000"/>
          <w:sz w:val="24"/>
          <w:highlight w:val="yellow"/>
        </w:rPr>
        <w:t>CONCAT(</w:t>
      </w:r>
      <w:proofErr w:type="gramEnd"/>
    </w:p>
    <w:p w14:paraId="3DAE87C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CONCAT(</w:t>
      </w:r>
      <w:proofErr w:type="spellStart"/>
      <w:r>
        <w:rPr>
          <w:rStyle w:val="HTML0"/>
          <w:color w:val="000000"/>
          <w:sz w:val="24"/>
          <w:highlight w:val="yellow"/>
        </w:rPr>
        <w:t>pi_code</w:t>
      </w:r>
      <w:proofErr w:type="spellEnd"/>
      <w:r>
        <w:rPr>
          <w:rStyle w:val="HTML0"/>
          <w:color w:val="000000"/>
          <w:sz w:val="24"/>
          <w:highlight w:val="yellow"/>
        </w:rPr>
        <w:t>, '</w:t>
      </w:r>
      <w:r>
        <w:rPr>
          <w:rStyle w:val="HTML0"/>
          <w:color w:val="000000"/>
          <w:sz w:val="24"/>
          <w:highlight w:val="yellow"/>
        </w:rPr>
        <w:t>（位置：</w:t>
      </w:r>
      <w:r>
        <w:rPr>
          <w:rStyle w:val="HTML0"/>
          <w:color w:val="000000"/>
          <w:sz w:val="24"/>
          <w:highlight w:val="yellow"/>
        </w:rPr>
        <w:t xml:space="preserve">', </w:t>
      </w:r>
      <w:proofErr w:type="spellStart"/>
      <w:r>
        <w:rPr>
          <w:rStyle w:val="HTML0"/>
          <w:color w:val="000000"/>
          <w:sz w:val="24"/>
          <w:highlight w:val="yellow"/>
        </w:rPr>
        <w:t>boiler_name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, '-',  </w:t>
      </w:r>
      <w:proofErr w:type="spellStart"/>
      <w:r>
        <w:rPr>
          <w:rStyle w:val="HTML0"/>
          <w:color w:val="000000"/>
          <w:sz w:val="24"/>
          <w:highlight w:val="yellow"/>
        </w:rPr>
        <w:t>point_name</w:t>
      </w:r>
      <w:proofErr w:type="spellEnd"/>
      <w:r>
        <w:rPr>
          <w:rStyle w:val="HTML0"/>
          <w:color w:val="000000"/>
          <w:sz w:val="24"/>
          <w:highlight w:val="yellow"/>
        </w:rPr>
        <w:t>, '</w:t>
      </w:r>
      <w:r>
        <w:rPr>
          <w:rStyle w:val="HTML0"/>
          <w:color w:val="000000"/>
          <w:sz w:val="24"/>
          <w:highlight w:val="yellow"/>
        </w:rPr>
        <w:t>，第</w:t>
      </w:r>
      <w:r>
        <w:rPr>
          <w:rStyle w:val="HTML0"/>
          <w:color w:val="000000"/>
          <w:sz w:val="24"/>
          <w:highlight w:val="yellow"/>
        </w:rPr>
        <w:t xml:space="preserve">', </w:t>
      </w:r>
      <w:proofErr w:type="spellStart"/>
      <w:r>
        <w:rPr>
          <w:rStyle w:val="HTML0"/>
          <w:color w:val="000000"/>
          <w:sz w:val="24"/>
          <w:highlight w:val="yellow"/>
        </w:rPr>
        <w:t>row_num</w:t>
      </w:r>
      <w:proofErr w:type="spellEnd"/>
      <w:r>
        <w:rPr>
          <w:rStyle w:val="HTML0"/>
          <w:color w:val="000000"/>
          <w:sz w:val="24"/>
          <w:highlight w:val="yellow"/>
        </w:rPr>
        <w:t>, '</w:t>
      </w:r>
      <w:r>
        <w:rPr>
          <w:rStyle w:val="HTML0"/>
          <w:color w:val="000000"/>
          <w:sz w:val="24"/>
          <w:highlight w:val="yellow"/>
        </w:rPr>
        <w:t>排第</w:t>
      </w:r>
      <w:r>
        <w:rPr>
          <w:rStyle w:val="HTML0"/>
          <w:color w:val="000000"/>
          <w:sz w:val="24"/>
          <w:highlight w:val="yellow"/>
        </w:rPr>
        <w:t xml:space="preserve">', </w:t>
      </w:r>
      <w:proofErr w:type="spellStart"/>
      <w:r>
        <w:rPr>
          <w:rStyle w:val="HTML0"/>
          <w:color w:val="000000"/>
          <w:sz w:val="24"/>
          <w:highlight w:val="yellow"/>
        </w:rPr>
        <w:t>pipe_num</w:t>
      </w:r>
      <w:proofErr w:type="spellEnd"/>
      <w:r>
        <w:rPr>
          <w:rStyle w:val="HTML0"/>
          <w:color w:val="000000"/>
          <w:sz w:val="24"/>
          <w:highlight w:val="yellow"/>
        </w:rPr>
        <w:t>, '</w:t>
      </w:r>
      <w:r>
        <w:rPr>
          <w:rStyle w:val="HTML0"/>
          <w:color w:val="000000"/>
          <w:sz w:val="24"/>
          <w:highlight w:val="yellow"/>
        </w:rPr>
        <w:t>根）</w:t>
      </w:r>
      <w:r>
        <w:rPr>
          <w:rStyle w:val="HTML0"/>
          <w:color w:val="000000"/>
          <w:sz w:val="24"/>
          <w:highlight w:val="yellow"/>
        </w:rPr>
        <w:t>'),</w:t>
      </w:r>
    </w:p>
    <w:p w14:paraId="6B9B832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'</w:t>
      </w:r>
      <w:r>
        <w:rPr>
          <w:rStyle w:val="HTML0"/>
          <w:color w:val="000000"/>
          <w:sz w:val="24"/>
          <w:highlight w:val="yellow"/>
        </w:rPr>
        <w:t>、</w:t>
      </w:r>
      <w:r>
        <w:rPr>
          <w:rStyle w:val="HTML0"/>
          <w:color w:val="000000"/>
          <w:sz w:val="24"/>
          <w:highlight w:val="yellow"/>
        </w:rPr>
        <w:t>'</w:t>
      </w:r>
    </w:p>
    <w:p w14:paraId="48027EC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) AS </w:t>
      </w:r>
      <w:r>
        <w:rPr>
          <w:rStyle w:val="HTML0"/>
          <w:color w:val="000000"/>
          <w:sz w:val="24"/>
          <w:highlight w:val="yellow"/>
        </w:rPr>
        <w:t>测点及位置列表</w:t>
      </w:r>
      <w:r>
        <w:rPr>
          <w:rStyle w:val="HTML0"/>
          <w:color w:val="000000"/>
          <w:sz w:val="24"/>
          <w:highlight w:val="yellow"/>
        </w:rPr>
        <w:t>,</w:t>
      </w:r>
    </w:p>
    <w:p w14:paraId="22C6607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COUNT(DISTINCT </w:t>
      </w:r>
      <w:proofErr w:type="spellStart"/>
      <w:r>
        <w:rPr>
          <w:rStyle w:val="HTML0"/>
          <w:color w:val="000000"/>
          <w:sz w:val="24"/>
          <w:highlight w:val="yellow"/>
        </w:rPr>
        <w:t>pi_code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r>
        <w:rPr>
          <w:rStyle w:val="HTML0"/>
          <w:color w:val="000000"/>
          <w:sz w:val="24"/>
          <w:highlight w:val="yellow"/>
        </w:rPr>
        <w:t>测点数量</w:t>
      </w:r>
    </w:p>
    <w:p w14:paraId="2F6EF28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over_temp_level</w:t>
      </w:r>
      <w:proofErr w:type="spellEnd"/>
    </w:p>
    <w:p w14:paraId="4E5BA55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WHERE </w:t>
      </w:r>
      <w:proofErr w:type="spellStart"/>
      <w:r>
        <w:rPr>
          <w:rStyle w:val="HTML0"/>
          <w:color w:val="000000"/>
          <w:sz w:val="24"/>
          <w:highlight w:val="yellow"/>
        </w:rPr>
        <w:t>over_</w:t>
      </w:r>
      <w:proofErr w:type="gramStart"/>
      <w:r>
        <w:rPr>
          <w:rStyle w:val="HTML0"/>
          <w:color w:val="000000"/>
          <w:sz w:val="24"/>
          <w:highlight w:val="yellow"/>
        </w:rPr>
        <w:t>level</w:t>
      </w:r>
      <w:proofErr w:type="spellEnd"/>
      <w:r>
        <w:rPr>
          <w:rStyle w:val="HTML0"/>
          <w:color w:val="000000"/>
          <w:sz w:val="24"/>
          <w:highlight w:val="yellow"/>
        </w:rPr>
        <w:t xml:space="preserve"> !</w:t>
      </w:r>
      <w:proofErr w:type="gramEnd"/>
      <w:r>
        <w:rPr>
          <w:rStyle w:val="HTML0"/>
          <w:color w:val="000000"/>
          <w:sz w:val="24"/>
          <w:highlight w:val="yellow"/>
        </w:rPr>
        <w:t>= '</w:t>
      </w:r>
      <w:r>
        <w:rPr>
          <w:rStyle w:val="HTML0"/>
          <w:color w:val="000000"/>
          <w:sz w:val="24"/>
          <w:highlight w:val="yellow"/>
        </w:rPr>
        <w:t>正常</w:t>
      </w:r>
      <w:r>
        <w:rPr>
          <w:rStyle w:val="HTML0"/>
          <w:color w:val="000000"/>
          <w:sz w:val="24"/>
          <w:highlight w:val="yellow"/>
        </w:rPr>
        <w:t>'</w:t>
      </w:r>
    </w:p>
    <w:p w14:paraId="2CE4166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GROUP BY </w:t>
      </w:r>
      <w:proofErr w:type="spellStart"/>
      <w:r>
        <w:rPr>
          <w:rStyle w:val="HTML0"/>
          <w:color w:val="000000"/>
          <w:sz w:val="24"/>
          <w:highlight w:val="yellow"/>
        </w:rPr>
        <w:t>over_level</w:t>
      </w:r>
      <w:proofErr w:type="spellEnd"/>
    </w:p>
    <w:p w14:paraId="453C9F5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ORDER BY</w:t>
      </w:r>
    </w:p>
    <w:p w14:paraId="41BAE89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CASE </w:t>
      </w:r>
      <w:proofErr w:type="spellStart"/>
      <w:r>
        <w:rPr>
          <w:rStyle w:val="HTML0"/>
          <w:color w:val="000000"/>
          <w:sz w:val="24"/>
          <w:highlight w:val="yellow"/>
        </w:rPr>
        <w:t>over_level</w:t>
      </w:r>
      <w:proofErr w:type="spellEnd"/>
    </w:p>
    <w:p w14:paraId="3A78A91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WHEN '</w:t>
      </w:r>
      <w:r>
        <w:rPr>
          <w:rStyle w:val="HTML0"/>
          <w:color w:val="000000"/>
          <w:sz w:val="24"/>
          <w:highlight w:val="yellow"/>
        </w:rPr>
        <w:t>严重超温</w:t>
      </w:r>
      <w:r>
        <w:rPr>
          <w:rStyle w:val="HTML0"/>
          <w:color w:val="000000"/>
          <w:sz w:val="24"/>
          <w:highlight w:val="yellow"/>
        </w:rPr>
        <w:t>' THEN 1</w:t>
      </w:r>
    </w:p>
    <w:p w14:paraId="41FC9E5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WHEN '</w:t>
      </w:r>
      <w:r>
        <w:rPr>
          <w:rStyle w:val="HTML0"/>
          <w:color w:val="000000"/>
          <w:sz w:val="24"/>
          <w:highlight w:val="yellow"/>
        </w:rPr>
        <w:t>中度超温</w:t>
      </w:r>
      <w:r>
        <w:rPr>
          <w:rStyle w:val="HTML0"/>
          <w:color w:val="000000"/>
          <w:sz w:val="24"/>
          <w:highlight w:val="yellow"/>
        </w:rPr>
        <w:t>' THEN 2</w:t>
      </w:r>
    </w:p>
    <w:p w14:paraId="1353638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WHEN '</w:t>
      </w:r>
      <w:r>
        <w:rPr>
          <w:rStyle w:val="HTML0"/>
          <w:color w:val="000000"/>
          <w:sz w:val="24"/>
          <w:highlight w:val="yellow"/>
        </w:rPr>
        <w:t>轻微超温</w:t>
      </w:r>
      <w:r>
        <w:rPr>
          <w:rStyle w:val="HTML0"/>
          <w:color w:val="000000"/>
          <w:sz w:val="24"/>
          <w:highlight w:val="yellow"/>
        </w:rPr>
        <w:t>' THEN 3</w:t>
      </w:r>
    </w:p>
    <w:p w14:paraId="011DBF16" w14:textId="77777777" w:rsidR="007D4FFB" w:rsidRDefault="00000000">
      <w:pPr>
        <w:spacing w:before="120" w:after="120" w:line="288" w:lineRule="auto"/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 xml:space="preserve">    END;</w:t>
      </w:r>
    </w:p>
    <w:p w14:paraId="6D385354" w14:textId="77777777" w:rsidR="007D4FFB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设计</w:t>
      </w:r>
      <w:proofErr w:type="gramStart"/>
      <w:r>
        <w:rPr>
          <w:rFonts w:ascii="Arial" w:eastAsia="等线" w:hAnsi="Arial" w:cs="Arial"/>
          <w:color w:val="FF0000"/>
        </w:rPr>
        <w:t>允许壁温</w:t>
      </w:r>
      <w:proofErr w:type="gramEnd"/>
      <w:r>
        <w:rPr>
          <w:rFonts w:ascii="Arial" w:eastAsia="等线" w:hAnsi="Arial" w:cs="Arial"/>
          <w:color w:val="FF0000"/>
        </w:rPr>
        <w:t>&amp;</w:t>
      </w:r>
      <w:r>
        <w:rPr>
          <w:rFonts w:ascii="Arial" w:eastAsia="等线" w:hAnsi="Arial" w:cs="Arial"/>
          <w:color w:val="FF0000"/>
        </w:rPr>
        <w:t>实际温度：各区域</w:t>
      </w:r>
      <w:proofErr w:type="gramStart"/>
      <w:r>
        <w:rPr>
          <w:rFonts w:ascii="Arial" w:eastAsia="等线" w:hAnsi="Arial" w:cs="Arial"/>
          <w:color w:val="FF0000"/>
        </w:rPr>
        <w:t>设计壁温</w:t>
      </w:r>
      <w:proofErr w:type="gramEnd"/>
      <w:r>
        <w:rPr>
          <w:rFonts w:ascii="Arial" w:eastAsia="等线" w:hAnsi="Arial" w:cs="Arial"/>
          <w:color w:val="FF0000"/>
        </w:rPr>
        <w:t>____℃</w:t>
      </w:r>
      <w:r>
        <w:rPr>
          <w:rFonts w:ascii="Arial" w:eastAsia="等线" w:hAnsi="Arial" w:cs="Arial"/>
          <w:color w:val="FF0000"/>
        </w:rPr>
        <w:t>（</w:t>
      </w:r>
      <w:proofErr w:type="gramStart"/>
      <w:r>
        <w:rPr>
          <w:rFonts w:ascii="Arial" w:eastAsia="等线" w:hAnsi="Arial" w:cs="Arial"/>
          <w:color w:val="FF0000"/>
        </w:rPr>
        <w:t>若不同</w:t>
      </w:r>
      <w:proofErr w:type="gramEnd"/>
      <w:r>
        <w:rPr>
          <w:rFonts w:ascii="Arial" w:eastAsia="等线" w:hAnsi="Arial" w:cs="Arial"/>
          <w:color w:val="FF0000"/>
        </w:rPr>
        <w:t>区域设计值不同，分区域标注）；实测</w:t>
      </w:r>
      <w:proofErr w:type="gramStart"/>
      <w:r>
        <w:rPr>
          <w:rFonts w:ascii="Arial" w:eastAsia="等线" w:hAnsi="Arial" w:cs="Arial"/>
          <w:color w:val="FF0000"/>
        </w:rPr>
        <w:t>最高壁温</w:t>
      </w:r>
      <w:proofErr w:type="gramEnd"/>
      <w:r>
        <w:rPr>
          <w:rFonts w:ascii="Arial" w:eastAsia="等线" w:hAnsi="Arial" w:cs="Arial"/>
          <w:color w:val="FF0000"/>
        </w:rPr>
        <w:t>____℃</w:t>
      </w:r>
      <w:r>
        <w:rPr>
          <w:rFonts w:ascii="Arial" w:eastAsia="等线" w:hAnsi="Arial" w:cs="Arial"/>
          <w:color w:val="FF0000"/>
        </w:rPr>
        <w:t>（测点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），</w:t>
      </w:r>
      <w:proofErr w:type="gramStart"/>
      <w:r>
        <w:rPr>
          <w:rFonts w:ascii="Arial" w:eastAsia="等线" w:hAnsi="Arial" w:cs="Arial"/>
          <w:color w:val="FF0000"/>
        </w:rPr>
        <w:t>最大超</w:t>
      </w:r>
      <w:proofErr w:type="gramEnd"/>
      <w:r>
        <w:rPr>
          <w:rFonts w:ascii="Arial" w:eastAsia="等线" w:hAnsi="Arial" w:cs="Arial"/>
          <w:color w:val="FF0000"/>
        </w:rPr>
        <w:t>温差值</w:t>
      </w:r>
      <w:r>
        <w:rPr>
          <w:rFonts w:ascii="Arial" w:eastAsia="等线" w:hAnsi="Arial" w:cs="Arial"/>
          <w:color w:val="FF0000"/>
        </w:rPr>
        <w:t>____℃</w:t>
      </w:r>
      <w:r>
        <w:rPr>
          <w:rFonts w:ascii="Arial" w:eastAsia="等线" w:hAnsi="Arial" w:cs="Arial"/>
          <w:color w:val="FF0000"/>
        </w:rPr>
        <w:t>；各超温测点平均超温差值</w:t>
      </w:r>
      <w:r>
        <w:rPr>
          <w:rFonts w:ascii="Arial" w:eastAsia="等线" w:hAnsi="Arial" w:cs="Arial"/>
          <w:color w:val="FF0000"/>
        </w:rPr>
        <w:t>____℃</w:t>
      </w:r>
    </w:p>
    <w:p w14:paraId="24E1C16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WITH </w:t>
      </w:r>
      <w:proofErr w:type="spellStart"/>
      <w:r>
        <w:rPr>
          <w:rStyle w:val="HTML0"/>
          <w:color w:val="000000"/>
          <w:sz w:val="24"/>
          <w:highlight w:val="yellow"/>
        </w:rPr>
        <w:t>temp_stats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(</w:t>
      </w:r>
    </w:p>
    <w:p w14:paraId="03C4F2B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>SELECT</w:t>
      </w:r>
    </w:p>
    <w:p w14:paraId="35A04B1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616CBD4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asd.device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23A6B23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asd.device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4D10159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asd.device</w:t>
      </w:r>
      <w:proofErr w:type="gramEnd"/>
      <w:r>
        <w:rPr>
          <w:rStyle w:val="HTML0"/>
          <w:color w:val="000000"/>
          <w:sz w:val="24"/>
          <w:highlight w:val="yellow"/>
        </w:rPr>
        <w:t>_type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7D19165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btd.over</w:t>
      </w:r>
      <w:proofErr w:type="gramEnd"/>
      <w:r>
        <w:rPr>
          <w:rStyle w:val="HTML0"/>
          <w:color w:val="000000"/>
          <w:sz w:val="24"/>
          <w:highlight w:val="yellow"/>
        </w:rPr>
        <w:t>_hot_limit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proofErr w:type="spellStart"/>
      <w:r>
        <w:rPr>
          <w:rStyle w:val="HTML0"/>
          <w:color w:val="000000"/>
          <w:sz w:val="24"/>
          <w:highlight w:val="yellow"/>
        </w:rPr>
        <w:t>design_temp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467C368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t.highest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proofErr w:type="spellStart"/>
      <w:r>
        <w:rPr>
          <w:rStyle w:val="HTML0"/>
          <w:color w:val="000000"/>
          <w:sz w:val="24"/>
          <w:highlight w:val="yellow"/>
        </w:rPr>
        <w:t>actual_temp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2644577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26DC778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btp.point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72E337B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gramStart"/>
      <w:r>
        <w:rPr>
          <w:rStyle w:val="HTML0"/>
          <w:color w:val="000000"/>
          <w:sz w:val="24"/>
          <w:highlight w:val="yellow"/>
        </w:rPr>
        <w:t xml:space="preserve">( </w:t>
      </w:r>
      <w:proofErr w:type="spellStart"/>
      <w:r>
        <w:rPr>
          <w:rStyle w:val="HTML0"/>
          <w:color w:val="000000"/>
          <w:sz w:val="24"/>
          <w:highlight w:val="yellow"/>
        </w:rPr>
        <w:t>t</w:t>
      </w:r>
      <w:proofErr w:type="gramEnd"/>
      <w:r>
        <w:rPr>
          <w:rStyle w:val="HTML0"/>
          <w:color w:val="000000"/>
          <w:sz w:val="24"/>
          <w:highlight w:val="yellow"/>
        </w:rPr>
        <w:t>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btd.over</w:t>
      </w:r>
      <w:proofErr w:type="gramEnd"/>
      <w:r>
        <w:rPr>
          <w:rStyle w:val="HTML0"/>
          <w:color w:val="000000"/>
          <w:sz w:val="24"/>
          <w:highlight w:val="yellow"/>
        </w:rPr>
        <w:t>_hot_</w:t>
      </w:r>
      <w:proofErr w:type="gramStart"/>
      <w:r>
        <w:rPr>
          <w:rStyle w:val="HTML0"/>
          <w:color w:val="000000"/>
          <w:sz w:val="24"/>
          <w:highlight w:val="yellow"/>
        </w:rPr>
        <w:t>limit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</w:t>
      </w:r>
      <w:proofErr w:type="gramEnd"/>
      <w:r>
        <w:rPr>
          <w:rStyle w:val="HTML0"/>
          <w:color w:val="000000"/>
          <w:sz w:val="24"/>
          <w:highlight w:val="yellow"/>
        </w:rPr>
        <w:t xml:space="preserve"> AS </w:t>
      </w:r>
      <w:proofErr w:type="spellStart"/>
      <w:r>
        <w:rPr>
          <w:rStyle w:val="HTML0"/>
          <w:color w:val="000000"/>
          <w:sz w:val="24"/>
          <w:highlight w:val="yellow"/>
        </w:rPr>
        <w:t>over_diff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11DD12A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>FROM</w:t>
      </w:r>
    </w:p>
    <w:p w14:paraId="6920E90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</w:t>
      </w:r>
    </w:p>
    <w:p w14:paraId="2E98AE6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account_boiler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ab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326663E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account_static_device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asd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asd.device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1D1281C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base_temp_device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btd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btd.device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6A08D33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base_temp_point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btp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btp.point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6F9B690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WHERE-- </w:t>
      </w:r>
      <w:r>
        <w:rPr>
          <w:rStyle w:val="HTML0"/>
          <w:color w:val="000000"/>
          <w:sz w:val="24"/>
          <w:highlight w:val="yellow"/>
        </w:rPr>
        <w:t>替换为你的超温事件时间范围</w:t>
      </w:r>
    </w:p>
    <w:p w14:paraId="3819040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t.start</w:t>
      </w:r>
      <w:proofErr w:type="gramEnd"/>
      <w:r>
        <w:rPr>
          <w:rStyle w:val="HTML0"/>
          <w:color w:val="000000"/>
          <w:sz w:val="24"/>
          <w:highlight w:val="yellow"/>
        </w:rPr>
        <w:t>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&gt;= '2026-01-01 00:00:00' </w:t>
      </w:r>
    </w:p>
    <w:p w14:paraId="32BCCD0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AND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t.highest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t.limit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10122D6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>) SELECT</w:t>
      </w:r>
    </w:p>
    <w:p w14:paraId="2464BA8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boiler_name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,-- </w:t>
      </w:r>
      <w:r>
        <w:rPr>
          <w:rStyle w:val="HTML0"/>
          <w:color w:val="000000"/>
          <w:sz w:val="24"/>
          <w:highlight w:val="yellow"/>
        </w:rPr>
        <w:t>分区域设计壁温（带设备名称和类型）</w:t>
      </w:r>
    </w:p>
    <w:p w14:paraId="4754E5B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ab/>
        <w:t xml:space="preserve">GROUP_CONCAT( DISTINCT CONCAT( </w:t>
      </w:r>
      <w:proofErr w:type="spellStart"/>
      <w:r>
        <w:rPr>
          <w:rStyle w:val="HTML0"/>
          <w:color w:val="000000"/>
          <w:sz w:val="24"/>
          <w:highlight w:val="yellow"/>
        </w:rPr>
        <w:t>device_type</w:t>
      </w:r>
      <w:proofErr w:type="spellEnd"/>
      <w:r>
        <w:rPr>
          <w:rStyle w:val="HTML0"/>
          <w:color w:val="000000"/>
          <w:sz w:val="24"/>
          <w:highlight w:val="yellow"/>
        </w:rPr>
        <w:t>, '</w:t>
      </w:r>
      <w:r>
        <w:rPr>
          <w:rStyle w:val="HTML0"/>
          <w:color w:val="000000"/>
          <w:sz w:val="24"/>
          <w:highlight w:val="yellow"/>
        </w:rPr>
        <w:t>（</w:t>
      </w:r>
      <w:r>
        <w:rPr>
          <w:rStyle w:val="HTML0"/>
          <w:color w:val="000000"/>
          <w:sz w:val="24"/>
          <w:highlight w:val="yellow"/>
        </w:rPr>
        <w:t xml:space="preserve">', </w:t>
      </w:r>
      <w:proofErr w:type="spellStart"/>
      <w:r>
        <w:rPr>
          <w:rStyle w:val="HTML0"/>
          <w:color w:val="000000"/>
          <w:sz w:val="24"/>
          <w:highlight w:val="yellow"/>
        </w:rPr>
        <w:t>device_name</w:t>
      </w:r>
      <w:proofErr w:type="spellEnd"/>
      <w:r>
        <w:rPr>
          <w:rStyle w:val="HTML0"/>
          <w:color w:val="000000"/>
          <w:sz w:val="24"/>
          <w:highlight w:val="yellow"/>
        </w:rPr>
        <w:t>, '</w:t>
      </w:r>
      <w:r>
        <w:rPr>
          <w:rStyle w:val="HTML0"/>
          <w:color w:val="000000"/>
          <w:sz w:val="24"/>
          <w:highlight w:val="yellow"/>
        </w:rPr>
        <w:t>）：</w:t>
      </w:r>
      <w:r>
        <w:rPr>
          <w:rStyle w:val="HTML0"/>
          <w:color w:val="000000"/>
          <w:sz w:val="24"/>
          <w:highlight w:val="yellow"/>
        </w:rPr>
        <w:t xml:space="preserve">', </w:t>
      </w:r>
      <w:proofErr w:type="spellStart"/>
      <w:r>
        <w:rPr>
          <w:rStyle w:val="HTML0"/>
          <w:color w:val="000000"/>
          <w:sz w:val="24"/>
          <w:highlight w:val="yellow"/>
        </w:rPr>
        <w:t>design_temp</w:t>
      </w:r>
      <w:proofErr w:type="spellEnd"/>
      <w:r>
        <w:rPr>
          <w:rStyle w:val="HTML0"/>
          <w:color w:val="000000"/>
          <w:sz w:val="24"/>
          <w:highlight w:val="yellow"/>
        </w:rPr>
        <w:t>, '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' ), '</w:t>
      </w:r>
      <w:r>
        <w:rPr>
          <w:rStyle w:val="HTML0"/>
          <w:color w:val="000000"/>
          <w:sz w:val="24"/>
          <w:highlight w:val="yellow"/>
        </w:rPr>
        <w:t>；</w:t>
      </w:r>
      <w:r>
        <w:rPr>
          <w:rStyle w:val="HTML0"/>
          <w:color w:val="000000"/>
          <w:sz w:val="24"/>
          <w:highlight w:val="yellow"/>
        </w:rPr>
        <w:t xml:space="preserve">' ) AS </w:t>
      </w:r>
      <w:r>
        <w:rPr>
          <w:rStyle w:val="HTML0"/>
          <w:color w:val="000000"/>
          <w:sz w:val="24"/>
          <w:highlight w:val="yellow"/>
        </w:rPr>
        <w:t>分区域</w:t>
      </w:r>
      <w:proofErr w:type="gramStart"/>
      <w:r>
        <w:rPr>
          <w:rStyle w:val="HTML0"/>
          <w:color w:val="000000"/>
          <w:sz w:val="24"/>
          <w:highlight w:val="yellow"/>
        </w:rPr>
        <w:t>设计壁温</w:t>
      </w:r>
      <w:proofErr w:type="gramEnd"/>
      <w:r>
        <w:rPr>
          <w:rStyle w:val="HTML0"/>
          <w:color w:val="000000"/>
          <w:sz w:val="24"/>
          <w:highlight w:val="yellow"/>
        </w:rPr>
        <w:t xml:space="preserve">,-- </w:t>
      </w:r>
      <w:r>
        <w:rPr>
          <w:rStyle w:val="HTML0"/>
          <w:color w:val="000000"/>
          <w:sz w:val="24"/>
          <w:highlight w:val="yellow"/>
        </w:rPr>
        <w:t>实测</w:t>
      </w:r>
      <w:proofErr w:type="gramStart"/>
      <w:r>
        <w:rPr>
          <w:rStyle w:val="HTML0"/>
          <w:color w:val="000000"/>
          <w:sz w:val="24"/>
          <w:highlight w:val="yellow"/>
        </w:rPr>
        <w:t>最高壁温及</w:t>
      </w:r>
      <w:proofErr w:type="gramEnd"/>
      <w:r>
        <w:rPr>
          <w:rStyle w:val="HTML0"/>
          <w:color w:val="000000"/>
          <w:sz w:val="24"/>
          <w:highlight w:val="yellow"/>
        </w:rPr>
        <w:t>测点</w:t>
      </w:r>
    </w:p>
    <w:p w14:paraId="1EFEB14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MAX( </w:t>
      </w:r>
      <w:proofErr w:type="spellStart"/>
      <w:r>
        <w:rPr>
          <w:rStyle w:val="HTML0"/>
          <w:color w:val="000000"/>
          <w:sz w:val="24"/>
          <w:highlight w:val="yellow"/>
        </w:rPr>
        <w:t>actual_temp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AS </w:t>
      </w:r>
      <w:r>
        <w:rPr>
          <w:rStyle w:val="HTML0"/>
          <w:color w:val="000000"/>
          <w:sz w:val="24"/>
          <w:highlight w:val="yellow"/>
        </w:rPr>
        <w:t>实测</w:t>
      </w:r>
      <w:proofErr w:type="gramStart"/>
      <w:r>
        <w:rPr>
          <w:rStyle w:val="HTML0"/>
          <w:color w:val="000000"/>
          <w:sz w:val="24"/>
          <w:highlight w:val="yellow"/>
        </w:rPr>
        <w:t>最高壁温</w:t>
      </w:r>
      <w:proofErr w:type="gramEnd"/>
      <w:r>
        <w:rPr>
          <w:rStyle w:val="HTML0"/>
          <w:color w:val="000000"/>
          <w:sz w:val="24"/>
          <w:highlight w:val="yellow"/>
        </w:rPr>
        <w:t>,</w:t>
      </w:r>
    </w:p>
    <w:p w14:paraId="2BE3789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SUBSTRING_INDEX( GROUP_CONCAT( DISTINCT CONCAT( </w:t>
      </w:r>
      <w:proofErr w:type="spellStart"/>
      <w:r>
        <w:rPr>
          <w:rStyle w:val="HTML0"/>
          <w:color w:val="000000"/>
          <w:sz w:val="24"/>
          <w:highlight w:val="yellow"/>
        </w:rPr>
        <w:t>pi_code</w:t>
      </w:r>
      <w:proofErr w:type="spellEnd"/>
      <w:r>
        <w:rPr>
          <w:rStyle w:val="HTML0"/>
          <w:color w:val="000000"/>
          <w:sz w:val="24"/>
          <w:highlight w:val="yellow"/>
        </w:rPr>
        <w:t>, '</w:t>
      </w:r>
      <w:r>
        <w:rPr>
          <w:rStyle w:val="HTML0"/>
          <w:color w:val="000000"/>
          <w:sz w:val="24"/>
          <w:highlight w:val="yellow"/>
        </w:rPr>
        <w:t>（</w:t>
      </w:r>
      <w:r>
        <w:rPr>
          <w:rStyle w:val="HTML0"/>
          <w:color w:val="000000"/>
          <w:sz w:val="24"/>
          <w:highlight w:val="yellow"/>
        </w:rPr>
        <w:t xml:space="preserve">', </w:t>
      </w:r>
      <w:proofErr w:type="spellStart"/>
      <w:r>
        <w:rPr>
          <w:rStyle w:val="HTML0"/>
          <w:color w:val="000000"/>
          <w:sz w:val="24"/>
          <w:highlight w:val="yellow"/>
        </w:rPr>
        <w:t>point_name</w:t>
      </w:r>
      <w:proofErr w:type="spellEnd"/>
      <w:r>
        <w:rPr>
          <w:rStyle w:val="HTML0"/>
          <w:color w:val="000000"/>
          <w:sz w:val="24"/>
          <w:highlight w:val="yellow"/>
        </w:rPr>
        <w:t>, '</w:t>
      </w:r>
      <w:r>
        <w:rPr>
          <w:rStyle w:val="HTML0"/>
          <w:color w:val="000000"/>
          <w:sz w:val="24"/>
          <w:highlight w:val="yellow"/>
        </w:rPr>
        <w:t>）</w:t>
      </w:r>
      <w:r>
        <w:rPr>
          <w:rStyle w:val="HTML0"/>
          <w:color w:val="000000"/>
          <w:sz w:val="24"/>
          <w:highlight w:val="yellow"/>
        </w:rPr>
        <w:t xml:space="preserve">' ) ORDER BY </w:t>
      </w:r>
      <w:proofErr w:type="spellStart"/>
      <w:r>
        <w:rPr>
          <w:rStyle w:val="HTML0"/>
          <w:color w:val="000000"/>
          <w:sz w:val="24"/>
          <w:highlight w:val="yellow"/>
        </w:rPr>
        <w:t>actual_temp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DESC ), ',', 1 ) AS </w:t>
      </w:r>
      <w:proofErr w:type="gramStart"/>
      <w:r>
        <w:rPr>
          <w:rStyle w:val="HTML0"/>
          <w:color w:val="000000"/>
          <w:sz w:val="24"/>
          <w:highlight w:val="yellow"/>
        </w:rPr>
        <w:t>最高壁温测点</w:t>
      </w:r>
      <w:proofErr w:type="gramEnd"/>
      <w:r>
        <w:rPr>
          <w:rStyle w:val="HTML0"/>
          <w:color w:val="000000"/>
          <w:sz w:val="24"/>
          <w:highlight w:val="yellow"/>
        </w:rPr>
        <w:t xml:space="preserve">,-- </w:t>
      </w:r>
      <w:proofErr w:type="gramStart"/>
      <w:r>
        <w:rPr>
          <w:rStyle w:val="HTML0"/>
          <w:color w:val="000000"/>
          <w:sz w:val="24"/>
          <w:highlight w:val="yellow"/>
        </w:rPr>
        <w:t>最大超</w:t>
      </w:r>
      <w:proofErr w:type="gramEnd"/>
      <w:r>
        <w:rPr>
          <w:rStyle w:val="HTML0"/>
          <w:color w:val="000000"/>
          <w:sz w:val="24"/>
          <w:highlight w:val="yellow"/>
        </w:rPr>
        <w:t>温差值</w:t>
      </w:r>
    </w:p>
    <w:p w14:paraId="5095E82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MAX( </w:t>
      </w:r>
      <w:proofErr w:type="spellStart"/>
      <w:r>
        <w:rPr>
          <w:rStyle w:val="HTML0"/>
          <w:color w:val="000000"/>
          <w:sz w:val="24"/>
          <w:highlight w:val="yellow"/>
        </w:rPr>
        <w:t>over_diff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AS </w:t>
      </w:r>
      <w:proofErr w:type="gramStart"/>
      <w:r>
        <w:rPr>
          <w:rStyle w:val="HTML0"/>
          <w:color w:val="000000"/>
          <w:sz w:val="24"/>
          <w:highlight w:val="yellow"/>
        </w:rPr>
        <w:t>最大超</w:t>
      </w:r>
      <w:proofErr w:type="gramEnd"/>
      <w:r>
        <w:rPr>
          <w:rStyle w:val="HTML0"/>
          <w:color w:val="000000"/>
          <w:sz w:val="24"/>
          <w:highlight w:val="yellow"/>
        </w:rPr>
        <w:t>温差值</w:t>
      </w:r>
      <w:r>
        <w:rPr>
          <w:rStyle w:val="HTML0"/>
          <w:color w:val="000000"/>
          <w:sz w:val="24"/>
          <w:highlight w:val="yellow"/>
        </w:rPr>
        <w:t xml:space="preserve">,-- </w:t>
      </w:r>
      <w:r>
        <w:rPr>
          <w:rStyle w:val="HTML0"/>
          <w:color w:val="000000"/>
          <w:sz w:val="24"/>
          <w:highlight w:val="yellow"/>
        </w:rPr>
        <w:t>各超温测点平均超温差值</w:t>
      </w:r>
    </w:p>
    <w:p w14:paraId="21F751C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 xml:space="preserve">ROUND( AVG( </w:t>
      </w:r>
      <w:proofErr w:type="spellStart"/>
      <w:r>
        <w:rPr>
          <w:rStyle w:val="HTML0"/>
          <w:color w:val="000000"/>
          <w:sz w:val="24"/>
          <w:highlight w:val="yellow"/>
        </w:rPr>
        <w:t>over_diff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), 2 ) AS </w:t>
      </w:r>
      <w:r>
        <w:rPr>
          <w:rStyle w:val="HTML0"/>
          <w:color w:val="000000"/>
          <w:sz w:val="24"/>
          <w:highlight w:val="yellow"/>
        </w:rPr>
        <w:t>平均超温差值</w:t>
      </w:r>
      <w:r>
        <w:rPr>
          <w:rStyle w:val="HTML0"/>
          <w:color w:val="000000"/>
          <w:sz w:val="24"/>
          <w:highlight w:val="yellow"/>
        </w:rPr>
        <w:t xml:space="preserve"> </w:t>
      </w:r>
    </w:p>
    <w:p w14:paraId="2809B2B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FROM</w:t>
      </w:r>
    </w:p>
    <w:p w14:paraId="171AB5E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temp_stats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76C1566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GROUP BY</w:t>
      </w:r>
    </w:p>
    <w:p w14:paraId="721D88E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boiler_name</w:t>
      </w:r>
      <w:proofErr w:type="spellEnd"/>
      <w:r>
        <w:rPr>
          <w:rStyle w:val="HTML0"/>
          <w:color w:val="000000"/>
          <w:sz w:val="24"/>
          <w:highlight w:val="yellow"/>
        </w:rPr>
        <w:t>;</w:t>
      </w:r>
    </w:p>
    <w:p w14:paraId="721B240B" w14:textId="77777777" w:rsidR="007D4FFB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超温分布特征：集中式（同一区域多个测点超温）</w:t>
      </w:r>
      <w:r>
        <w:rPr>
          <w:rFonts w:ascii="Arial" w:eastAsia="等线" w:hAnsi="Arial" w:cs="Arial"/>
          <w:color w:val="FF0000"/>
        </w:rPr>
        <w:t>/</w:t>
      </w:r>
      <w:r>
        <w:rPr>
          <w:rFonts w:ascii="Arial" w:eastAsia="等线" w:hAnsi="Arial" w:cs="Arial"/>
          <w:color w:val="FF0000"/>
        </w:rPr>
        <w:t>分散式（不同区域零散测点超温）</w:t>
      </w:r>
      <w:r>
        <w:rPr>
          <w:rFonts w:ascii="Arial" w:eastAsia="等线" w:hAnsi="Arial" w:cs="Arial"/>
          <w:color w:val="FF0000"/>
        </w:rPr>
        <w:t>/</w:t>
      </w:r>
      <w:r>
        <w:rPr>
          <w:rFonts w:ascii="Arial" w:eastAsia="等线" w:hAnsi="Arial" w:cs="Arial"/>
          <w:color w:val="FF0000"/>
        </w:rPr>
        <w:t>混合型（部分区域集中、部分区域零散）</w:t>
      </w:r>
    </w:p>
    <w:p w14:paraId="1642B781" w14:textId="77777777" w:rsidR="007D4FFB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三、超温数据统计分析（大模型量化分析</w:t>
      </w:r>
      <w:r>
        <w:rPr>
          <w:rFonts w:ascii="Arial" w:eastAsia="等线" w:hAnsi="Arial" w:cs="Arial"/>
          <w:b/>
          <w:sz w:val="36"/>
        </w:rPr>
        <w:t>·</w:t>
      </w:r>
      <w:r>
        <w:rPr>
          <w:rFonts w:ascii="Arial" w:eastAsia="等线" w:hAnsi="Arial" w:cs="Arial"/>
          <w:b/>
          <w:sz w:val="36"/>
        </w:rPr>
        <w:t>多测点联动）</w:t>
      </w:r>
      <w:bookmarkEnd w:id="2"/>
    </w:p>
    <w:p w14:paraId="18868CEF" w14:textId="77777777" w:rsidR="007D4FFB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多测点温度统计：</w:t>
      </w:r>
      <w:r>
        <w:rPr>
          <w:rFonts w:ascii="Arial" w:eastAsia="等线" w:hAnsi="Arial" w:cs="Arial"/>
          <w:color w:val="FF0000"/>
        </w:rPr>
        <w:br/>
        <w:t xml:space="preserve">        </w:t>
      </w:r>
    </w:p>
    <w:p w14:paraId="7CD961B8" w14:textId="77777777" w:rsidR="007D4FFB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各超温区域（测点组）：最大值、最小值、平均值、超温持续时长统计（可附表格）</w:t>
      </w:r>
    </w:p>
    <w:p w14:paraId="3A86D930" w14:textId="77777777" w:rsidR="007D4FFB" w:rsidRDefault="00000000">
      <w:pPr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br w:type="page"/>
      </w:r>
    </w:p>
    <w:p w14:paraId="6246DE5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>SELECT</w:t>
      </w:r>
    </w:p>
    <w:p w14:paraId="53CC18D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57E14E7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asd.device_name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超温区域</w:t>
      </w:r>
      <w:r>
        <w:rPr>
          <w:rStyle w:val="HTML0"/>
          <w:color w:val="000000"/>
          <w:sz w:val="24"/>
          <w:highlight w:val="yellow"/>
        </w:rPr>
        <w:t>,</w:t>
      </w:r>
    </w:p>
    <w:p w14:paraId="798BEFB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COUNT(DISTINCT </w:t>
      </w:r>
      <w:proofErr w:type="spellStart"/>
      <w:r>
        <w:rPr>
          <w:rStyle w:val="HTML0"/>
          <w:color w:val="000000"/>
          <w:sz w:val="24"/>
          <w:highlight w:val="yellow"/>
        </w:rPr>
        <w:t>t.pi_code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r>
        <w:rPr>
          <w:rStyle w:val="HTML0"/>
          <w:color w:val="000000"/>
          <w:sz w:val="24"/>
          <w:highlight w:val="yellow"/>
        </w:rPr>
        <w:t>测点数量</w:t>
      </w:r>
      <w:r>
        <w:rPr>
          <w:rStyle w:val="HTML0"/>
          <w:color w:val="000000"/>
          <w:sz w:val="24"/>
          <w:highlight w:val="yellow"/>
        </w:rPr>
        <w:t>,</w:t>
      </w:r>
    </w:p>
    <w:p w14:paraId="08781A1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MAX(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proofErr w:type="gramStart"/>
      <w:r>
        <w:rPr>
          <w:rStyle w:val="HTML0"/>
          <w:color w:val="000000"/>
          <w:sz w:val="24"/>
          <w:highlight w:val="yellow"/>
        </w:rPr>
        <w:t>最高壁温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,</w:t>
      </w:r>
    </w:p>
    <w:p w14:paraId="028CEF3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MIN(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proofErr w:type="gramStart"/>
      <w:r>
        <w:rPr>
          <w:rStyle w:val="HTML0"/>
          <w:color w:val="000000"/>
          <w:sz w:val="24"/>
          <w:highlight w:val="yellow"/>
        </w:rPr>
        <w:t>最低壁温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,</w:t>
      </w:r>
    </w:p>
    <w:p w14:paraId="73C2FB0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ROUND(AVG(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),1) AS </w:t>
      </w:r>
      <w:proofErr w:type="gramStart"/>
      <w:r>
        <w:rPr>
          <w:rStyle w:val="HTML0"/>
          <w:color w:val="000000"/>
          <w:sz w:val="24"/>
          <w:highlight w:val="yellow"/>
        </w:rPr>
        <w:t>平均壁温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,</w:t>
      </w:r>
    </w:p>
    <w:p w14:paraId="1A25562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ROUND(AVG(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),1) AS </w:t>
      </w:r>
      <w:r>
        <w:rPr>
          <w:rStyle w:val="HTML0"/>
          <w:color w:val="000000"/>
          <w:sz w:val="24"/>
          <w:highlight w:val="yellow"/>
        </w:rPr>
        <w:t>平均超温差值</w:t>
      </w:r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,</w:t>
      </w:r>
    </w:p>
    <w:p w14:paraId="2565C98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SUM(</w:t>
      </w:r>
      <w:proofErr w:type="spellStart"/>
      <w:r>
        <w:rPr>
          <w:rStyle w:val="HTML0"/>
          <w:color w:val="000000"/>
          <w:sz w:val="24"/>
          <w:highlight w:val="yellow"/>
        </w:rPr>
        <w:t>t.limit_duration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r>
        <w:rPr>
          <w:rStyle w:val="HTML0"/>
          <w:color w:val="000000"/>
          <w:sz w:val="24"/>
          <w:highlight w:val="yellow"/>
        </w:rPr>
        <w:t>累计超温时长</w:t>
      </w:r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秒</w:t>
      </w:r>
    </w:p>
    <w:p w14:paraId="4CF18AA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</w:t>
      </w:r>
    </w:p>
    <w:p w14:paraId="6960E22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JOIN </w:t>
      </w:r>
      <w:proofErr w:type="spellStart"/>
      <w:r>
        <w:rPr>
          <w:rStyle w:val="HTML0"/>
          <w:color w:val="000000"/>
          <w:sz w:val="24"/>
          <w:highlight w:val="yellow"/>
        </w:rPr>
        <w:t>account_boiler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ab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44D03EC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account_static_device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asd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asd.device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0404CE2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proofErr w:type="gramStart"/>
      <w:r>
        <w:rPr>
          <w:rStyle w:val="HTML0"/>
          <w:color w:val="000000"/>
          <w:sz w:val="24"/>
          <w:highlight w:val="yellow"/>
        </w:rPr>
        <w:t>WHERE</w:t>
      </w:r>
      <w:proofErr w:type="gramEnd"/>
    </w:p>
    <w:p w14:paraId="4766808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</w:p>
    <w:p w14:paraId="425E396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t.start</w:t>
      </w:r>
      <w:proofErr w:type="gramEnd"/>
      <w:r>
        <w:rPr>
          <w:rStyle w:val="HTML0"/>
          <w:color w:val="000000"/>
          <w:sz w:val="24"/>
          <w:highlight w:val="yellow"/>
        </w:rPr>
        <w:t>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BETWEEN '2026-01-01 00:00:00' AND '2026-05-25 23:59:59'</w:t>
      </w:r>
    </w:p>
    <w:p w14:paraId="33CDD7C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AND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t.highest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t.limit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</w:p>
    <w:p w14:paraId="7ADBA43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GROUP BY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,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asd.device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</w:p>
    <w:p w14:paraId="5737B14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ORDER BY </w:t>
      </w:r>
      <w:r>
        <w:rPr>
          <w:rStyle w:val="HTML0"/>
          <w:color w:val="000000"/>
          <w:sz w:val="24"/>
          <w:highlight w:val="yellow"/>
        </w:rPr>
        <w:t>累计超温时长</w:t>
      </w:r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秒</w:t>
      </w:r>
      <w:r>
        <w:rPr>
          <w:rStyle w:val="HTML0"/>
          <w:color w:val="000000"/>
          <w:sz w:val="24"/>
          <w:highlight w:val="yellow"/>
        </w:rPr>
        <w:t xml:space="preserve"> DESC; </w:t>
      </w:r>
    </w:p>
    <w:p w14:paraId="0E993F86" w14:textId="77777777" w:rsidR="007D4FFB" w:rsidRDefault="007D4FFB">
      <w:pPr>
        <w:spacing w:before="120" w:after="120" w:line="288" w:lineRule="auto"/>
        <w:rPr>
          <w:rFonts w:hint="eastAsia"/>
          <w:color w:val="FF0000"/>
        </w:rPr>
      </w:pPr>
    </w:p>
    <w:p w14:paraId="2826B0C7" w14:textId="77777777" w:rsidR="007D4FFB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超温频次：各测点瞬时尖峰超温（超温</w:t>
      </w:r>
      <w:r>
        <w:rPr>
          <w:rFonts w:ascii="Arial" w:eastAsia="等线" w:hAnsi="Arial" w:cs="Arial"/>
          <w:color w:val="FF0000"/>
        </w:rPr>
        <w:t>≥15℃</w:t>
      </w:r>
      <w:r>
        <w:rPr>
          <w:rFonts w:ascii="Arial" w:eastAsia="等线" w:hAnsi="Arial" w:cs="Arial"/>
          <w:color w:val="FF0000"/>
        </w:rPr>
        <w:t>）次数、累计超温时长排序</w:t>
      </w:r>
    </w:p>
    <w:p w14:paraId="6F588580" w14:textId="77777777" w:rsidR="007D4FFB" w:rsidRDefault="00000000">
      <w:pPr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br w:type="page"/>
      </w:r>
    </w:p>
    <w:p w14:paraId="32067D1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 xml:space="preserve">-- </w:t>
      </w:r>
      <w:r>
        <w:rPr>
          <w:rStyle w:val="HTML0"/>
          <w:color w:val="000000"/>
          <w:sz w:val="24"/>
          <w:highlight w:val="yellow"/>
        </w:rPr>
        <w:t>超温频次统计（超温≥</w:t>
      </w:r>
      <w:r>
        <w:rPr>
          <w:rStyle w:val="HTML0"/>
          <w:color w:val="000000"/>
          <w:sz w:val="24"/>
          <w:highlight w:val="yellow"/>
        </w:rPr>
        <w:t>15</w:t>
      </w:r>
      <w:r>
        <w:rPr>
          <w:rStyle w:val="HTML0"/>
          <w:color w:val="000000"/>
          <w:sz w:val="24"/>
          <w:highlight w:val="yellow"/>
        </w:rPr>
        <w:t>℃的次数、累计时长排序）</w:t>
      </w:r>
    </w:p>
    <w:p w14:paraId="3DF9529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20E23B0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t.pi_code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测点编号</w:t>
      </w:r>
      <w:r>
        <w:rPr>
          <w:rStyle w:val="HTML0"/>
          <w:color w:val="000000"/>
          <w:sz w:val="24"/>
          <w:highlight w:val="yellow"/>
        </w:rPr>
        <w:t>,</w:t>
      </w:r>
    </w:p>
    <w:p w14:paraId="21FF630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CONCAT(</w:t>
      </w:r>
      <w:proofErr w:type="spellStart"/>
      <w:r>
        <w:rPr>
          <w:rStyle w:val="HTML0"/>
          <w:color w:val="000000"/>
          <w:sz w:val="24"/>
          <w:highlight w:val="yellow"/>
        </w:rPr>
        <w:t>asd.device_name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, '-', </w:t>
      </w:r>
      <w:proofErr w:type="spellStart"/>
      <w:r>
        <w:rPr>
          <w:rStyle w:val="HTML0"/>
          <w:color w:val="000000"/>
          <w:sz w:val="24"/>
          <w:highlight w:val="yellow"/>
        </w:rPr>
        <w:t>btp.point_name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r>
        <w:rPr>
          <w:rStyle w:val="HTML0"/>
          <w:color w:val="000000"/>
          <w:sz w:val="24"/>
          <w:highlight w:val="yellow"/>
        </w:rPr>
        <w:t>测点名称</w:t>
      </w:r>
      <w:r>
        <w:rPr>
          <w:rStyle w:val="HTML0"/>
          <w:color w:val="000000"/>
          <w:sz w:val="24"/>
          <w:highlight w:val="yellow"/>
        </w:rPr>
        <w:t>,</w:t>
      </w:r>
    </w:p>
    <w:p w14:paraId="5D868AB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COUNT(CASE WHEN 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&gt;= 15 THEN 1 END) AS </w:t>
      </w:r>
      <w:r>
        <w:rPr>
          <w:rStyle w:val="HTML0"/>
          <w:color w:val="000000"/>
          <w:sz w:val="24"/>
          <w:highlight w:val="yellow"/>
        </w:rPr>
        <w:t>瞬时尖峰超温次数</w:t>
      </w:r>
      <w:r>
        <w:rPr>
          <w:rStyle w:val="HTML0"/>
          <w:color w:val="000000"/>
          <w:sz w:val="24"/>
          <w:highlight w:val="yellow"/>
        </w:rPr>
        <w:t>,</w:t>
      </w:r>
    </w:p>
    <w:p w14:paraId="0D8538E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SUM(CASE WHEN 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&gt;= 15 THEN </w:t>
      </w:r>
      <w:proofErr w:type="spellStart"/>
      <w:r>
        <w:rPr>
          <w:rStyle w:val="HTML0"/>
          <w:color w:val="000000"/>
          <w:sz w:val="24"/>
          <w:highlight w:val="yellow"/>
        </w:rPr>
        <w:t>t.limit_duration</w:t>
      </w:r>
      <w:proofErr w:type="spellEnd"/>
      <w:r>
        <w:rPr>
          <w:rStyle w:val="HTML0"/>
          <w:color w:val="000000"/>
          <w:sz w:val="24"/>
          <w:highlight w:val="yellow"/>
        </w:rPr>
        <w:t xml:space="preserve"> ELSE 0 END) AS </w:t>
      </w:r>
      <w:r>
        <w:rPr>
          <w:rStyle w:val="HTML0"/>
          <w:color w:val="000000"/>
          <w:sz w:val="24"/>
          <w:highlight w:val="yellow"/>
        </w:rPr>
        <w:t>尖峰超温累计时长</w:t>
      </w:r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秒</w:t>
      </w:r>
    </w:p>
    <w:p w14:paraId="4AE57B6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</w:t>
      </w:r>
    </w:p>
    <w:p w14:paraId="60BC8ED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JOIN </w:t>
      </w:r>
      <w:proofErr w:type="spellStart"/>
      <w:r>
        <w:rPr>
          <w:rStyle w:val="HTML0"/>
          <w:color w:val="000000"/>
          <w:sz w:val="24"/>
          <w:highlight w:val="yellow"/>
        </w:rPr>
        <w:t>account_boiler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ab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3CC189B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account_static_device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asd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asd.device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67CC9AE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base_temp_point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btp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btp.point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</w:p>
    <w:p w14:paraId="2F605C7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proofErr w:type="gramStart"/>
      <w:r>
        <w:rPr>
          <w:rStyle w:val="HTML0"/>
          <w:color w:val="000000"/>
          <w:sz w:val="24"/>
          <w:highlight w:val="yellow"/>
        </w:rPr>
        <w:t>WHERE</w:t>
      </w:r>
      <w:proofErr w:type="gramEnd"/>
    </w:p>
    <w:p w14:paraId="1EC7864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t.start</w:t>
      </w:r>
      <w:proofErr w:type="gramEnd"/>
      <w:r>
        <w:rPr>
          <w:rStyle w:val="HTML0"/>
          <w:color w:val="000000"/>
          <w:sz w:val="24"/>
          <w:highlight w:val="yellow"/>
        </w:rPr>
        <w:t>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BETWEEN '2026-05-01 00:00:00' AND '2026-05-25 23:59:59'</w:t>
      </w:r>
    </w:p>
    <w:p w14:paraId="6776940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GROUP BY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,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asd.device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,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btp.point</w:t>
      </w:r>
      <w:proofErr w:type="gramEnd"/>
      <w:r>
        <w:rPr>
          <w:rStyle w:val="HTML0"/>
          <w:color w:val="000000"/>
          <w:sz w:val="24"/>
          <w:highlight w:val="yellow"/>
        </w:rPr>
        <w:t>_name</w:t>
      </w:r>
      <w:proofErr w:type="spellEnd"/>
    </w:p>
    <w:p w14:paraId="4B1A9D2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ORDER BY </w:t>
      </w:r>
      <w:r>
        <w:rPr>
          <w:rStyle w:val="HTML0"/>
          <w:color w:val="000000"/>
          <w:sz w:val="24"/>
          <w:highlight w:val="yellow"/>
        </w:rPr>
        <w:t>瞬时尖峰超温次数</w:t>
      </w:r>
      <w:r>
        <w:rPr>
          <w:rStyle w:val="HTML0"/>
          <w:color w:val="000000"/>
          <w:sz w:val="24"/>
          <w:highlight w:val="yellow"/>
        </w:rPr>
        <w:t xml:space="preserve"> DESC, </w:t>
      </w:r>
      <w:r>
        <w:rPr>
          <w:rStyle w:val="HTML0"/>
          <w:color w:val="000000"/>
          <w:sz w:val="24"/>
          <w:highlight w:val="yellow"/>
        </w:rPr>
        <w:t>尖峰超温累计时长</w:t>
      </w:r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秒</w:t>
      </w:r>
      <w:r>
        <w:rPr>
          <w:rStyle w:val="HTML0"/>
          <w:color w:val="000000"/>
          <w:sz w:val="24"/>
          <w:highlight w:val="yellow"/>
        </w:rPr>
        <w:t xml:space="preserve"> DESC;</w:t>
      </w:r>
    </w:p>
    <w:p w14:paraId="570BA042" w14:textId="77777777" w:rsidR="007D4FFB" w:rsidRDefault="007D4FFB">
      <w:pPr>
        <w:spacing w:before="120" w:after="120" w:line="288" w:lineRule="auto"/>
        <w:rPr>
          <w:rFonts w:hint="eastAsia"/>
          <w:color w:val="FF0000"/>
        </w:rPr>
      </w:pPr>
    </w:p>
    <w:p w14:paraId="740FDB91" w14:textId="77777777" w:rsidR="007D4FFB" w:rsidRDefault="00000000">
      <w:pPr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br w:type="page"/>
      </w:r>
    </w:p>
    <w:p w14:paraId="1F67307B" w14:textId="77777777" w:rsidR="007D4FFB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lastRenderedPageBreak/>
        <w:t>关联参数联动分析：</w:t>
      </w:r>
      <w:r>
        <w:rPr>
          <w:rFonts w:ascii="Arial" w:eastAsia="等线" w:hAnsi="Arial" w:cs="Arial"/>
          <w:color w:val="FF0000"/>
        </w:rPr>
        <w:br/>
        <w:t xml:space="preserve">        </w:t>
      </w:r>
    </w:p>
    <w:p w14:paraId="54BB9A40" w14:textId="77777777" w:rsidR="007D4FFB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减温水：各超温区域对应减温水回路投入量、开度、调节响应速度，</w:t>
      </w:r>
      <w:proofErr w:type="gramStart"/>
      <w:r>
        <w:rPr>
          <w:rFonts w:ascii="Arial" w:eastAsia="等线" w:hAnsi="Arial" w:cs="Arial"/>
          <w:color w:val="FF0000"/>
        </w:rPr>
        <w:t>与壁温变化</w:t>
      </w:r>
      <w:proofErr w:type="gramEnd"/>
      <w:r>
        <w:rPr>
          <w:rFonts w:ascii="Arial" w:eastAsia="等线" w:hAnsi="Arial" w:cs="Arial"/>
          <w:color w:val="FF0000"/>
        </w:rPr>
        <w:t>时序对应关系</w:t>
      </w:r>
    </w:p>
    <w:p w14:paraId="3C19729A" w14:textId="77777777" w:rsidR="007D4FFB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烟气侧：各区域炉膛烟温、出口烟温、烟气流速，判断是否存在区域烟温偏差、烟气偏流</w:t>
      </w:r>
    </w:p>
    <w:p w14:paraId="374E4042" w14:textId="77777777" w:rsidR="007D4FFB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运行参数：负荷波动、</w:t>
      </w:r>
      <w:proofErr w:type="gramStart"/>
      <w:r>
        <w:rPr>
          <w:rFonts w:ascii="Arial" w:eastAsia="等线" w:hAnsi="Arial" w:cs="Arial"/>
          <w:color w:val="FF0000"/>
        </w:rPr>
        <w:t>启停磨煤</w:t>
      </w:r>
      <w:proofErr w:type="gramEnd"/>
      <w:r>
        <w:rPr>
          <w:rFonts w:ascii="Arial" w:eastAsia="等线" w:hAnsi="Arial" w:cs="Arial"/>
          <w:color w:val="FF0000"/>
        </w:rPr>
        <w:t>机、增减燃料、吹灰作业的时间节点，与多测点超温的关联性（区分</w:t>
      </w:r>
      <w:r>
        <w:rPr>
          <w:rFonts w:ascii="Arial" w:eastAsia="等线" w:hAnsi="Arial" w:cs="Arial"/>
          <w:color w:val="FF0000"/>
        </w:rPr>
        <w:t>“</w:t>
      </w:r>
      <w:r>
        <w:rPr>
          <w:rFonts w:ascii="Arial" w:eastAsia="等线" w:hAnsi="Arial" w:cs="Arial"/>
          <w:color w:val="FF0000"/>
        </w:rPr>
        <w:t>共同诱因</w:t>
      </w:r>
      <w:r>
        <w:rPr>
          <w:rFonts w:ascii="Arial" w:eastAsia="等线" w:hAnsi="Arial" w:cs="Arial"/>
          <w:color w:val="FF0000"/>
        </w:rPr>
        <w:t>”</w:t>
      </w:r>
      <w:r>
        <w:rPr>
          <w:rFonts w:ascii="Arial" w:eastAsia="等线" w:hAnsi="Arial" w:cs="Arial"/>
          <w:color w:val="FF0000"/>
        </w:rPr>
        <w:t>和</w:t>
      </w:r>
      <w:r>
        <w:rPr>
          <w:rFonts w:ascii="Arial" w:eastAsia="等线" w:hAnsi="Arial" w:cs="Arial"/>
          <w:color w:val="FF0000"/>
        </w:rPr>
        <w:t>“</w:t>
      </w:r>
      <w:r>
        <w:rPr>
          <w:rFonts w:ascii="Arial" w:eastAsia="等线" w:hAnsi="Arial" w:cs="Arial"/>
          <w:color w:val="FF0000"/>
        </w:rPr>
        <w:t>区域专属诱因</w:t>
      </w:r>
      <w:r>
        <w:rPr>
          <w:rFonts w:ascii="Arial" w:eastAsia="等线" w:hAnsi="Arial" w:cs="Arial"/>
          <w:color w:val="FF0000"/>
        </w:rPr>
        <w:t>”</w:t>
      </w:r>
      <w:r>
        <w:rPr>
          <w:rFonts w:ascii="Arial" w:eastAsia="等线" w:hAnsi="Arial" w:cs="Arial"/>
          <w:color w:val="FF0000"/>
        </w:rPr>
        <w:t>）</w:t>
      </w:r>
    </w:p>
    <w:p w14:paraId="5003F44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-- </w:t>
      </w:r>
      <w:r>
        <w:rPr>
          <w:rStyle w:val="HTML0"/>
          <w:color w:val="000000"/>
          <w:sz w:val="24"/>
          <w:highlight w:val="yellow"/>
        </w:rPr>
        <w:t>减温水</w:t>
      </w:r>
      <w:r>
        <w:rPr>
          <w:rStyle w:val="HTML0"/>
          <w:color w:val="000000"/>
          <w:sz w:val="24"/>
          <w:highlight w:val="yellow"/>
        </w:rPr>
        <w:t>+</w:t>
      </w:r>
      <w:proofErr w:type="gramStart"/>
      <w:r>
        <w:rPr>
          <w:rStyle w:val="HTML0"/>
          <w:color w:val="000000"/>
          <w:sz w:val="24"/>
          <w:highlight w:val="yellow"/>
        </w:rPr>
        <w:t>壁温时序</w:t>
      </w:r>
      <w:proofErr w:type="gramEnd"/>
      <w:r>
        <w:rPr>
          <w:rStyle w:val="HTML0"/>
          <w:color w:val="000000"/>
          <w:sz w:val="24"/>
          <w:highlight w:val="yellow"/>
        </w:rPr>
        <w:t>联动分析</w:t>
      </w:r>
    </w:p>
    <w:p w14:paraId="42BFFD0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5A5A9AD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DATE_FORMAT(</w:t>
      </w:r>
      <w:proofErr w:type="spellStart"/>
      <w:r>
        <w:rPr>
          <w:rStyle w:val="HTML0"/>
          <w:color w:val="000000"/>
          <w:sz w:val="24"/>
          <w:highlight w:val="yellow"/>
        </w:rPr>
        <w:t>t.start_time</w:t>
      </w:r>
      <w:proofErr w:type="spellEnd"/>
      <w:r>
        <w:rPr>
          <w:rStyle w:val="HTML0"/>
          <w:color w:val="000000"/>
          <w:sz w:val="24"/>
          <w:highlight w:val="yellow"/>
        </w:rPr>
        <w:t>, '%Y-%m-%d %H:%</w:t>
      </w:r>
      <w:proofErr w:type="spellStart"/>
      <w:r>
        <w:rPr>
          <w:rStyle w:val="HTML0"/>
          <w:color w:val="000000"/>
          <w:sz w:val="24"/>
          <w:highlight w:val="yellow"/>
        </w:rPr>
        <w:t>i</w:t>
      </w:r>
      <w:proofErr w:type="spellEnd"/>
      <w:r>
        <w:rPr>
          <w:rStyle w:val="HTML0"/>
          <w:color w:val="000000"/>
          <w:sz w:val="24"/>
          <w:highlight w:val="yellow"/>
        </w:rPr>
        <w:t xml:space="preserve">') AS </w:t>
      </w:r>
      <w:r>
        <w:rPr>
          <w:rStyle w:val="HTML0"/>
          <w:color w:val="000000"/>
          <w:sz w:val="24"/>
          <w:highlight w:val="yellow"/>
        </w:rPr>
        <w:t>采集时间</w:t>
      </w:r>
      <w:r>
        <w:rPr>
          <w:rStyle w:val="HTML0"/>
          <w:color w:val="000000"/>
          <w:sz w:val="24"/>
          <w:highlight w:val="yellow"/>
        </w:rPr>
        <w:t>,</w:t>
      </w:r>
    </w:p>
    <w:p w14:paraId="60F3AEE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t.pi_code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测点编号</w:t>
      </w:r>
      <w:r>
        <w:rPr>
          <w:rStyle w:val="HTML0"/>
          <w:color w:val="000000"/>
          <w:sz w:val="24"/>
          <w:highlight w:val="yellow"/>
        </w:rPr>
        <w:t>,</w:t>
      </w:r>
    </w:p>
    <w:p w14:paraId="7F8AC57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proofErr w:type="gramStart"/>
      <w:r>
        <w:rPr>
          <w:rStyle w:val="HTML0"/>
          <w:color w:val="000000"/>
          <w:sz w:val="24"/>
          <w:highlight w:val="yellow"/>
        </w:rPr>
        <w:t>壁温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,</w:t>
      </w:r>
    </w:p>
    <w:p w14:paraId="09C63A6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-- </w:t>
      </w:r>
      <w:r>
        <w:rPr>
          <w:rStyle w:val="HTML0"/>
          <w:color w:val="000000"/>
          <w:sz w:val="24"/>
          <w:highlight w:val="yellow"/>
        </w:rPr>
        <w:t>假设你有减温水流量字段，这里用</w:t>
      </w:r>
      <w:proofErr w:type="spellStart"/>
      <w:r>
        <w:rPr>
          <w:rStyle w:val="HTML0"/>
          <w:color w:val="000000"/>
          <w:sz w:val="24"/>
          <w:highlight w:val="yellow"/>
        </w:rPr>
        <w:t>mw_value</w:t>
      </w:r>
      <w:proofErr w:type="spellEnd"/>
      <w:r>
        <w:rPr>
          <w:rStyle w:val="HTML0"/>
          <w:color w:val="000000"/>
          <w:sz w:val="24"/>
          <w:highlight w:val="yellow"/>
        </w:rPr>
        <w:t>示例，实际替换为对应字段</w:t>
      </w:r>
    </w:p>
    <w:p w14:paraId="14BA4E1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t.mw_value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机组负荷</w:t>
      </w:r>
      <w:r>
        <w:rPr>
          <w:rStyle w:val="HTML0"/>
          <w:color w:val="000000"/>
          <w:sz w:val="24"/>
          <w:highlight w:val="yellow"/>
        </w:rPr>
        <w:t>_MW,</w:t>
      </w:r>
    </w:p>
    <w:p w14:paraId="4A53953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t.steam_pressure_value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主</w:t>
      </w:r>
      <w:proofErr w:type="gramStart"/>
      <w:r>
        <w:rPr>
          <w:rStyle w:val="HTML0"/>
          <w:color w:val="000000"/>
          <w:sz w:val="24"/>
          <w:highlight w:val="yellow"/>
        </w:rPr>
        <w:t>汽压力</w:t>
      </w:r>
      <w:proofErr w:type="gramEnd"/>
      <w:r>
        <w:rPr>
          <w:rStyle w:val="HTML0"/>
          <w:color w:val="000000"/>
          <w:sz w:val="24"/>
          <w:highlight w:val="yellow"/>
        </w:rPr>
        <w:t>_MPa</w:t>
      </w:r>
    </w:p>
    <w:p w14:paraId="038F267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</w:t>
      </w:r>
    </w:p>
    <w:p w14:paraId="25C23B8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JOIN </w:t>
      </w:r>
      <w:proofErr w:type="spellStart"/>
      <w:r>
        <w:rPr>
          <w:rStyle w:val="HTML0"/>
          <w:color w:val="000000"/>
          <w:sz w:val="24"/>
          <w:highlight w:val="yellow"/>
        </w:rPr>
        <w:t>account_boiler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ab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2773782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proofErr w:type="gramStart"/>
      <w:r>
        <w:rPr>
          <w:rStyle w:val="HTML0"/>
          <w:color w:val="000000"/>
          <w:sz w:val="24"/>
          <w:highlight w:val="yellow"/>
        </w:rPr>
        <w:t>WHERE</w:t>
      </w:r>
      <w:proofErr w:type="gramEnd"/>
    </w:p>
    <w:p w14:paraId="13D5212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t.start</w:t>
      </w:r>
      <w:proofErr w:type="gramEnd"/>
      <w:r>
        <w:rPr>
          <w:rStyle w:val="HTML0"/>
          <w:color w:val="000000"/>
          <w:sz w:val="24"/>
          <w:highlight w:val="yellow"/>
        </w:rPr>
        <w:t>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BETWEEN '2026-05-01 00:00:00' AND '2026-05-25 23:59:59'</w:t>
      </w:r>
    </w:p>
    <w:p w14:paraId="726666E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ORDER BY </w:t>
      </w:r>
      <w:r>
        <w:rPr>
          <w:rStyle w:val="HTML0"/>
          <w:color w:val="000000"/>
          <w:sz w:val="24"/>
          <w:highlight w:val="yellow"/>
        </w:rPr>
        <w:t>采集时间</w:t>
      </w:r>
      <w:r>
        <w:rPr>
          <w:rStyle w:val="HTML0"/>
          <w:color w:val="000000"/>
          <w:sz w:val="24"/>
          <w:highlight w:val="yellow"/>
        </w:rPr>
        <w:t>;</w:t>
      </w:r>
    </w:p>
    <w:p w14:paraId="5D85B408" w14:textId="77777777" w:rsidR="007D4FFB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多测点对比分析：同区域正常测点与超温测点的参数差异、不同超温区域的共性与个性特征（大模型自动对标历史数据）</w:t>
      </w:r>
    </w:p>
    <w:p w14:paraId="6D587F2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-- </w:t>
      </w:r>
      <w:r>
        <w:rPr>
          <w:rStyle w:val="HTML0"/>
          <w:color w:val="000000"/>
          <w:sz w:val="24"/>
          <w:highlight w:val="yellow"/>
        </w:rPr>
        <w:t>超温测点</w:t>
      </w:r>
      <w:r>
        <w:rPr>
          <w:rStyle w:val="HTML0"/>
          <w:color w:val="000000"/>
          <w:sz w:val="24"/>
          <w:highlight w:val="yellow"/>
        </w:rPr>
        <w:t>+</w:t>
      </w:r>
      <w:r>
        <w:rPr>
          <w:rStyle w:val="HTML0"/>
          <w:color w:val="000000"/>
          <w:sz w:val="24"/>
          <w:highlight w:val="yellow"/>
        </w:rPr>
        <w:t>关联参数（同一时段）</w:t>
      </w:r>
    </w:p>
    <w:p w14:paraId="7712083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 xml:space="preserve">WITH </w:t>
      </w:r>
      <w:proofErr w:type="spellStart"/>
      <w:r>
        <w:rPr>
          <w:rStyle w:val="HTML0"/>
          <w:color w:val="000000"/>
          <w:sz w:val="24"/>
          <w:highlight w:val="yellow"/>
        </w:rPr>
        <w:t>over_temp_tags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(</w:t>
      </w:r>
    </w:p>
    <w:p w14:paraId="09D2810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-- </w:t>
      </w:r>
      <w:r>
        <w:rPr>
          <w:rStyle w:val="HTML0"/>
          <w:color w:val="000000"/>
          <w:sz w:val="24"/>
          <w:highlight w:val="yellow"/>
        </w:rPr>
        <w:t>这里写你超温</w:t>
      </w:r>
      <w:proofErr w:type="gramStart"/>
      <w:r>
        <w:rPr>
          <w:rStyle w:val="HTML0"/>
          <w:color w:val="000000"/>
          <w:sz w:val="24"/>
          <w:highlight w:val="yellow"/>
        </w:rPr>
        <w:t>的壁温测点</w:t>
      </w:r>
      <w:proofErr w:type="gramEnd"/>
      <w:r>
        <w:rPr>
          <w:rStyle w:val="HTML0"/>
          <w:color w:val="000000"/>
          <w:sz w:val="24"/>
          <w:highlight w:val="yellow"/>
        </w:rPr>
        <w:t>编码</w:t>
      </w:r>
    </w:p>
    <w:p w14:paraId="6BAB8E1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SELECT 'T_01' AS tag UNION ALL</w:t>
      </w:r>
    </w:p>
    <w:p w14:paraId="2F766E2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SELECT 'T_02' AS tag</w:t>
      </w:r>
    </w:p>
    <w:p w14:paraId="6D6BD24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)</w:t>
      </w:r>
    </w:p>
    <w:p w14:paraId="5C70173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5338406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spd.data_time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数据时间</w:t>
      </w:r>
      <w:r>
        <w:rPr>
          <w:rStyle w:val="HTML0"/>
          <w:color w:val="000000"/>
          <w:sz w:val="24"/>
          <w:highlight w:val="yellow"/>
        </w:rPr>
        <w:t>,</w:t>
      </w:r>
    </w:p>
    <w:p w14:paraId="300C511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spd.tag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测点编码</w:t>
      </w:r>
      <w:r>
        <w:rPr>
          <w:rStyle w:val="HTML0"/>
          <w:color w:val="000000"/>
          <w:sz w:val="24"/>
          <w:highlight w:val="yellow"/>
        </w:rPr>
        <w:t>,</w:t>
      </w:r>
    </w:p>
    <w:p w14:paraId="638FC1B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btp.point_name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测点名称</w:t>
      </w:r>
      <w:r>
        <w:rPr>
          <w:rStyle w:val="HTML0"/>
          <w:color w:val="000000"/>
          <w:sz w:val="24"/>
          <w:highlight w:val="yellow"/>
        </w:rPr>
        <w:t>,</w:t>
      </w:r>
    </w:p>
    <w:p w14:paraId="1D08361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spd.value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测点值</w:t>
      </w:r>
    </w:p>
    <w:p w14:paraId="5F1006A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sis_pi_data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spd</w:t>
      </w:r>
      <w:proofErr w:type="spellEnd"/>
    </w:p>
    <w:p w14:paraId="04DCA0B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base_temp_point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btp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r>
        <w:rPr>
          <w:rStyle w:val="HTML0"/>
          <w:color w:val="000000"/>
          <w:sz w:val="24"/>
          <w:highlight w:val="yellow"/>
        </w:rPr>
        <w:t>spd.tag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btp.point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</w:p>
    <w:p w14:paraId="1F0D869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proofErr w:type="gramStart"/>
      <w:r>
        <w:rPr>
          <w:rStyle w:val="HTML0"/>
          <w:color w:val="000000"/>
          <w:sz w:val="24"/>
          <w:highlight w:val="yellow"/>
        </w:rPr>
        <w:t>WHERE</w:t>
      </w:r>
      <w:proofErr w:type="gramEnd"/>
    </w:p>
    <w:p w14:paraId="64F0EBA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spd.data_time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BETWEEN '2026-05-01 00:00:00' AND '2026-05-02 00:00:00'</w:t>
      </w:r>
    </w:p>
    <w:p w14:paraId="098C4FB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AND (</w:t>
      </w:r>
    </w:p>
    <w:p w14:paraId="66DBCDB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</w:t>
      </w:r>
      <w:proofErr w:type="spellStart"/>
      <w:r>
        <w:rPr>
          <w:rStyle w:val="HTML0"/>
          <w:color w:val="000000"/>
          <w:sz w:val="24"/>
          <w:highlight w:val="yellow"/>
        </w:rPr>
        <w:t>spd.tag</w:t>
      </w:r>
      <w:proofErr w:type="spellEnd"/>
      <w:r>
        <w:rPr>
          <w:rStyle w:val="HTML0"/>
          <w:color w:val="000000"/>
          <w:sz w:val="24"/>
          <w:highlight w:val="yellow"/>
        </w:rPr>
        <w:t xml:space="preserve"> IN (SELECT tag FROM </w:t>
      </w:r>
      <w:proofErr w:type="spellStart"/>
      <w:r>
        <w:rPr>
          <w:rStyle w:val="HTML0"/>
          <w:color w:val="000000"/>
          <w:sz w:val="24"/>
          <w:highlight w:val="yellow"/>
        </w:rPr>
        <w:t>over_temp_tags</w:t>
      </w:r>
      <w:proofErr w:type="spellEnd"/>
      <w:r>
        <w:rPr>
          <w:rStyle w:val="HTML0"/>
          <w:color w:val="000000"/>
          <w:sz w:val="24"/>
          <w:highlight w:val="yellow"/>
        </w:rPr>
        <w:t>)</w:t>
      </w:r>
    </w:p>
    <w:p w14:paraId="1970C1D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    OR </w:t>
      </w:r>
      <w:proofErr w:type="spellStart"/>
      <w:r>
        <w:rPr>
          <w:rStyle w:val="HTML0"/>
          <w:color w:val="000000"/>
          <w:sz w:val="24"/>
          <w:highlight w:val="yellow"/>
        </w:rPr>
        <w:t>spd.tag</w:t>
      </w:r>
      <w:proofErr w:type="spellEnd"/>
      <w:r>
        <w:rPr>
          <w:rStyle w:val="HTML0"/>
          <w:color w:val="000000"/>
          <w:sz w:val="24"/>
          <w:highlight w:val="yellow"/>
        </w:rPr>
        <w:t xml:space="preserve"> IN ('FW_01', 'MW_01', 'FT_01') -- </w:t>
      </w:r>
      <w:r>
        <w:rPr>
          <w:rStyle w:val="HTML0"/>
          <w:color w:val="000000"/>
          <w:sz w:val="24"/>
          <w:highlight w:val="yellow"/>
        </w:rPr>
        <w:t>减温水、负荷、烟温等关联参数</w:t>
      </w:r>
    </w:p>
    <w:p w14:paraId="15C8804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)</w:t>
      </w:r>
    </w:p>
    <w:p w14:paraId="47EE590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ORDER BY </w:t>
      </w:r>
      <w:proofErr w:type="spellStart"/>
      <w:r>
        <w:rPr>
          <w:rStyle w:val="HTML0"/>
          <w:color w:val="000000"/>
          <w:sz w:val="24"/>
          <w:highlight w:val="yellow"/>
        </w:rPr>
        <w:t>spd.data_time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, </w:t>
      </w:r>
      <w:proofErr w:type="spellStart"/>
      <w:r>
        <w:rPr>
          <w:rStyle w:val="HTML0"/>
          <w:color w:val="000000"/>
          <w:sz w:val="24"/>
          <w:highlight w:val="yellow"/>
        </w:rPr>
        <w:t>spd.tag</w:t>
      </w:r>
      <w:proofErr w:type="spellEnd"/>
      <w:r>
        <w:rPr>
          <w:rStyle w:val="HTML0"/>
          <w:color w:val="000000"/>
          <w:sz w:val="24"/>
          <w:highlight w:val="yellow"/>
        </w:rPr>
        <w:t>;</w:t>
      </w:r>
    </w:p>
    <w:p w14:paraId="1DDAE3C0" w14:textId="77777777" w:rsidR="007D4FFB" w:rsidRDefault="007D4FFB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</w:p>
    <w:p w14:paraId="715FEDAD" w14:textId="77777777" w:rsidR="007D4FFB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四、锅炉超温核心原因智能诊断（大模型推理</w:t>
      </w:r>
      <w:r>
        <w:rPr>
          <w:rFonts w:ascii="Arial" w:eastAsia="等线" w:hAnsi="Arial" w:cs="Arial"/>
          <w:b/>
          <w:sz w:val="36"/>
        </w:rPr>
        <w:t>·</w:t>
      </w:r>
      <w:r>
        <w:rPr>
          <w:rFonts w:ascii="Arial" w:eastAsia="等线" w:hAnsi="Arial" w:cs="Arial"/>
          <w:b/>
          <w:sz w:val="36"/>
        </w:rPr>
        <w:t>多测</w:t>
      </w:r>
      <w:r>
        <w:rPr>
          <w:rFonts w:ascii="Arial" w:eastAsia="等线" w:hAnsi="Arial" w:cs="Arial"/>
          <w:b/>
          <w:sz w:val="36"/>
        </w:rPr>
        <w:lastRenderedPageBreak/>
        <w:t>点分类归因）</w:t>
      </w:r>
      <w:bookmarkEnd w:id="3"/>
    </w:p>
    <w:p w14:paraId="082DF725" w14:textId="77777777" w:rsidR="007D4F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说明：按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共性原因（所有超温测点共同诱因）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区域专属原因（特定区域测点超温诱因）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分类，避免单一归因，贴合多测点场景</w:t>
      </w:r>
    </w:p>
    <w:p w14:paraId="666EEC21" w14:textId="77777777" w:rsidR="007D4FFB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（一）共性原因（多测点超温共同诱因）</w:t>
      </w:r>
      <w:bookmarkEnd w:id="4"/>
    </w:p>
    <w:p w14:paraId="486595D7" w14:textId="77777777" w:rsidR="007D4FFB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烟气侧：炉膛整体火焰中心上移，上部受热</w:t>
      </w:r>
      <w:proofErr w:type="gramStart"/>
      <w:r>
        <w:rPr>
          <w:rFonts w:ascii="Arial" w:eastAsia="等线" w:hAnsi="Arial" w:cs="Arial"/>
        </w:rPr>
        <w:t>面整体烟</w:t>
      </w:r>
      <w:proofErr w:type="gramEnd"/>
      <w:r>
        <w:rPr>
          <w:rFonts w:ascii="Arial" w:eastAsia="等线" w:hAnsi="Arial" w:cs="Arial"/>
        </w:rPr>
        <w:t>温偏高；炉膛整体积灰、结焦，换热效率下降，导致多区域受热面超温</w:t>
      </w:r>
    </w:p>
    <w:p w14:paraId="7C322980" w14:textId="77777777" w:rsidR="007D4FFB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介质侧：整体减温水系统调节滞后，</w:t>
      </w:r>
      <w:proofErr w:type="gramStart"/>
      <w:r>
        <w:rPr>
          <w:rFonts w:ascii="Arial" w:eastAsia="等线" w:hAnsi="Arial" w:cs="Arial"/>
        </w:rPr>
        <w:t>或总减温水</w:t>
      </w:r>
      <w:proofErr w:type="gramEnd"/>
      <w:r>
        <w:rPr>
          <w:rFonts w:ascii="Arial" w:eastAsia="等线" w:hAnsi="Arial" w:cs="Arial"/>
        </w:rPr>
        <w:t>投入量不足，无法满足全炉膛控温需求；机组负荷波动过大，介质流量整体分配不均</w:t>
      </w:r>
    </w:p>
    <w:p w14:paraId="2B6F0FE2" w14:textId="77777777" w:rsidR="007D4FFB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运行操作：煤质波动（高挥发分、高灰分），导致整体燃烧工况异常；风量配比不合理，炉膛氧量控制偏差，影响整体换热</w:t>
      </w:r>
    </w:p>
    <w:p w14:paraId="5EC118A8" w14:textId="77777777" w:rsidR="007D4FFB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设备本体：多区域受热面管材老化，耐热性能整体下降；测温元件批量漂移（若多测点误报，需单独标注）</w:t>
      </w:r>
    </w:p>
    <w:p w14:paraId="30DBD0C8" w14:textId="77777777" w:rsidR="007D4FFB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（二）区域专属原因（按超温区域分类）</w:t>
      </w:r>
      <w:bookmarkEnd w:id="5"/>
    </w:p>
    <w:p w14:paraId="7BE543C5" w14:textId="77777777" w:rsidR="007D4FFB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区域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（如：右侧末级过热器）：</w:t>
      </w:r>
      <w:r>
        <w:rPr>
          <w:rFonts w:ascii="Arial" w:eastAsia="等线" w:hAnsi="Arial" w:cs="Arial"/>
        </w:rPr>
        <w:br/>
        <w:t xml:space="preserve">        </w:t>
      </w:r>
    </w:p>
    <w:p w14:paraId="2565E8D6" w14:textId="77777777" w:rsidR="007D4FFB" w:rsidRDefault="00000000">
      <w:pPr>
        <w:numPr>
          <w:ilvl w:val="0"/>
          <w:numId w:val="2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烟气侧：局部火焰偏斜，</w:t>
      </w:r>
      <w:proofErr w:type="gramStart"/>
      <w:r>
        <w:rPr>
          <w:rFonts w:ascii="Arial" w:eastAsia="等线" w:hAnsi="Arial" w:cs="Arial"/>
        </w:rPr>
        <w:t>右侧烟</w:t>
      </w:r>
      <w:proofErr w:type="gramEnd"/>
      <w:r>
        <w:rPr>
          <w:rFonts w:ascii="Arial" w:eastAsia="等线" w:hAnsi="Arial" w:cs="Arial"/>
        </w:rPr>
        <w:t>温偏高，冲刷该区域受热面；局部结焦严重，换热变差</w:t>
      </w:r>
    </w:p>
    <w:p w14:paraId="51A20E6B" w14:textId="77777777" w:rsidR="007D4FFB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介质侧：该区域减温水调门开度不足、调节失效，或管内结垢、氧化皮堆积，通流截面减小</w:t>
      </w:r>
    </w:p>
    <w:p w14:paraId="510FECF2" w14:textId="77777777" w:rsidR="007D4FFB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设备侧：该区域导流装置异常，介质流量分配偏小</w:t>
      </w:r>
    </w:p>
    <w:p w14:paraId="6B01E417" w14:textId="77777777" w:rsidR="007D4FFB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区域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（如：前墙水冷壁）：</w:t>
      </w:r>
      <w:r>
        <w:rPr>
          <w:rFonts w:ascii="Arial" w:eastAsia="等线" w:hAnsi="Arial" w:cs="Arial"/>
        </w:rPr>
        <w:br/>
        <w:t xml:space="preserve">        </w:t>
      </w:r>
    </w:p>
    <w:p w14:paraId="429840F0" w14:textId="77777777" w:rsidR="007D4FFB" w:rsidRDefault="00000000">
      <w:pPr>
        <w:numPr>
          <w:ilvl w:val="0"/>
          <w:numId w:val="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烟气侧：前墙火焰冲刷剧烈，局部烟温过高；积灰未及时清理，换热受阻</w:t>
      </w:r>
    </w:p>
    <w:p w14:paraId="66001752" w14:textId="77777777" w:rsidR="007D4FFB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运行侧：该区域吹灰频次不足，积灰累积；</w:t>
      </w:r>
      <w:proofErr w:type="gramStart"/>
      <w:r>
        <w:rPr>
          <w:rFonts w:ascii="Arial" w:eastAsia="等线" w:hAnsi="Arial" w:cs="Arial"/>
        </w:rPr>
        <w:t>启停磨煤</w:t>
      </w:r>
      <w:proofErr w:type="gramEnd"/>
      <w:r>
        <w:rPr>
          <w:rFonts w:ascii="Arial" w:eastAsia="等线" w:hAnsi="Arial" w:cs="Arial"/>
        </w:rPr>
        <w:t>机时，局部燃料堆积，燃烧不均</w:t>
      </w:r>
    </w:p>
    <w:p w14:paraId="2C8B805A" w14:textId="77777777" w:rsidR="007D4FFB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区域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（如：低温再热器）：（按需补充，对应具体超温区域）</w:t>
      </w:r>
    </w:p>
    <w:p w14:paraId="7EC7D52F" w14:textId="77777777" w:rsidR="007D4FFB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五、超温带来的安全危害评估（多测点叠加影响）</w:t>
      </w:r>
      <w:bookmarkEnd w:id="6"/>
    </w:p>
    <w:p w14:paraId="534A59C5" w14:textId="77777777" w:rsidR="007D4FFB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短期危害：多区域受热面金属蠕变加速，氧化皮大量脱落，可能堵塞局部管道，</w:t>
      </w:r>
      <w:r>
        <w:rPr>
          <w:rFonts w:ascii="Arial" w:eastAsia="等线" w:hAnsi="Arial" w:cs="Arial"/>
        </w:rPr>
        <w:lastRenderedPageBreak/>
        <w:t>加剧局部超温，形成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超温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堵塞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更严重超温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恶性循环</w:t>
      </w:r>
    </w:p>
    <w:p w14:paraId="6662B168" w14:textId="77777777" w:rsidR="007D4FFB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中期危害：不同区域管材金相组织劣化、疲劳损伤累积，检修范围扩大，检修周期缩短，增加检修成本</w:t>
      </w:r>
    </w:p>
    <w:p w14:paraId="733CD0A0" w14:textId="77777777" w:rsidR="007D4FFB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长期危害：多个超温测点对应区域管壁易出现鼓包、裂纹，若未及时处置，可能引发多区域受热面同时爆管，导致机组非计划停机，损失严重</w:t>
      </w:r>
    </w:p>
    <w:p w14:paraId="7F1C6EE6" w14:textId="77777777" w:rsidR="007D4FFB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经济影响：非计划停机损失、抢修成本、发电量损失、能耗上升（多区域超温导致换热效率下降，能耗增幅高于单一测点超温）</w:t>
      </w:r>
    </w:p>
    <w:p w14:paraId="00D7799A" w14:textId="77777777" w:rsidR="007D4FFB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环保影响：超温工况下燃烧不完全，</w:t>
      </w:r>
      <w:r>
        <w:rPr>
          <w:rFonts w:ascii="Arial" w:eastAsia="等线" w:hAnsi="Arial" w:cs="Arial"/>
        </w:rPr>
        <w:t>NOx</w:t>
      </w:r>
      <w:r>
        <w:rPr>
          <w:rFonts w:ascii="Arial" w:eastAsia="等线" w:hAnsi="Arial" w:cs="Arial"/>
        </w:rPr>
        <w:t>、粉尘排放波动超标，且多区域超温易导致燃烧工况不稳定，排放超标持续时间更长</w:t>
      </w:r>
    </w:p>
    <w:p w14:paraId="6560A8CA" w14:textId="77777777" w:rsidR="007D4FFB" w:rsidRDefault="00000000">
      <w:pPr>
        <w:spacing w:before="380" w:after="140" w:line="288" w:lineRule="auto"/>
        <w:outlineLvl w:val="0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6"/>
        </w:rPr>
        <w:t>六、大模型智能处置调控措施（分优先级</w:t>
      </w:r>
      <w:r>
        <w:rPr>
          <w:rFonts w:ascii="Arial" w:eastAsia="等线" w:hAnsi="Arial" w:cs="Arial"/>
          <w:b/>
          <w:sz w:val="36"/>
        </w:rPr>
        <w:t>·</w:t>
      </w:r>
      <w:r>
        <w:rPr>
          <w:rFonts w:ascii="Arial" w:eastAsia="等线" w:hAnsi="Arial" w:cs="Arial"/>
          <w:b/>
          <w:sz w:val="36"/>
        </w:rPr>
        <w:t>多测点差异化处置）</w:t>
      </w:r>
      <w:bookmarkEnd w:id="7"/>
    </w:p>
    <w:p w14:paraId="48382ECA" w14:textId="77777777" w:rsidR="007D4FF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核心原则：先处置严重超温测点，再优化中度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轻微超温测点；兼顾共性问题整改，同步解决区域专属问题，避免顾此失彼</w:t>
      </w:r>
    </w:p>
    <w:p w14:paraId="2E67E5C8" w14:textId="77777777" w:rsidR="007D4FFB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（一）紧急处置（严重超温测点立即执行）</w:t>
      </w:r>
      <w:bookmarkEnd w:id="8"/>
    </w:p>
    <w:p w14:paraId="62E700CC" w14:textId="77777777" w:rsidR="007D4FFB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整体调控：适当降低机组负荷，放缓升温速率，避免整体工况进一步扰动，缓解所有超温测点压力</w:t>
      </w:r>
    </w:p>
    <w:p w14:paraId="53167577" w14:textId="77777777" w:rsidR="007D4FFB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差异化降温：对严重超温测点对应区域，开大该回路减温水，精准控温；若多区域严重超温，优先保障关键受热面（如末级过热器、再热器）减温水供应</w:t>
      </w:r>
    </w:p>
    <w:p w14:paraId="1FA52A87" w14:textId="77777777" w:rsidR="007D4FFB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紧急调整：调整炉膛配风，压低火焰中心，消除局部烟气偏流，缓解集中超温区域的烟温压力</w:t>
      </w:r>
    </w:p>
    <w:p w14:paraId="1E5D3DC9" w14:textId="77777777" w:rsidR="007D4FFB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（二）运行优化调整（兼顾所有超温测点）</w:t>
      </w:r>
      <w:bookmarkEnd w:id="9"/>
    </w:p>
    <w:p w14:paraId="7A17F918" w14:textId="77777777" w:rsidR="007D4FFB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共性优化：优化煤种掺烧，稳定入炉煤热值；调整炉膛氧量、二次风配比，消除整体烟气偏流；平稳升降负荷，杜绝大幅参数扰动</w:t>
      </w:r>
    </w:p>
    <w:p w14:paraId="04BC0CF3" w14:textId="77777777" w:rsidR="007D4FFB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区域优化：</w:t>
      </w:r>
      <w:r>
        <w:rPr>
          <w:rFonts w:ascii="Arial" w:eastAsia="等线" w:hAnsi="Arial" w:cs="Arial"/>
        </w:rPr>
        <w:br/>
        <w:t xml:space="preserve">        </w:t>
      </w:r>
    </w:p>
    <w:p w14:paraId="3D498A3D" w14:textId="77777777" w:rsidR="007D4FFB" w:rsidRDefault="00000000">
      <w:pPr>
        <w:numPr>
          <w:ilvl w:val="0"/>
          <w:numId w:val="4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对集中超温区域，增加吹灰频次，重点清理结焦、积灰；对零散超温测点，排查局部吹灰盲区</w:t>
      </w:r>
    </w:p>
    <w:p w14:paraId="49491655" w14:textId="77777777" w:rsidR="007D4FFB" w:rsidRDefault="00000000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针对不同区域专属问题，调整对应回路减温水调节参数，优化介质流量分配；对管内可能结垢的区域，加强水质监测</w:t>
      </w:r>
    </w:p>
    <w:p w14:paraId="13EAA25C" w14:textId="77777777" w:rsidR="007D4FFB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lastRenderedPageBreak/>
        <w:t>（三）检修预防措施（分区域落实）</w:t>
      </w:r>
      <w:bookmarkEnd w:id="10"/>
    </w:p>
    <w:p w14:paraId="2B6350FB" w14:textId="77777777" w:rsidR="007D4FFB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重点检修：停机后对严重超温区域管壁进行测厚、金相检测，排查裂纹、鼓包隐患；清理管内氧化皮、管道疏通</w:t>
      </w:r>
    </w:p>
    <w:p w14:paraId="1C267172" w14:textId="77777777" w:rsidR="007D4FFB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全面排查：对所有超温测点对应区域的受热面、焊口、导流装置进行全面检查，更换老化管材、失效测温元件</w:t>
      </w:r>
    </w:p>
    <w:p w14:paraId="09DAE81A" w14:textId="77777777" w:rsidR="007D4FFB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测点校验：批量校验</w:t>
      </w:r>
      <w:proofErr w:type="gramStart"/>
      <w:r>
        <w:rPr>
          <w:rFonts w:ascii="Arial" w:eastAsia="等线" w:hAnsi="Arial" w:cs="Arial"/>
        </w:rPr>
        <w:t>所有壁温测点</w:t>
      </w:r>
      <w:proofErr w:type="gramEnd"/>
      <w:r>
        <w:rPr>
          <w:rFonts w:ascii="Arial" w:eastAsia="等线" w:hAnsi="Arial" w:cs="Arial"/>
        </w:rPr>
        <w:t>，消除测点失真、误报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漏报问题，确保多测点数据准确性</w:t>
      </w:r>
    </w:p>
    <w:p w14:paraId="2E06DE13" w14:textId="77777777" w:rsidR="007D4FFB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（四）长效防控方案（适配多测点监测）</w:t>
      </w:r>
      <w:bookmarkEnd w:id="11"/>
    </w:p>
    <w:p w14:paraId="58825452" w14:textId="77777777" w:rsidR="007D4FFB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大模型优化：增设多测点联动预警阈值，对同一区域多个测点同时超温、不同区域零散超温分别设置预警逻辑，提前预判超温</w:t>
      </w:r>
    </w:p>
    <w:p w14:paraId="1AE9AA54" w14:textId="77777777" w:rsidR="007D4FFB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分区管控：建立机组不同负荷下，各区域受热面最优温度工况模型，实现分区域精准控温</w:t>
      </w:r>
    </w:p>
    <w:p w14:paraId="11381882" w14:textId="77777777" w:rsidR="007D4FFB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制度完善：制定分区域受热面防超温标准操作卡，明确不同超温场景（集中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分散）的处置流程，规范运行操作</w:t>
      </w:r>
    </w:p>
    <w:p w14:paraId="3010EB59" w14:textId="77777777" w:rsidR="007D4FFB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6"/>
        </w:rPr>
        <w:t>七、整改完成情况</w:t>
      </w:r>
      <w:r>
        <w:rPr>
          <w:rFonts w:ascii="Arial" w:eastAsia="等线" w:hAnsi="Arial" w:cs="Arial"/>
          <w:b/>
          <w:sz w:val="36"/>
        </w:rPr>
        <w:t>&amp;</w:t>
      </w:r>
      <w:r>
        <w:rPr>
          <w:rFonts w:ascii="Arial" w:eastAsia="等线" w:hAnsi="Arial" w:cs="Arial"/>
          <w:b/>
          <w:sz w:val="36"/>
        </w:rPr>
        <w:t>效果验证（多测点全覆盖）</w:t>
      </w:r>
      <w:bookmarkEnd w:id="12"/>
    </w:p>
    <w:p w14:paraId="1421910C" w14:textId="77777777" w:rsidR="007D4FFB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已执行调控操作：（分区域列明）如</w:t>
      </w:r>
      <w:r>
        <w:rPr>
          <w:rFonts w:ascii="Arial" w:eastAsia="等线" w:hAnsi="Arial" w:cs="Arial"/>
          <w:color w:val="FF0000"/>
        </w:rPr>
        <w:t>“</w:t>
      </w:r>
      <w:r>
        <w:rPr>
          <w:rFonts w:ascii="Arial" w:eastAsia="等线" w:hAnsi="Arial" w:cs="Arial"/>
          <w:color w:val="FF0000"/>
        </w:rPr>
        <w:t>右侧末级过热器减温水开度调整至</w:t>
      </w:r>
      <w:r>
        <w:rPr>
          <w:rFonts w:ascii="Arial" w:eastAsia="等线" w:hAnsi="Arial" w:cs="Arial"/>
          <w:color w:val="FF0000"/>
        </w:rPr>
        <w:t>55%</w:t>
      </w:r>
      <w:r>
        <w:rPr>
          <w:rFonts w:ascii="Arial" w:eastAsia="等线" w:hAnsi="Arial" w:cs="Arial"/>
          <w:color w:val="FF0000"/>
        </w:rPr>
        <w:t>、前墙水冷壁补充吹灰</w:t>
      </w:r>
      <w:r>
        <w:rPr>
          <w:rFonts w:ascii="Arial" w:eastAsia="等线" w:hAnsi="Arial" w:cs="Arial"/>
          <w:color w:val="FF0000"/>
        </w:rPr>
        <w:t>1</w:t>
      </w:r>
      <w:r>
        <w:rPr>
          <w:rFonts w:ascii="Arial" w:eastAsia="等线" w:hAnsi="Arial" w:cs="Arial"/>
          <w:color w:val="FF0000"/>
        </w:rPr>
        <w:t>次、整体负荷下调至</w:t>
      </w:r>
      <w:r>
        <w:rPr>
          <w:rFonts w:ascii="Arial" w:eastAsia="等线" w:hAnsi="Arial" w:cs="Arial"/>
          <w:color w:val="FF0000"/>
        </w:rPr>
        <w:t>450MW”</w:t>
      </w:r>
      <w:r>
        <w:rPr>
          <w:rFonts w:ascii="Arial" w:eastAsia="等线" w:hAnsi="Arial" w:cs="Arial"/>
          <w:color w:val="FF0000"/>
        </w:rPr>
        <w:t>等</w:t>
      </w:r>
    </w:p>
    <w:p w14:paraId="66C6396C" w14:textId="77777777" w:rsidR="007D4FFB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全测点效果验证：</w:t>
      </w:r>
      <w:r>
        <w:rPr>
          <w:rFonts w:ascii="Arial" w:eastAsia="等线" w:hAnsi="Arial" w:cs="Arial"/>
          <w:color w:val="FF0000"/>
        </w:rPr>
        <w:br/>
        <w:t xml:space="preserve">        </w:t>
      </w:r>
    </w:p>
    <w:p w14:paraId="5D95C9B0" w14:textId="77777777" w:rsidR="007D4FFB" w:rsidRDefault="00000000">
      <w:pPr>
        <w:numPr>
          <w:ilvl w:val="0"/>
          <w:numId w:val="56"/>
        </w:numPr>
        <w:spacing w:before="120" w:after="120" w:line="288" w:lineRule="auto"/>
        <w:ind w:left="453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严重超温测点：</w:t>
      </w:r>
      <w:r>
        <w:rPr>
          <w:rFonts w:ascii="Arial" w:eastAsia="等线" w:hAnsi="Arial" w:cs="Arial"/>
          <w:color w:val="FF0000"/>
        </w:rPr>
        <w:t>____</w:t>
      </w:r>
      <w:proofErr w:type="gramStart"/>
      <w:r>
        <w:rPr>
          <w:rFonts w:ascii="Arial" w:eastAsia="等线" w:hAnsi="Arial" w:cs="Arial"/>
          <w:color w:val="FF0000"/>
        </w:rPr>
        <w:t>个</w:t>
      </w:r>
      <w:proofErr w:type="gramEnd"/>
      <w:r>
        <w:rPr>
          <w:rFonts w:ascii="Arial" w:eastAsia="等线" w:hAnsi="Arial" w:cs="Arial"/>
          <w:color w:val="FF0000"/>
        </w:rPr>
        <w:t>已降至允许范围（当前温度</w:t>
      </w:r>
      <w:r>
        <w:rPr>
          <w:rFonts w:ascii="Arial" w:eastAsia="等线" w:hAnsi="Arial" w:cs="Arial"/>
          <w:color w:val="FF0000"/>
        </w:rPr>
        <w:t>____℃</w:t>
      </w:r>
      <w:r>
        <w:rPr>
          <w:rFonts w:ascii="Arial" w:eastAsia="等线" w:hAnsi="Arial" w:cs="Arial"/>
          <w:color w:val="FF0000"/>
        </w:rPr>
        <w:t>），剩余</w:t>
      </w:r>
      <w:r>
        <w:rPr>
          <w:rFonts w:ascii="Arial" w:eastAsia="等线" w:hAnsi="Arial" w:cs="Arial"/>
          <w:color w:val="FF0000"/>
        </w:rPr>
        <w:t>____</w:t>
      </w:r>
      <w:proofErr w:type="gramStart"/>
      <w:r>
        <w:rPr>
          <w:rFonts w:ascii="Arial" w:eastAsia="等线" w:hAnsi="Arial" w:cs="Arial"/>
          <w:color w:val="FF0000"/>
        </w:rPr>
        <w:t>个</w:t>
      </w:r>
      <w:proofErr w:type="gramEnd"/>
      <w:r>
        <w:rPr>
          <w:rFonts w:ascii="Arial" w:eastAsia="等线" w:hAnsi="Arial" w:cs="Arial"/>
          <w:color w:val="FF0000"/>
        </w:rPr>
        <w:t>（若有）的降温进度</w:t>
      </w:r>
    </w:p>
    <w:p w14:paraId="56673C87" w14:textId="77777777" w:rsidR="007D4FFB" w:rsidRDefault="00000000">
      <w:pPr>
        <w:numPr>
          <w:ilvl w:val="0"/>
          <w:numId w:val="57"/>
        </w:numPr>
        <w:spacing w:before="120" w:after="120" w:line="288" w:lineRule="auto"/>
        <w:ind w:left="453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中度</w:t>
      </w:r>
      <w:r>
        <w:rPr>
          <w:rFonts w:ascii="Arial" w:eastAsia="等线" w:hAnsi="Arial" w:cs="Arial"/>
          <w:color w:val="FF0000"/>
        </w:rPr>
        <w:t>/</w:t>
      </w:r>
      <w:r>
        <w:rPr>
          <w:rFonts w:ascii="Arial" w:eastAsia="等线" w:hAnsi="Arial" w:cs="Arial"/>
          <w:color w:val="FF0000"/>
        </w:rPr>
        <w:t>轻微超温测点：全部降至允许范围，当前</w:t>
      </w:r>
      <w:proofErr w:type="gramStart"/>
      <w:r>
        <w:rPr>
          <w:rFonts w:ascii="Arial" w:eastAsia="等线" w:hAnsi="Arial" w:cs="Arial"/>
          <w:color w:val="FF0000"/>
        </w:rPr>
        <w:t>平均壁温</w:t>
      </w:r>
      <w:proofErr w:type="gramEnd"/>
      <w:r>
        <w:rPr>
          <w:rFonts w:ascii="Arial" w:eastAsia="等线" w:hAnsi="Arial" w:cs="Arial"/>
          <w:color w:val="FF0000"/>
        </w:rPr>
        <w:t>____℃</w:t>
      </w:r>
    </w:p>
    <w:p w14:paraId="5189EDD8" w14:textId="77777777" w:rsidR="007D4FFB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关联参数验证：烟温、汽温、减温水参数恢复稳定性，各区域烟气偏差、介质流量分配趋于合理</w:t>
      </w:r>
    </w:p>
    <w:p w14:paraId="33765967" w14:textId="77777777" w:rsidR="007D4FFB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后续跟踪监测时长：</w:t>
      </w:r>
      <w:r>
        <w:rPr>
          <w:rFonts w:ascii="Arial" w:eastAsia="等线" w:hAnsi="Arial" w:cs="Arial"/>
          <w:color w:val="FF0000"/>
        </w:rPr>
        <w:t>____</w:t>
      </w:r>
      <w:r>
        <w:rPr>
          <w:rFonts w:ascii="Arial" w:eastAsia="等线" w:hAnsi="Arial" w:cs="Arial"/>
          <w:color w:val="FF0000"/>
        </w:rPr>
        <w:t>小时，重点跟踪原超温测点及同区域关联测点，防止复温</w:t>
      </w:r>
    </w:p>
    <w:p w14:paraId="5E50876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WITH </w:t>
      </w:r>
      <w:proofErr w:type="spellStart"/>
      <w:r>
        <w:rPr>
          <w:rStyle w:val="HTML0"/>
          <w:color w:val="000000"/>
          <w:sz w:val="24"/>
          <w:highlight w:val="yellow"/>
        </w:rPr>
        <w:t>temp_after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(</w:t>
      </w:r>
    </w:p>
    <w:p w14:paraId="5267631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>SELECT</w:t>
      </w:r>
    </w:p>
    <w:p w14:paraId="6351600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43DE550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t.limit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>,</w:t>
      </w:r>
    </w:p>
    <w:p w14:paraId="4371790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,-- </w:t>
      </w:r>
      <w:r>
        <w:rPr>
          <w:rStyle w:val="HTML0"/>
          <w:color w:val="000000"/>
          <w:sz w:val="24"/>
          <w:highlight w:val="yellow"/>
        </w:rPr>
        <w:t>判定超温等级</w:t>
      </w:r>
    </w:p>
    <w:p w14:paraId="733D39A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  <w:t>CASE</w:t>
      </w:r>
    </w:p>
    <w:p w14:paraId="0ED92D9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</w:p>
    <w:p w14:paraId="3CB6814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WHEN </w:t>
      </w:r>
      <w:proofErr w:type="gramStart"/>
      <w:r>
        <w:rPr>
          <w:rStyle w:val="HTML0"/>
          <w:color w:val="000000"/>
          <w:sz w:val="24"/>
          <w:highlight w:val="yellow"/>
        </w:rPr>
        <w:t xml:space="preserve">( </w:t>
      </w:r>
      <w:proofErr w:type="spellStart"/>
      <w:r>
        <w:rPr>
          <w:rStyle w:val="HTML0"/>
          <w:color w:val="000000"/>
          <w:sz w:val="24"/>
          <w:highlight w:val="yellow"/>
        </w:rPr>
        <w:t>t</w:t>
      </w:r>
      <w:proofErr w:type="gramEnd"/>
      <w:r>
        <w:rPr>
          <w:rStyle w:val="HTML0"/>
          <w:color w:val="000000"/>
          <w:sz w:val="24"/>
          <w:highlight w:val="yellow"/>
        </w:rPr>
        <w:t>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t.limit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proofErr w:type="gramStart"/>
      <w:r>
        <w:rPr>
          <w:rStyle w:val="HTML0"/>
          <w:color w:val="000000"/>
          <w:sz w:val="24"/>
          <w:highlight w:val="yellow"/>
        </w:rPr>
        <w:t>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</w:t>
      </w:r>
      <w:proofErr w:type="gramEnd"/>
      <w:r>
        <w:rPr>
          <w:rStyle w:val="HTML0"/>
          <w:color w:val="000000"/>
          <w:sz w:val="24"/>
          <w:highlight w:val="yellow"/>
        </w:rPr>
        <w:t xml:space="preserve"> &gt;= 20 THEN</w:t>
      </w:r>
    </w:p>
    <w:p w14:paraId="408A339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>'</w:t>
      </w:r>
      <w:r>
        <w:rPr>
          <w:rStyle w:val="HTML0"/>
          <w:color w:val="000000"/>
          <w:sz w:val="24"/>
          <w:highlight w:val="yellow"/>
        </w:rPr>
        <w:t>严重超温</w:t>
      </w:r>
      <w:r>
        <w:rPr>
          <w:rStyle w:val="HTML0"/>
          <w:color w:val="000000"/>
          <w:sz w:val="24"/>
          <w:highlight w:val="yellow"/>
        </w:rPr>
        <w:t xml:space="preserve">' </w:t>
      </w:r>
    </w:p>
    <w:p w14:paraId="10EA2DE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WHEN </w:t>
      </w:r>
      <w:proofErr w:type="gramStart"/>
      <w:r>
        <w:rPr>
          <w:rStyle w:val="HTML0"/>
          <w:color w:val="000000"/>
          <w:sz w:val="24"/>
          <w:highlight w:val="yellow"/>
        </w:rPr>
        <w:t xml:space="preserve">( </w:t>
      </w:r>
      <w:proofErr w:type="spellStart"/>
      <w:r>
        <w:rPr>
          <w:rStyle w:val="HTML0"/>
          <w:color w:val="000000"/>
          <w:sz w:val="24"/>
          <w:highlight w:val="yellow"/>
        </w:rPr>
        <w:t>t</w:t>
      </w:r>
      <w:proofErr w:type="gramEnd"/>
      <w:r>
        <w:rPr>
          <w:rStyle w:val="HTML0"/>
          <w:color w:val="000000"/>
          <w:sz w:val="24"/>
          <w:highlight w:val="yellow"/>
        </w:rPr>
        <w:t>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t.limit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proofErr w:type="gramStart"/>
      <w:r>
        <w:rPr>
          <w:rStyle w:val="HTML0"/>
          <w:color w:val="000000"/>
          <w:sz w:val="24"/>
          <w:highlight w:val="yellow"/>
        </w:rPr>
        <w:t>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</w:t>
      </w:r>
      <w:proofErr w:type="gramEnd"/>
      <w:r>
        <w:rPr>
          <w:rStyle w:val="HTML0"/>
          <w:color w:val="000000"/>
          <w:sz w:val="24"/>
          <w:highlight w:val="yellow"/>
        </w:rPr>
        <w:t xml:space="preserve"> &gt;= 10 </w:t>
      </w:r>
    </w:p>
    <w:p w14:paraId="02EFCF0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AND ( 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&lt; 20 THEN '</w:t>
      </w:r>
      <w:r>
        <w:rPr>
          <w:rStyle w:val="HTML0"/>
          <w:color w:val="000000"/>
          <w:sz w:val="24"/>
          <w:highlight w:val="yellow"/>
        </w:rPr>
        <w:t>中度超温</w:t>
      </w:r>
      <w:r>
        <w:rPr>
          <w:rStyle w:val="HTML0"/>
          <w:color w:val="000000"/>
          <w:sz w:val="24"/>
          <w:highlight w:val="yellow"/>
        </w:rPr>
        <w:t xml:space="preserve">' WHEN ( 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 &gt;= 5 </w:t>
      </w:r>
    </w:p>
    <w:p w14:paraId="44E6571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AND </w:t>
      </w:r>
      <w:proofErr w:type="gramStart"/>
      <w:r>
        <w:rPr>
          <w:rStyle w:val="HTML0"/>
          <w:color w:val="000000"/>
          <w:sz w:val="24"/>
          <w:highlight w:val="yellow"/>
        </w:rPr>
        <w:t xml:space="preserve">( </w:t>
      </w:r>
      <w:proofErr w:type="spellStart"/>
      <w:r>
        <w:rPr>
          <w:rStyle w:val="HTML0"/>
          <w:color w:val="000000"/>
          <w:sz w:val="24"/>
          <w:highlight w:val="yellow"/>
        </w:rPr>
        <w:t>t</w:t>
      </w:r>
      <w:proofErr w:type="gramEnd"/>
      <w:r>
        <w:rPr>
          <w:rStyle w:val="HTML0"/>
          <w:color w:val="000000"/>
          <w:sz w:val="24"/>
          <w:highlight w:val="yellow"/>
        </w:rPr>
        <w:t>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t.limit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proofErr w:type="gramStart"/>
      <w:r>
        <w:rPr>
          <w:rStyle w:val="HTML0"/>
          <w:color w:val="000000"/>
          <w:sz w:val="24"/>
          <w:highlight w:val="yellow"/>
        </w:rPr>
        <w:t>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)</w:t>
      </w:r>
      <w:proofErr w:type="gramEnd"/>
      <w:r>
        <w:rPr>
          <w:rStyle w:val="HTML0"/>
          <w:color w:val="000000"/>
          <w:sz w:val="24"/>
          <w:highlight w:val="yellow"/>
        </w:rPr>
        <w:t xml:space="preserve"> &lt; 10 THEN</w:t>
      </w:r>
    </w:p>
    <w:p w14:paraId="53A92BB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>'</w:t>
      </w:r>
      <w:r>
        <w:rPr>
          <w:rStyle w:val="HTML0"/>
          <w:color w:val="000000"/>
          <w:sz w:val="24"/>
          <w:highlight w:val="yellow"/>
        </w:rPr>
        <w:t>轻微超温</w:t>
      </w:r>
      <w:r>
        <w:rPr>
          <w:rStyle w:val="HTML0"/>
          <w:color w:val="000000"/>
          <w:sz w:val="24"/>
          <w:highlight w:val="yellow"/>
        </w:rPr>
        <w:t>' ELSE '</w:t>
      </w:r>
      <w:r>
        <w:rPr>
          <w:rStyle w:val="HTML0"/>
          <w:color w:val="000000"/>
          <w:sz w:val="24"/>
          <w:highlight w:val="yellow"/>
        </w:rPr>
        <w:t>正常</w:t>
      </w:r>
      <w:r>
        <w:rPr>
          <w:rStyle w:val="HTML0"/>
          <w:color w:val="000000"/>
          <w:sz w:val="24"/>
          <w:highlight w:val="yellow"/>
        </w:rPr>
        <w:t xml:space="preserve">' </w:t>
      </w:r>
    </w:p>
    <w:p w14:paraId="1BFEC1B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END AS </w:t>
      </w:r>
      <w:proofErr w:type="spellStart"/>
      <w:r>
        <w:rPr>
          <w:rStyle w:val="HTML0"/>
          <w:color w:val="000000"/>
          <w:sz w:val="24"/>
          <w:highlight w:val="yellow"/>
        </w:rPr>
        <w:t>over_level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175AE9E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>FROM</w:t>
      </w:r>
    </w:p>
    <w:p w14:paraId="15CBAA3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 -- </w:t>
      </w:r>
      <w:r>
        <w:rPr>
          <w:rStyle w:val="HTML0"/>
          <w:color w:val="000000"/>
          <w:sz w:val="24"/>
          <w:highlight w:val="yellow"/>
        </w:rPr>
        <w:t>关联锅炉表，用名称过滤</w:t>
      </w:r>
    </w:p>
    <w:p w14:paraId="414CF5E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JOIN </w:t>
      </w:r>
      <w:proofErr w:type="spellStart"/>
      <w:r>
        <w:rPr>
          <w:rStyle w:val="HTML0"/>
          <w:color w:val="000000"/>
          <w:sz w:val="24"/>
          <w:highlight w:val="yellow"/>
        </w:rPr>
        <w:t>account_boiler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ab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</w:p>
    <w:p w14:paraId="4081E85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WHERE-- </w:t>
      </w:r>
      <w:r>
        <w:rPr>
          <w:rStyle w:val="HTML0"/>
          <w:color w:val="000000"/>
          <w:sz w:val="24"/>
          <w:highlight w:val="yellow"/>
        </w:rPr>
        <w:t>【这里只改机组名称就行，例如</w:t>
      </w:r>
      <w:r>
        <w:rPr>
          <w:rStyle w:val="HTML0"/>
          <w:color w:val="000000"/>
          <w:sz w:val="24"/>
          <w:highlight w:val="yellow"/>
        </w:rPr>
        <w:t xml:space="preserve"> #1</w:t>
      </w:r>
      <w:r>
        <w:rPr>
          <w:rStyle w:val="HTML0"/>
          <w:color w:val="000000"/>
          <w:sz w:val="24"/>
          <w:highlight w:val="yellow"/>
        </w:rPr>
        <w:t>机组、</w:t>
      </w:r>
      <w:r>
        <w:rPr>
          <w:rStyle w:val="HTML0"/>
          <w:color w:val="000000"/>
          <w:sz w:val="24"/>
          <w:highlight w:val="yellow"/>
        </w:rPr>
        <w:t>#2</w:t>
      </w:r>
      <w:r>
        <w:rPr>
          <w:rStyle w:val="HTML0"/>
          <w:color w:val="000000"/>
          <w:sz w:val="24"/>
          <w:highlight w:val="yellow"/>
        </w:rPr>
        <w:t>机组】</w:t>
      </w:r>
    </w:p>
    <w:p w14:paraId="52BC555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ab.boiler_name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'#1</w:t>
      </w:r>
      <w:r>
        <w:rPr>
          <w:rStyle w:val="HTML0"/>
          <w:color w:val="000000"/>
          <w:sz w:val="24"/>
          <w:highlight w:val="yellow"/>
        </w:rPr>
        <w:t>号锅炉</w:t>
      </w:r>
      <w:r>
        <w:rPr>
          <w:rStyle w:val="HTML0"/>
          <w:color w:val="000000"/>
          <w:sz w:val="24"/>
          <w:highlight w:val="yellow"/>
        </w:rPr>
        <w:t xml:space="preserve">' -- </w:t>
      </w:r>
      <w:r>
        <w:rPr>
          <w:rStyle w:val="HTML0"/>
          <w:color w:val="000000"/>
          <w:sz w:val="24"/>
          <w:highlight w:val="yellow"/>
        </w:rPr>
        <w:t>替换为你调控后的时间</w:t>
      </w:r>
    </w:p>
    <w:p w14:paraId="1E2383E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</w:p>
    <w:p w14:paraId="538770A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AND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t.start</w:t>
      </w:r>
      <w:proofErr w:type="gramEnd"/>
      <w:r>
        <w:rPr>
          <w:rStyle w:val="HTML0"/>
          <w:color w:val="000000"/>
          <w:sz w:val="24"/>
          <w:highlight w:val="yellow"/>
        </w:rPr>
        <w:t>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&gt;= '2026-01-01 12:00:00' </w:t>
      </w:r>
    </w:p>
    <w:p w14:paraId="0DF9CB0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) SELECT-- </w:t>
      </w:r>
      <w:r>
        <w:rPr>
          <w:rStyle w:val="HTML0"/>
          <w:color w:val="000000"/>
          <w:sz w:val="24"/>
          <w:highlight w:val="yellow"/>
        </w:rPr>
        <w:t>严重超温恢复情况</w:t>
      </w:r>
    </w:p>
    <w:p w14:paraId="42EE97E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COUNT( CASE WHEN </w:t>
      </w:r>
      <w:proofErr w:type="spellStart"/>
      <w:r>
        <w:rPr>
          <w:rStyle w:val="HTML0"/>
          <w:color w:val="000000"/>
          <w:sz w:val="24"/>
          <w:highlight w:val="yellow"/>
        </w:rPr>
        <w:t>over_level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'</w:t>
      </w:r>
      <w:r>
        <w:rPr>
          <w:rStyle w:val="HTML0"/>
          <w:color w:val="000000"/>
          <w:sz w:val="24"/>
          <w:highlight w:val="yellow"/>
        </w:rPr>
        <w:t>严重超温</w:t>
      </w:r>
      <w:r>
        <w:rPr>
          <w:rStyle w:val="HTML0"/>
          <w:color w:val="000000"/>
          <w:sz w:val="24"/>
          <w:highlight w:val="yellow"/>
        </w:rPr>
        <w:t xml:space="preserve">' AND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&lt;=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THEN 1 END ) AS </w:t>
      </w:r>
      <w:r>
        <w:rPr>
          <w:rStyle w:val="HTML0"/>
          <w:color w:val="000000"/>
          <w:sz w:val="24"/>
          <w:highlight w:val="yellow"/>
        </w:rPr>
        <w:t>已恢复严重超温数</w:t>
      </w:r>
      <w:r>
        <w:rPr>
          <w:rStyle w:val="HTML0"/>
          <w:color w:val="000000"/>
          <w:sz w:val="24"/>
          <w:highlight w:val="yellow"/>
        </w:rPr>
        <w:t>,</w:t>
      </w:r>
    </w:p>
    <w:p w14:paraId="5646098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MAX( CASE WHEN </w:t>
      </w:r>
      <w:proofErr w:type="spellStart"/>
      <w:r>
        <w:rPr>
          <w:rStyle w:val="HTML0"/>
          <w:color w:val="000000"/>
          <w:sz w:val="24"/>
          <w:highlight w:val="yellow"/>
        </w:rPr>
        <w:t>over_level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'</w:t>
      </w:r>
      <w:r>
        <w:rPr>
          <w:rStyle w:val="HTML0"/>
          <w:color w:val="000000"/>
          <w:sz w:val="24"/>
          <w:highlight w:val="yellow"/>
        </w:rPr>
        <w:t>严重超温</w:t>
      </w:r>
      <w:r>
        <w:rPr>
          <w:rStyle w:val="HTML0"/>
          <w:color w:val="000000"/>
          <w:sz w:val="24"/>
          <w:highlight w:val="yellow"/>
        </w:rPr>
        <w:t xml:space="preserve">' AND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&lt;=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THEN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END ) AS </w:t>
      </w:r>
      <w:r>
        <w:rPr>
          <w:rStyle w:val="HTML0"/>
          <w:color w:val="000000"/>
          <w:sz w:val="24"/>
          <w:highlight w:val="yellow"/>
        </w:rPr>
        <w:t>恢复后</w:t>
      </w:r>
      <w:proofErr w:type="gramStart"/>
      <w:r>
        <w:rPr>
          <w:rStyle w:val="HTML0"/>
          <w:color w:val="000000"/>
          <w:sz w:val="24"/>
          <w:highlight w:val="yellow"/>
        </w:rPr>
        <w:t>最高壁温</w:t>
      </w:r>
      <w:proofErr w:type="gramEnd"/>
      <w:r>
        <w:rPr>
          <w:rStyle w:val="HTML0"/>
          <w:color w:val="000000"/>
          <w:sz w:val="24"/>
          <w:highlight w:val="yellow"/>
        </w:rPr>
        <w:t>,</w:t>
      </w:r>
    </w:p>
    <w:p w14:paraId="57E94C8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COUNT( CASE WHEN </w:t>
      </w:r>
      <w:proofErr w:type="spellStart"/>
      <w:r>
        <w:rPr>
          <w:rStyle w:val="HTML0"/>
          <w:color w:val="000000"/>
          <w:sz w:val="24"/>
          <w:highlight w:val="yellow"/>
        </w:rPr>
        <w:t>over_level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'</w:t>
      </w:r>
      <w:r>
        <w:rPr>
          <w:rStyle w:val="HTML0"/>
          <w:color w:val="000000"/>
          <w:sz w:val="24"/>
          <w:highlight w:val="yellow"/>
        </w:rPr>
        <w:t>严重超温</w:t>
      </w:r>
      <w:r>
        <w:rPr>
          <w:rStyle w:val="HTML0"/>
          <w:color w:val="000000"/>
          <w:sz w:val="24"/>
          <w:highlight w:val="yellow"/>
        </w:rPr>
        <w:t xml:space="preserve">' AND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THEN 1 END ) AS </w:t>
      </w:r>
      <w:r>
        <w:rPr>
          <w:rStyle w:val="HTML0"/>
          <w:color w:val="000000"/>
          <w:sz w:val="24"/>
          <w:highlight w:val="yellow"/>
        </w:rPr>
        <w:t>剩余未恢复严重超温数</w:t>
      </w:r>
      <w:r>
        <w:rPr>
          <w:rStyle w:val="HTML0"/>
          <w:color w:val="000000"/>
          <w:sz w:val="24"/>
          <w:highlight w:val="yellow"/>
        </w:rPr>
        <w:t xml:space="preserve">,-- </w:t>
      </w:r>
      <w:r>
        <w:rPr>
          <w:rStyle w:val="HTML0"/>
          <w:color w:val="000000"/>
          <w:sz w:val="24"/>
          <w:highlight w:val="yellow"/>
        </w:rPr>
        <w:t>中</w:t>
      </w:r>
      <w:r>
        <w:rPr>
          <w:rStyle w:val="HTML0"/>
          <w:color w:val="000000"/>
          <w:sz w:val="24"/>
          <w:highlight w:val="yellow"/>
        </w:rPr>
        <w:t>/</w:t>
      </w:r>
      <w:r>
        <w:rPr>
          <w:rStyle w:val="HTML0"/>
          <w:color w:val="000000"/>
          <w:sz w:val="24"/>
          <w:highlight w:val="yellow"/>
        </w:rPr>
        <w:t>轻度超温恢复情况</w:t>
      </w:r>
    </w:p>
    <w:p w14:paraId="2C28A20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>CASE</w:t>
      </w:r>
    </w:p>
    <w:p w14:paraId="2DDC534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</w:p>
    <w:p w14:paraId="7873FD9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WHEN COUNT( CASE WHEN </w:t>
      </w:r>
      <w:proofErr w:type="spellStart"/>
      <w:r>
        <w:rPr>
          <w:rStyle w:val="HTML0"/>
          <w:color w:val="000000"/>
          <w:sz w:val="24"/>
          <w:highlight w:val="yellow"/>
        </w:rPr>
        <w:t>over_level</w:t>
      </w:r>
      <w:proofErr w:type="spellEnd"/>
      <w:r>
        <w:rPr>
          <w:rStyle w:val="HTML0"/>
          <w:color w:val="000000"/>
          <w:sz w:val="24"/>
          <w:highlight w:val="yellow"/>
        </w:rPr>
        <w:t xml:space="preserve"> IN ( '</w:t>
      </w:r>
      <w:r>
        <w:rPr>
          <w:rStyle w:val="HTML0"/>
          <w:color w:val="000000"/>
          <w:sz w:val="24"/>
          <w:highlight w:val="yellow"/>
        </w:rPr>
        <w:t>中度超温</w:t>
      </w:r>
      <w:r>
        <w:rPr>
          <w:rStyle w:val="HTML0"/>
          <w:color w:val="000000"/>
          <w:sz w:val="24"/>
          <w:highlight w:val="yellow"/>
        </w:rPr>
        <w:t>', '</w:t>
      </w:r>
      <w:r>
        <w:rPr>
          <w:rStyle w:val="HTML0"/>
          <w:color w:val="000000"/>
          <w:sz w:val="24"/>
          <w:highlight w:val="yellow"/>
        </w:rPr>
        <w:t>轻微超温</w:t>
      </w:r>
      <w:r>
        <w:rPr>
          <w:rStyle w:val="HTML0"/>
          <w:color w:val="000000"/>
          <w:sz w:val="24"/>
          <w:highlight w:val="yellow"/>
        </w:rPr>
        <w:t xml:space="preserve">' ) AND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THEN 1 END ) = 0 THEN</w:t>
      </w:r>
    </w:p>
    <w:p w14:paraId="14D3B30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>'</w:t>
      </w:r>
      <w:r>
        <w:rPr>
          <w:rStyle w:val="HTML0"/>
          <w:color w:val="000000"/>
          <w:sz w:val="24"/>
          <w:highlight w:val="yellow"/>
        </w:rPr>
        <w:t>是</w:t>
      </w:r>
      <w:r>
        <w:rPr>
          <w:rStyle w:val="HTML0"/>
          <w:color w:val="000000"/>
          <w:sz w:val="24"/>
          <w:highlight w:val="yellow"/>
        </w:rPr>
        <w:t>' ELSE '</w:t>
      </w:r>
      <w:r>
        <w:rPr>
          <w:rStyle w:val="HTML0"/>
          <w:color w:val="000000"/>
          <w:sz w:val="24"/>
          <w:highlight w:val="yellow"/>
        </w:rPr>
        <w:t>否</w:t>
      </w:r>
      <w:r>
        <w:rPr>
          <w:rStyle w:val="HTML0"/>
          <w:color w:val="000000"/>
          <w:sz w:val="24"/>
          <w:highlight w:val="yellow"/>
        </w:rPr>
        <w:t xml:space="preserve">' </w:t>
      </w:r>
    </w:p>
    <w:p w14:paraId="1887665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END AS </w:t>
      </w:r>
      <w:r>
        <w:rPr>
          <w:rStyle w:val="HTML0"/>
          <w:color w:val="000000"/>
          <w:sz w:val="24"/>
          <w:highlight w:val="yellow"/>
        </w:rPr>
        <w:t>中轻度是否全部恢复</w:t>
      </w:r>
      <w:r>
        <w:rPr>
          <w:rStyle w:val="HTML0"/>
          <w:color w:val="000000"/>
          <w:sz w:val="24"/>
          <w:highlight w:val="yellow"/>
        </w:rPr>
        <w:t>,</w:t>
      </w:r>
    </w:p>
    <w:p w14:paraId="1D6EC35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 xml:space="preserve">ROUND( AVG( CASE WHEN </w:t>
      </w:r>
      <w:proofErr w:type="spellStart"/>
      <w:r>
        <w:rPr>
          <w:rStyle w:val="HTML0"/>
          <w:color w:val="000000"/>
          <w:sz w:val="24"/>
          <w:highlight w:val="yellow"/>
        </w:rPr>
        <w:t>over_level</w:t>
      </w:r>
      <w:proofErr w:type="spellEnd"/>
      <w:r>
        <w:rPr>
          <w:rStyle w:val="HTML0"/>
          <w:color w:val="000000"/>
          <w:sz w:val="24"/>
          <w:highlight w:val="yellow"/>
        </w:rPr>
        <w:t xml:space="preserve"> IN ( '</w:t>
      </w:r>
      <w:r>
        <w:rPr>
          <w:rStyle w:val="HTML0"/>
          <w:color w:val="000000"/>
          <w:sz w:val="24"/>
          <w:highlight w:val="yellow"/>
        </w:rPr>
        <w:t>中度超温</w:t>
      </w:r>
      <w:r>
        <w:rPr>
          <w:rStyle w:val="HTML0"/>
          <w:color w:val="000000"/>
          <w:sz w:val="24"/>
          <w:highlight w:val="yellow"/>
        </w:rPr>
        <w:t>', '</w:t>
      </w:r>
      <w:r>
        <w:rPr>
          <w:rStyle w:val="HTML0"/>
          <w:color w:val="000000"/>
          <w:sz w:val="24"/>
          <w:highlight w:val="yellow"/>
        </w:rPr>
        <w:t>轻微超温</w:t>
      </w:r>
      <w:r>
        <w:rPr>
          <w:rStyle w:val="HTML0"/>
          <w:color w:val="000000"/>
          <w:sz w:val="24"/>
          <w:highlight w:val="yellow"/>
        </w:rPr>
        <w:t xml:space="preserve">' ) THEN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END ), 1 ) AS </w:t>
      </w:r>
      <w:r>
        <w:rPr>
          <w:rStyle w:val="HTML0"/>
          <w:color w:val="000000"/>
          <w:sz w:val="24"/>
          <w:highlight w:val="yellow"/>
        </w:rPr>
        <w:t>中轻度当前平均壁温</w:t>
      </w:r>
      <w:r>
        <w:rPr>
          <w:rStyle w:val="HTML0"/>
          <w:color w:val="000000"/>
          <w:sz w:val="24"/>
          <w:highlight w:val="yellow"/>
        </w:rPr>
        <w:t xml:space="preserve"> </w:t>
      </w:r>
    </w:p>
    <w:p w14:paraId="3D47E9D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r>
        <w:rPr>
          <w:rStyle w:val="HTML0"/>
          <w:color w:val="000000"/>
          <w:sz w:val="24"/>
          <w:highlight w:val="yellow"/>
        </w:rPr>
        <w:tab/>
        <w:t>FROM</w:t>
      </w:r>
    </w:p>
    <w:p w14:paraId="0AE2E12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ab/>
      </w:r>
      <w:proofErr w:type="spellStart"/>
      <w:r>
        <w:rPr>
          <w:rStyle w:val="HTML0"/>
          <w:color w:val="000000"/>
          <w:sz w:val="24"/>
          <w:highlight w:val="yellow"/>
        </w:rPr>
        <w:t>temp_after</w:t>
      </w:r>
      <w:proofErr w:type="spellEnd"/>
      <w:r>
        <w:rPr>
          <w:rStyle w:val="HTML0"/>
          <w:color w:val="000000"/>
          <w:sz w:val="24"/>
          <w:highlight w:val="yellow"/>
        </w:rPr>
        <w:t>;</w:t>
      </w:r>
    </w:p>
    <w:p w14:paraId="3CE38AC7" w14:textId="77777777" w:rsidR="007D4FFB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6"/>
        </w:rPr>
        <w:t>八、总结结论</w:t>
      </w:r>
      <w:r>
        <w:rPr>
          <w:rFonts w:ascii="Arial" w:eastAsia="等线" w:hAnsi="Arial" w:cs="Arial"/>
          <w:b/>
          <w:sz w:val="36"/>
        </w:rPr>
        <w:t>&amp;</w:t>
      </w:r>
      <w:r>
        <w:rPr>
          <w:rFonts w:ascii="Arial" w:eastAsia="等线" w:hAnsi="Arial" w:cs="Arial"/>
          <w:b/>
          <w:sz w:val="36"/>
        </w:rPr>
        <w:t>后续管控建议（多测点场景适配）</w:t>
      </w:r>
      <w:bookmarkEnd w:id="13"/>
    </w:p>
    <w:p w14:paraId="004FBB54" w14:textId="77777777" w:rsidR="007D4FFB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本次超温事件定性结论：明确多测点超温的核心共性诱因（如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炉膛整体积灰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局部配风不均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）和区域专属诱因，判定事件严重程度及影响范围</w:t>
      </w:r>
    </w:p>
    <w:p w14:paraId="0DD2407D" w14:textId="77777777" w:rsidR="007D4FFB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同类工况重复超温风险等级：结合多测点超温的分布特征、诱因稳定性，判定风</w:t>
      </w:r>
      <w:r>
        <w:rPr>
          <w:rFonts w:ascii="Arial" w:eastAsia="等线" w:hAnsi="Arial" w:cs="Arial"/>
        </w:rPr>
        <w:lastRenderedPageBreak/>
        <w:t>险等级（高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低）</w:t>
      </w:r>
    </w:p>
    <w:p w14:paraId="5600AD03" w14:textId="77777777" w:rsidR="007D4FFB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日常运行重点盯防：明确重点盯防区域（原超温集中区域）、重点盯防测点（</w:t>
      </w:r>
      <w:proofErr w:type="gramStart"/>
      <w:r>
        <w:rPr>
          <w:rFonts w:ascii="Arial" w:eastAsia="等线" w:hAnsi="Arial" w:cs="Arial"/>
        </w:rPr>
        <w:t>原严重</w:t>
      </w:r>
      <w:proofErr w:type="gramEnd"/>
      <w:r>
        <w:rPr>
          <w:rFonts w:ascii="Arial" w:eastAsia="等线" w:hAnsi="Arial" w:cs="Arial"/>
        </w:rPr>
        <w:t>超温测点）、重点盯防参数（烟温、减温水开度、介质流量）</w:t>
      </w:r>
    </w:p>
    <w:p w14:paraId="72FA3DBC" w14:textId="77777777" w:rsidR="007D4FFB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大模型后续优化建议：完善多测点联动诊断逻辑，增加区域专属诱因识别模块，优化预警阈值，提升多测点超温的提前预判能力</w:t>
      </w:r>
    </w:p>
    <w:p w14:paraId="051F4C10" w14:textId="77777777" w:rsidR="007D4FFB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>九、附件</w:t>
      </w:r>
      <w:bookmarkEnd w:id="14"/>
    </w:p>
    <w:p w14:paraId="1CB5B18B" w14:textId="77777777" w:rsidR="007D4FFB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超温时段各测点</w:t>
      </w:r>
      <w:proofErr w:type="gramStart"/>
      <w:r>
        <w:rPr>
          <w:rFonts w:ascii="Arial" w:eastAsia="等线" w:hAnsi="Arial" w:cs="Arial"/>
          <w:color w:val="FF0000"/>
        </w:rPr>
        <w:t>壁温趋势</w:t>
      </w:r>
      <w:proofErr w:type="gramEnd"/>
      <w:r>
        <w:rPr>
          <w:rFonts w:ascii="Arial" w:eastAsia="等线" w:hAnsi="Arial" w:cs="Arial"/>
          <w:color w:val="FF0000"/>
        </w:rPr>
        <w:t>曲线图（按区域分组展示）</w:t>
      </w:r>
    </w:p>
    <w:p w14:paraId="0168F00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-- </w:t>
      </w:r>
      <w:r>
        <w:rPr>
          <w:rStyle w:val="HTML0"/>
          <w:color w:val="000000"/>
          <w:sz w:val="24"/>
          <w:highlight w:val="yellow"/>
        </w:rPr>
        <w:t>超温时段各测点</w:t>
      </w:r>
      <w:proofErr w:type="gramStart"/>
      <w:r>
        <w:rPr>
          <w:rStyle w:val="HTML0"/>
          <w:color w:val="000000"/>
          <w:sz w:val="24"/>
          <w:highlight w:val="yellow"/>
        </w:rPr>
        <w:t>壁温趋势</w:t>
      </w:r>
      <w:proofErr w:type="gramEnd"/>
      <w:r>
        <w:rPr>
          <w:rStyle w:val="HTML0"/>
          <w:color w:val="000000"/>
          <w:sz w:val="24"/>
          <w:highlight w:val="yellow"/>
        </w:rPr>
        <w:t>数据</w:t>
      </w:r>
    </w:p>
    <w:p w14:paraId="31CCD77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1A71EBE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t.pi_code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测点编号</w:t>
      </w:r>
      <w:r>
        <w:rPr>
          <w:rStyle w:val="HTML0"/>
          <w:color w:val="000000"/>
          <w:sz w:val="24"/>
          <w:highlight w:val="yellow"/>
        </w:rPr>
        <w:t>,</w:t>
      </w:r>
    </w:p>
    <w:p w14:paraId="1F74112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btp.point_name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测点名称</w:t>
      </w:r>
      <w:r>
        <w:rPr>
          <w:rStyle w:val="HTML0"/>
          <w:color w:val="000000"/>
          <w:sz w:val="24"/>
          <w:highlight w:val="yellow"/>
        </w:rPr>
        <w:t>,</w:t>
      </w:r>
    </w:p>
    <w:p w14:paraId="42C34D5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asd.device_name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设备名称</w:t>
      </w:r>
      <w:r>
        <w:rPr>
          <w:rStyle w:val="HTML0"/>
          <w:color w:val="000000"/>
          <w:sz w:val="24"/>
          <w:highlight w:val="yellow"/>
        </w:rPr>
        <w:t>,</w:t>
      </w:r>
    </w:p>
    <w:p w14:paraId="597AD2F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t.start_time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采集时间</w:t>
      </w:r>
      <w:r>
        <w:rPr>
          <w:rStyle w:val="HTML0"/>
          <w:color w:val="000000"/>
          <w:sz w:val="24"/>
          <w:highlight w:val="yellow"/>
        </w:rPr>
        <w:t xml:space="preserve">, -- </w:t>
      </w:r>
      <w:r>
        <w:rPr>
          <w:rStyle w:val="HTML0"/>
          <w:color w:val="000000"/>
          <w:sz w:val="24"/>
          <w:highlight w:val="yellow"/>
        </w:rPr>
        <w:t>或用实际的时间字段，如</w:t>
      </w:r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collect_time</w:t>
      </w:r>
      <w:proofErr w:type="spellEnd"/>
    </w:p>
    <w:p w14:paraId="57FC337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proofErr w:type="gramStart"/>
      <w:r>
        <w:rPr>
          <w:rStyle w:val="HTML0"/>
          <w:color w:val="000000"/>
          <w:sz w:val="24"/>
          <w:highlight w:val="yellow"/>
        </w:rPr>
        <w:t>壁温值</w:t>
      </w:r>
      <w:proofErr w:type="gramEnd"/>
      <w:r>
        <w:rPr>
          <w:rStyle w:val="HTML0"/>
          <w:color w:val="000000"/>
          <w:sz w:val="24"/>
          <w:highlight w:val="yellow"/>
        </w:rPr>
        <w:t>,</w:t>
      </w:r>
    </w:p>
    <w:p w14:paraId="014FE92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限值</w:t>
      </w:r>
      <w:r>
        <w:rPr>
          <w:rStyle w:val="HTML0"/>
          <w:color w:val="000000"/>
          <w:sz w:val="24"/>
          <w:highlight w:val="yellow"/>
        </w:rPr>
        <w:t>,</w:t>
      </w:r>
    </w:p>
    <w:p w14:paraId="71B02D1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r>
        <w:rPr>
          <w:rStyle w:val="HTML0"/>
          <w:color w:val="000000"/>
          <w:sz w:val="24"/>
          <w:highlight w:val="yellow"/>
        </w:rPr>
        <w:t>超温差值</w:t>
      </w:r>
    </w:p>
    <w:p w14:paraId="0EBFE1B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</w:t>
      </w:r>
    </w:p>
    <w:p w14:paraId="72422A2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base_temp_point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btp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btp.point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</w:p>
    <w:p w14:paraId="6F58E93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account_static_device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asd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asd.device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40F8FB1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proofErr w:type="gramStart"/>
      <w:r>
        <w:rPr>
          <w:rStyle w:val="HTML0"/>
          <w:color w:val="000000"/>
          <w:sz w:val="24"/>
          <w:highlight w:val="yellow"/>
        </w:rPr>
        <w:t>WHERE</w:t>
      </w:r>
      <w:proofErr w:type="gramEnd"/>
    </w:p>
    <w:p w14:paraId="2AC670A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-- </w:t>
      </w:r>
      <w:r>
        <w:rPr>
          <w:rStyle w:val="HTML0"/>
          <w:color w:val="000000"/>
          <w:sz w:val="24"/>
          <w:highlight w:val="yellow"/>
        </w:rPr>
        <w:t>【关键】替换为你的超温事件时间范围</w:t>
      </w:r>
    </w:p>
    <w:p w14:paraId="19DCD72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t.start</w:t>
      </w:r>
      <w:proofErr w:type="gramEnd"/>
      <w:r>
        <w:rPr>
          <w:rStyle w:val="HTML0"/>
          <w:color w:val="000000"/>
          <w:sz w:val="24"/>
          <w:highlight w:val="yellow"/>
        </w:rPr>
        <w:t>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&gt;= '2026-01-01 00:00:00'</w:t>
      </w:r>
    </w:p>
    <w:p w14:paraId="483742F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 xml:space="preserve">    AND </w:t>
      </w:r>
      <w:proofErr w:type="spellStart"/>
      <w:r>
        <w:rPr>
          <w:rStyle w:val="HTML0"/>
          <w:color w:val="000000"/>
          <w:sz w:val="24"/>
          <w:highlight w:val="yellow"/>
        </w:rPr>
        <w:t>t.end_time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&lt;= '2026-06-02 00:00:00'</w:t>
      </w:r>
    </w:p>
    <w:p w14:paraId="0B100BD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AND 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r>
        <w:rPr>
          <w:rStyle w:val="HTML0"/>
          <w:color w:val="000000"/>
          <w:sz w:val="24"/>
          <w:highlight w:val="yellow"/>
        </w:rPr>
        <w:t>t.limit_temp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-- </w:t>
      </w:r>
      <w:r>
        <w:rPr>
          <w:rStyle w:val="HTML0"/>
          <w:color w:val="000000"/>
          <w:sz w:val="24"/>
          <w:highlight w:val="yellow"/>
        </w:rPr>
        <w:t>仅保留超温数据</w:t>
      </w:r>
    </w:p>
    <w:p w14:paraId="01A30D5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ORDER BY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t.start</w:t>
      </w:r>
      <w:proofErr w:type="gramEnd"/>
      <w:r>
        <w:rPr>
          <w:rStyle w:val="HTML0"/>
          <w:color w:val="000000"/>
          <w:sz w:val="24"/>
          <w:highlight w:val="yellow"/>
        </w:rPr>
        <w:t>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,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>;</w:t>
      </w:r>
    </w:p>
    <w:p w14:paraId="6743EBCB" w14:textId="77777777" w:rsidR="007D4FFB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DCS</w:t>
      </w:r>
      <w:r>
        <w:rPr>
          <w:rFonts w:ascii="Arial" w:eastAsia="等线" w:hAnsi="Arial" w:cs="Arial"/>
          <w:color w:val="FF0000"/>
        </w:rPr>
        <w:t>参数联动趋势图（负荷、烟温、减温水等）</w:t>
      </w:r>
    </w:p>
    <w:p w14:paraId="33B9AA2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74C0A20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start_time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采集时间</w:t>
      </w:r>
      <w:r>
        <w:rPr>
          <w:rStyle w:val="HTML0"/>
          <w:color w:val="000000"/>
          <w:sz w:val="24"/>
          <w:highlight w:val="yellow"/>
        </w:rPr>
        <w:t>,</w:t>
      </w:r>
    </w:p>
    <w:p w14:paraId="1D15ECC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pi_code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测点编号</w:t>
      </w:r>
      <w:r>
        <w:rPr>
          <w:rStyle w:val="HTML0"/>
          <w:color w:val="000000"/>
          <w:sz w:val="24"/>
          <w:highlight w:val="yellow"/>
        </w:rPr>
        <w:t>,</w:t>
      </w:r>
    </w:p>
    <w:p w14:paraId="6D291AC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mw_value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机组负荷</w:t>
      </w:r>
      <w:r>
        <w:rPr>
          <w:rStyle w:val="HTML0"/>
          <w:color w:val="000000"/>
          <w:sz w:val="24"/>
          <w:highlight w:val="yellow"/>
        </w:rPr>
        <w:t>_MW,</w:t>
      </w:r>
    </w:p>
    <w:p w14:paraId="5CF6377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steam_pressure_value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主</w:t>
      </w:r>
      <w:proofErr w:type="gramStart"/>
      <w:r>
        <w:rPr>
          <w:rStyle w:val="HTML0"/>
          <w:color w:val="000000"/>
          <w:sz w:val="24"/>
          <w:highlight w:val="yellow"/>
        </w:rPr>
        <w:t>汽压力</w:t>
      </w:r>
      <w:proofErr w:type="gramEnd"/>
      <w:r>
        <w:rPr>
          <w:rStyle w:val="HTML0"/>
          <w:color w:val="000000"/>
          <w:sz w:val="24"/>
          <w:highlight w:val="yellow"/>
        </w:rPr>
        <w:t>_MPa,</w:t>
      </w:r>
    </w:p>
    <w:p w14:paraId="6CBB8A8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proofErr w:type="gramStart"/>
      <w:r>
        <w:rPr>
          <w:rStyle w:val="HTML0"/>
          <w:color w:val="000000"/>
          <w:sz w:val="24"/>
          <w:highlight w:val="yellow"/>
        </w:rPr>
        <w:t>壁温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,</w:t>
      </w:r>
    </w:p>
    <w:p w14:paraId="71BF42BF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设计限值</w:t>
      </w:r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,</w:t>
      </w:r>
    </w:p>
    <w:p w14:paraId="51709F95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(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-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r>
        <w:rPr>
          <w:rStyle w:val="HTML0"/>
          <w:color w:val="000000"/>
          <w:sz w:val="24"/>
          <w:highlight w:val="yellow"/>
        </w:rPr>
        <w:t>超温差值</w:t>
      </w:r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</w:p>
    <w:p w14:paraId="68A6FD4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</w:p>
    <w:p w14:paraId="694E968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proofErr w:type="gramStart"/>
      <w:r>
        <w:rPr>
          <w:rStyle w:val="HTML0"/>
          <w:color w:val="000000"/>
          <w:sz w:val="24"/>
          <w:highlight w:val="yellow"/>
        </w:rPr>
        <w:t>WHERE</w:t>
      </w:r>
      <w:proofErr w:type="gramEnd"/>
    </w:p>
    <w:p w14:paraId="06F2ADA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-- </w:t>
      </w:r>
      <w:r>
        <w:rPr>
          <w:rStyle w:val="HTML0"/>
          <w:color w:val="000000"/>
          <w:sz w:val="24"/>
          <w:highlight w:val="yellow"/>
        </w:rPr>
        <w:t>替换为你的超温事件时间范围</w:t>
      </w:r>
    </w:p>
    <w:p w14:paraId="26FD11B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start_time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&gt;= '2026-01-01 00:00:00'</w:t>
      </w:r>
    </w:p>
    <w:p w14:paraId="559CC9A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AND </w:t>
      </w:r>
      <w:proofErr w:type="spellStart"/>
      <w:r>
        <w:rPr>
          <w:rStyle w:val="HTML0"/>
          <w:color w:val="000000"/>
          <w:sz w:val="24"/>
          <w:highlight w:val="yellow"/>
        </w:rPr>
        <w:t>end_time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&lt;= '2026-06-02 00:00:00'</w:t>
      </w:r>
    </w:p>
    <w:p w14:paraId="7AF20740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AND </w:t>
      </w:r>
      <w:proofErr w:type="spellStart"/>
      <w:r>
        <w:rPr>
          <w:rStyle w:val="HTML0"/>
          <w:color w:val="000000"/>
          <w:sz w:val="24"/>
          <w:highlight w:val="yellow"/>
        </w:rPr>
        <w:t>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r>
        <w:rPr>
          <w:rStyle w:val="HTML0"/>
          <w:color w:val="000000"/>
          <w:sz w:val="24"/>
          <w:highlight w:val="yellow"/>
        </w:rPr>
        <w:t>limit_temp</w:t>
      </w:r>
      <w:proofErr w:type="spellEnd"/>
    </w:p>
    <w:p w14:paraId="320D29C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ORDER BY </w:t>
      </w:r>
      <w:proofErr w:type="spellStart"/>
      <w:r>
        <w:rPr>
          <w:rStyle w:val="HTML0"/>
          <w:color w:val="000000"/>
          <w:sz w:val="24"/>
          <w:highlight w:val="yellow"/>
        </w:rPr>
        <w:t>start_time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, </w:t>
      </w:r>
      <w:proofErr w:type="spellStart"/>
      <w:r>
        <w:rPr>
          <w:rStyle w:val="HTML0"/>
          <w:color w:val="000000"/>
          <w:sz w:val="24"/>
          <w:highlight w:val="yellow"/>
        </w:rPr>
        <w:t>pi_code</w:t>
      </w:r>
      <w:proofErr w:type="spellEnd"/>
      <w:r>
        <w:rPr>
          <w:rStyle w:val="HTML0"/>
          <w:color w:val="000000"/>
          <w:sz w:val="24"/>
          <w:highlight w:val="yellow"/>
        </w:rPr>
        <w:t>;</w:t>
      </w:r>
    </w:p>
    <w:p w14:paraId="3E094137" w14:textId="77777777" w:rsidR="007D4FFB" w:rsidRDefault="007D4FFB">
      <w:pPr>
        <w:spacing w:before="120" w:after="120" w:line="288" w:lineRule="auto"/>
        <w:rPr>
          <w:rFonts w:ascii="Arial" w:eastAsia="等线" w:hAnsi="Arial" w:cs="Arial"/>
          <w:color w:val="FF0000"/>
        </w:rPr>
      </w:pPr>
    </w:p>
    <w:p w14:paraId="0417A71D" w14:textId="77777777" w:rsidR="007D4FFB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多测点温度对照表（</w:t>
      </w:r>
      <w:proofErr w:type="gramStart"/>
      <w:r>
        <w:rPr>
          <w:rFonts w:ascii="Arial" w:eastAsia="等线" w:hAnsi="Arial" w:cs="Arial"/>
          <w:color w:val="FF0000"/>
        </w:rPr>
        <w:t>含设计</w:t>
      </w:r>
      <w:proofErr w:type="gramEnd"/>
      <w:r>
        <w:rPr>
          <w:rFonts w:ascii="Arial" w:eastAsia="等线" w:hAnsi="Arial" w:cs="Arial"/>
          <w:color w:val="FF0000"/>
        </w:rPr>
        <w:t>值、实测值、超温差值、持续时长）</w:t>
      </w:r>
    </w:p>
    <w:p w14:paraId="1A72A5A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3B48DDC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t.pi_code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测点编号</w:t>
      </w:r>
      <w:r>
        <w:rPr>
          <w:rStyle w:val="HTML0"/>
          <w:color w:val="000000"/>
          <w:sz w:val="24"/>
          <w:highlight w:val="yellow"/>
        </w:rPr>
        <w:t>,</w:t>
      </w:r>
    </w:p>
    <w:p w14:paraId="75707E9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 xml:space="preserve">  CONCAT(ab.boiler_name,'-',asd.device_name,'-',</w:t>
      </w:r>
      <w:proofErr w:type="spellStart"/>
      <w:r>
        <w:rPr>
          <w:rStyle w:val="HTML0"/>
          <w:color w:val="000000"/>
          <w:sz w:val="24"/>
          <w:highlight w:val="yellow"/>
        </w:rPr>
        <w:t>btp.point_name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r>
        <w:rPr>
          <w:rStyle w:val="HTML0"/>
          <w:color w:val="000000"/>
          <w:sz w:val="24"/>
          <w:highlight w:val="yellow"/>
        </w:rPr>
        <w:t>测点位置</w:t>
      </w:r>
      <w:r>
        <w:rPr>
          <w:rStyle w:val="HTML0"/>
          <w:color w:val="000000"/>
          <w:sz w:val="24"/>
          <w:highlight w:val="yellow"/>
        </w:rPr>
        <w:t>,</w:t>
      </w:r>
    </w:p>
    <w:p w14:paraId="77B5779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r>
        <w:rPr>
          <w:rStyle w:val="HTML0"/>
          <w:color w:val="000000"/>
          <w:sz w:val="24"/>
          <w:highlight w:val="yellow"/>
        </w:rPr>
        <w:t>btd.over_hot_limit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proofErr w:type="gramStart"/>
      <w:r>
        <w:rPr>
          <w:rStyle w:val="HTML0"/>
          <w:color w:val="000000"/>
          <w:sz w:val="24"/>
          <w:highlight w:val="yellow"/>
        </w:rPr>
        <w:t>设计壁温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,</w:t>
      </w:r>
    </w:p>
    <w:p w14:paraId="07BABF8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MAX(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r>
        <w:rPr>
          <w:rStyle w:val="HTML0"/>
          <w:color w:val="000000"/>
          <w:sz w:val="24"/>
          <w:highlight w:val="yellow"/>
        </w:rPr>
        <w:t>实测</w:t>
      </w:r>
      <w:proofErr w:type="gramStart"/>
      <w:r>
        <w:rPr>
          <w:rStyle w:val="HTML0"/>
          <w:color w:val="000000"/>
          <w:sz w:val="24"/>
          <w:highlight w:val="yellow"/>
        </w:rPr>
        <w:t>最高壁温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,</w:t>
      </w:r>
    </w:p>
    <w:p w14:paraId="2252F49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MAX(</w:t>
      </w:r>
      <w:proofErr w:type="spellStart"/>
      <w:r>
        <w:rPr>
          <w:rStyle w:val="HTML0"/>
          <w:color w:val="000000"/>
          <w:sz w:val="24"/>
          <w:highlight w:val="yellow"/>
        </w:rPr>
        <w:t>t.highest_temp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- </w:t>
      </w:r>
      <w:proofErr w:type="spellStart"/>
      <w:r>
        <w:rPr>
          <w:rStyle w:val="HTML0"/>
          <w:color w:val="000000"/>
          <w:sz w:val="24"/>
          <w:highlight w:val="yellow"/>
        </w:rPr>
        <w:t>btd.over_hot_limit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 </w:t>
      </w:r>
      <w:r>
        <w:rPr>
          <w:rStyle w:val="HTML0"/>
          <w:color w:val="000000"/>
          <w:sz w:val="24"/>
          <w:highlight w:val="yellow"/>
        </w:rPr>
        <w:t>超温差值</w:t>
      </w:r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>,</w:t>
      </w:r>
    </w:p>
    <w:p w14:paraId="637D139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SUM(</w:t>
      </w:r>
      <w:proofErr w:type="spellStart"/>
      <w:r>
        <w:rPr>
          <w:rStyle w:val="HTML0"/>
          <w:color w:val="000000"/>
          <w:sz w:val="24"/>
          <w:highlight w:val="yellow"/>
        </w:rPr>
        <w:t>t.limit_duration</w:t>
      </w:r>
      <w:proofErr w:type="spellEnd"/>
      <w:r>
        <w:rPr>
          <w:rStyle w:val="HTML0"/>
          <w:color w:val="000000"/>
          <w:sz w:val="24"/>
          <w:highlight w:val="yellow"/>
        </w:rPr>
        <w:t xml:space="preserve">) AS </w:t>
      </w:r>
      <w:r>
        <w:rPr>
          <w:rStyle w:val="HTML0"/>
          <w:color w:val="000000"/>
          <w:sz w:val="24"/>
          <w:highlight w:val="yellow"/>
        </w:rPr>
        <w:t>累计持续时长</w:t>
      </w:r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秒</w:t>
      </w:r>
    </w:p>
    <w:p w14:paraId="5064D16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</w:t>
      </w:r>
    </w:p>
    <w:p w14:paraId="46C1746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account_boiler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ab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ab.boiler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069C023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account_static_device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asd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asd.device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2A0DCD8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base_temp_device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btd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btd.device</w:t>
      </w:r>
      <w:proofErr w:type="gramEnd"/>
      <w:r>
        <w:rPr>
          <w:rStyle w:val="HTML0"/>
          <w:color w:val="000000"/>
          <w:sz w:val="24"/>
          <w:highlight w:val="yellow"/>
        </w:rPr>
        <w:t>_id</w:t>
      </w:r>
      <w:proofErr w:type="spellEnd"/>
    </w:p>
    <w:p w14:paraId="6E935E5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LEFT JOIN </w:t>
      </w:r>
      <w:proofErr w:type="spellStart"/>
      <w:r>
        <w:rPr>
          <w:rStyle w:val="HTML0"/>
          <w:color w:val="000000"/>
          <w:sz w:val="24"/>
          <w:highlight w:val="yellow"/>
        </w:rPr>
        <w:t>base_temp_point</w:t>
      </w:r>
      <w:proofErr w:type="spellEnd"/>
      <w:r>
        <w:rPr>
          <w:rStyle w:val="HTML0"/>
          <w:color w:val="000000"/>
          <w:sz w:val="24"/>
          <w:highlight w:val="yellow"/>
        </w:rPr>
        <w:t xml:space="preserve"> </w:t>
      </w:r>
      <w:proofErr w:type="spellStart"/>
      <w:r>
        <w:rPr>
          <w:rStyle w:val="HTML0"/>
          <w:color w:val="000000"/>
          <w:sz w:val="24"/>
          <w:highlight w:val="yellow"/>
        </w:rPr>
        <w:t>btp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ON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=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btp.point</w:t>
      </w:r>
      <w:proofErr w:type="gramEnd"/>
      <w:r>
        <w:rPr>
          <w:rStyle w:val="HTML0"/>
          <w:color w:val="000000"/>
          <w:sz w:val="24"/>
          <w:highlight w:val="yellow"/>
        </w:rPr>
        <w:t>_code</w:t>
      </w:r>
      <w:proofErr w:type="spellEnd"/>
    </w:p>
    <w:p w14:paraId="2696C0F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proofErr w:type="gramStart"/>
      <w:r>
        <w:rPr>
          <w:rStyle w:val="HTML0"/>
          <w:color w:val="000000"/>
          <w:sz w:val="24"/>
          <w:highlight w:val="yellow"/>
        </w:rPr>
        <w:t>WHERE</w:t>
      </w:r>
      <w:proofErr w:type="gramEnd"/>
    </w:p>
    <w:p w14:paraId="00768926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t.start</w:t>
      </w:r>
      <w:proofErr w:type="gramEnd"/>
      <w:r>
        <w:rPr>
          <w:rStyle w:val="HTML0"/>
          <w:color w:val="000000"/>
          <w:sz w:val="24"/>
          <w:highlight w:val="yellow"/>
        </w:rPr>
        <w:t>_time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BETWEEN '2026-01-01 00:00:00' AND '2026-06-02 00:00:00'</w:t>
      </w:r>
    </w:p>
    <w:p w14:paraId="5E78251C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AND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t.highest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&gt; </w:t>
      </w:r>
      <w:proofErr w:type="spellStart"/>
      <w:proofErr w:type="gramStart"/>
      <w:r>
        <w:rPr>
          <w:rStyle w:val="HTML0"/>
          <w:color w:val="000000"/>
          <w:sz w:val="24"/>
          <w:highlight w:val="yellow"/>
        </w:rPr>
        <w:t>t.limit</w:t>
      </w:r>
      <w:proofErr w:type="gramEnd"/>
      <w:r>
        <w:rPr>
          <w:rStyle w:val="HTML0"/>
          <w:color w:val="000000"/>
          <w:sz w:val="24"/>
          <w:highlight w:val="yellow"/>
        </w:rPr>
        <w:t>_temp</w:t>
      </w:r>
      <w:proofErr w:type="spellEnd"/>
    </w:p>
    <w:p w14:paraId="423486C1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GROUP BY </w:t>
      </w:r>
      <w:proofErr w:type="gramStart"/>
      <w:r>
        <w:rPr>
          <w:rStyle w:val="HTML0"/>
          <w:color w:val="000000"/>
          <w:sz w:val="24"/>
          <w:highlight w:val="yellow"/>
        </w:rPr>
        <w:t>t.pi</w:t>
      </w:r>
      <w:proofErr w:type="gramEnd"/>
      <w:r>
        <w:rPr>
          <w:rStyle w:val="HTML0"/>
          <w:color w:val="000000"/>
          <w:sz w:val="24"/>
          <w:highlight w:val="yellow"/>
        </w:rPr>
        <w:t>_</w:t>
      </w:r>
      <w:proofErr w:type="gramStart"/>
      <w:r>
        <w:rPr>
          <w:rStyle w:val="HTML0"/>
          <w:color w:val="000000"/>
          <w:sz w:val="24"/>
          <w:highlight w:val="yellow"/>
        </w:rPr>
        <w:t>code,ab</w:t>
      </w:r>
      <w:proofErr w:type="gramEnd"/>
      <w:r>
        <w:rPr>
          <w:rStyle w:val="HTML0"/>
          <w:color w:val="000000"/>
          <w:sz w:val="24"/>
          <w:highlight w:val="yellow"/>
        </w:rPr>
        <w:t>.boiler_</w:t>
      </w:r>
      <w:proofErr w:type="gramStart"/>
      <w:r>
        <w:rPr>
          <w:rStyle w:val="HTML0"/>
          <w:color w:val="000000"/>
          <w:sz w:val="24"/>
          <w:highlight w:val="yellow"/>
        </w:rPr>
        <w:t>name,asd</w:t>
      </w:r>
      <w:proofErr w:type="gramEnd"/>
      <w:r>
        <w:rPr>
          <w:rStyle w:val="HTML0"/>
          <w:color w:val="000000"/>
          <w:sz w:val="24"/>
          <w:highlight w:val="yellow"/>
        </w:rPr>
        <w:t>.device_</w:t>
      </w:r>
      <w:proofErr w:type="gramStart"/>
      <w:r>
        <w:rPr>
          <w:rStyle w:val="HTML0"/>
          <w:color w:val="000000"/>
          <w:sz w:val="24"/>
          <w:highlight w:val="yellow"/>
        </w:rPr>
        <w:t>name,btp</w:t>
      </w:r>
      <w:proofErr w:type="gramEnd"/>
      <w:r>
        <w:rPr>
          <w:rStyle w:val="HTML0"/>
          <w:color w:val="000000"/>
          <w:sz w:val="24"/>
          <w:highlight w:val="yellow"/>
        </w:rPr>
        <w:t>.point_</w:t>
      </w:r>
      <w:proofErr w:type="gramStart"/>
      <w:r>
        <w:rPr>
          <w:rStyle w:val="HTML0"/>
          <w:color w:val="000000"/>
          <w:sz w:val="24"/>
          <w:highlight w:val="yellow"/>
        </w:rPr>
        <w:t>name,btd</w:t>
      </w:r>
      <w:proofErr w:type="gramEnd"/>
      <w:r>
        <w:rPr>
          <w:rStyle w:val="HTML0"/>
          <w:color w:val="000000"/>
          <w:sz w:val="24"/>
          <w:highlight w:val="yellow"/>
        </w:rPr>
        <w:t>.over_hot_limit</w:t>
      </w:r>
    </w:p>
    <w:p w14:paraId="7422686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ORDER BY </w:t>
      </w:r>
      <w:r>
        <w:rPr>
          <w:rStyle w:val="HTML0"/>
          <w:color w:val="000000"/>
          <w:sz w:val="24"/>
          <w:highlight w:val="yellow"/>
        </w:rPr>
        <w:t>超温差值</w:t>
      </w:r>
      <w:r>
        <w:rPr>
          <w:rStyle w:val="HTML0"/>
          <w:color w:val="000000"/>
          <w:sz w:val="24"/>
          <w:highlight w:val="yellow"/>
        </w:rPr>
        <w:t>_</w:t>
      </w:r>
      <w:r>
        <w:rPr>
          <w:rStyle w:val="HTML0"/>
          <w:color w:val="000000"/>
          <w:sz w:val="24"/>
          <w:highlight w:val="yellow"/>
        </w:rPr>
        <w:t>℃</w:t>
      </w:r>
      <w:r>
        <w:rPr>
          <w:rStyle w:val="HTML0"/>
          <w:color w:val="000000"/>
          <w:sz w:val="24"/>
          <w:highlight w:val="yellow"/>
        </w:rPr>
        <w:t xml:space="preserve"> DESC;</w:t>
      </w:r>
    </w:p>
    <w:p w14:paraId="670C7D3A" w14:textId="77777777" w:rsidR="007D4FFB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历史同类多测点超温案例对标分析</w:t>
      </w:r>
    </w:p>
    <w:p w14:paraId="652D084A" w14:textId="77777777" w:rsidR="007D4F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第一步：查询【本次超温】数据</w:t>
      </w:r>
    </w:p>
    <w:p w14:paraId="0BA3E025" w14:textId="77777777" w:rsidR="007D4FFB" w:rsidRDefault="007D4FFB">
      <w:pPr>
        <w:widowControl/>
        <w:spacing w:after="0" w:line="360" w:lineRule="atLeast"/>
        <w:rPr>
          <w:rFonts w:hint="eastAsia"/>
          <w:color w:val="000000"/>
          <w:sz w:val="24"/>
          <w:highlight w:val="yellow"/>
        </w:rPr>
      </w:pPr>
    </w:p>
    <w:p w14:paraId="28DA961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64BC3E4D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t1.pi_code AS </w:t>
      </w:r>
      <w:r>
        <w:rPr>
          <w:rStyle w:val="HTML0"/>
          <w:color w:val="000000"/>
          <w:sz w:val="24"/>
          <w:highlight w:val="yellow"/>
        </w:rPr>
        <w:t>测点编号</w:t>
      </w:r>
      <w:r>
        <w:rPr>
          <w:rStyle w:val="HTML0"/>
          <w:color w:val="000000"/>
          <w:sz w:val="24"/>
          <w:highlight w:val="yellow"/>
        </w:rPr>
        <w:t>,</w:t>
      </w:r>
    </w:p>
    <w:p w14:paraId="24AF034A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lastRenderedPageBreak/>
        <w:t xml:space="preserve">    CONCAT(ab1.boiler_name, '-', asd1.device_name) AS </w:t>
      </w:r>
      <w:r>
        <w:rPr>
          <w:rStyle w:val="HTML0"/>
          <w:color w:val="000000"/>
          <w:sz w:val="24"/>
          <w:highlight w:val="yellow"/>
        </w:rPr>
        <w:t>所属区域</w:t>
      </w:r>
      <w:r>
        <w:rPr>
          <w:rStyle w:val="HTML0"/>
          <w:color w:val="000000"/>
          <w:sz w:val="24"/>
          <w:highlight w:val="yellow"/>
        </w:rPr>
        <w:t>,</w:t>
      </w:r>
    </w:p>
    <w:p w14:paraId="691DF64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DATE_FORMAT(t1.start_time, '%Y-%m-%d') AS </w:t>
      </w:r>
      <w:r>
        <w:rPr>
          <w:rStyle w:val="HTML0"/>
          <w:color w:val="000000"/>
          <w:sz w:val="24"/>
          <w:highlight w:val="yellow"/>
        </w:rPr>
        <w:t>超温日期</w:t>
      </w:r>
      <w:r>
        <w:rPr>
          <w:rStyle w:val="HTML0"/>
          <w:color w:val="000000"/>
          <w:sz w:val="24"/>
          <w:highlight w:val="yellow"/>
        </w:rPr>
        <w:t>,</w:t>
      </w:r>
    </w:p>
    <w:p w14:paraId="3D7D540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MAX(t1.highest_temp) AS </w:t>
      </w:r>
      <w:proofErr w:type="gramStart"/>
      <w:r>
        <w:rPr>
          <w:rStyle w:val="HTML0"/>
          <w:color w:val="000000"/>
          <w:sz w:val="24"/>
          <w:highlight w:val="yellow"/>
        </w:rPr>
        <w:t>最高壁温</w:t>
      </w:r>
      <w:proofErr w:type="gramEnd"/>
      <w:r>
        <w:rPr>
          <w:rStyle w:val="HTML0"/>
          <w:color w:val="000000"/>
          <w:sz w:val="24"/>
          <w:highlight w:val="yellow"/>
        </w:rPr>
        <w:t>,</w:t>
      </w:r>
    </w:p>
    <w:p w14:paraId="0C0CD19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MAX(t1.highest_temp) - t1.limit_temp AS </w:t>
      </w:r>
      <w:r>
        <w:rPr>
          <w:rStyle w:val="HTML0"/>
          <w:color w:val="000000"/>
          <w:sz w:val="24"/>
          <w:highlight w:val="yellow"/>
        </w:rPr>
        <w:t>最大超温</w:t>
      </w:r>
      <w:r>
        <w:rPr>
          <w:rStyle w:val="HTML0"/>
          <w:color w:val="000000"/>
          <w:sz w:val="24"/>
          <w:highlight w:val="yellow"/>
        </w:rPr>
        <w:t>,</w:t>
      </w:r>
    </w:p>
    <w:p w14:paraId="62D1EAF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SUM(t1.limit_duration) AS </w:t>
      </w:r>
      <w:r>
        <w:rPr>
          <w:rStyle w:val="HTML0"/>
          <w:color w:val="000000"/>
          <w:sz w:val="24"/>
          <w:highlight w:val="yellow"/>
        </w:rPr>
        <w:t>超温时长</w:t>
      </w:r>
      <w:r>
        <w:rPr>
          <w:rStyle w:val="HTML0"/>
          <w:color w:val="000000"/>
          <w:sz w:val="24"/>
          <w:highlight w:val="yellow"/>
        </w:rPr>
        <w:t>,</w:t>
      </w:r>
    </w:p>
    <w:p w14:paraId="2A3006C2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AVG(t1.mw_value) AS </w:t>
      </w:r>
      <w:r>
        <w:rPr>
          <w:rStyle w:val="HTML0"/>
          <w:color w:val="000000"/>
          <w:sz w:val="24"/>
          <w:highlight w:val="yellow"/>
        </w:rPr>
        <w:t>平均负荷</w:t>
      </w: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t1LEFT JOIN </w:t>
      </w:r>
      <w:proofErr w:type="spellStart"/>
      <w:r>
        <w:rPr>
          <w:rStyle w:val="HTML0"/>
          <w:color w:val="000000"/>
          <w:sz w:val="24"/>
          <w:highlight w:val="yellow"/>
        </w:rPr>
        <w:t>account_boiler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ab1 ON t1.boiler_id = ab1.boiler_idLEFT JOIN </w:t>
      </w:r>
      <w:proofErr w:type="spellStart"/>
      <w:r>
        <w:rPr>
          <w:rStyle w:val="HTML0"/>
          <w:color w:val="000000"/>
          <w:sz w:val="24"/>
          <w:highlight w:val="yellow"/>
        </w:rPr>
        <w:t>account_static_device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asd1 ON t</w:t>
      </w:r>
      <w:proofErr w:type="gramStart"/>
      <w:r>
        <w:rPr>
          <w:rStyle w:val="HTML0"/>
          <w:color w:val="000000"/>
          <w:sz w:val="24"/>
          <w:highlight w:val="yellow"/>
        </w:rPr>
        <w:t>1.device</w:t>
      </w:r>
      <w:proofErr w:type="gramEnd"/>
      <w:r>
        <w:rPr>
          <w:rStyle w:val="HTML0"/>
          <w:color w:val="000000"/>
          <w:sz w:val="24"/>
          <w:highlight w:val="yellow"/>
        </w:rPr>
        <w:t>_id = asd1.device_idWHERE</w:t>
      </w:r>
    </w:p>
    <w:p w14:paraId="0F801214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t</w:t>
      </w:r>
      <w:proofErr w:type="gramStart"/>
      <w:r>
        <w:rPr>
          <w:rStyle w:val="HTML0"/>
          <w:color w:val="000000"/>
          <w:sz w:val="24"/>
          <w:highlight w:val="yellow"/>
        </w:rPr>
        <w:t>1.start</w:t>
      </w:r>
      <w:proofErr w:type="gramEnd"/>
      <w:r>
        <w:rPr>
          <w:rStyle w:val="HTML0"/>
          <w:color w:val="000000"/>
          <w:sz w:val="24"/>
          <w:highlight w:val="yellow"/>
        </w:rPr>
        <w:t>_time BETWEEN '2026-05-01 00:00:00' AND '2026-05-25 23:59:59'</w:t>
      </w:r>
    </w:p>
    <w:p w14:paraId="3F423553" w14:textId="77777777" w:rsidR="007D4FFB" w:rsidRDefault="00000000">
      <w:pPr>
        <w:pStyle w:val="HTML"/>
        <w:widowControl/>
        <w:spacing w:before="242" w:after="120" w:line="360" w:lineRule="atLeast"/>
        <w:rPr>
          <w:color w:val="000000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AND t1.highest_temp &gt; t1.limit_tempGROUP BY t1.pi_code, t1.device_id, DATE(t1.start_time)ORDER BY </w:t>
      </w:r>
      <w:r>
        <w:rPr>
          <w:rStyle w:val="HTML0"/>
          <w:color w:val="000000"/>
          <w:sz w:val="24"/>
          <w:highlight w:val="yellow"/>
        </w:rPr>
        <w:t>最大超温</w:t>
      </w:r>
      <w:r>
        <w:rPr>
          <w:rStyle w:val="HTML0"/>
          <w:color w:val="000000"/>
          <w:sz w:val="24"/>
          <w:highlight w:val="yellow"/>
        </w:rPr>
        <w:t xml:space="preserve"> DESC;</w:t>
      </w:r>
    </w:p>
    <w:p w14:paraId="6A04837F" w14:textId="77777777" w:rsidR="007D4FFB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第二步：查询【历史同类超温】数据（同测点 / 同区域）</w:t>
      </w:r>
    </w:p>
    <w:p w14:paraId="4A3590E1" w14:textId="77777777" w:rsidR="007D4FFB" w:rsidRDefault="007D4FFB">
      <w:pPr>
        <w:widowControl/>
        <w:spacing w:after="0" w:line="360" w:lineRule="atLeast"/>
        <w:rPr>
          <w:rFonts w:hint="eastAsia"/>
          <w:color w:val="000000"/>
          <w:sz w:val="24"/>
          <w:highlight w:val="yellow"/>
        </w:rPr>
      </w:pPr>
    </w:p>
    <w:p w14:paraId="0403D73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>SELECT</w:t>
      </w:r>
    </w:p>
    <w:p w14:paraId="22650E49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t2.pi_code AS </w:t>
      </w:r>
      <w:r>
        <w:rPr>
          <w:rStyle w:val="HTML0"/>
          <w:color w:val="000000"/>
          <w:sz w:val="24"/>
          <w:highlight w:val="yellow"/>
        </w:rPr>
        <w:t>测点编号</w:t>
      </w:r>
      <w:r>
        <w:rPr>
          <w:rStyle w:val="HTML0"/>
          <w:color w:val="000000"/>
          <w:sz w:val="24"/>
          <w:highlight w:val="yellow"/>
        </w:rPr>
        <w:t>,</w:t>
      </w:r>
    </w:p>
    <w:p w14:paraId="19E1D92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CONCAT(ab2.boiler_name, '-', asd2.device_name) AS </w:t>
      </w:r>
      <w:r>
        <w:rPr>
          <w:rStyle w:val="HTML0"/>
          <w:color w:val="000000"/>
          <w:sz w:val="24"/>
          <w:highlight w:val="yellow"/>
        </w:rPr>
        <w:t>所属区域</w:t>
      </w:r>
      <w:r>
        <w:rPr>
          <w:rStyle w:val="HTML0"/>
          <w:color w:val="000000"/>
          <w:sz w:val="24"/>
          <w:highlight w:val="yellow"/>
        </w:rPr>
        <w:t>,</w:t>
      </w:r>
    </w:p>
    <w:p w14:paraId="0855078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DATE_FORMAT(t2.start_time, '%Y-%m-%d') AS </w:t>
      </w:r>
      <w:r>
        <w:rPr>
          <w:rStyle w:val="HTML0"/>
          <w:color w:val="000000"/>
          <w:sz w:val="24"/>
          <w:highlight w:val="yellow"/>
        </w:rPr>
        <w:t>历史超温日期</w:t>
      </w:r>
      <w:r>
        <w:rPr>
          <w:rStyle w:val="HTML0"/>
          <w:color w:val="000000"/>
          <w:sz w:val="24"/>
          <w:highlight w:val="yellow"/>
        </w:rPr>
        <w:t>,</w:t>
      </w:r>
    </w:p>
    <w:p w14:paraId="410DEB9B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MAX(t2.highest_temp) AS </w:t>
      </w:r>
      <w:r>
        <w:rPr>
          <w:rStyle w:val="HTML0"/>
          <w:color w:val="000000"/>
          <w:sz w:val="24"/>
          <w:highlight w:val="yellow"/>
        </w:rPr>
        <w:t>历史</w:t>
      </w:r>
      <w:proofErr w:type="gramStart"/>
      <w:r>
        <w:rPr>
          <w:rStyle w:val="HTML0"/>
          <w:color w:val="000000"/>
          <w:sz w:val="24"/>
          <w:highlight w:val="yellow"/>
        </w:rPr>
        <w:t>最高壁温</w:t>
      </w:r>
      <w:proofErr w:type="gramEnd"/>
      <w:r>
        <w:rPr>
          <w:rStyle w:val="HTML0"/>
          <w:color w:val="000000"/>
          <w:sz w:val="24"/>
          <w:highlight w:val="yellow"/>
        </w:rPr>
        <w:t>,</w:t>
      </w:r>
    </w:p>
    <w:p w14:paraId="4E1469EE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MAX(t2.highest_temp) - t2.limit_temp AS </w:t>
      </w:r>
      <w:r>
        <w:rPr>
          <w:rStyle w:val="HTML0"/>
          <w:color w:val="000000"/>
          <w:sz w:val="24"/>
          <w:highlight w:val="yellow"/>
        </w:rPr>
        <w:t>历史最大超温</w:t>
      </w:r>
      <w:r>
        <w:rPr>
          <w:rStyle w:val="HTML0"/>
          <w:color w:val="000000"/>
          <w:sz w:val="24"/>
          <w:highlight w:val="yellow"/>
        </w:rPr>
        <w:t>,</w:t>
      </w:r>
    </w:p>
    <w:p w14:paraId="0030BA63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SUM(t2.limit_duration) AS </w:t>
      </w:r>
      <w:r>
        <w:rPr>
          <w:rStyle w:val="HTML0"/>
          <w:color w:val="000000"/>
          <w:sz w:val="24"/>
          <w:highlight w:val="yellow"/>
        </w:rPr>
        <w:t>历史超温时长</w:t>
      </w:r>
      <w:r>
        <w:rPr>
          <w:rStyle w:val="HTML0"/>
          <w:color w:val="000000"/>
          <w:sz w:val="24"/>
          <w:highlight w:val="yellow"/>
        </w:rPr>
        <w:t>,</w:t>
      </w:r>
    </w:p>
    <w:p w14:paraId="686B232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AVG(t2.mw_value) AS </w:t>
      </w:r>
      <w:r>
        <w:rPr>
          <w:rStyle w:val="HTML0"/>
          <w:color w:val="000000"/>
          <w:sz w:val="24"/>
          <w:highlight w:val="yellow"/>
        </w:rPr>
        <w:t>历史平均负荷</w:t>
      </w:r>
      <w:r>
        <w:rPr>
          <w:rStyle w:val="HTML0"/>
          <w:color w:val="000000"/>
          <w:sz w:val="24"/>
          <w:highlight w:val="yellow"/>
        </w:rPr>
        <w:t xml:space="preserve">FROM </w:t>
      </w:r>
      <w:proofErr w:type="spellStart"/>
      <w:r>
        <w:rPr>
          <w:rStyle w:val="HTML0"/>
          <w:color w:val="000000"/>
          <w:sz w:val="24"/>
          <w:highlight w:val="yellow"/>
        </w:rPr>
        <w:t>monitor_hotarea_temp</w:t>
      </w:r>
      <w:proofErr w:type="spellEnd"/>
      <w:r>
        <w:rPr>
          <w:rStyle w:val="HTML0"/>
          <w:color w:val="000000"/>
          <w:sz w:val="24"/>
          <w:highlight w:val="yellow"/>
        </w:rPr>
        <w:t xml:space="preserve"> t2LEFT JOIN </w:t>
      </w:r>
      <w:proofErr w:type="spellStart"/>
      <w:r>
        <w:rPr>
          <w:rStyle w:val="HTML0"/>
          <w:color w:val="000000"/>
          <w:sz w:val="24"/>
          <w:highlight w:val="yellow"/>
        </w:rPr>
        <w:t>account_boiler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ab2 ON t2.boiler_id = ab2.boiler_idLEFT JOIN </w:t>
      </w:r>
      <w:proofErr w:type="spellStart"/>
      <w:r>
        <w:rPr>
          <w:rStyle w:val="HTML0"/>
          <w:color w:val="000000"/>
          <w:sz w:val="24"/>
          <w:highlight w:val="yellow"/>
        </w:rPr>
        <w:lastRenderedPageBreak/>
        <w:t>account_static_device</w:t>
      </w:r>
      <w:proofErr w:type="spellEnd"/>
      <w:r>
        <w:rPr>
          <w:rStyle w:val="HTML0"/>
          <w:color w:val="000000"/>
          <w:sz w:val="24"/>
          <w:highlight w:val="yellow"/>
        </w:rPr>
        <w:t xml:space="preserve"> asd2 ON t</w:t>
      </w:r>
      <w:proofErr w:type="gramStart"/>
      <w:r>
        <w:rPr>
          <w:rStyle w:val="HTML0"/>
          <w:color w:val="000000"/>
          <w:sz w:val="24"/>
          <w:highlight w:val="yellow"/>
        </w:rPr>
        <w:t>2.device</w:t>
      </w:r>
      <w:proofErr w:type="gramEnd"/>
      <w:r>
        <w:rPr>
          <w:rStyle w:val="HTML0"/>
          <w:color w:val="000000"/>
          <w:sz w:val="24"/>
          <w:highlight w:val="yellow"/>
        </w:rPr>
        <w:t>_id = asd2.device_idWHERE</w:t>
      </w:r>
    </w:p>
    <w:p w14:paraId="7130A267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-- </w:t>
      </w:r>
      <w:r>
        <w:rPr>
          <w:rStyle w:val="HTML0"/>
          <w:color w:val="000000"/>
          <w:sz w:val="24"/>
          <w:highlight w:val="yellow"/>
        </w:rPr>
        <w:t>历史时间（比本次早</w:t>
      </w:r>
      <w:r>
        <w:rPr>
          <w:rStyle w:val="HTML0"/>
          <w:color w:val="000000"/>
          <w:sz w:val="24"/>
          <w:highlight w:val="yellow"/>
        </w:rPr>
        <w:t>30</w:t>
      </w:r>
      <w:r>
        <w:rPr>
          <w:rStyle w:val="HTML0"/>
          <w:color w:val="000000"/>
          <w:sz w:val="24"/>
          <w:highlight w:val="yellow"/>
        </w:rPr>
        <w:t>天以上）</w:t>
      </w:r>
    </w:p>
    <w:p w14:paraId="71D32EB8" w14:textId="77777777" w:rsidR="007D4FFB" w:rsidRDefault="00000000">
      <w:pPr>
        <w:pStyle w:val="HTML"/>
        <w:widowControl/>
        <w:spacing w:before="242" w:after="120" w:line="360" w:lineRule="atLeast"/>
        <w:rPr>
          <w:rStyle w:val="HTML0"/>
          <w:rFonts w:hint="default"/>
          <w:color w:val="000000"/>
          <w:sz w:val="24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t</w:t>
      </w:r>
      <w:proofErr w:type="gramStart"/>
      <w:r>
        <w:rPr>
          <w:rStyle w:val="HTML0"/>
          <w:color w:val="000000"/>
          <w:sz w:val="24"/>
          <w:highlight w:val="yellow"/>
        </w:rPr>
        <w:t>2.start</w:t>
      </w:r>
      <w:proofErr w:type="gramEnd"/>
      <w:r>
        <w:rPr>
          <w:rStyle w:val="HTML0"/>
          <w:color w:val="000000"/>
          <w:sz w:val="24"/>
          <w:highlight w:val="yellow"/>
        </w:rPr>
        <w:t>_time &lt; '2026-05-01 00:00:00'</w:t>
      </w:r>
    </w:p>
    <w:p w14:paraId="4DB438DC" w14:textId="77777777" w:rsidR="007D4FFB" w:rsidRDefault="00000000">
      <w:pPr>
        <w:pStyle w:val="HTML"/>
        <w:widowControl/>
        <w:spacing w:before="242" w:after="120" w:line="360" w:lineRule="atLeast"/>
        <w:rPr>
          <w:color w:val="000000"/>
          <w:highlight w:val="yellow"/>
        </w:rPr>
      </w:pPr>
      <w:r>
        <w:rPr>
          <w:rStyle w:val="HTML0"/>
          <w:color w:val="000000"/>
          <w:sz w:val="24"/>
          <w:highlight w:val="yellow"/>
        </w:rPr>
        <w:t xml:space="preserve">    AND t2.highest_temp &gt; t2.limit_tempGROUP BY t2.pi_code, t2.device_id, DATE(t2.start_time)ORDER BY </w:t>
      </w:r>
      <w:r>
        <w:rPr>
          <w:rStyle w:val="HTML0"/>
          <w:color w:val="000000"/>
          <w:sz w:val="24"/>
          <w:highlight w:val="yellow"/>
        </w:rPr>
        <w:t>历史最大超温</w:t>
      </w:r>
      <w:r>
        <w:rPr>
          <w:rStyle w:val="HTML0"/>
          <w:color w:val="000000"/>
          <w:sz w:val="24"/>
          <w:highlight w:val="yellow"/>
        </w:rPr>
        <w:t xml:space="preserve"> DESC;</w:t>
      </w:r>
    </w:p>
    <w:p w14:paraId="15F63F0B" w14:textId="77777777" w:rsidR="007D4FFB" w:rsidRDefault="007D4FFB">
      <w:pPr>
        <w:spacing w:before="120" w:after="120" w:line="288" w:lineRule="auto"/>
        <w:rPr>
          <w:rFonts w:hint="eastAsia"/>
          <w:color w:val="FF0000"/>
        </w:rPr>
      </w:pPr>
    </w:p>
    <w:p w14:paraId="22DD4AC9" w14:textId="77777777" w:rsidR="007D4FFB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  <w:color w:val="FF0000"/>
        </w:rPr>
      </w:pPr>
      <w:r>
        <w:rPr>
          <w:rFonts w:ascii="Arial" w:eastAsia="等线" w:hAnsi="Arial" w:cs="Arial"/>
          <w:color w:val="FF0000"/>
        </w:rPr>
        <w:t>超温区域受热</w:t>
      </w:r>
      <w:proofErr w:type="gramStart"/>
      <w:r>
        <w:rPr>
          <w:rFonts w:ascii="Arial" w:eastAsia="等线" w:hAnsi="Arial" w:cs="Arial"/>
          <w:color w:val="FF0000"/>
        </w:rPr>
        <w:t>面现场</w:t>
      </w:r>
      <w:proofErr w:type="gramEnd"/>
      <w:r>
        <w:rPr>
          <w:rFonts w:ascii="Arial" w:eastAsia="等线" w:hAnsi="Arial" w:cs="Arial"/>
          <w:color w:val="FF0000"/>
        </w:rPr>
        <w:t>检查照片（若有）</w:t>
      </w:r>
    </w:p>
    <w:p w14:paraId="1E8AC6EE" w14:textId="77777777" w:rsidR="007D4FFB" w:rsidRDefault="007D4FFB">
      <w:pPr>
        <w:spacing w:before="120" w:after="120" w:line="288" w:lineRule="auto"/>
        <w:rPr>
          <w:rFonts w:hint="eastAsia"/>
        </w:rPr>
      </w:pPr>
    </w:p>
    <w:sectPr w:rsidR="007D4FFB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BD486" w14:textId="77777777" w:rsidR="00DD4FA9" w:rsidRDefault="00DD4FA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BB99232" w14:textId="77777777" w:rsidR="00DD4FA9" w:rsidRDefault="00DD4FA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4115" w14:textId="77777777" w:rsidR="00DD4FA9" w:rsidRDefault="00DD4FA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A871E1C" w14:textId="77777777" w:rsidR="00DD4FA9" w:rsidRDefault="00DD4FA9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778"/>
    <w:multiLevelType w:val="multilevel"/>
    <w:tmpl w:val="039C27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0932AF"/>
    <w:multiLevelType w:val="multilevel"/>
    <w:tmpl w:val="060932AF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4D6171"/>
    <w:multiLevelType w:val="multilevel"/>
    <w:tmpl w:val="064D6171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185253"/>
    <w:multiLevelType w:val="multilevel"/>
    <w:tmpl w:val="0B185253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D51E06"/>
    <w:multiLevelType w:val="multilevel"/>
    <w:tmpl w:val="0BD51E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485F81"/>
    <w:multiLevelType w:val="multilevel"/>
    <w:tmpl w:val="0C485F81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8F0428"/>
    <w:multiLevelType w:val="multilevel"/>
    <w:tmpl w:val="0C8F042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60320F"/>
    <w:multiLevelType w:val="multilevel"/>
    <w:tmpl w:val="0E60320F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A37D0D"/>
    <w:multiLevelType w:val="multilevel"/>
    <w:tmpl w:val="10A37D0D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1993C69"/>
    <w:multiLevelType w:val="multilevel"/>
    <w:tmpl w:val="11993C69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25E592B"/>
    <w:multiLevelType w:val="multilevel"/>
    <w:tmpl w:val="125E592B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6F3D6E"/>
    <w:multiLevelType w:val="multilevel"/>
    <w:tmpl w:val="136F3D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5A75C93"/>
    <w:multiLevelType w:val="multilevel"/>
    <w:tmpl w:val="15A75C93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D1C7A1E"/>
    <w:multiLevelType w:val="multilevel"/>
    <w:tmpl w:val="1D1C7A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E142003"/>
    <w:multiLevelType w:val="multilevel"/>
    <w:tmpl w:val="1E142003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12428E1"/>
    <w:multiLevelType w:val="multilevel"/>
    <w:tmpl w:val="212428E1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3A81CCB"/>
    <w:multiLevelType w:val="multilevel"/>
    <w:tmpl w:val="23A81CCB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54D463D"/>
    <w:multiLevelType w:val="multilevel"/>
    <w:tmpl w:val="254D463D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BC865FF"/>
    <w:multiLevelType w:val="multilevel"/>
    <w:tmpl w:val="2BC865FF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C310FFD"/>
    <w:multiLevelType w:val="multilevel"/>
    <w:tmpl w:val="2C310FFD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CB43268"/>
    <w:multiLevelType w:val="multilevel"/>
    <w:tmpl w:val="2CB432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D15343C"/>
    <w:multiLevelType w:val="multilevel"/>
    <w:tmpl w:val="2D15343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DBA02C8"/>
    <w:multiLevelType w:val="multilevel"/>
    <w:tmpl w:val="2DBA02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15B3CBD"/>
    <w:multiLevelType w:val="multilevel"/>
    <w:tmpl w:val="315B3CBD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3935476"/>
    <w:multiLevelType w:val="multilevel"/>
    <w:tmpl w:val="339354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3D22BD3"/>
    <w:multiLevelType w:val="multilevel"/>
    <w:tmpl w:val="33D22BD3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5C20975"/>
    <w:multiLevelType w:val="multilevel"/>
    <w:tmpl w:val="35C20975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67C756A"/>
    <w:multiLevelType w:val="multilevel"/>
    <w:tmpl w:val="367C756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B2669DE"/>
    <w:multiLevelType w:val="multilevel"/>
    <w:tmpl w:val="3B2669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B683C11"/>
    <w:multiLevelType w:val="multilevel"/>
    <w:tmpl w:val="3B683C11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BA31E30"/>
    <w:multiLevelType w:val="multilevel"/>
    <w:tmpl w:val="3BA31E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BA44331"/>
    <w:multiLevelType w:val="multilevel"/>
    <w:tmpl w:val="3BA44331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FF968CE"/>
    <w:multiLevelType w:val="multilevel"/>
    <w:tmpl w:val="3FF968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60A24A9"/>
    <w:multiLevelType w:val="multilevel"/>
    <w:tmpl w:val="460A24A9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62D0042"/>
    <w:multiLevelType w:val="multilevel"/>
    <w:tmpl w:val="462D00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6AD25FB"/>
    <w:multiLevelType w:val="multilevel"/>
    <w:tmpl w:val="46AD25FB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8B51D10"/>
    <w:multiLevelType w:val="multilevel"/>
    <w:tmpl w:val="48B51D1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A1E20A3"/>
    <w:multiLevelType w:val="multilevel"/>
    <w:tmpl w:val="4A1E20A3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A4D3760"/>
    <w:multiLevelType w:val="multilevel"/>
    <w:tmpl w:val="4A4D37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B234D19"/>
    <w:multiLevelType w:val="multilevel"/>
    <w:tmpl w:val="4B234D19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C3F58A6"/>
    <w:multiLevelType w:val="multilevel"/>
    <w:tmpl w:val="4C3F58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D8D6A2C"/>
    <w:multiLevelType w:val="multilevel"/>
    <w:tmpl w:val="4D8D6A2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E9158F2"/>
    <w:multiLevelType w:val="multilevel"/>
    <w:tmpl w:val="4E9158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00F137E"/>
    <w:multiLevelType w:val="multilevel"/>
    <w:tmpl w:val="500F13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0AE6068"/>
    <w:multiLevelType w:val="multilevel"/>
    <w:tmpl w:val="50AE60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0B60B9B"/>
    <w:multiLevelType w:val="multilevel"/>
    <w:tmpl w:val="50B60B9B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246193B"/>
    <w:multiLevelType w:val="multilevel"/>
    <w:tmpl w:val="5246193B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56A1911"/>
    <w:multiLevelType w:val="multilevel"/>
    <w:tmpl w:val="556A1911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7E4018E"/>
    <w:multiLevelType w:val="multilevel"/>
    <w:tmpl w:val="57E401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81E4D55"/>
    <w:multiLevelType w:val="multilevel"/>
    <w:tmpl w:val="581E4D55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A3912C1"/>
    <w:multiLevelType w:val="multilevel"/>
    <w:tmpl w:val="5A3912C1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AE9792C"/>
    <w:multiLevelType w:val="multilevel"/>
    <w:tmpl w:val="5AE979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B436E53"/>
    <w:multiLevelType w:val="multilevel"/>
    <w:tmpl w:val="5B436E53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F1A230F"/>
    <w:multiLevelType w:val="multilevel"/>
    <w:tmpl w:val="5F1A230F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F3E0F84"/>
    <w:multiLevelType w:val="multilevel"/>
    <w:tmpl w:val="5F3E0F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099095F"/>
    <w:multiLevelType w:val="multilevel"/>
    <w:tmpl w:val="6099095F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301649B"/>
    <w:multiLevelType w:val="multilevel"/>
    <w:tmpl w:val="6301649B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30632DE"/>
    <w:multiLevelType w:val="multilevel"/>
    <w:tmpl w:val="630632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4CC3321"/>
    <w:multiLevelType w:val="multilevel"/>
    <w:tmpl w:val="64CC3321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5722327"/>
    <w:multiLevelType w:val="multilevel"/>
    <w:tmpl w:val="65722327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82A623D"/>
    <w:multiLevelType w:val="multilevel"/>
    <w:tmpl w:val="682A623D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A6B6490"/>
    <w:multiLevelType w:val="multilevel"/>
    <w:tmpl w:val="6A6B64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BA264B9"/>
    <w:multiLevelType w:val="multilevel"/>
    <w:tmpl w:val="6BA264B9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C2B03A8"/>
    <w:multiLevelType w:val="multilevel"/>
    <w:tmpl w:val="6C2B03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E410D66"/>
    <w:multiLevelType w:val="multilevel"/>
    <w:tmpl w:val="6E410D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0BC3CB4"/>
    <w:multiLevelType w:val="multilevel"/>
    <w:tmpl w:val="70BC3CB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2591402"/>
    <w:multiLevelType w:val="multilevel"/>
    <w:tmpl w:val="7259140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D741CFB"/>
    <w:multiLevelType w:val="multilevel"/>
    <w:tmpl w:val="7D741CFB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52970548">
    <w:abstractNumId w:val="30"/>
  </w:num>
  <w:num w:numId="2" w16cid:durableId="77335692">
    <w:abstractNumId w:val="61"/>
  </w:num>
  <w:num w:numId="3" w16cid:durableId="282225308">
    <w:abstractNumId w:val="32"/>
  </w:num>
  <w:num w:numId="4" w16cid:durableId="1060135041">
    <w:abstractNumId w:val="27"/>
  </w:num>
  <w:num w:numId="5" w16cid:durableId="1834758554">
    <w:abstractNumId w:val="33"/>
  </w:num>
  <w:num w:numId="6" w16cid:durableId="2127039223">
    <w:abstractNumId w:val="26"/>
  </w:num>
  <w:num w:numId="7" w16cid:durableId="498689707">
    <w:abstractNumId w:val="6"/>
  </w:num>
  <w:num w:numId="8" w16cid:durableId="1162115993">
    <w:abstractNumId w:val="43"/>
  </w:num>
  <w:num w:numId="9" w16cid:durableId="400951771">
    <w:abstractNumId w:val="57"/>
  </w:num>
  <w:num w:numId="10" w16cid:durableId="1496997509">
    <w:abstractNumId w:val="53"/>
  </w:num>
  <w:num w:numId="11" w16cid:durableId="336662196">
    <w:abstractNumId w:val="56"/>
  </w:num>
  <w:num w:numId="12" w16cid:durableId="260257186">
    <w:abstractNumId w:val="9"/>
  </w:num>
  <w:num w:numId="13" w16cid:durableId="1268846951">
    <w:abstractNumId w:val="4"/>
  </w:num>
  <w:num w:numId="14" w16cid:durableId="262150089">
    <w:abstractNumId w:val="1"/>
  </w:num>
  <w:num w:numId="15" w16cid:durableId="1363824320">
    <w:abstractNumId w:val="46"/>
  </w:num>
  <w:num w:numId="16" w16cid:durableId="266276147">
    <w:abstractNumId w:val="0"/>
  </w:num>
  <w:num w:numId="17" w16cid:durableId="798574310">
    <w:abstractNumId w:val="52"/>
  </w:num>
  <w:num w:numId="18" w16cid:durableId="1430353854">
    <w:abstractNumId w:val="29"/>
  </w:num>
  <w:num w:numId="19" w16cid:durableId="677316200">
    <w:abstractNumId w:val="51"/>
  </w:num>
  <w:num w:numId="20" w16cid:durableId="49958684">
    <w:abstractNumId w:val="10"/>
  </w:num>
  <w:num w:numId="21" w16cid:durableId="1335568777">
    <w:abstractNumId w:val="2"/>
  </w:num>
  <w:num w:numId="22" w16cid:durableId="1167787938">
    <w:abstractNumId w:val="23"/>
  </w:num>
  <w:num w:numId="23" w16cid:durableId="704797343">
    <w:abstractNumId w:val="47"/>
  </w:num>
  <w:num w:numId="24" w16cid:durableId="1291978322">
    <w:abstractNumId w:val="17"/>
  </w:num>
  <w:num w:numId="25" w16cid:durableId="1185288753">
    <w:abstractNumId w:val="48"/>
  </w:num>
  <w:num w:numId="26" w16cid:durableId="1321157429">
    <w:abstractNumId w:val="55"/>
  </w:num>
  <w:num w:numId="27" w16cid:durableId="959610249">
    <w:abstractNumId w:val="45"/>
  </w:num>
  <w:num w:numId="28" w16cid:durableId="1220629554">
    <w:abstractNumId w:val="18"/>
  </w:num>
  <w:num w:numId="29" w16cid:durableId="349449973">
    <w:abstractNumId w:val="54"/>
  </w:num>
  <w:num w:numId="30" w16cid:durableId="256600278">
    <w:abstractNumId w:val="3"/>
  </w:num>
  <w:num w:numId="31" w16cid:durableId="1325546656">
    <w:abstractNumId w:val="63"/>
  </w:num>
  <w:num w:numId="32" w16cid:durableId="1858956129">
    <w:abstractNumId w:val="39"/>
  </w:num>
  <w:num w:numId="33" w16cid:durableId="1014377407">
    <w:abstractNumId w:val="13"/>
  </w:num>
  <w:num w:numId="34" w16cid:durableId="844440875">
    <w:abstractNumId w:val="40"/>
  </w:num>
  <w:num w:numId="35" w16cid:durableId="574780869">
    <w:abstractNumId w:val="31"/>
  </w:num>
  <w:num w:numId="36" w16cid:durableId="1506508090">
    <w:abstractNumId w:val="49"/>
  </w:num>
  <w:num w:numId="37" w16cid:durableId="1639993926">
    <w:abstractNumId w:val="67"/>
  </w:num>
  <w:num w:numId="38" w16cid:durableId="1418361265">
    <w:abstractNumId w:val="28"/>
  </w:num>
  <w:num w:numId="39" w16cid:durableId="1130587449">
    <w:abstractNumId w:val="12"/>
  </w:num>
  <w:num w:numId="40" w16cid:durableId="17245614">
    <w:abstractNumId w:val="41"/>
  </w:num>
  <w:num w:numId="41" w16cid:durableId="103035750">
    <w:abstractNumId w:val="35"/>
  </w:num>
  <w:num w:numId="42" w16cid:durableId="635834972">
    <w:abstractNumId w:val="64"/>
  </w:num>
  <w:num w:numId="43" w16cid:durableId="285088748">
    <w:abstractNumId w:val="37"/>
  </w:num>
  <w:num w:numId="44" w16cid:durableId="1846624070">
    <w:abstractNumId w:val="58"/>
  </w:num>
  <w:num w:numId="45" w16cid:durableId="1677881454">
    <w:abstractNumId w:val="22"/>
  </w:num>
  <w:num w:numId="46" w16cid:durableId="683171108">
    <w:abstractNumId w:val="15"/>
  </w:num>
  <w:num w:numId="47" w16cid:durableId="495264846">
    <w:abstractNumId w:val="16"/>
  </w:num>
  <w:num w:numId="48" w16cid:durableId="530724324">
    <w:abstractNumId w:val="34"/>
  </w:num>
  <w:num w:numId="49" w16cid:durableId="794179723">
    <w:abstractNumId w:val="59"/>
  </w:num>
  <w:num w:numId="50" w16cid:durableId="208033957">
    <w:abstractNumId w:val="7"/>
  </w:num>
  <w:num w:numId="51" w16cid:durableId="279066947">
    <w:abstractNumId w:val="11"/>
  </w:num>
  <w:num w:numId="52" w16cid:durableId="356851398">
    <w:abstractNumId w:val="8"/>
  </w:num>
  <w:num w:numId="53" w16cid:durableId="1868789246">
    <w:abstractNumId w:val="65"/>
  </w:num>
  <w:num w:numId="54" w16cid:durableId="1562600408">
    <w:abstractNumId w:val="44"/>
  </w:num>
  <w:num w:numId="55" w16cid:durableId="649746679">
    <w:abstractNumId w:val="20"/>
  </w:num>
  <w:num w:numId="56" w16cid:durableId="488250284">
    <w:abstractNumId w:val="38"/>
  </w:num>
  <w:num w:numId="57" w16cid:durableId="776828397">
    <w:abstractNumId w:val="62"/>
  </w:num>
  <w:num w:numId="58" w16cid:durableId="1546865124">
    <w:abstractNumId w:val="5"/>
  </w:num>
  <w:num w:numId="59" w16cid:durableId="971637971">
    <w:abstractNumId w:val="21"/>
  </w:num>
  <w:num w:numId="60" w16cid:durableId="1123353264">
    <w:abstractNumId w:val="50"/>
  </w:num>
  <w:num w:numId="61" w16cid:durableId="673337077">
    <w:abstractNumId w:val="66"/>
  </w:num>
  <w:num w:numId="62" w16cid:durableId="968055105">
    <w:abstractNumId w:val="25"/>
  </w:num>
  <w:num w:numId="63" w16cid:durableId="1186359700">
    <w:abstractNumId w:val="42"/>
  </w:num>
  <w:num w:numId="64" w16cid:durableId="632948787">
    <w:abstractNumId w:val="14"/>
  </w:num>
  <w:num w:numId="65" w16cid:durableId="1066758244">
    <w:abstractNumId w:val="24"/>
  </w:num>
  <w:num w:numId="66" w16cid:durableId="298918343">
    <w:abstractNumId w:val="19"/>
  </w:num>
  <w:num w:numId="67" w16cid:durableId="1603612519">
    <w:abstractNumId w:val="36"/>
  </w:num>
  <w:num w:numId="68" w16cid:durableId="196931202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210F"/>
    <w:rsid w:val="00087303"/>
    <w:rsid w:val="00137248"/>
    <w:rsid w:val="001D4144"/>
    <w:rsid w:val="004C210F"/>
    <w:rsid w:val="005F6886"/>
    <w:rsid w:val="007D4FFB"/>
    <w:rsid w:val="009A2EDC"/>
    <w:rsid w:val="009A3390"/>
    <w:rsid w:val="00A3362E"/>
    <w:rsid w:val="00A95E70"/>
    <w:rsid w:val="00AE30D4"/>
    <w:rsid w:val="00B63D93"/>
    <w:rsid w:val="00D26C5B"/>
    <w:rsid w:val="00DD4FA9"/>
    <w:rsid w:val="00F5727C"/>
    <w:rsid w:val="052E656D"/>
    <w:rsid w:val="2E5D389C"/>
    <w:rsid w:val="372431A9"/>
    <w:rsid w:val="420936C7"/>
    <w:rsid w:val="42D321DC"/>
    <w:rsid w:val="5DEF0A29"/>
    <w:rsid w:val="77A25449"/>
    <w:rsid w:val="780350F4"/>
    <w:rsid w:val="7D8C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A700E"/>
  <w15:docId w15:val="{B33CF458-8613-4870-A377-CEB06A69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="0" w:afterAutospacing="1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</w:rPr>
  </w:style>
  <w:style w:type="character" w:styleId="HTML0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23</Pages>
  <Words>4649</Words>
  <Characters>9997</Characters>
  <Application>Microsoft Office Word</Application>
  <DocSecurity>0</DocSecurity>
  <Lines>476</Lines>
  <Paragraphs>457</Paragraphs>
  <ScaleCrop>false</ScaleCrop>
  <Company/>
  <LinksUpToDate>false</LinksUpToDate>
  <CharactersWithSpaces>14189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gaocf</cp:lastModifiedBy>
  <cp:revision>10</cp:revision>
  <dcterms:created xsi:type="dcterms:W3CDTF">2026-05-21T07:09:00Z</dcterms:created>
  <dcterms:modified xsi:type="dcterms:W3CDTF">2026-05-25T03:42:00Z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eyJoZGlkIjoiYjBmMmQ4MGY3NzA3OTFiNzg1ZTU2NjI2YjM1OTNiNjgiLCJ1c2VySWQiOiIxMzQ0ODc4Mzk5In0=</vt:lpwstr>
  </property>
  <property fmtid="{D5CDD505-2E9C-101B-9397-08002B2CF9AE}" pid="3" name="KSOProductBuildVer">
    <vt:lpwstr>2052-12.1.0.25225</vt:lpwstr>
  </property>
  <property fmtid="{D5CDD505-2E9C-101B-9397-08002B2CF9AE}" pid="4" name="ICV">
    <vt:lpwstr>A0CFB6D753EB4C2EA47B2431C682A189_12</vt:lpwstr>
  </property>
</Properties>
</file>