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C65F6">
      <w:pPr>
        <w:pStyle w:val="2"/>
        <w:bidi w:val="0"/>
        <w:ind w:left="432" w:leftChars="0" w:hanging="432" w:firstLineChars="0"/>
      </w:pPr>
      <w:r>
        <w:rPr>
          <w:rFonts w:hint="eastAsia"/>
          <w:lang w:val="en-US" w:eastAsia="zh-CN"/>
        </w:rPr>
        <w:t>范围</w:t>
      </w:r>
    </w:p>
    <w:p w14:paraId="6A1B7EEF">
      <w:pPr>
        <w:pStyle w:val="3"/>
        <w:bidi w:val="0"/>
        <w:ind w:left="575" w:leftChars="0" w:hanging="575" w:firstLineChars="0"/>
      </w:pPr>
      <w:r>
        <w:t>标识</w:t>
      </w:r>
    </w:p>
    <w:p w14:paraId="00269812">
      <w:r>
        <w:t>注释：本条应描述本文档所适用的系统和软件的完整标识，适用时，包括其标识号、名称、缩略名、版本号和发布号。</w:t>
      </w:r>
    </w:p>
    <w:p w14:paraId="04EC4B3E">
      <w:r>
        <w:t>注释：本条应概述本文档所适用的系统和软件的用途，描述系统与软件的一般特性（如规模、安全性、可靠性、实时性、技术风险等特性），概述系统开发、运行和维护的历史，标识项目的需方、用户、开发方和保障机构等，标识当前和计划的运行现场，列出其他有关文档。</w:t>
      </w:r>
    </w:p>
    <w:p w14:paraId="00291815">
      <w:r>
        <w:t>注释：本条应概述本文档的用途和内容，并描述与它的使用有关的保密性方面的要求。</w:t>
      </w:r>
    </w:p>
    <w:p w14:paraId="66A0EB6C">
      <w:pPr>
        <w:pStyle w:val="3"/>
        <w:bidi w:val="0"/>
      </w:pPr>
      <w:r>
        <w:rPr>
          <w:rFonts w:hint="eastAsia"/>
          <w:lang w:val="en-US" w:eastAsia="zh-CN"/>
        </w:rPr>
        <w:t>系统概述</w:t>
      </w:r>
    </w:p>
    <w:p w14:paraId="472C0B81">
      <w:r>
        <w:t>注释：本章应列出引用文档的编号、标题、编写单位、修订版及日期，还应给出不能通过正常渠道得到的文档的来源。</w:t>
      </w:r>
    </w:p>
    <w:p w14:paraId="5395C98E">
      <w:pPr>
        <w:pStyle w:val="3"/>
        <w:bidi w:val="0"/>
      </w:pPr>
      <w:r>
        <w:rPr>
          <w:rFonts w:hint="eastAsia"/>
          <w:lang w:val="en-US" w:eastAsia="zh-CN"/>
        </w:rPr>
        <w:t>文档概述</w:t>
      </w:r>
    </w:p>
    <w:p w14:paraId="7C3FEBB5">
      <w:r>
        <w:t>注释：本章应分为如下小条规定软件需求，即作为软件验收条件的软件配置项特征。软件需求是为满足分配给该软件配置项的系统需求而形成的软件需求。每条需求应指定项目唯一的标识符以便于测试和追踪，而且应以一种能为其定义具体测试对象的方式来描述。每条需求应注明所采用的合格性方法（见第4章），还应注明与系统或子系统需求的可追溯性（或在第5章给出）。</w:t>
      </w:r>
    </w:p>
    <w:p w14:paraId="455F5E3F">
      <w:pPr>
        <w:pStyle w:val="2"/>
        <w:bidi w:val="0"/>
        <w:rPr>
          <w:rFonts w:hint="default"/>
          <w:lang w:val="en-US" w:eastAsia="zh-CN"/>
        </w:rPr>
      </w:pPr>
      <w:r>
        <w:rPr>
          <w:rFonts w:hint="eastAsia"/>
          <w:lang w:val="en-US" w:eastAsia="zh-CN"/>
        </w:rPr>
        <w:t>引用文档</w:t>
      </w:r>
    </w:p>
    <w:p w14:paraId="5A065BBF">
      <w:pPr>
        <w:pStyle w:val="2"/>
        <w:bidi w:val="0"/>
        <w:rPr>
          <w:rFonts w:hint="default"/>
          <w:lang w:val="en-US" w:eastAsia="zh-CN"/>
        </w:rPr>
      </w:pPr>
      <w:r>
        <w:rPr>
          <w:rFonts w:hint="eastAsia"/>
          <w:lang w:val="en-US" w:eastAsia="zh-CN"/>
        </w:rPr>
        <w:t>需求</w:t>
      </w:r>
    </w:p>
    <w:p w14:paraId="72D8F07D">
      <w:pPr>
        <w:pStyle w:val="3"/>
        <w:bidi w:val="0"/>
      </w:pPr>
      <w:r>
        <w:t>要求的状态和方式</w:t>
      </w:r>
    </w:p>
    <w:p w14:paraId="7FD8B4FB">
      <w:r>
        <w:t>注释：如果要求软件在多种状态或方式下运行，并且不同的状态或方式具有不同的需求，则应标识和定义每一状态和方式，例如分析、训练、降级、紧急情况、后备、战时和平时等。以仅用方式、用方式中的状态、状态中的方式、或其他有效的方式描述软件。如果不需要多种状态和方式，应如实陈述，而不需要进行人为的区分；如果需要多种状态和/或方式，应使本规格说明中的每个需求或每组需求与这些状态和方式相对应，对应关系可以在本条或本条所引用的附录中，通过表格或其他方式加以指明，也可以在该需求出现的章条中加以说明。</w:t>
      </w:r>
    </w:p>
    <w:p w14:paraId="339C40E9">
      <w:pPr>
        <w:pStyle w:val="3"/>
        <w:bidi w:val="0"/>
        <w:ind w:left="575" w:hanging="575"/>
      </w:pPr>
      <w:r>
        <w:rPr>
          <w:rFonts w:hint="eastAsia"/>
          <w:lang w:val="en-US" w:eastAsia="zh-CN"/>
        </w:rPr>
        <w:t>CSCI</w:t>
      </w:r>
      <w:r>
        <w:t>能力需求</w:t>
      </w:r>
    </w:p>
    <w:p w14:paraId="7ED94B03">
      <w:r>
        <w:t>注释：为详细说明与软件各个能力相关的需求，本条可分为若干子条。“软件能力需求”中的“能力”为一组相关需求，可用“功能”、“主题”、“对象”、或其他适合表示需求的词替代。</w:t>
      </w:r>
    </w:p>
    <w:p w14:paraId="57DC01CC">
      <w:pPr>
        <w:rPr>
          <w:rFonts w:hint="eastAsia"/>
        </w:rPr>
      </w:pPr>
      <w:r>
        <w:t>注释：本条应标识必需的每一个软件能力，并详细说明与该能力有关的需求。能力可以更清晰地分解成若干子能力，则应分条对子能力进行说明。需求应详细说明所需的软件行为，包括适用的参数，如响应时间、吞吐时间、其他时限约束、时序、精度、容量、优先级、连续运行需求和在基本运行条件下允许的偏差；适当时，需求还应包括在异常条件、非许可条件或超限条件下所需的行为，错误处理需求和任何为保证在紧急时刻运行的连续性而引入到软件中的规定。输出有关的需求时，应考虑在3.3.X给出的要考虑的主题列表。</w:t>
      </w:r>
    </w:p>
    <w:p w14:paraId="6C41EA20">
      <w:pPr>
        <w:rPr>
          <w:rFonts w:hint="eastAsia"/>
        </w:rPr>
      </w:pPr>
    </w:p>
    <w:p w14:paraId="62B952CC">
      <w:pPr>
        <w:pStyle w:val="4"/>
        <w:bidi w:val="0"/>
        <w:rPr>
          <w:rFonts w:hint="eastAsia"/>
        </w:rPr>
      </w:pPr>
      <w:r>
        <w:rPr>
          <w:rFonts w:hint="eastAsia"/>
        </w:rPr>
        <w:t xml:space="preserve"> 用户身份验证功能  </w:t>
      </w:r>
    </w:p>
    <w:p w14:paraId="1D00F5F0">
      <w:pPr>
        <w:rPr>
          <w:rFonts w:hint="eastAsia"/>
        </w:rPr>
      </w:pPr>
      <w:r>
        <w:rPr>
          <w:rFonts w:hint="eastAsia"/>
        </w:rPr>
        <w:t xml:space="preserve">a) 标识号：REQ-1.1  </w:t>
      </w:r>
    </w:p>
    <w:p w14:paraId="2F2533EF">
      <w:pPr>
        <w:rPr>
          <w:rFonts w:hint="eastAsia"/>
        </w:rPr>
      </w:pPr>
      <w:r>
        <w:rPr>
          <w:rFonts w:hint="eastAsia"/>
        </w:rPr>
        <w:t xml:space="preserve">b) 说明：用户登录时必须通过多因素身份验证（MFA）确保安全性。  </w:t>
      </w:r>
    </w:p>
    <w:p w14:paraId="2C4DDDCD">
      <w:pPr>
        <w:rPr>
          <w:rFonts w:hint="eastAsia"/>
        </w:rPr>
      </w:pPr>
      <w:r>
        <w:rPr>
          <w:rFonts w:hint="eastAsia"/>
        </w:rPr>
        <w:t xml:space="preserve">c) 进入条件：用户尝试访问系统受限资源。  </w:t>
      </w:r>
    </w:p>
    <w:p w14:paraId="766FD29A">
      <w:pPr>
        <w:rPr>
          <w:rFonts w:hint="eastAsia"/>
        </w:rPr>
      </w:pPr>
      <w:r>
        <w:rPr>
          <w:rFonts w:hint="eastAsia"/>
        </w:rPr>
        <w:t xml:space="preserve">d) 输入：  </w:t>
      </w:r>
    </w:p>
    <w:p w14:paraId="5BE593E3">
      <w:pPr>
        <w:rPr>
          <w:rFonts w:hint="eastAsia"/>
        </w:rPr>
      </w:pPr>
      <w:r>
        <w:rPr>
          <w:rFonts w:hint="eastAsia"/>
        </w:rPr>
        <w:t xml:space="preserve">- 用户名  </w:t>
      </w:r>
    </w:p>
    <w:p w14:paraId="49D19F92">
      <w:pPr>
        <w:rPr>
          <w:rFonts w:hint="eastAsia"/>
        </w:rPr>
      </w:pPr>
      <w:r>
        <w:rPr>
          <w:rFonts w:hint="eastAsia"/>
        </w:rPr>
        <w:t xml:space="preserve">- 密码  </w:t>
      </w:r>
    </w:p>
    <w:p w14:paraId="1DD94910">
      <w:pPr>
        <w:rPr>
          <w:rFonts w:hint="eastAsia"/>
        </w:rPr>
      </w:pPr>
      <w:r>
        <w:rPr>
          <w:rFonts w:hint="eastAsia"/>
        </w:rPr>
        <w:t xml:space="preserve">- 动态验证码（如短信/邮件/认证器App）  </w:t>
      </w:r>
    </w:p>
    <w:p w14:paraId="6FD3CB36">
      <w:pPr>
        <w:rPr>
          <w:rFonts w:hint="eastAsia"/>
        </w:rPr>
      </w:pPr>
      <w:r>
        <w:rPr>
          <w:rFonts w:hint="eastAsia"/>
        </w:rPr>
        <w:t xml:space="preserve">e) 输出：  </w:t>
      </w:r>
    </w:p>
    <w:p w14:paraId="38D4D1D7">
      <w:pPr>
        <w:rPr>
          <w:rFonts w:hint="eastAsia"/>
        </w:rPr>
      </w:pPr>
      <w:r>
        <w:rPr>
          <w:rFonts w:hint="eastAsia"/>
        </w:rPr>
        <w:t xml:space="preserve">- 访问令牌（JWT）  </w:t>
      </w:r>
    </w:p>
    <w:p w14:paraId="5EF21818">
      <w:pPr>
        <w:rPr>
          <w:rFonts w:hint="eastAsia"/>
        </w:rPr>
      </w:pPr>
      <w:r>
        <w:rPr>
          <w:rFonts w:hint="eastAsia"/>
        </w:rPr>
        <w:t xml:space="preserve">- 错误提示（如认证失败）  </w:t>
      </w:r>
    </w:p>
    <w:p w14:paraId="446CC967">
      <w:pPr>
        <w:rPr>
          <w:rFonts w:hint="eastAsia"/>
        </w:rPr>
      </w:pPr>
      <w:r>
        <w:rPr>
          <w:rFonts w:hint="eastAsia"/>
        </w:rPr>
        <w:t xml:space="preserve">f) 处理：  </w:t>
      </w:r>
    </w:p>
    <w:p w14:paraId="23A9EFAF">
      <w:pPr>
        <w:rPr>
          <w:rFonts w:hint="eastAsia"/>
        </w:rPr>
      </w:pPr>
      <w:r>
        <w:rPr>
          <w:rFonts w:hint="eastAsia"/>
        </w:rPr>
        <w:t xml:space="preserve">1. 验证用户名和密码是否匹配数据库记录。  </w:t>
      </w:r>
    </w:p>
    <w:p w14:paraId="231E10DE">
      <w:pPr>
        <w:rPr>
          <w:rFonts w:hint="eastAsia"/>
        </w:rPr>
      </w:pPr>
      <w:r>
        <w:rPr>
          <w:rFonts w:hint="eastAsia"/>
        </w:rPr>
        <w:t xml:space="preserve">2. 向用户注册设备发送动态验证码。  </w:t>
      </w:r>
    </w:p>
    <w:p w14:paraId="5652F458">
      <w:pPr>
        <w:rPr>
          <w:rFonts w:hint="eastAsia"/>
        </w:rPr>
      </w:pPr>
      <w:r>
        <w:rPr>
          <w:rFonts w:hint="eastAsia"/>
        </w:rPr>
        <w:t xml:space="preserve">3. 比对用户输入的验证码与服务端生成的验证码。  </w:t>
      </w:r>
    </w:p>
    <w:p w14:paraId="6031D18B">
      <w:pPr>
        <w:rPr>
          <w:rFonts w:hint="eastAsia"/>
        </w:rPr>
      </w:pPr>
      <w:r>
        <w:rPr>
          <w:rFonts w:hint="eastAsia"/>
        </w:rPr>
        <w:t xml:space="preserve">4. 生成并返回JWT令牌（有效期2小时）。  </w:t>
      </w:r>
    </w:p>
    <w:p w14:paraId="6FB4CB72">
      <w:pPr>
        <w:rPr>
          <w:rFonts w:hint="eastAsia"/>
        </w:rPr>
      </w:pPr>
      <w:r>
        <w:rPr>
          <w:rFonts w:hint="eastAsia"/>
        </w:rPr>
        <w:t xml:space="preserve">g) 性能：  </w:t>
      </w:r>
    </w:p>
    <w:p w14:paraId="248C7EFA">
      <w:pPr>
        <w:rPr>
          <w:rFonts w:hint="eastAsia"/>
        </w:rPr>
      </w:pPr>
      <w:r>
        <w:rPr>
          <w:rFonts w:hint="eastAsia"/>
        </w:rPr>
        <w:t xml:space="preserve">- 认证响应时间 ≤ 2秒（95%请求）。  </w:t>
      </w:r>
    </w:p>
    <w:p w14:paraId="209D758D">
      <w:pPr>
        <w:rPr>
          <w:rFonts w:hint="eastAsia"/>
        </w:rPr>
      </w:pPr>
      <w:r>
        <w:rPr>
          <w:rFonts w:hint="eastAsia"/>
        </w:rPr>
        <w:t xml:space="preserve">- 支持每秒50次并发认证请求。  </w:t>
      </w:r>
    </w:p>
    <w:p w14:paraId="03712DDF">
      <w:pPr>
        <w:rPr>
          <w:rFonts w:hint="eastAsia"/>
        </w:rPr>
      </w:pPr>
      <w:r>
        <w:rPr>
          <w:rFonts w:hint="eastAsia"/>
        </w:rPr>
        <w:t xml:space="preserve">h) 约束与限制：  </w:t>
      </w:r>
    </w:p>
    <w:p w14:paraId="35AA35A6">
      <w:pPr>
        <w:rPr>
          <w:rFonts w:hint="eastAsia"/>
        </w:rPr>
      </w:pPr>
      <w:r>
        <w:rPr>
          <w:rFonts w:hint="eastAsia"/>
        </w:rPr>
        <w:t xml:space="preserve">- 仅支持TOTP（时间型动态令牌）和短信验证码。  </w:t>
      </w:r>
    </w:p>
    <w:p w14:paraId="52CC2831">
      <w:pPr>
        <w:rPr>
          <w:rFonts w:hint="eastAsia"/>
        </w:rPr>
      </w:pPr>
      <w:r>
        <w:rPr>
          <w:rFonts w:hint="eastAsia"/>
        </w:rPr>
        <w:t xml:space="preserve">- 密码复杂度要求：至少8字符，包含大小写字母、数字及特殊符号。  </w:t>
      </w:r>
    </w:p>
    <w:p w14:paraId="2F49B3BA">
      <w:pPr>
        <w:rPr>
          <w:rFonts w:hint="eastAsia"/>
        </w:rPr>
      </w:pPr>
    </w:p>
    <w:p w14:paraId="3D5E40D8">
      <w:pPr>
        <w:rPr>
          <w:rFonts w:hint="eastAsia"/>
        </w:rPr>
      </w:pPr>
      <w:r>
        <w:rPr>
          <w:rFonts w:hint="eastAsia"/>
        </w:rPr>
        <w:t>---</w:t>
      </w:r>
    </w:p>
    <w:p w14:paraId="5D4526B0">
      <w:pPr>
        <w:rPr>
          <w:rFonts w:hint="eastAsia"/>
        </w:rPr>
      </w:pPr>
    </w:p>
    <w:p w14:paraId="776668D5">
      <w:pPr>
        <w:pStyle w:val="4"/>
        <w:bidi w:val="0"/>
        <w:rPr>
          <w:rFonts w:hint="eastAsia"/>
        </w:rPr>
      </w:pPr>
      <w:r>
        <w:rPr>
          <w:rFonts w:hint="eastAsia"/>
        </w:rPr>
        <w:t xml:space="preserve"> 数据批量导入功能  </w:t>
      </w:r>
    </w:p>
    <w:p w14:paraId="18C8E616">
      <w:pPr>
        <w:pStyle w:val="5"/>
        <w:bidi w:val="0"/>
        <w:rPr>
          <w:rFonts w:hint="eastAsia"/>
        </w:rPr>
      </w:pPr>
      <w:r>
        <w:rPr>
          <w:rFonts w:hint="eastAsia"/>
        </w:rPr>
        <w:t xml:space="preserve"> 实时通知推送功能  </w:t>
      </w:r>
    </w:p>
    <w:p w14:paraId="701FFA38">
      <w:pPr>
        <w:rPr>
          <w:rFonts w:hint="eastAsia"/>
        </w:rPr>
      </w:pPr>
      <w:r>
        <w:rPr>
          <w:rFonts w:hint="eastAsia"/>
        </w:rPr>
        <w:t xml:space="preserve">a) 标识号：REQ-3.1  </w:t>
      </w:r>
    </w:p>
    <w:p w14:paraId="732DFFF9">
      <w:pPr>
        <w:rPr>
          <w:rFonts w:hint="eastAsia"/>
        </w:rPr>
      </w:pPr>
      <w:r>
        <w:rPr>
          <w:rFonts w:hint="eastAsia"/>
        </w:rPr>
        <w:t xml:space="preserve">b) 说明：向用户推送系统通知（站内信、邮件、短信）。  </w:t>
      </w:r>
    </w:p>
    <w:p w14:paraId="50A86046">
      <w:pPr>
        <w:rPr>
          <w:rFonts w:hint="eastAsia"/>
        </w:rPr>
      </w:pPr>
      <w:r>
        <w:rPr>
          <w:rFonts w:hint="eastAsia"/>
        </w:rPr>
        <w:t xml:space="preserve">c) 进入条件：系统事件触发（如订单状态变更）。  </w:t>
      </w:r>
    </w:p>
    <w:p w14:paraId="2C4752A0">
      <w:pPr>
        <w:rPr>
          <w:rFonts w:hint="eastAsia"/>
        </w:rPr>
      </w:pPr>
      <w:r>
        <w:rPr>
          <w:rFonts w:hint="eastAsia"/>
        </w:rPr>
        <w:t xml:space="preserve">d) 输入：  </w:t>
      </w:r>
    </w:p>
    <w:p w14:paraId="3F45E6CC">
      <w:pPr>
        <w:rPr>
          <w:rFonts w:hint="eastAsia"/>
        </w:rPr>
      </w:pPr>
      <w:r>
        <w:rPr>
          <w:rFonts w:hint="eastAsia"/>
        </w:rPr>
        <w:t xml:space="preserve">- 事件类型（如“订单发货”）  </w:t>
      </w:r>
    </w:p>
    <w:p w14:paraId="698F56FB">
      <w:pPr>
        <w:rPr>
          <w:rFonts w:hint="eastAsia"/>
        </w:rPr>
      </w:pPr>
      <w:r>
        <w:rPr>
          <w:rFonts w:hint="eastAsia"/>
        </w:rPr>
        <w:t xml:space="preserve">- 用户ID  </w:t>
      </w:r>
    </w:p>
    <w:p w14:paraId="4BF57327">
      <w:pPr>
        <w:rPr>
          <w:rFonts w:hint="eastAsia"/>
        </w:rPr>
      </w:pPr>
      <w:r>
        <w:rPr>
          <w:rFonts w:hint="eastAsia"/>
        </w:rPr>
        <w:t xml:space="preserve">- 动态模板参数（如订单号、物流单号）  </w:t>
      </w:r>
    </w:p>
    <w:p w14:paraId="702D1DFB">
      <w:pPr>
        <w:rPr>
          <w:rFonts w:hint="eastAsia"/>
        </w:rPr>
      </w:pPr>
      <w:r>
        <w:rPr>
          <w:rFonts w:hint="eastAsia"/>
        </w:rPr>
        <w:t xml:space="preserve">e) 输出：  </w:t>
      </w:r>
    </w:p>
    <w:p w14:paraId="5BD123C8">
      <w:pPr>
        <w:rPr>
          <w:rFonts w:hint="eastAsia"/>
        </w:rPr>
      </w:pPr>
      <w:r>
        <w:rPr>
          <w:rFonts w:hint="eastAsia"/>
        </w:rPr>
        <w:t xml:space="preserve">- 通知发送状态（成功/失败）  </w:t>
      </w:r>
    </w:p>
    <w:p w14:paraId="4AB815B8">
      <w:pPr>
        <w:rPr>
          <w:rFonts w:hint="eastAsia"/>
        </w:rPr>
      </w:pPr>
      <w:r>
        <w:rPr>
          <w:rFonts w:hint="eastAsia"/>
        </w:rPr>
        <w:t xml:space="preserve">- 用户侧通知展示  </w:t>
      </w:r>
    </w:p>
    <w:p w14:paraId="6B507B08">
      <w:pPr>
        <w:rPr>
          <w:rFonts w:hint="eastAsia"/>
        </w:rPr>
      </w:pPr>
      <w:r>
        <w:rPr>
          <w:rFonts w:hint="eastAsia"/>
        </w:rPr>
        <w:t xml:space="preserve">f) 处理：  </w:t>
      </w:r>
    </w:p>
    <w:p w14:paraId="3BBBB262">
      <w:pPr>
        <w:rPr>
          <w:rFonts w:hint="eastAsia"/>
        </w:rPr>
      </w:pPr>
      <w:r>
        <w:rPr>
          <w:rFonts w:hint="eastAsia"/>
        </w:rPr>
        <w:t xml:space="preserve">1. 根据事件类型选择通知模板。  </w:t>
      </w:r>
    </w:p>
    <w:p w14:paraId="00313929">
      <w:pPr>
        <w:rPr>
          <w:rFonts w:hint="eastAsia"/>
        </w:rPr>
      </w:pPr>
      <w:r>
        <w:rPr>
          <w:rFonts w:hint="eastAsia"/>
        </w:rPr>
        <w:t xml:space="preserve">2. 替换模板中的动态参数。  </w:t>
      </w:r>
    </w:p>
    <w:p w14:paraId="32932CF7">
      <w:pPr>
        <w:rPr>
          <w:rFonts w:hint="eastAsia"/>
        </w:rPr>
      </w:pPr>
      <w:r>
        <w:rPr>
          <w:rFonts w:hint="eastAsia"/>
        </w:rPr>
        <w:t xml:space="preserve">3. 异步调用第三方服务（邮件服务器/SMS网关）。  </w:t>
      </w:r>
    </w:p>
    <w:p w14:paraId="1AEEA328">
      <w:pPr>
        <w:rPr>
          <w:rFonts w:hint="eastAsia"/>
        </w:rPr>
      </w:pPr>
      <w:r>
        <w:rPr>
          <w:rFonts w:hint="eastAsia"/>
        </w:rPr>
        <w:t xml:space="preserve">4. 记录通知状态及失败重试（最多3次）。  </w:t>
      </w:r>
    </w:p>
    <w:p w14:paraId="03085729">
      <w:pPr>
        <w:rPr>
          <w:rFonts w:hint="eastAsia"/>
        </w:rPr>
      </w:pPr>
      <w:r>
        <w:rPr>
          <w:rFonts w:hint="eastAsia"/>
        </w:rPr>
        <w:t xml:space="preserve">g) 性能：  </w:t>
      </w:r>
    </w:p>
    <w:p w14:paraId="6100433A">
      <w:pPr>
        <w:rPr>
          <w:rFonts w:hint="eastAsia"/>
        </w:rPr>
      </w:pPr>
      <w:r>
        <w:rPr>
          <w:rFonts w:hint="eastAsia"/>
        </w:rPr>
        <w:t xml:space="preserve">- 推送延迟 ≤ 5秒（从事件触发到用户接收）。  </w:t>
      </w:r>
    </w:p>
    <w:p w14:paraId="3D78CA5A">
      <w:pPr>
        <w:rPr>
          <w:rFonts w:hint="eastAsia"/>
        </w:rPr>
      </w:pPr>
      <w:r>
        <w:rPr>
          <w:rFonts w:hint="eastAsia"/>
        </w:rPr>
        <w:t xml:space="preserve">- 支持每秒2000条通知。  </w:t>
      </w:r>
    </w:p>
    <w:p w14:paraId="14F228D6">
      <w:pPr>
        <w:rPr>
          <w:rFonts w:hint="eastAsia"/>
        </w:rPr>
      </w:pPr>
      <w:r>
        <w:rPr>
          <w:rFonts w:hint="eastAsia"/>
        </w:rPr>
        <w:t xml:space="preserve">h) 约束与限制：  </w:t>
      </w:r>
    </w:p>
    <w:p w14:paraId="345CBC0E">
      <w:pPr>
        <w:rPr>
          <w:rFonts w:hint="eastAsia"/>
        </w:rPr>
      </w:pPr>
      <w:r>
        <w:rPr>
          <w:rFonts w:hint="eastAsia"/>
        </w:rPr>
        <w:t xml:space="preserve">- 短信通道仅支持国内运营商。  </w:t>
      </w:r>
    </w:p>
    <w:p w14:paraId="1445019F">
      <w:pPr>
        <w:rPr>
          <w:rFonts w:hint="eastAsia"/>
        </w:rPr>
      </w:pPr>
      <w:r>
        <w:rPr>
          <w:rFonts w:hint="eastAsia"/>
        </w:rPr>
        <w:t xml:space="preserve">- 邮件模板需预审，禁止包含外部链接。  </w:t>
      </w:r>
    </w:p>
    <w:p w14:paraId="2A9964E7">
      <w:pPr>
        <w:rPr>
          <w:rFonts w:hint="eastAsia"/>
        </w:rPr>
      </w:pPr>
    </w:p>
    <w:p w14:paraId="5D06B5B5">
      <w:pPr>
        <w:rPr>
          <w:rFonts w:hint="eastAsia"/>
        </w:rPr>
      </w:pPr>
      <w:r>
        <w:rPr>
          <w:rFonts w:hint="eastAsia"/>
        </w:rPr>
        <w:t>---</w:t>
      </w:r>
    </w:p>
    <w:p w14:paraId="36464C5E">
      <w:pPr>
        <w:rPr>
          <w:rFonts w:hint="eastAsia"/>
        </w:rPr>
      </w:pPr>
    </w:p>
    <w:p w14:paraId="0799B00B">
      <w:pPr>
        <w:pStyle w:val="5"/>
        <w:bidi w:val="0"/>
        <w:ind w:left="864" w:hanging="864"/>
        <w:rPr>
          <w:rFonts w:hint="eastAsia"/>
        </w:rPr>
      </w:pPr>
      <w:r>
        <w:rPr>
          <w:rFonts w:hint="eastAsia"/>
        </w:rPr>
        <w:t xml:space="preserve"> </w:t>
      </w:r>
      <w:bookmarkStart w:id="0" w:name="_GoBack"/>
      <w:bookmarkEnd w:id="0"/>
      <w:r>
        <w:rPr>
          <w:rFonts w:hint="eastAsia"/>
        </w:rPr>
        <w:t xml:space="preserve">数据分析报告生成功能  </w:t>
      </w:r>
    </w:p>
    <w:p w14:paraId="7DFA4128">
      <w:pPr>
        <w:rPr>
          <w:rFonts w:hint="eastAsia"/>
        </w:rPr>
      </w:pPr>
      <w:r>
        <w:rPr>
          <w:rFonts w:hint="eastAsia"/>
        </w:rPr>
        <w:t xml:space="preserve">a) 标识号：REQ-4.1  </w:t>
      </w:r>
    </w:p>
    <w:p w14:paraId="0895F296">
      <w:pPr>
        <w:rPr>
          <w:rFonts w:hint="eastAsia"/>
        </w:rPr>
      </w:pPr>
      <w:r>
        <w:rPr>
          <w:rFonts w:hint="eastAsia"/>
        </w:rPr>
        <w:t xml:space="preserve">b) 说明：自动生成用户行为分析PDF报告。  </w:t>
      </w:r>
    </w:p>
    <w:p w14:paraId="35771D92">
      <w:pPr>
        <w:rPr>
          <w:rFonts w:hint="eastAsia"/>
        </w:rPr>
      </w:pPr>
      <w:r>
        <w:rPr>
          <w:rFonts w:hint="eastAsia"/>
        </w:rPr>
        <w:t xml:space="preserve">c) 进入条件：用户选择时间范围并提交生成请求。  </w:t>
      </w:r>
    </w:p>
    <w:p w14:paraId="0B3CD302">
      <w:pPr>
        <w:rPr>
          <w:rFonts w:hint="eastAsia"/>
        </w:rPr>
      </w:pPr>
      <w:r>
        <w:rPr>
          <w:rFonts w:hint="eastAsia"/>
        </w:rPr>
        <w:t xml:space="preserve">d) 输入：  </w:t>
      </w:r>
    </w:p>
    <w:p w14:paraId="43CD4E65">
      <w:pPr>
        <w:rPr>
          <w:rFonts w:hint="eastAsia"/>
        </w:rPr>
      </w:pPr>
      <w:r>
        <w:rPr>
          <w:rFonts w:hint="eastAsia"/>
        </w:rPr>
        <w:t xml:space="preserve">- 时间范围（开始日期-结束日期）  </w:t>
      </w:r>
    </w:p>
    <w:p w14:paraId="5B110BE2">
      <w:pPr>
        <w:rPr>
          <w:rFonts w:hint="eastAsia"/>
        </w:rPr>
      </w:pPr>
      <w:r>
        <w:rPr>
          <w:rFonts w:hint="eastAsia"/>
        </w:rPr>
        <w:t xml:space="preserve">- 分析维度（如地域、设备类型）  </w:t>
      </w:r>
    </w:p>
    <w:p w14:paraId="03E77D20">
      <w:pPr>
        <w:rPr>
          <w:rFonts w:hint="eastAsia"/>
        </w:rPr>
      </w:pPr>
      <w:r>
        <w:rPr>
          <w:rFonts w:hint="eastAsia"/>
        </w:rPr>
        <w:t xml:space="preserve">e) 输出：  </w:t>
      </w:r>
    </w:p>
    <w:p w14:paraId="4E1A606D">
      <w:pPr>
        <w:rPr>
          <w:rFonts w:hint="eastAsia"/>
        </w:rPr>
      </w:pPr>
      <w:r>
        <w:rPr>
          <w:rFonts w:hint="eastAsia"/>
        </w:rPr>
        <w:t xml:space="preserve">- PDF报告文件（含图表）  </w:t>
      </w:r>
    </w:p>
    <w:p w14:paraId="468014F2">
      <w:pPr>
        <w:rPr>
          <w:rFonts w:hint="eastAsia"/>
        </w:rPr>
      </w:pPr>
      <w:r>
        <w:rPr>
          <w:rFonts w:hint="eastAsia"/>
        </w:rPr>
        <w:t xml:space="preserve">- 生成进度状态  </w:t>
      </w:r>
    </w:p>
    <w:p w14:paraId="36623BE2">
      <w:pPr>
        <w:rPr>
          <w:rFonts w:hint="eastAsia"/>
        </w:rPr>
      </w:pPr>
      <w:r>
        <w:rPr>
          <w:rFonts w:hint="eastAsia"/>
        </w:rPr>
        <w:t xml:space="preserve">f) 处理：  </w:t>
      </w:r>
    </w:p>
    <w:p w14:paraId="1B3682FB">
      <w:pPr>
        <w:rPr>
          <w:rFonts w:hint="eastAsia"/>
        </w:rPr>
      </w:pPr>
      <w:r>
        <w:rPr>
          <w:rFonts w:hint="eastAsia"/>
        </w:rPr>
        <w:t xml:space="preserve">1. 从数据仓库提取指定时间范围内的原始数据。  </w:t>
      </w:r>
    </w:p>
    <w:p w14:paraId="784B6AD2">
      <w:pPr>
        <w:rPr>
          <w:rFonts w:hint="eastAsia"/>
        </w:rPr>
      </w:pPr>
      <w:r>
        <w:rPr>
          <w:rFonts w:hint="eastAsia"/>
        </w:rPr>
        <w:t xml:space="preserve">2. 执行聚合计算（如UV、PV、转化率）。  </w:t>
      </w:r>
    </w:p>
    <w:p w14:paraId="3CECA3CF">
      <w:pPr>
        <w:rPr>
          <w:rFonts w:hint="eastAsia"/>
        </w:rPr>
      </w:pPr>
      <w:r>
        <w:rPr>
          <w:rFonts w:hint="eastAsia"/>
        </w:rPr>
        <w:t xml:space="preserve">3. 调用图表引擎生成可视化图表。  </w:t>
      </w:r>
    </w:p>
    <w:p w14:paraId="5DD0FA34">
      <w:pPr>
        <w:rPr>
          <w:rFonts w:hint="eastAsia"/>
        </w:rPr>
      </w:pPr>
      <w:r>
        <w:rPr>
          <w:rFonts w:hint="eastAsia"/>
        </w:rPr>
        <w:t xml:space="preserve">4. 使用LaTeX引擎渲染PDF。  </w:t>
      </w:r>
    </w:p>
    <w:p w14:paraId="774A4575">
      <w:pPr>
        <w:rPr>
          <w:rFonts w:hint="eastAsia"/>
        </w:rPr>
      </w:pPr>
      <w:r>
        <w:rPr>
          <w:rFonts w:hint="eastAsia"/>
        </w:rPr>
        <w:t xml:space="preserve">g) 性能：  </w:t>
      </w:r>
    </w:p>
    <w:p w14:paraId="4709B944">
      <w:pPr>
        <w:rPr>
          <w:rFonts w:hint="eastAsia"/>
        </w:rPr>
      </w:pPr>
      <w:r>
        <w:rPr>
          <w:rFonts w:hint="eastAsia"/>
        </w:rPr>
        <w:t xml:space="preserve">- 10万条数据生成时间 ≤ 30秒。  </w:t>
      </w:r>
    </w:p>
    <w:p w14:paraId="7B2CDE81">
      <w:pPr>
        <w:rPr>
          <w:rFonts w:hint="eastAsia"/>
        </w:rPr>
      </w:pPr>
      <w:r>
        <w:rPr>
          <w:rFonts w:hint="eastAsia"/>
        </w:rPr>
        <w:t xml:space="preserve">- 支持同时处理5个并发生成任务。  </w:t>
      </w:r>
    </w:p>
    <w:p w14:paraId="0E325D0D">
      <w:pPr>
        <w:rPr>
          <w:rFonts w:hint="eastAsia"/>
        </w:rPr>
      </w:pPr>
      <w:r>
        <w:rPr>
          <w:rFonts w:hint="eastAsia"/>
        </w:rPr>
        <w:t xml:space="preserve">h) 约束与限制：  </w:t>
      </w:r>
    </w:p>
    <w:p w14:paraId="75071F6D">
      <w:pPr>
        <w:rPr>
          <w:rFonts w:hint="eastAsia"/>
        </w:rPr>
      </w:pPr>
      <w:r>
        <w:rPr>
          <w:rFonts w:hint="eastAsia"/>
        </w:rPr>
        <w:t xml:space="preserve">- 最大时间范围：3个月。  </w:t>
      </w:r>
    </w:p>
    <w:p w14:paraId="5CB01B01">
      <w:pPr>
        <w:rPr>
          <w:rFonts w:hint="eastAsia"/>
        </w:rPr>
      </w:pPr>
      <w:r>
        <w:rPr>
          <w:rFonts w:hint="eastAsia"/>
        </w:rPr>
        <w:t xml:space="preserve">- 仅支持英文/中文报告。  </w:t>
      </w:r>
    </w:p>
    <w:p w14:paraId="741C4556">
      <w:pPr>
        <w:rPr>
          <w:rFonts w:hint="eastAsia"/>
        </w:rPr>
      </w:pPr>
    </w:p>
    <w:p w14:paraId="48F466FE">
      <w:pPr>
        <w:rPr>
          <w:rFonts w:hint="eastAsia"/>
        </w:rPr>
      </w:pPr>
      <w:r>
        <w:rPr>
          <w:rFonts w:hint="eastAsia"/>
        </w:rPr>
        <w:t>---</w:t>
      </w:r>
    </w:p>
    <w:p w14:paraId="76E86A82">
      <w:pPr>
        <w:rPr>
          <w:rFonts w:hint="eastAsia"/>
        </w:rPr>
      </w:pPr>
    </w:p>
    <w:p w14:paraId="3E63FF65">
      <w:pPr>
        <w:pStyle w:val="5"/>
        <w:bidi w:val="0"/>
        <w:ind w:left="864" w:hanging="864"/>
        <w:rPr>
          <w:rFonts w:hint="eastAsia"/>
        </w:rPr>
      </w:pPr>
      <w:r>
        <w:rPr>
          <w:rFonts w:hint="eastAsia"/>
        </w:rPr>
        <w:t xml:space="preserve"> 系统日志归档功能  </w:t>
      </w:r>
    </w:p>
    <w:p w14:paraId="38E37980">
      <w:pPr>
        <w:rPr>
          <w:rFonts w:hint="eastAsia"/>
        </w:rPr>
      </w:pPr>
      <w:r>
        <w:rPr>
          <w:rFonts w:hint="eastAsia"/>
        </w:rPr>
        <w:t xml:space="preserve">a) 标识号：REQ-5.1  </w:t>
      </w:r>
    </w:p>
    <w:p w14:paraId="711C774E">
      <w:pPr>
        <w:rPr>
          <w:rFonts w:hint="eastAsia"/>
        </w:rPr>
      </w:pPr>
      <w:r>
        <w:rPr>
          <w:rFonts w:hint="eastAsia"/>
        </w:rPr>
        <w:t xml:space="preserve">b) 说明：每天凌晨自动压缩并归档3个月前的日志文件。  </w:t>
      </w:r>
    </w:p>
    <w:p w14:paraId="71AF7784">
      <w:pPr>
        <w:rPr>
          <w:rFonts w:hint="eastAsia"/>
        </w:rPr>
      </w:pPr>
      <w:r>
        <w:rPr>
          <w:rFonts w:hint="eastAsia"/>
        </w:rPr>
        <w:t xml:space="preserve">c) 进入条件：系统时间到达预设调度时间（00:00）。  </w:t>
      </w:r>
    </w:p>
    <w:p w14:paraId="2D46EFCA">
      <w:pPr>
        <w:rPr>
          <w:rFonts w:hint="eastAsia"/>
        </w:rPr>
      </w:pPr>
      <w:r>
        <w:rPr>
          <w:rFonts w:hint="eastAsia"/>
        </w:rPr>
        <w:t xml:space="preserve">d) 输入：  </w:t>
      </w:r>
    </w:p>
    <w:p w14:paraId="23209BC1">
      <w:pPr>
        <w:rPr>
          <w:rFonts w:hint="eastAsia"/>
        </w:rPr>
      </w:pPr>
      <w:r>
        <w:rPr>
          <w:rFonts w:hint="eastAsia"/>
        </w:rPr>
        <w:t xml:space="preserve">- 原始日志文件（路径：`/var/log/app/*.log`）  </w:t>
      </w:r>
    </w:p>
    <w:p w14:paraId="6516C13E">
      <w:pPr>
        <w:rPr>
          <w:rFonts w:hint="eastAsia"/>
        </w:rPr>
      </w:pPr>
      <w:r>
        <w:rPr>
          <w:rFonts w:hint="eastAsia"/>
        </w:rPr>
        <w:t xml:space="preserve">e) 输出：  </w:t>
      </w:r>
    </w:p>
    <w:p w14:paraId="34129AAE">
      <w:pPr>
        <w:rPr>
          <w:rFonts w:hint="eastAsia"/>
        </w:rPr>
      </w:pPr>
      <w:r>
        <w:rPr>
          <w:rFonts w:hint="eastAsia"/>
        </w:rPr>
        <w:t xml:space="preserve">- 压缩后的日志包（格式：`.tar.gz`）  </w:t>
      </w:r>
    </w:p>
    <w:p w14:paraId="2907384C">
      <w:pPr>
        <w:rPr>
          <w:rFonts w:hint="eastAsia"/>
        </w:rPr>
      </w:pPr>
      <w:r>
        <w:rPr>
          <w:rFonts w:hint="eastAsia"/>
        </w:rPr>
        <w:t xml:space="preserve">- 归档记录（写入数据库）  </w:t>
      </w:r>
    </w:p>
    <w:p w14:paraId="35699D00">
      <w:pPr>
        <w:rPr>
          <w:rFonts w:hint="eastAsia"/>
        </w:rPr>
      </w:pPr>
      <w:r>
        <w:rPr>
          <w:rFonts w:hint="eastAsia"/>
        </w:rPr>
        <w:t xml:space="preserve">f) 处理：  </w:t>
      </w:r>
    </w:p>
    <w:p w14:paraId="3A0297B8">
      <w:pPr>
        <w:rPr>
          <w:rFonts w:hint="eastAsia"/>
        </w:rPr>
      </w:pPr>
      <w:r>
        <w:rPr>
          <w:rFonts w:hint="eastAsia"/>
        </w:rPr>
        <w:t xml:space="preserve">1. 扫描日志目录，筛选满足时间条件的文件。  </w:t>
      </w:r>
    </w:p>
    <w:p w14:paraId="41EF359D">
      <w:pPr>
        <w:rPr>
          <w:rFonts w:hint="eastAsia"/>
        </w:rPr>
      </w:pPr>
      <w:r>
        <w:rPr>
          <w:rFonts w:hint="eastAsia"/>
        </w:rPr>
        <w:t xml:space="preserve">2. 使用GZIP算法压缩文件。  </w:t>
      </w:r>
    </w:p>
    <w:p w14:paraId="7208A120">
      <w:pPr>
        <w:rPr>
          <w:rFonts w:hint="eastAsia"/>
        </w:rPr>
      </w:pPr>
      <w:r>
        <w:rPr>
          <w:rFonts w:hint="eastAsia"/>
        </w:rPr>
        <w:t xml:space="preserve">3. 上传至云存储（如AWS S3）。  </w:t>
      </w:r>
    </w:p>
    <w:p w14:paraId="2C5EE5C3">
      <w:pPr>
        <w:rPr>
          <w:rFonts w:hint="eastAsia"/>
        </w:rPr>
      </w:pPr>
      <w:r>
        <w:rPr>
          <w:rFonts w:hint="eastAsia"/>
        </w:rPr>
        <w:t xml:space="preserve">4. 删除本地原始日志文件。  </w:t>
      </w:r>
    </w:p>
    <w:p w14:paraId="0D695631">
      <w:pPr>
        <w:rPr>
          <w:rFonts w:hint="eastAsia"/>
        </w:rPr>
      </w:pPr>
      <w:r>
        <w:rPr>
          <w:rFonts w:hint="eastAsia"/>
        </w:rPr>
        <w:t xml:space="preserve">g) 性能：  </w:t>
      </w:r>
    </w:p>
    <w:p w14:paraId="04C9CA91">
      <w:pPr>
        <w:rPr>
          <w:rFonts w:hint="eastAsia"/>
        </w:rPr>
      </w:pPr>
      <w:r>
        <w:rPr>
          <w:rFonts w:hint="eastAsia"/>
        </w:rPr>
        <w:t xml:space="preserve">- 压缩比 ≥ 70%。  </w:t>
      </w:r>
    </w:p>
    <w:p w14:paraId="25E46637">
      <w:pPr>
        <w:rPr>
          <w:rFonts w:hint="eastAsia"/>
        </w:rPr>
      </w:pPr>
      <w:r>
        <w:rPr>
          <w:rFonts w:hint="eastAsia"/>
        </w:rPr>
        <w:t xml:space="preserve">- 100GB日志处理时间 ≤ 1小时。  </w:t>
      </w:r>
    </w:p>
    <w:p w14:paraId="0F0AD967">
      <w:pPr>
        <w:rPr>
          <w:rFonts w:hint="eastAsia"/>
        </w:rPr>
      </w:pPr>
      <w:r>
        <w:rPr>
          <w:rFonts w:hint="eastAsia"/>
        </w:rPr>
        <w:t xml:space="preserve">h) 约束与限制：  </w:t>
      </w:r>
    </w:p>
    <w:p w14:paraId="72CDD78F">
      <w:pPr>
        <w:rPr>
          <w:rFonts w:hint="eastAsia"/>
        </w:rPr>
      </w:pPr>
      <w:r>
        <w:rPr>
          <w:rFonts w:hint="eastAsia"/>
        </w:rPr>
        <w:t xml:space="preserve">- 仅保留最近6个月的归档文件。  </w:t>
      </w:r>
    </w:p>
    <w:p w14:paraId="53FE7FE2">
      <w:pPr>
        <w:rPr>
          <w:rFonts w:hint="eastAsia"/>
        </w:rPr>
      </w:pPr>
      <w:r>
        <w:rPr>
          <w:rFonts w:hint="eastAsia"/>
        </w:rPr>
        <w:t>- 单次压缩文件数 ≤ 5000个。</w:t>
      </w:r>
    </w:p>
    <w:p w14:paraId="7489D068">
      <w:pPr>
        <w:rPr>
          <w:rFonts w:hint="eastAsia"/>
        </w:rPr>
      </w:pPr>
    </w:p>
    <w:p w14:paraId="7CE2A79C">
      <w:pPr>
        <w:rPr>
          <w:rFonts w:hint="eastAsia"/>
        </w:rPr>
      </w:pPr>
    </w:p>
    <w:p w14:paraId="420623C8">
      <w:pPr>
        <w:rPr>
          <w:rFonts w:hint="eastAsia"/>
        </w:rPr>
      </w:pPr>
    </w:p>
    <w:p w14:paraId="14AAF584">
      <w:pPr>
        <w:rPr>
          <w:rFonts w:hint="eastAsia"/>
        </w:rPr>
      </w:pPr>
    </w:p>
    <w:p w14:paraId="35C429DF">
      <w:pPr>
        <w:rPr>
          <w:rFonts w:hint="eastAsia"/>
        </w:rPr>
      </w:pPr>
    </w:p>
    <w:p w14:paraId="75F8724C">
      <w:pPr>
        <w:pStyle w:val="5"/>
        <w:bidi w:val="0"/>
        <w:rPr>
          <w:rFonts w:hint="eastAsia"/>
        </w:rPr>
      </w:pPr>
      <w:r>
        <w:rPr>
          <w:rFonts w:hint="eastAsia"/>
        </w:rPr>
        <w:t xml:space="preserve"> 用户权限管理功能  </w:t>
      </w:r>
    </w:p>
    <w:p w14:paraId="3C498AC3">
      <w:pPr>
        <w:rPr>
          <w:rFonts w:hint="eastAsia"/>
        </w:rPr>
      </w:pPr>
    </w:p>
    <w:p w14:paraId="58F12C92">
      <w:pPr>
        <w:pStyle w:val="6"/>
        <w:bidi w:val="0"/>
        <w:rPr>
          <w:rFonts w:hint="eastAsia"/>
        </w:rPr>
      </w:pPr>
      <w:r>
        <w:rPr>
          <w:rFonts w:hint="eastAsia"/>
        </w:rPr>
        <w:t xml:space="preserve"> 数据可视化仪表盘功能  </w:t>
      </w:r>
    </w:p>
    <w:p w14:paraId="3739BBAA">
      <w:pPr>
        <w:rPr>
          <w:rFonts w:hint="eastAsia"/>
        </w:rPr>
      </w:pPr>
      <w:r>
        <w:rPr>
          <w:rFonts w:hint="eastAsia"/>
        </w:rPr>
        <w:t xml:space="preserve">a) 标识号：REQ-7.1  </w:t>
      </w:r>
    </w:p>
    <w:p w14:paraId="74849C98">
      <w:pPr>
        <w:rPr>
          <w:rFonts w:hint="eastAsia"/>
        </w:rPr>
      </w:pPr>
      <w:r>
        <w:rPr>
          <w:rFonts w:hint="eastAsia"/>
        </w:rPr>
        <w:t xml:space="preserve">b) 说明：提供可配置的实时数据仪表盘，支持动态图表交互。  </w:t>
      </w:r>
    </w:p>
    <w:p w14:paraId="560EC8BD">
      <w:pPr>
        <w:rPr>
          <w:rFonts w:hint="eastAsia"/>
        </w:rPr>
      </w:pPr>
      <w:r>
        <w:rPr>
          <w:rFonts w:hint="eastAsia"/>
        </w:rPr>
        <w:t xml:space="preserve">c) 进入条件：用户访问仪表盘页面或刷新数据。  </w:t>
      </w:r>
    </w:p>
    <w:p w14:paraId="19FF9AC8">
      <w:pPr>
        <w:rPr>
          <w:rFonts w:hint="eastAsia"/>
        </w:rPr>
      </w:pPr>
      <w:r>
        <w:rPr>
          <w:rFonts w:hint="eastAsia"/>
        </w:rPr>
        <w:t xml:space="preserve">d) 输入：  </w:t>
      </w:r>
    </w:p>
    <w:p w14:paraId="4BCCE82D">
      <w:pPr>
        <w:rPr>
          <w:rFonts w:hint="eastAsia"/>
        </w:rPr>
      </w:pPr>
      <w:r>
        <w:rPr>
          <w:rFonts w:hint="eastAsia"/>
        </w:rPr>
        <w:t xml:space="preserve">- 数据源配置（如数据库表、API端点）  </w:t>
      </w:r>
    </w:p>
    <w:p w14:paraId="7DA4CADF">
      <w:pPr>
        <w:rPr>
          <w:rFonts w:hint="eastAsia"/>
        </w:rPr>
      </w:pPr>
      <w:r>
        <w:rPr>
          <w:rFonts w:hint="eastAsia"/>
        </w:rPr>
        <w:t xml:space="preserve">- 可视化模板（折线图/柱状图/热力图）  </w:t>
      </w:r>
    </w:p>
    <w:p w14:paraId="06D11F99">
      <w:pPr>
        <w:rPr>
          <w:rFonts w:hint="eastAsia"/>
        </w:rPr>
      </w:pPr>
      <w:r>
        <w:rPr>
          <w:rFonts w:hint="eastAsia"/>
        </w:rPr>
        <w:t xml:space="preserve">e) 输出：  </w:t>
      </w:r>
    </w:p>
    <w:p w14:paraId="682F7DFB">
      <w:pPr>
        <w:rPr>
          <w:rFonts w:hint="eastAsia"/>
        </w:rPr>
      </w:pPr>
      <w:r>
        <w:rPr>
          <w:rFonts w:hint="eastAsia"/>
        </w:rPr>
        <w:t xml:space="preserve">- 动态渲染的图表组件  </w:t>
      </w:r>
    </w:p>
    <w:p w14:paraId="1592215D">
      <w:pPr>
        <w:rPr>
          <w:rFonts w:hint="eastAsia"/>
        </w:rPr>
      </w:pPr>
      <w:r>
        <w:rPr>
          <w:rFonts w:hint="eastAsia"/>
        </w:rPr>
        <w:t xml:space="preserve">- 数据刷新时间戳  </w:t>
      </w:r>
    </w:p>
    <w:p w14:paraId="1B042A94">
      <w:pPr>
        <w:rPr>
          <w:rFonts w:hint="eastAsia"/>
        </w:rPr>
      </w:pPr>
      <w:r>
        <w:rPr>
          <w:rFonts w:hint="eastAsia"/>
        </w:rPr>
        <w:t xml:space="preserve">f) 处理：  </w:t>
      </w:r>
    </w:p>
    <w:p w14:paraId="1A37A401">
      <w:pPr>
        <w:rPr>
          <w:rFonts w:hint="eastAsia"/>
        </w:rPr>
      </w:pPr>
      <w:r>
        <w:rPr>
          <w:rFonts w:hint="eastAsia"/>
        </w:rPr>
        <w:t xml:space="preserve">1. 解析用户选择的图表配置参数。  </w:t>
      </w:r>
    </w:p>
    <w:p w14:paraId="61804E4F">
      <w:pPr>
        <w:rPr>
          <w:rFonts w:hint="eastAsia"/>
        </w:rPr>
      </w:pPr>
      <w:r>
        <w:rPr>
          <w:rFonts w:hint="eastAsia"/>
        </w:rPr>
        <w:t xml:space="preserve">2. 从指定数据源拉取最新数据集。  </w:t>
      </w:r>
    </w:p>
    <w:p w14:paraId="06F4C416">
      <w:pPr>
        <w:rPr>
          <w:rFonts w:hint="eastAsia"/>
        </w:rPr>
      </w:pPr>
      <w:r>
        <w:rPr>
          <w:rFonts w:hint="eastAsia"/>
        </w:rPr>
        <w:t xml:space="preserve">3. 执行数据聚合（如按小时/天/月统计）。  </w:t>
      </w:r>
    </w:p>
    <w:p w14:paraId="2C827500">
      <w:pPr>
        <w:rPr>
          <w:rFonts w:hint="eastAsia"/>
        </w:rPr>
      </w:pPr>
      <w:r>
        <w:rPr>
          <w:rFonts w:hint="eastAsia"/>
        </w:rPr>
        <w:t xml:space="preserve">4. 调用ECharts引擎生成交互式图表。  </w:t>
      </w:r>
    </w:p>
    <w:p w14:paraId="1C3D7964">
      <w:pPr>
        <w:rPr>
          <w:rFonts w:hint="eastAsia"/>
        </w:rPr>
      </w:pPr>
      <w:r>
        <w:rPr>
          <w:rFonts w:hint="eastAsia"/>
        </w:rPr>
        <w:t xml:space="preserve">g) 性能：  </w:t>
      </w:r>
    </w:p>
    <w:p w14:paraId="419911C6">
      <w:pPr>
        <w:rPr>
          <w:rFonts w:hint="eastAsia"/>
        </w:rPr>
      </w:pPr>
      <w:r>
        <w:rPr>
          <w:rFonts w:hint="eastAsia"/>
        </w:rPr>
        <w:t xml:space="preserve">- 10万条数据渲染时间 ≤ 3秒。  </w:t>
      </w:r>
    </w:p>
    <w:p w14:paraId="5C8A0ECB">
      <w:pPr>
        <w:rPr>
          <w:rFonts w:hint="eastAsia"/>
        </w:rPr>
      </w:pPr>
      <w:r>
        <w:rPr>
          <w:rFonts w:hint="eastAsia"/>
        </w:rPr>
        <w:t xml:space="preserve">- 支持每秒5次动态数据更新。  </w:t>
      </w:r>
    </w:p>
    <w:p w14:paraId="7E2724D5">
      <w:pPr>
        <w:rPr>
          <w:rFonts w:hint="eastAsia"/>
        </w:rPr>
      </w:pPr>
      <w:r>
        <w:rPr>
          <w:rFonts w:hint="eastAsia"/>
        </w:rPr>
        <w:t xml:space="preserve">h) 约束与限制：  </w:t>
      </w:r>
    </w:p>
    <w:p w14:paraId="24B40B63">
      <w:pPr>
        <w:rPr>
          <w:rFonts w:hint="eastAsia"/>
        </w:rPr>
      </w:pPr>
      <w:r>
        <w:rPr>
          <w:rFonts w:hint="eastAsia"/>
        </w:rPr>
        <w:t xml:space="preserve">- 单图表最多展示5个数据维度。  </w:t>
      </w:r>
    </w:p>
    <w:p w14:paraId="170050C5">
      <w:pPr>
        <w:rPr>
          <w:rFonts w:hint="eastAsia"/>
        </w:rPr>
      </w:pPr>
      <w:r>
        <w:rPr>
          <w:rFonts w:hint="eastAsia"/>
        </w:rPr>
        <w:t xml:space="preserve">- 实时数据流仅保留最近30天的历史记录。  </w:t>
      </w:r>
    </w:p>
    <w:p w14:paraId="6056C5C8">
      <w:pPr>
        <w:rPr>
          <w:rFonts w:hint="eastAsia"/>
        </w:rPr>
      </w:pPr>
    </w:p>
    <w:p w14:paraId="64C84D16">
      <w:pPr>
        <w:rPr>
          <w:rFonts w:hint="eastAsia"/>
        </w:rPr>
      </w:pPr>
      <w:r>
        <w:rPr>
          <w:rFonts w:hint="eastAsia"/>
        </w:rPr>
        <w:t>---</w:t>
      </w:r>
    </w:p>
    <w:p w14:paraId="01944D11">
      <w:pPr>
        <w:rPr>
          <w:rFonts w:hint="eastAsia"/>
        </w:rPr>
      </w:pPr>
    </w:p>
    <w:p w14:paraId="136EDA9D">
      <w:pPr>
        <w:pStyle w:val="6"/>
        <w:bidi w:val="0"/>
        <w:ind w:left="1008" w:hanging="1008"/>
        <w:rPr>
          <w:rFonts w:hint="eastAsia"/>
          <w:b w:val="0"/>
        </w:rPr>
      </w:pPr>
      <w:r>
        <w:rPr>
          <w:rFonts w:hint="eastAsia"/>
        </w:rPr>
        <w:t xml:space="preserve"> 多语言国际化支持</w:t>
      </w:r>
      <w:r>
        <w:rPr>
          <w:rFonts w:hint="eastAsia"/>
          <w:b w:val="0"/>
        </w:rPr>
        <w:t xml:space="preserve">功能  </w:t>
      </w:r>
    </w:p>
    <w:p w14:paraId="7F6455FF">
      <w:pPr>
        <w:rPr>
          <w:rFonts w:hint="eastAsia"/>
        </w:rPr>
      </w:pPr>
      <w:r>
        <w:rPr>
          <w:rFonts w:hint="eastAsia"/>
        </w:rPr>
        <w:t xml:space="preserve">a) 标识号：REQ-8.1  </w:t>
      </w:r>
    </w:p>
    <w:p w14:paraId="6E063930">
      <w:pPr>
        <w:rPr>
          <w:rFonts w:hint="eastAsia"/>
        </w:rPr>
      </w:pPr>
      <w:r>
        <w:rPr>
          <w:rFonts w:hint="eastAsia"/>
        </w:rPr>
        <w:t xml:space="preserve">b) 说明：实现系统界面与内容的动态多语言切换。  </w:t>
      </w:r>
    </w:p>
    <w:p w14:paraId="45049929">
      <w:pPr>
        <w:rPr>
          <w:rFonts w:hint="eastAsia"/>
        </w:rPr>
      </w:pPr>
      <w:r>
        <w:rPr>
          <w:rFonts w:hint="eastAsia"/>
        </w:rPr>
        <w:t xml:space="preserve">c) 进入条件：用户修改语言偏好或首次访问系统。  </w:t>
      </w:r>
    </w:p>
    <w:p w14:paraId="56E10F25">
      <w:pPr>
        <w:rPr>
          <w:rFonts w:hint="eastAsia"/>
        </w:rPr>
      </w:pPr>
      <w:r>
        <w:rPr>
          <w:rFonts w:hint="eastAsia"/>
        </w:rPr>
        <w:t xml:space="preserve">d) 输入：  </w:t>
      </w:r>
    </w:p>
    <w:p w14:paraId="41FA36BE">
      <w:pPr>
        <w:rPr>
          <w:rFonts w:hint="eastAsia"/>
        </w:rPr>
      </w:pPr>
      <w:r>
        <w:rPr>
          <w:rFonts w:hint="eastAsia"/>
        </w:rPr>
        <w:t xml:space="preserve">- 用户语言选择（如zh-CN、en-US）  </w:t>
      </w:r>
    </w:p>
    <w:p w14:paraId="65E1DFDA">
      <w:pPr>
        <w:rPr>
          <w:rFonts w:hint="eastAsia"/>
        </w:rPr>
      </w:pPr>
      <w:r>
        <w:rPr>
          <w:rFonts w:hint="eastAsia"/>
        </w:rPr>
        <w:t xml:space="preserve">- 翻译资源文件（JSON格式）  </w:t>
      </w:r>
    </w:p>
    <w:p w14:paraId="3604B1E8">
      <w:pPr>
        <w:rPr>
          <w:rFonts w:hint="eastAsia"/>
        </w:rPr>
      </w:pPr>
      <w:r>
        <w:rPr>
          <w:rFonts w:hint="eastAsia"/>
        </w:rPr>
        <w:t xml:space="preserve">e) 输出：  </w:t>
      </w:r>
    </w:p>
    <w:p w14:paraId="19BF184C">
      <w:pPr>
        <w:rPr>
          <w:rFonts w:hint="eastAsia"/>
        </w:rPr>
      </w:pPr>
      <w:r>
        <w:rPr>
          <w:rFonts w:hint="eastAsia"/>
        </w:rPr>
        <w:t xml:space="preserve">- 本地化渲染的界面元素  </w:t>
      </w:r>
    </w:p>
    <w:p w14:paraId="4E5B6430">
      <w:pPr>
        <w:rPr>
          <w:rFonts w:hint="eastAsia"/>
        </w:rPr>
      </w:pPr>
      <w:r>
        <w:rPr>
          <w:rFonts w:hint="eastAsia"/>
        </w:rPr>
        <w:t xml:space="preserve">- 缺失翻译项的警告日志  </w:t>
      </w:r>
    </w:p>
    <w:p w14:paraId="4F53496C">
      <w:pPr>
        <w:rPr>
          <w:rFonts w:hint="eastAsia"/>
        </w:rPr>
      </w:pPr>
      <w:r>
        <w:rPr>
          <w:rFonts w:hint="eastAsia"/>
        </w:rPr>
        <w:t xml:space="preserve">f) 处理：  </w:t>
      </w:r>
    </w:p>
    <w:p w14:paraId="291011B5">
      <w:pPr>
        <w:rPr>
          <w:rFonts w:hint="eastAsia"/>
        </w:rPr>
      </w:pPr>
      <w:r>
        <w:rPr>
          <w:rFonts w:hint="eastAsia"/>
        </w:rPr>
        <w:t xml:space="preserve">1. 加载对应语言的翻译资源文件。  </w:t>
      </w:r>
    </w:p>
    <w:p w14:paraId="258F46D1">
      <w:pPr>
        <w:rPr>
          <w:rFonts w:hint="eastAsia"/>
        </w:rPr>
      </w:pPr>
      <w:r>
        <w:rPr>
          <w:rFonts w:hint="eastAsia"/>
        </w:rPr>
        <w:t xml:space="preserve">2. 替换界面组件中的文本占位符。  </w:t>
      </w:r>
    </w:p>
    <w:p w14:paraId="0B4127CE">
      <w:pPr>
        <w:rPr>
          <w:rFonts w:hint="eastAsia"/>
        </w:rPr>
      </w:pPr>
      <w:r>
        <w:rPr>
          <w:rFonts w:hint="eastAsia"/>
        </w:rPr>
        <w:t xml:space="preserve">3. 动态格式化数字/日期（如货币符号、时区）。  </w:t>
      </w:r>
    </w:p>
    <w:p w14:paraId="39FACBDB">
      <w:pPr>
        <w:rPr>
          <w:rFonts w:hint="eastAsia"/>
        </w:rPr>
      </w:pPr>
      <w:r>
        <w:rPr>
          <w:rFonts w:hint="eastAsia"/>
        </w:rPr>
        <w:t xml:space="preserve">4. 记录未翻译词条并通知运维团队。  </w:t>
      </w:r>
    </w:p>
    <w:p w14:paraId="056EBFA1">
      <w:pPr>
        <w:rPr>
          <w:rFonts w:hint="eastAsia"/>
        </w:rPr>
      </w:pPr>
      <w:r>
        <w:rPr>
          <w:rFonts w:hint="eastAsia"/>
        </w:rPr>
        <w:t xml:space="preserve">g) 性能：  </w:t>
      </w:r>
    </w:p>
    <w:p w14:paraId="21335A53">
      <w:pPr>
        <w:rPr>
          <w:rFonts w:hint="eastAsia"/>
        </w:rPr>
      </w:pPr>
      <w:r>
        <w:rPr>
          <w:rFonts w:hint="eastAsia"/>
        </w:rPr>
        <w:t xml:space="preserve">- 语言切换响应时间 ≤ 1秒。  </w:t>
      </w:r>
    </w:p>
    <w:p w14:paraId="11B3BC0F">
      <w:pPr>
        <w:rPr>
          <w:rFonts w:hint="eastAsia"/>
        </w:rPr>
      </w:pPr>
      <w:r>
        <w:rPr>
          <w:rFonts w:hint="eastAsia"/>
        </w:rPr>
        <w:t xml:space="preserve">- 支持50种语言包并行加载。  </w:t>
      </w:r>
    </w:p>
    <w:p w14:paraId="66F51C52">
      <w:pPr>
        <w:rPr>
          <w:rFonts w:hint="eastAsia"/>
        </w:rPr>
      </w:pPr>
      <w:r>
        <w:rPr>
          <w:rFonts w:hint="eastAsia"/>
        </w:rPr>
        <w:t xml:space="preserve">h) 约束与限制：  </w:t>
      </w:r>
    </w:p>
    <w:p w14:paraId="6FFE7D43">
      <w:pPr>
        <w:rPr>
          <w:rFonts w:hint="eastAsia"/>
        </w:rPr>
      </w:pPr>
      <w:r>
        <w:rPr>
          <w:rFonts w:hint="eastAsia"/>
        </w:rPr>
        <w:t xml:space="preserve">- 翻译文件需符合i18next标准格式。  </w:t>
      </w:r>
    </w:p>
    <w:p w14:paraId="52771A39">
      <w:pPr>
        <w:rPr>
          <w:rFonts w:hint="eastAsia"/>
        </w:rPr>
      </w:pPr>
      <w:r>
        <w:rPr>
          <w:rFonts w:hint="eastAsia"/>
        </w:rPr>
        <w:t xml:space="preserve">- 默认语言为英语，缺失翻译项自动回退。  </w:t>
      </w:r>
    </w:p>
    <w:p w14:paraId="64509B16">
      <w:pPr>
        <w:rPr>
          <w:rFonts w:hint="eastAsia"/>
        </w:rPr>
      </w:pPr>
    </w:p>
    <w:p w14:paraId="596E53A6">
      <w:pPr>
        <w:rPr>
          <w:rFonts w:hint="eastAsia"/>
        </w:rPr>
      </w:pPr>
      <w:r>
        <w:rPr>
          <w:rFonts w:hint="eastAsia"/>
        </w:rPr>
        <w:t>---</w:t>
      </w:r>
    </w:p>
    <w:p w14:paraId="3DA68174">
      <w:pPr>
        <w:rPr>
          <w:rFonts w:hint="eastAsia"/>
        </w:rPr>
      </w:pPr>
    </w:p>
    <w:p w14:paraId="041B4B8D">
      <w:pPr>
        <w:pStyle w:val="6"/>
        <w:bidi w:val="0"/>
        <w:ind w:left="1008" w:hanging="1008"/>
        <w:rPr>
          <w:rFonts w:hint="eastAsia"/>
          <w:b w:val="0"/>
        </w:rPr>
      </w:pPr>
      <w:r>
        <w:rPr>
          <w:rFonts w:hint="eastAsia"/>
        </w:rPr>
        <w:t xml:space="preserve"> 自动化测试调度</w:t>
      </w:r>
      <w:r>
        <w:rPr>
          <w:rFonts w:hint="eastAsia"/>
          <w:b w:val="0"/>
        </w:rPr>
        <w:t xml:space="preserve">功能  </w:t>
      </w:r>
    </w:p>
    <w:p w14:paraId="66FD5329">
      <w:pPr>
        <w:rPr>
          <w:rFonts w:hint="eastAsia"/>
        </w:rPr>
      </w:pPr>
      <w:r>
        <w:rPr>
          <w:rFonts w:hint="eastAsia"/>
        </w:rPr>
        <w:t xml:space="preserve">a) 标识号：REQ-9.1  </w:t>
      </w:r>
    </w:p>
    <w:p w14:paraId="48C4B8BF">
      <w:pPr>
        <w:rPr>
          <w:rFonts w:hint="eastAsia"/>
        </w:rPr>
      </w:pPr>
      <w:r>
        <w:rPr>
          <w:rFonts w:hint="eastAsia"/>
        </w:rPr>
        <w:t xml:space="preserve">b) 说明：支持定时执行测试用例并生成覆盖率报告。  </w:t>
      </w:r>
    </w:p>
    <w:p w14:paraId="633683C0">
      <w:pPr>
        <w:rPr>
          <w:rFonts w:hint="eastAsia"/>
        </w:rPr>
      </w:pPr>
      <w:r>
        <w:rPr>
          <w:rFonts w:hint="eastAsia"/>
        </w:rPr>
        <w:t xml:space="preserve">c) 进入条件：到达预设时间或代码库触发变更事件。  </w:t>
      </w:r>
    </w:p>
    <w:p w14:paraId="68D00E1B">
      <w:pPr>
        <w:rPr>
          <w:rFonts w:hint="eastAsia"/>
        </w:rPr>
      </w:pPr>
      <w:r>
        <w:rPr>
          <w:rFonts w:hint="eastAsia"/>
        </w:rPr>
        <w:t xml:space="preserve">d) 输入：  </w:t>
      </w:r>
    </w:p>
    <w:p w14:paraId="36E3B56C">
      <w:pPr>
        <w:rPr>
          <w:rFonts w:hint="eastAsia"/>
        </w:rPr>
      </w:pPr>
      <w:r>
        <w:rPr>
          <w:rFonts w:hint="eastAsia"/>
        </w:rPr>
        <w:t xml:space="preserve">- 测试用例集（JUnit/TestNG格式）  </w:t>
      </w:r>
    </w:p>
    <w:p w14:paraId="7C49B7A1">
      <w:pPr>
        <w:rPr>
          <w:rFonts w:hint="eastAsia"/>
        </w:rPr>
      </w:pPr>
      <w:r>
        <w:rPr>
          <w:rFonts w:hint="eastAsia"/>
        </w:rPr>
        <w:t xml:space="preserve">- 测试环境配置（如DEV/UAT/PROD）  </w:t>
      </w:r>
    </w:p>
    <w:p w14:paraId="2845B0E9">
      <w:pPr>
        <w:rPr>
          <w:rFonts w:hint="eastAsia"/>
        </w:rPr>
      </w:pPr>
      <w:r>
        <w:rPr>
          <w:rFonts w:hint="eastAsia"/>
        </w:rPr>
        <w:t xml:space="preserve">e) 输出：  </w:t>
      </w:r>
    </w:p>
    <w:p w14:paraId="47C40537">
      <w:pPr>
        <w:rPr>
          <w:rFonts w:hint="eastAsia"/>
        </w:rPr>
      </w:pPr>
      <w:r>
        <w:rPr>
          <w:rFonts w:hint="eastAsia"/>
        </w:rPr>
        <w:t xml:space="preserve">- 测试结果摘要（通过率/失败详情）  </w:t>
      </w:r>
    </w:p>
    <w:p w14:paraId="601564B5">
      <w:pPr>
        <w:rPr>
          <w:rFonts w:hint="eastAsia"/>
        </w:rPr>
      </w:pPr>
      <w:r>
        <w:rPr>
          <w:rFonts w:hint="eastAsia"/>
        </w:rPr>
        <w:t xml:space="preserve">- HTML格式的代码覆盖率报告  </w:t>
      </w:r>
    </w:p>
    <w:p w14:paraId="09BE7A94">
      <w:pPr>
        <w:rPr>
          <w:rFonts w:hint="eastAsia"/>
        </w:rPr>
      </w:pPr>
      <w:r>
        <w:rPr>
          <w:rFonts w:hint="eastAsia"/>
        </w:rPr>
        <w:t xml:space="preserve">f) 处理：  </w:t>
      </w:r>
    </w:p>
    <w:p w14:paraId="02FD57E7">
      <w:pPr>
        <w:rPr>
          <w:rFonts w:hint="eastAsia"/>
        </w:rPr>
      </w:pPr>
      <w:r>
        <w:rPr>
          <w:rFonts w:hint="eastAsia"/>
        </w:rPr>
        <w:t xml:space="preserve">1. 根据优先级排序测试用例执行队列。  </w:t>
      </w:r>
    </w:p>
    <w:p w14:paraId="54663FEC">
      <w:pPr>
        <w:rPr>
          <w:rFonts w:hint="eastAsia"/>
        </w:rPr>
      </w:pPr>
      <w:r>
        <w:rPr>
          <w:rFonts w:hint="eastAsia"/>
        </w:rPr>
        <w:t xml:space="preserve">2. 动态分配测试资源（如浏览器实例/移动设备）。  </w:t>
      </w:r>
    </w:p>
    <w:p w14:paraId="2636839C">
      <w:pPr>
        <w:rPr>
          <w:rFonts w:hint="eastAsia"/>
        </w:rPr>
      </w:pPr>
      <w:r>
        <w:rPr>
          <w:rFonts w:hint="eastAsia"/>
        </w:rPr>
        <w:t xml:space="preserve">3. 使用Jacoco收集代码执行路径。  </w:t>
      </w:r>
    </w:p>
    <w:p w14:paraId="1C5A102D">
      <w:pPr>
        <w:rPr>
          <w:rFonts w:hint="eastAsia"/>
        </w:rPr>
      </w:pPr>
      <w:r>
        <w:rPr>
          <w:rFonts w:hint="eastAsia"/>
        </w:rPr>
        <w:t xml:space="preserve">4. 失败用例自动重试（最多3次）。  </w:t>
      </w:r>
    </w:p>
    <w:p w14:paraId="23274E2D">
      <w:pPr>
        <w:rPr>
          <w:rFonts w:hint="eastAsia"/>
        </w:rPr>
      </w:pPr>
      <w:r>
        <w:rPr>
          <w:rFonts w:hint="eastAsia"/>
        </w:rPr>
        <w:t xml:space="preserve">g) 性能：  </w:t>
      </w:r>
    </w:p>
    <w:p w14:paraId="6CFB8A5F">
      <w:pPr>
        <w:rPr>
          <w:rFonts w:hint="eastAsia"/>
        </w:rPr>
      </w:pPr>
      <w:r>
        <w:rPr>
          <w:rFonts w:hint="eastAsia"/>
        </w:rPr>
        <w:t xml:space="preserve">- 1000个测试用例执行时间 ≤ 15分钟。  </w:t>
      </w:r>
    </w:p>
    <w:p w14:paraId="6278DAF6">
      <w:pPr>
        <w:rPr>
          <w:rFonts w:hint="eastAsia"/>
        </w:rPr>
      </w:pPr>
      <w:r>
        <w:rPr>
          <w:rFonts w:hint="eastAsia"/>
        </w:rPr>
        <w:t xml:space="preserve">- 支持10个并发的测试任务执行。  </w:t>
      </w:r>
    </w:p>
    <w:p w14:paraId="659082CC">
      <w:pPr>
        <w:rPr>
          <w:rFonts w:hint="eastAsia"/>
        </w:rPr>
      </w:pPr>
      <w:r>
        <w:rPr>
          <w:rFonts w:hint="eastAsia"/>
        </w:rPr>
        <w:t xml:space="preserve">h) 约束与限制：  </w:t>
      </w:r>
    </w:p>
    <w:p w14:paraId="79508341">
      <w:pPr>
        <w:rPr>
          <w:rFonts w:hint="eastAsia"/>
        </w:rPr>
      </w:pPr>
      <w:r>
        <w:rPr>
          <w:rFonts w:hint="eastAsia"/>
        </w:rPr>
        <w:t xml:space="preserve">- 仅支持Java/Python语言的测试框架。  </w:t>
      </w:r>
    </w:p>
    <w:p w14:paraId="04991D55">
      <w:pPr>
        <w:rPr>
          <w:rFonts w:hint="eastAsia"/>
        </w:rPr>
      </w:pPr>
      <w:r>
        <w:rPr>
          <w:rFonts w:hint="eastAsia"/>
        </w:rPr>
        <w:t xml:space="preserve">- 单次测试任务最多包含5000个用例。  </w:t>
      </w:r>
    </w:p>
    <w:p w14:paraId="12DC2CA3">
      <w:pPr>
        <w:rPr>
          <w:rFonts w:hint="eastAsia"/>
        </w:rPr>
      </w:pPr>
    </w:p>
    <w:p w14:paraId="2B7E60FD">
      <w:pPr>
        <w:rPr>
          <w:rFonts w:hint="eastAsia"/>
        </w:rPr>
      </w:pPr>
      <w:r>
        <w:rPr>
          <w:rFonts w:hint="eastAsia"/>
        </w:rPr>
        <w:t>---</w:t>
      </w:r>
    </w:p>
    <w:p w14:paraId="3E89D83D">
      <w:pPr>
        <w:rPr>
          <w:rFonts w:hint="eastAsia"/>
        </w:rPr>
      </w:pPr>
    </w:p>
    <w:p w14:paraId="101C71A7">
      <w:pPr>
        <w:pStyle w:val="6"/>
        <w:bidi w:val="0"/>
        <w:ind w:left="1008" w:hanging="1008"/>
        <w:rPr>
          <w:rFonts w:hint="eastAsia"/>
          <w:b w:val="0"/>
        </w:rPr>
      </w:pPr>
      <w:r>
        <w:rPr>
          <w:rFonts w:hint="eastAsia"/>
        </w:rPr>
        <w:t xml:space="preserve"> 安全漏洞扫描</w:t>
      </w:r>
      <w:r>
        <w:rPr>
          <w:rFonts w:hint="eastAsia"/>
          <w:b w:val="0"/>
        </w:rPr>
        <w:t xml:space="preserve">功能  </w:t>
      </w:r>
    </w:p>
    <w:p w14:paraId="35B06C23">
      <w:pPr>
        <w:rPr>
          <w:rFonts w:hint="eastAsia"/>
        </w:rPr>
      </w:pPr>
      <w:r>
        <w:rPr>
          <w:rFonts w:hint="eastAsia"/>
        </w:rPr>
        <w:t xml:space="preserve">a) 标识号：REQ-10.1  </w:t>
      </w:r>
    </w:p>
    <w:p w14:paraId="73F614B5">
      <w:pPr>
        <w:rPr>
          <w:rFonts w:hint="eastAsia"/>
        </w:rPr>
      </w:pPr>
      <w:r>
        <w:rPr>
          <w:rFonts w:hint="eastAsia"/>
        </w:rPr>
        <w:t xml:space="preserve">b) 说明：定期扫描代码库与依赖库的已知安全漏洞。  </w:t>
      </w:r>
    </w:p>
    <w:p w14:paraId="341EB2EA">
      <w:pPr>
        <w:rPr>
          <w:rFonts w:hint="eastAsia"/>
        </w:rPr>
      </w:pPr>
      <w:r>
        <w:rPr>
          <w:rFonts w:hint="eastAsia"/>
        </w:rPr>
        <w:t xml:space="preserve">c) 进入条件：代码提交至版本库或手动触发扫描。  </w:t>
      </w:r>
    </w:p>
    <w:p w14:paraId="4207B0A9">
      <w:pPr>
        <w:rPr>
          <w:rFonts w:hint="eastAsia"/>
        </w:rPr>
      </w:pPr>
      <w:r>
        <w:rPr>
          <w:rFonts w:hint="eastAsia"/>
        </w:rPr>
        <w:t xml:space="preserve">d) 输入：  </w:t>
      </w:r>
    </w:p>
    <w:p w14:paraId="5F4F5033">
      <w:pPr>
        <w:rPr>
          <w:rFonts w:hint="eastAsia"/>
        </w:rPr>
      </w:pPr>
      <w:r>
        <w:rPr>
          <w:rFonts w:hint="eastAsia"/>
        </w:rPr>
        <w:t xml:space="preserve">- 代码仓库地址（Git/SVN路径）  </w:t>
      </w:r>
    </w:p>
    <w:p w14:paraId="15DC033A">
      <w:pPr>
        <w:rPr>
          <w:rFonts w:hint="eastAsia"/>
        </w:rPr>
      </w:pPr>
      <w:r>
        <w:rPr>
          <w:rFonts w:hint="eastAsia"/>
        </w:rPr>
        <w:t xml:space="preserve">- 漏洞数据库（如NVD、CVE列表）  </w:t>
      </w:r>
    </w:p>
    <w:p w14:paraId="471C151D">
      <w:pPr>
        <w:rPr>
          <w:rFonts w:hint="eastAsia"/>
        </w:rPr>
      </w:pPr>
      <w:r>
        <w:rPr>
          <w:rFonts w:hint="eastAsia"/>
        </w:rPr>
        <w:t xml:space="preserve">e) 输出：  </w:t>
      </w:r>
    </w:p>
    <w:p w14:paraId="0D49EAD5">
      <w:pPr>
        <w:rPr>
          <w:rFonts w:hint="eastAsia"/>
        </w:rPr>
      </w:pPr>
      <w:r>
        <w:rPr>
          <w:rFonts w:hint="eastAsia"/>
        </w:rPr>
        <w:t xml:space="preserve">- 漏洞风险等级报告（CRITICAL/HIGH/MEDIUM/LOW）  </w:t>
      </w:r>
    </w:p>
    <w:p w14:paraId="60DE3F17">
      <w:pPr>
        <w:rPr>
          <w:rFonts w:hint="eastAsia"/>
        </w:rPr>
      </w:pPr>
      <w:r>
        <w:rPr>
          <w:rFonts w:hint="eastAsia"/>
        </w:rPr>
        <w:t xml:space="preserve">- 修复建议文档（含补丁链接）  </w:t>
      </w:r>
    </w:p>
    <w:p w14:paraId="66BDFF35">
      <w:pPr>
        <w:rPr>
          <w:rFonts w:hint="eastAsia"/>
        </w:rPr>
      </w:pPr>
      <w:r>
        <w:rPr>
          <w:rFonts w:hint="eastAsia"/>
        </w:rPr>
        <w:t xml:space="preserve">f) 处理：  </w:t>
      </w:r>
    </w:p>
    <w:p w14:paraId="5CA951E8">
      <w:pPr>
        <w:rPr>
          <w:rFonts w:hint="eastAsia"/>
        </w:rPr>
      </w:pPr>
      <w:r>
        <w:rPr>
          <w:rFonts w:hint="eastAsia"/>
        </w:rPr>
        <w:t xml:space="preserve">1. 克隆代码库至隔离沙箱环境。  </w:t>
      </w:r>
    </w:p>
    <w:p w14:paraId="78256FCF">
      <w:pPr>
        <w:rPr>
          <w:rFonts w:hint="eastAsia"/>
        </w:rPr>
      </w:pPr>
      <w:r>
        <w:rPr>
          <w:rFonts w:hint="eastAsia"/>
        </w:rPr>
        <w:t xml:space="preserve">2. 解析依赖关系树（如Maven/npm）。  </w:t>
      </w:r>
    </w:p>
    <w:p w14:paraId="6A774A44">
      <w:pPr>
        <w:rPr>
          <w:rFonts w:hint="eastAsia"/>
        </w:rPr>
      </w:pPr>
      <w:r>
        <w:rPr>
          <w:rFonts w:hint="eastAsia"/>
        </w:rPr>
        <w:t xml:space="preserve">3. 匹配组件版本与CVE数据库条目。  </w:t>
      </w:r>
    </w:p>
    <w:p w14:paraId="311BBE35">
      <w:pPr>
        <w:rPr>
          <w:rFonts w:hint="eastAsia"/>
        </w:rPr>
      </w:pPr>
      <w:r>
        <w:rPr>
          <w:rFonts w:hint="eastAsia"/>
        </w:rPr>
        <w:t xml:space="preserve">4. 生成风险评分（CVSS 3.0标准）。  </w:t>
      </w:r>
    </w:p>
    <w:p w14:paraId="232231EE">
      <w:pPr>
        <w:rPr>
          <w:rFonts w:hint="eastAsia"/>
        </w:rPr>
      </w:pPr>
      <w:r>
        <w:rPr>
          <w:rFonts w:hint="eastAsia"/>
        </w:rPr>
        <w:t xml:space="preserve">g) 性能：  </w:t>
      </w:r>
    </w:p>
    <w:p w14:paraId="6CB59BBF">
      <w:pPr>
        <w:rPr>
          <w:rFonts w:hint="eastAsia"/>
        </w:rPr>
      </w:pPr>
      <w:r>
        <w:rPr>
          <w:rFonts w:hint="eastAsia"/>
        </w:rPr>
        <w:t xml:space="preserve">- 100MB代码库扫描时间 ≤ 5分钟。  </w:t>
      </w:r>
    </w:p>
    <w:p w14:paraId="763570A3">
      <w:pPr>
        <w:rPr>
          <w:rFonts w:hint="eastAsia"/>
        </w:rPr>
      </w:pPr>
      <w:r>
        <w:rPr>
          <w:rFonts w:hint="eastAsia"/>
        </w:rPr>
        <w:t xml:space="preserve">- 支持每周同步最新漏洞数据库。  </w:t>
      </w:r>
    </w:p>
    <w:p w14:paraId="116BA660">
      <w:pPr>
        <w:rPr>
          <w:rFonts w:hint="eastAsia"/>
        </w:rPr>
      </w:pPr>
      <w:r>
        <w:rPr>
          <w:rFonts w:hint="eastAsia"/>
        </w:rPr>
        <w:t xml:space="preserve">h) 约束与限制：  </w:t>
      </w:r>
    </w:p>
    <w:p w14:paraId="2A6EF0B5">
      <w:pPr>
        <w:rPr>
          <w:rFonts w:hint="eastAsia"/>
        </w:rPr>
      </w:pPr>
      <w:r>
        <w:rPr>
          <w:rFonts w:hint="eastAsia"/>
        </w:rPr>
        <w:t xml:space="preserve">- 仅识别公开披露的漏洞。  </w:t>
      </w:r>
    </w:p>
    <w:p w14:paraId="74415EB9">
      <w:pPr>
        <w:rPr>
          <w:rFonts w:hint="eastAsia"/>
        </w:rPr>
      </w:pPr>
      <w:r>
        <w:rPr>
          <w:rFonts w:hint="eastAsia"/>
        </w:rPr>
        <w:t xml:space="preserve">- 无法检测逻辑漏洞与业务风险。  </w:t>
      </w:r>
    </w:p>
    <w:p w14:paraId="36AA0104">
      <w:pPr>
        <w:rPr>
          <w:rFonts w:hint="eastAsia"/>
        </w:rPr>
      </w:pPr>
    </w:p>
    <w:p w14:paraId="137D6FE1">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DD5AC"/>
    <w:multiLevelType w:val="multilevel"/>
    <w:tmpl w:val="DF0DD5A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234D4"/>
    <w:rsid w:val="1A815802"/>
    <w:rsid w:val="22C136EC"/>
    <w:rsid w:val="40061963"/>
    <w:rsid w:val="7582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1" w:hanging="431"/>
      <w:outlineLvl w:val="0"/>
    </w:pPr>
    <w:rPr>
      <w:rFonts w:hint="default" w:cs="Times New Roman" w:asciiTheme="minorEastAsia" w:hAnsiTheme="minorEastAsia" w:eastAsiaTheme="minorEastAsia"/>
      <w:kern w:val="44"/>
      <w:sz w:val="28"/>
    </w:rPr>
  </w:style>
  <w:style w:type="paragraph" w:styleId="3">
    <w:name w:val="heading 2"/>
    <w:basedOn w:val="1"/>
    <w:next w:val="1"/>
    <w:unhideWhenUsed/>
    <w:qFormat/>
    <w:uiPriority w:val="0"/>
    <w:pPr>
      <w:keepNext/>
      <w:keepLines/>
      <w:numPr>
        <w:ilvl w:val="1"/>
        <w:numId w:val="1"/>
      </w:numPr>
      <w:spacing w:before="50" w:beforeLines="50" w:beforeAutospacing="0" w:after="50" w:afterLines="50" w:afterAutospacing="0" w:line="300" w:lineRule="auto"/>
      <w:ind w:left="575" w:hanging="575"/>
      <w:outlineLvl w:val="1"/>
    </w:pPr>
    <w:rPr>
      <w:rFonts w:ascii="黑体" w:hAnsi="黑体" w:eastAsia="黑体"/>
      <w:sz w:val="24"/>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00" w:lineRule="auto"/>
      <w:outlineLvl w:val="2"/>
    </w:pPr>
    <w:rPr>
      <w:rFonts w:ascii="黑体" w:hAnsi="黑体" w:eastAsia="黑体"/>
      <w:sz w:val="24"/>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00" w:lineRule="auto"/>
      <w:ind w:left="864" w:hanging="864"/>
      <w:outlineLvl w:val="3"/>
    </w:pPr>
    <w:rPr>
      <w:rFonts w:ascii="黑体" w:hAnsi="黑体" w:eastAsia="黑体"/>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rFonts w:ascii="黑体" w:hAnsi="黑体" w:eastAsia="黑体"/>
      <w:sz w:val="24"/>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3108</Words>
  <Characters>3495</Characters>
  <Lines>0</Lines>
  <Paragraphs>0</Paragraphs>
  <TotalTime>0</TotalTime>
  <ScaleCrop>false</ScaleCrop>
  <LinksUpToDate>false</LinksUpToDate>
  <CharactersWithSpaces>4028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2025-04-23T01:43:00Z</dcterms:created>
  <dc:creator>SunHappy</dc:creator>
  <cp:lastModifiedBy>温暖 有如初生</cp:lastModifiedBy>
  <dcterms:modified xsi:type="dcterms:W3CDTF">2025-04-23T06:20:53Z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5FD89D41BC9640A89879512CED6FD0DE_11</vt:lpwstr>
  </property>
  <property fmtid="{D5CDD505-2E9C-101B-9397-08002B2CF9AE}" pid="4" name="KSOTemplateDocerSaveRecord">
    <vt:lpwstr>eyJoZGlkIjoiZWNjMTA5NjRlMTI5YWRiOTIyMGNlZWQ5NmVlZmRiOGYiLCJ1c2VySWQiOiIzMTEwODk4OTIifQ==</vt:lpwstr>
  </property>
</Properties>
</file>