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foBar"/>
        <w:shd w:val="clear" w:color="auto" w:fill="EDF2F7"/>
        <w:pBdr>
          <w:top w:val="single" w:sz="12" w:space="8" w:color="5B7C99"/>
          <w:left w:val="single" w:sz="12" w:space="8" w:color="5B7C99"/>
          <w:bottom w:val="single" w:sz="12" w:space="8" w:color="5B7C99"/>
          <w:right w:val="single" w:sz="12" w:space="8" w:color="5B7C99"/>
        </w:pBdr>
        <w:spacing w:before="40" w:after="160"/>
        <w:ind w:left="120" w:right="120"/>
      </w:pPr>
      <w:r>
        <w:rPr>
          <w:b/>
          <w:color w:val="5B7C99"/>
          <w:sz w:val="21"/>
          <w:rFonts w:ascii="Microsoft YaHei" w:hAnsi="Microsoft YaHei" w:eastAsia="微软雅黑"/>
        </w:rPr>
        <w:t>文档名：meeting-minutes 技能 · 安装与使用说明</w:t>
      </w:r>
      <w:r>
        <w:rPr>
          <w:color w:val="5B7C99"/>
          <w:sz w:val="21"/>
          <w:rFonts w:ascii="Microsoft YaHei" w:hAnsi="Microsoft YaHei" w:eastAsia="微软雅黑"/>
        </w:rPr>
        <w:t xml:space="preserve">　|　适用对象：首次使用者</w:t>
      </w:r>
      <w:r>
        <w:rPr>
          <w:color w:val="5B7C99"/>
          <w:sz w:val="21"/>
          <w:rFonts w:ascii="Microsoft YaHei" w:hAnsi="Microsoft YaHei" w:eastAsia="微软雅黑"/>
        </w:rPr>
      </w:r>
    </w:p>
    <w:p>
      <w:pPr>
        <w:pStyle w:val="Heading1"/>
      </w:pPr>
      <w:r>
        <w:t>meeting-minutes · 会议纪要技能</w:t>
      </w:r>
      <w:r/>
    </w:p>
    <w:p>
      <w:pPr/>
      <w:r>
        <w:t>把一场会议的录音 / 转写稿 / 文字记录，变成</w:t>
      </w:r>
      <w:r>
        <w:rPr>
          <w:b/>
        </w:rPr>
        <w:t>可以直接发出去</w:t>
      </w:r>
      <w:r>
        <w:t>的纪要 Word、汇报 PPT、图文摘要和待确认清单。</w:t>
      </w:r>
      <w:r/>
    </w:p>
    <w:p>
      <w:pPr/>
      <w:r>
        <w:t>和普通"帮我写个会议纪要"的区别只有一句话：</w:t>
      </w:r>
      <w:r/>
    </w:p>
    <w:p>
      <w:pPr>
        <w:pStyle w:val="QuoteBlk"/>
        <w:shd w:val="clear" w:color="auto" w:fill="EDF2F7"/>
        <w:pBdr>
          <w:left w:val="single" w:sz="18" w:space="8" w:color="5B7C99"/>
        </w:pBdr>
        <w:spacing w:before="80" w:after="120"/>
        <w:ind w:left="200" w:right="120"/>
      </w:pPr>
      <w:r>
        <w:rPr>
          <w:b/>
          <w:i/>
          <w:rFonts w:ascii="Microsoft YaHei" w:hAnsi="Microsoft YaHei" w:eastAsia="微软雅黑"/>
        </w:rPr>
        <w:t>纪要里每一条"共识""决策""行动项"，都必须能在原话里找到依据。找不到就写"待确认"，不猜。</w:t>
      </w:r>
      <w:r>
        <w:rPr>
          <w:i/>
          <w:rFonts w:ascii="Microsoft YaHei" w:hAnsi="Microsoft YaHei" w:eastAsia="微软雅黑"/>
        </w:rPr>
      </w:r>
    </w:p>
    <w:p>
      <w:pPr>
        <w:pBdr>
          <w:bottom w:val="single" w:sz="12" w:space="1" w:color="5B7C99"/>
        </w:pBdr>
      </w:pPr>
      <w:r/>
    </w:p>
    <w:p>
      <w:pPr>
        <w:pStyle w:val="Heading2"/>
      </w:pPr>
      <w:r>
        <w:t>一、三步装上</w:t>
      </w:r>
      <w:r/>
    </w:p>
    <w:p>
      <w:pPr>
        <w:pStyle w:val="Heading3"/>
      </w:pPr>
      <w:r>
        <w:t>第 1 步：放文件</w:t>
      </w:r>
      <w:r/>
    </w:p>
    <w:p>
      <w:pPr/>
      <w:r>
        <w:t xml:space="preserve">把整个 </w:t>
      </w:r>
      <w:r>
        <w:rPr>
          <w:rFonts w:ascii="Courier" w:hAnsi="Courier"/>
        </w:rPr>
        <w:t>meeting-minutes</w:t>
      </w:r>
      <w:r>
        <w:t xml:space="preserve"> 文件夹复制到你的技能目录：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环境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路径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WorkBuddy（Windows）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rFonts w:ascii="Microsoft YaHei" w:hAnsi="Microsoft YaHei" w:eastAsia="微软雅黑"/>
                <w:sz w:val="20"/>
              </w:rPr>
              <w:t>C:\Users\&lt;你的用户名&gt;\.workbuddy\skills\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WorkBuddy（macOS / Linux）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rFonts w:ascii="Microsoft YaHei" w:hAnsi="Microsoft YaHei" w:eastAsia="微软雅黑"/>
                <w:sz w:val="20"/>
              </w:rPr>
              <w:t>~/.workbuddy/skills/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Claude Code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rFonts w:ascii="Microsoft YaHei" w:hAnsi="Microsoft YaHei" w:eastAsia="微软雅黑"/>
                <w:sz w:val="20"/>
              </w:rPr>
              <w:t>~/.claude/skills/</w:t>
            </w:r>
            <w:r>
              <w:rPr>
                <w:sz w:val="20"/>
                <w:rFonts w:ascii="Microsoft YaHei" w:hAnsi="Microsoft YaHei" w:eastAsia="微软雅黑"/>
              </w:rPr>
              <w:t xml:space="preserve"> 或 </w:t>
            </w:r>
            <w:r>
              <w:rPr>
                <w:rFonts w:ascii="Microsoft YaHei" w:hAnsi="Microsoft YaHei" w:eastAsia="微软雅黑"/>
                <w:sz w:val="20"/>
              </w:rPr>
              <w:t>项目/.claude/skills/</w:t>
            </w:r>
          </w:p>
        </w:tc>
      </w:tr>
    </w:tbl>
    <w:p>
      <w:r/>
    </w:p>
    <w:p>
      <w:pPr/>
      <w:r>
        <w:t>装完应该是这样：</w:t>
      </w:r>
      <w:r/>
    </w:p>
    <w:p>
      <w:pPr>
        <w:pStyle w:val="CodeBlk"/>
        <w:shd w:val="clear" w:color="auto" w:fill="EDF2F7"/>
        <w:pBdr>
          <w:left w:val="single" w:sz="12" w:space="6" w:color="5B7C99"/>
        </w:pBdr>
        <w:spacing w:before="80" w:after="80" w:line="300" w:lineRule="auto"/>
        <w:ind w:left="160" w:right="80"/>
      </w:pPr>
      <w:r>
        <w:rPr>
          <w:rFonts w:ascii="Consolas" w:hAnsi="Consolas" w:eastAsia="Consolas"/>
          <w:sz w:val="18"/>
        </w:rPr>
        <w:t>skills/</w:t>
        <w:br/>
        <w:t>└── meeting-minutes/</w:t>
        <w:br/>
        <w:t xml:space="preserve">    ├── SKILL.md                 ← 主流程</w:t>
        <w:br/>
        <w:t xml:space="preserve">    ├── references/</w:t>
        <w:br/>
        <w:t xml:space="preserve">    │   ├── templates.md         ← 四套章节模板</w:t>
        <w:br/>
        <w:t xml:space="preserve">    │   ├── evidence-and-qc.md   ← 证据字段 + 质检规范</w:t>
        <w:br/>
        <w:t xml:space="preserve">    │   └── output-formats.md    ← Word / PPT 版式规范</w:t>
        <w:br/>
        <w:t xml:space="preserve">    └── scripts/</w:t>
        <w:br/>
        <w:t xml:space="preserve">        ├── init_meeting_workspace.py</w:t>
        <w:br/>
        <w:t xml:space="preserve">        ├── doctor.py            ← 环境体检（先跑它）</w:t>
        <w:br/>
        <w:t xml:space="preserve">        ├── transcribe.py        ← 本地离线转写</w:t>
        <w:br/>
        <w:t xml:space="preserve">        ├── make_manual_template.py  ← 人工补录模板</w:t>
        <w:br/>
        <w:t xml:space="preserve">        ├── append_checkpoint.py</w:t>
        <w:br/>
        <w:t xml:space="preserve">        └── qc_check.py</w:t>
      </w:r>
      <w:r>
        <w:rPr>
          <w:rFonts w:ascii="Consolas" w:hAnsi="Consolas" w:eastAsia="Consolas"/>
          <w:sz w:val="18"/>
        </w:rPr>
      </w:r>
    </w:p>
    <w:p>
      <w:pPr>
        <w:pStyle w:val="Heading3"/>
      </w:pPr>
      <w:r>
        <w:t>第 2 步：确认 Python</w:t>
      </w:r>
      <w:r/>
    </w:p>
    <w:p>
      <w:pPr/>
      <w:r>
        <w:t xml:space="preserve">需要 Python 3.9+。跑转写时会自动装 </w:t>
      </w:r>
      <w:r>
        <w:rPr>
          <w:rFonts w:ascii="Courier" w:hAnsi="Courier"/>
        </w:rPr>
        <w:t>av</w:t>
      </w:r>
      <w:r>
        <w:t xml:space="preserve"> / </w:t>
      </w:r>
      <w:r>
        <w:rPr>
          <w:rFonts w:ascii="Courier" w:hAnsi="Courier"/>
        </w:rPr>
        <w:t>numpy</w:t>
      </w:r>
      <w:r>
        <w:t xml:space="preserve"> / </w:t>
      </w:r>
      <w:r>
        <w:rPr>
          <w:rFonts w:ascii="Courier" w:hAnsi="Courier"/>
        </w:rPr>
        <w:t>faster-whisper</w:t>
      </w:r>
      <w:r>
        <w:t>（腾讯云源），</w:t>
      </w:r>
      <w:r>
        <w:rPr>
          <w:b/>
        </w:rPr>
        <w:t>不用手动装</w:t>
      </w:r>
      <w:r>
        <w:t>。</w:t>
      </w:r>
      <w:r/>
    </w:p>
    <w:p>
      <w:pPr>
        <w:pStyle w:val="CodeBlk"/>
        <w:shd w:val="clear" w:color="auto" w:fill="EDF2F7"/>
        <w:pBdr>
          <w:left w:val="single" w:sz="12" w:space="6" w:color="5B7C99"/>
        </w:pBdr>
        <w:spacing w:before="80" w:after="80" w:line="300" w:lineRule="auto"/>
        <w:ind w:left="160" w:right="80"/>
      </w:pPr>
      <w:r>
        <w:rPr>
          <w:rFonts w:ascii="Consolas" w:hAnsi="Consolas" w:eastAsia="Consolas"/>
          <w:sz w:val="18"/>
        </w:rPr>
        <w:t>python --version</w:t>
      </w:r>
      <w:r>
        <w:rPr>
          <w:rFonts w:ascii="Consolas" w:hAnsi="Consolas" w:eastAsia="Consolas"/>
          <w:sz w:val="18"/>
        </w:rPr>
      </w:r>
    </w:p>
    <w:p>
      <w:pPr>
        <w:pStyle w:val="Heading3"/>
      </w:pPr>
      <w:r>
        <w:t>第 3 步：说一句话就能用</w:t>
      </w:r>
      <w:r/>
    </w:p>
    <w:p>
      <w:pPr>
        <w:pStyle w:val="CodeBlk"/>
        <w:shd w:val="clear" w:color="auto" w:fill="EDF2F7"/>
        <w:pBdr>
          <w:left w:val="single" w:sz="12" w:space="6" w:color="5B7C99"/>
        </w:pBdr>
        <w:spacing w:before="80" w:after="80" w:line="300" w:lineRule="auto"/>
        <w:ind w:left="160" w:right="80"/>
      </w:pPr>
      <w:r>
        <w:rPr>
          <w:rFonts w:ascii="Consolas" w:hAnsi="Consolas" w:eastAsia="Consolas"/>
          <w:sz w:val="18"/>
        </w:rPr>
        <w:t>用 meeting-minutes 技能，帮我把这段录音整理成会议纪要</w:t>
      </w:r>
      <w:r>
        <w:rPr>
          <w:rFonts w:ascii="Consolas" w:hAnsi="Consolas" w:eastAsia="Consolas"/>
          <w:sz w:val="18"/>
        </w:rPr>
      </w:r>
    </w:p>
    <w:p>
      <w:pPr>
        <w:pBdr>
          <w:bottom w:val="single" w:sz="12" w:space="1" w:color="5B7C99"/>
        </w:pBdr>
      </w:pPr>
      <w:r/>
    </w:p>
    <w:p>
      <w:pPr>
        <w:pStyle w:val="Heading2"/>
      </w:pPr>
      <w:r>
        <w:t>二、转写这件事：三条路，先判档再动手</w:t>
      </w:r>
      <w:r/>
    </w:p>
    <w:p>
      <w:pPr/>
      <w:r>
        <w:rPr>
          <w:b/>
        </w:rPr>
        <w:t>转写不是必经步骤，只是拿稿方式之一。</w:t>
      </w:r>
      <w:r>
        <w:t xml:space="preserve"> 这是本技能第二版最大的改动 —— 之前把转写当成硬前置，结果很多人卡在这一步就走不下去了。</w:t>
      </w:r>
      <w:r/>
    </w:p>
    <w:p>
      <w:pPr>
        <w:pStyle w:val="Heading3"/>
      </w:pPr>
      <w:r>
        <w:t>先判档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档位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你的输入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走哪条路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甲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已有文字稿（转写稿 / 会议速记 / 聊天记录 / 字幕）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路 1</w:t>
            </w:r>
            <w:r>
              <w:rPr>
                <w:sz w:val="20"/>
                <w:rFonts w:ascii="Microsoft YaHei" w:hAnsi="Microsoft YaHei" w:eastAsia="微软雅黑"/>
              </w:rPr>
              <w:t xml:space="preserve"> —— 永远不要碰转写脚本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乙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只有录音，且体检说能转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路 2</w:t>
            </w:r>
            <w:r>
              <w:rPr>
                <w:sz w:val="20"/>
                <w:rFonts w:ascii="Microsoft YaHei" w:hAnsi="Microsoft YaHei" w:eastAsia="微软雅黑"/>
              </w:rPr>
              <w:t xml:space="preserve"> —— 本地离线转写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丙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只有录音，体检说不能转，或下载失败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路 3</w:t>
            </w:r>
            <w:r>
              <w:rPr>
                <w:sz w:val="20"/>
                <w:rFonts w:ascii="Microsoft YaHei" w:hAnsi="Microsoft YaHei" w:eastAsia="微软雅黑"/>
              </w:rPr>
              <w:t xml:space="preserve"> —— 转人工供稿</w:t>
            </w:r>
          </w:p>
        </w:tc>
      </w:tr>
    </w:tbl>
    <w:p>
      <w:r/>
    </w:p>
    <w:p>
      <w:pPr>
        <w:pStyle w:val="Heading3"/>
        <w:shd w:val="clear" w:color="auto" w:fill="EDF2F7"/>
        <w:pBdr>
          <w:left w:val="single" w:sz="30" w:space="8" w:color="5B7C99"/>
        </w:pBdr>
        <w:spacing w:before="200"/>
        <w:ind w:left="80"/>
      </w:pPr>
      <w:r>
        <w:t>路 1 · 直接用现成文字稿（甲档）</w:t>
      </w:r>
      <w:r/>
    </w:p>
    <w:p>
      <w:pPr/>
      <w:r>
        <w:t xml:space="preserve">把文字整理成 </w:t>
      </w:r>
      <w:r>
        <w:rPr>
          <w:rFonts w:ascii="Courier" w:hAnsi="Courier"/>
        </w:rPr>
        <w:t>01-转写稿.md</w:t>
      </w:r>
      <w:r>
        <w:t xml:space="preserve"> 就行，从 Phase 2 开始跑。</w:t>
      </w:r>
      <w:r>
        <w:rPr>
          <w:b/>
        </w:rPr>
        <w:t>没有录音不等于纪要质量差</w:t>
      </w:r>
      <w:r>
        <w:t xml:space="preserve"> —— 人工速记和会议平台导出的稿子，通常比离线转写更准。</w:t>
      </w:r>
      <w:r/>
    </w:p>
    <w:p>
      <w:pPr>
        <w:pStyle w:val="Heading3"/>
        <w:shd w:val="clear" w:color="auto" w:fill="EDF2F7"/>
        <w:pBdr>
          <w:left w:val="single" w:sz="30" w:space="8" w:color="5B7C99"/>
        </w:pBdr>
        <w:spacing w:before="200"/>
        <w:ind w:left="80"/>
      </w:pPr>
      <w:r>
        <w:t>路 2 · 本地离线转写（乙档）</w:t>
      </w:r>
      <w:r/>
    </w:p>
    <w:p>
      <w:pPr/>
      <w:r>
        <w:rPr>
          <w:b/>
        </w:rPr>
        <w:t>先体检，别上来就下载</w:t>
      </w:r>
      <w:r>
        <w:t>（体检 10 秒，盲试一轮 10 分钟起）：</w:t>
      </w:r>
      <w:r/>
    </w:p>
    <w:p>
      <w:pPr>
        <w:pStyle w:val="CodeBlk"/>
        <w:shd w:val="clear" w:color="auto" w:fill="EDF2F7"/>
        <w:pBdr>
          <w:left w:val="single" w:sz="12" w:space="6" w:color="5B7C99"/>
        </w:pBdr>
        <w:spacing w:before="80" w:after="80" w:line="300" w:lineRule="auto"/>
        <w:ind w:left="160" w:right="80"/>
      </w:pPr>
      <w:r>
        <w:rPr>
          <w:rFonts w:ascii="Consolas" w:hAnsi="Consolas" w:eastAsia="Consolas"/>
          <w:sz w:val="18"/>
        </w:rPr>
        <w:t>python scripts/doctor.py --size medium</w:t>
      </w:r>
      <w:r>
        <w:rPr>
          <w:rFonts w:ascii="Consolas" w:hAnsi="Consolas" w:eastAsia="Consolas"/>
          <w:sz w:val="18"/>
        </w:rPr>
      </w:r>
    </w:p>
    <w:p>
      <w:pPr/>
      <w:r>
        <w:t>它会明确告诉你走哪条路：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结论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含义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怎么办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路径 A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依赖齐 + 本地有模型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直接跑 transcribe.py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路径 B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网络通，需下载模型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跑 transcribe.py，自动下载（断点续传）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路径 C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本机不具备转写条件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立刻转路 3，不要重试</w:t>
            </w:r>
          </w:p>
        </w:tc>
      </w:tr>
    </w:tbl>
    <w:p>
      <w:r/>
    </w:p>
    <w:p>
      <w:pPr/>
      <w:r>
        <w:t>能转的话：</w:t>
      </w:r>
      <w:r/>
    </w:p>
    <w:p>
      <w:pPr>
        <w:pStyle w:val="CodeBlk"/>
        <w:shd w:val="clear" w:color="auto" w:fill="EDF2F7"/>
        <w:pBdr>
          <w:left w:val="single" w:sz="12" w:space="6" w:color="5B7C99"/>
        </w:pBdr>
        <w:spacing w:before="80" w:after="80" w:line="300" w:lineRule="auto"/>
        <w:ind w:left="160" w:right="80"/>
      </w:pPr>
      <w:r>
        <w:rPr>
          <w:rFonts w:ascii="Consolas" w:hAnsi="Consolas" w:eastAsia="Consolas"/>
          <w:sz w:val="18"/>
        </w:rPr>
        <w:t># 1) 先试跑前 60 秒确认音质</w:t>
        <w:br/>
        <w:t>python scripts/transcribe.py "录音.m4a" --out "01-转写稿.md" --limit 60</w:t>
        <w:br/>
        <w:br/>
        <w:t># 2) 可用再跑全量</w:t>
        <w:br/>
        <w:t>python scripts/transcribe.py "录音.m4a" --out "01-转写稿.md"</w:t>
      </w:r>
      <w:r>
        <w:rPr>
          <w:rFonts w:ascii="Consolas" w:hAnsi="Consolas" w:eastAsia="Consolas"/>
          <w:sz w:val="18"/>
        </w:rPr>
      </w:r>
    </w:p>
    <w:p>
      <w:pPr/>
      <w:r>
        <w:t>全程本地，音频不出本机，不需要 API Key。</w:t>
      </w:r>
      <w:r/>
    </w:p>
    <w:p>
      <w:pPr>
        <w:pStyle w:val="Heading3"/>
        <w:shd w:val="clear" w:color="auto" w:fill="EDF2F7"/>
        <w:pBdr>
          <w:left w:val="single" w:sz="30" w:space="8" w:color="5B7C99"/>
        </w:pBdr>
        <w:spacing w:before="200"/>
        <w:ind w:left="80"/>
      </w:pPr>
      <w:r>
        <w:t>路 3 · 转人工供稿（丙档）</w:t>
      </w:r>
      <w:r/>
    </w:p>
    <w:p>
      <w:pPr/>
      <w:r>
        <w:rPr>
          <w:b/>
        </w:rPr>
        <w:t>判定不可用后立刻停止一切转写尝试。</w:t>
      </w:r>
      <w:r>
        <w:t xml:space="preserve"> 三条拿稿通道，按推荐顺序：</w:t>
      </w:r>
      <w:r/>
      <w:r/>
    </w:p>
    <w:p>
      <w:pPr>
        <w:pStyle w:val="ListNumber"/>
        <w:numPr>
          <w:ilvl w:val="0"/>
          <w:numId w:val="10"/>
        </w:numPr>
      </w:pPr>
      <w:r>
        <w:rPr>
          <w:b/>
        </w:rPr>
        <w:t>会议平台自带纪要</w:t>
      </w:r>
      <w:r>
        <w:t xml:space="preserve"> —— 腾讯会议 / 飞书妙记 / 钉钉闪记都自带「转写 + 自动纪要」，录完导出即可。准确率高于本地离线转写，</w:t>
      </w:r>
      <w:r>
        <w:rPr>
          <w:b/>
        </w:rPr>
        <w:t>最省事</w:t>
      </w:r>
      <w:r>
        <w:t>。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手机录音机自带转写</w:t>
      </w:r>
      <w:r>
        <w:t xml:space="preserve"> —— iPhone 备忘录录音、小米/华为/OPPO 录音机多有「转文字」。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剪映 / 讯飞听见 / 网易见外</w:t>
      </w:r>
      <w:r>
        <w:t xml:space="preserve"> —— 导入音频导出字幕，多数有免费额度。</w:t>
      </w:r>
      <w:r/>
      <w:r/>
    </w:p>
    <w:p>
      <w:pPr/>
      <w:r>
        <w:t>实在拿不到稿子，生成一份模板边听边填：</w:t>
      </w:r>
      <w:r/>
    </w:p>
    <w:p>
      <w:pPr>
        <w:pStyle w:val="CodeBlk"/>
        <w:shd w:val="clear" w:color="auto" w:fill="EDF2F7"/>
        <w:pBdr>
          <w:left w:val="single" w:sz="12" w:space="6" w:color="5B7C99"/>
        </w:pBdr>
        <w:spacing w:before="80" w:after="80" w:line="300" w:lineRule="auto"/>
        <w:ind w:left="160" w:right="80"/>
      </w:pPr>
      <w:r>
        <w:rPr>
          <w:rFonts w:ascii="Consolas" w:hAnsi="Consolas" w:eastAsia="Consolas"/>
          <w:sz w:val="18"/>
        </w:rPr>
        <w:t>python scripts/make_manual_template.py "录音.m4a" --out "01-转写稿.md"</w:t>
      </w:r>
      <w:r>
        <w:rPr>
          <w:rFonts w:ascii="Consolas" w:hAnsi="Consolas" w:eastAsia="Consolas"/>
          <w:sz w:val="18"/>
        </w:rPr>
      </w:r>
    </w:p>
    <w:p>
      <w:pPr>
        <w:pStyle w:val="Heading3"/>
      </w:pPr>
      <w:r>
        <w:t>三条死规矩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#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规矩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为什么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sz w:val="20"/>
                <w:rFonts w:ascii="Microsoft YaHei" w:hAnsi="Microsoft YaHei" w:eastAsia="微软雅黑"/>
              </w:rPr>
              <w:t>T1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转写最多试一次</w:t>
            </w:r>
            <w:r>
              <w:rPr>
                <w:sz w:val="20"/>
                <w:rFonts w:ascii="Microsoft YaHei" w:hAnsi="Microsoft YaHei" w:eastAsia="微软雅黑"/>
              </w:rPr>
              <w:t xml:space="preserve"> ：一次体检 + 一次下载，失败立刻转路 3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sz w:val="20"/>
                <w:rFonts w:ascii="Microsoft YaHei" w:hAnsi="Microsoft YaHei" w:eastAsia="微软雅黑"/>
              </w:rPr>
              <w:t>换着花样重试每次都是十分钟级消耗，成功率还极低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sz w:val="20"/>
                <w:rFonts w:ascii="Microsoft YaHei" w:hAnsi="Microsoft YaHei" w:eastAsia="微软雅黑"/>
              </w:rPr>
              <w:t>T2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禁止用浏览器自动化蹭在线转写网站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sz w:val="20"/>
                <w:rFonts w:ascii="Microsoft YaHei" w:hAnsi="Microsoft YaHei" w:eastAsia="微软雅黑"/>
              </w:rPr>
              <w:t>要登录/验证码/付费，成功率接近零，却能耗掉十几轮对话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sz w:val="20"/>
                <w:rFonts w:ascii="Microsoft YaHei" w:hAnsi="Microsoft YaHei" w:eastAsia="微软雅黑"/>
              </w:rPr>
              <w:t>T3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不许说"我再试试别的办法"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  <w:tcBorders>
              <w:top w:val="single" w:sz="8" w:space="0" w:color="5B7C99"/>
              <w:left w:val="single" w:sz="8" w:space="0" w:color="5B7C99"/>
              <w:bottom w:val="single" w:sz="8" w:space="0" w:color="5B7C99"/>
              <w:right w:val="single" w:sz="8" w:space="0" w:color="5B7C99"/>
            </w:tcBorders>
          </w:tcPr>
          <w:p>
            <w:r>
              <w:rPr>
                <w:sz w:val="20"/>
                <w:rFonts w:ascii="Microsoft YaHei" w:hAnsi="Microsoft YaHei" w:eastAsia="微软雅黑"/>
              </w:rPr>
              <w:t>说了就是没决策。要么给明确结论，要么转路 3 把通道交给用户</w:t>
            </w:r>
          </w:p>
        </w:tc>
      </w:tr>
    </w:tbl>
    <w:p>
      <w:r/>
    </w:p>
    <w:p>
      <w:pPr>
        <w:pBdr>
          <w:bottom w:val="single" w:sz="12" w:space="1" w:color="5B7C99"/>
        </w:pBdr>
      </w:pPr>
      <w:r/>
    </w:p>
    <w:p>
      <w:pPr>
        <w:pStyle w:val="Heading2"/>
      </w:pPr>
      <w:r>
        <w:t>三、它怎么工作（六个阶段，每阶段留一条记录）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阶段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干什么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产出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Phase 0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问清会议类型、输出形态、参会人，建工作目录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rFonts w:ascii="Microsoft YaHei" w:hAnsi="Microsoft YaHei" w:eastAsia="微软雅黑"/>
                <w:sz w:val="20"/>
              </w:rPr>
              <w:t>meta.md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Phase 1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取得文字稿</w:t>
            </w:r>
            <w:r>
              <w:rPr>
                <w:sz w:val="20"/>
                <w:rFonts w:ascii="Microsoft YaHei" w:hAnsi="Microsoft YaHei" w:eastAsia="微软雅黑"/>
              </w:rPr>
              <w:t xml:space="preserve"> （上面三条路选一条）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rFonts w:ascii="Microsoft YaHei" w:hAnsi="Microsoft YaHei" w:eastAsia="微软雅黑"/>
                <w:sz w:val="20"/>
              </w:rPr>
              <w:t>01-转写稿.md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Phase 2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 xml:space="preserve">按议题切段，逐段提炼要点， </w:t>
            </w:r>
            <w:r>
              <w:rPr>
                <w:b/>
                <w:sz w:val="20"/>
                <w:rFonts w:ascii="Microsoft YaHei" w:hAnsi="Microsoft YaHei" w:eastAsia="微软雅黑"/>
              </w:rPr>
              <w:t>提炼完清掉原文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rFonts w:ascii="Microsoft YaHei" w:hAnsi="Microsoft YaHei" w:eastAsia="微软雅黑"/>
                <w:sz w:val="20"/>
              </w:rPr>
              <w:t>02-要点.md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Phase 3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全局去重，套章节模板，挂证据字段，出稿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rFonts w:ascii="Microsoft YaHei" w:hAnsi="Microsoft YaHei" w:eastAsia="微软雅黑"/>
                <w:sz w:val="20"/>
              </w:rPr>
              <w:t>03-纪要初稿.md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Phase 4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跑质检脚本（只查不补）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rFonts w:ascii="Microsoft YaHei" w:hAnsi="Microsoft YaHei" w:eastAsia="微软雅黑"/>
                <w:sz w:val="20"/>
              </w:rPr>
              <w:t>04-质检报告.md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Phase 5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事实复核 → 出 Word / PPT / 待确认清单 / 图文摘要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四份交付物</w:t>
            </w:r>
          </w:p>
        </w:tc>
      </w:tr>
    </w:tbl>
    <w:p>
      <w:r/>
    </w:p>
    <w:p>
      <w:pPr/>
      <w:r>
        <w:t xml:space="preserve">全程每一步都写进 </w:t>
      </w:r>
      <w:r>
        <w:rPr>
          <w:rFonts w:ascii="Courier" w:hAnsi="Courier"/>
        </w:rPr>
        <w:t>checkpoints.md</w:t>
      </w:r>
      <w:r>
        <w:t>，只追加不涂改 —— 中断了能续跑，事后能审计。</w:t>
      </w:r>
      <w:r/>
    </w:p>
    <w:p>
      <w:pPr>
        <w:pBdr>
          <w:bottom w:val="single" w:sz="12" w:space="1" w:color="5B7C99"/>
        </w:pBdr>
      </w:pPr>
      <w:r/>
    </w:p>
    <w:p>
      <w:pPr>
        <w:pStyle w:val="Heading2"/>
      </w:pPr>
      <w:r>
        <w:t>四、四套章节模板（自动按会议类型选）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类型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什么时候用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章节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内部工作会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周会、例会、进展同步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会议背景 / 进展同步 / 问题与阻塞 / 意见总结 / 行动项与下周计划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决策评审会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评审、立项、拍板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会议背景与评审对象 / 评审意见 / 决策结论 / 行动项 / 待确认与风险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跨部门对接会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多方协同、接口拉通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会议背景 / 议题与讨论要点 / 意见总结 / 行动项 / 待确认与风险</w:t>
            </w:r>
          </w:p>
        </w:tc>
      </w:tr>
      <w:tr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b/>
                <w:sz w:val="20"/>
                <w:rFonts w:ascii="Microsoft YaHei" w:hAnsi="Microsoft YaHei" w:eastAsia="微软雅黑"/>
              </w:rPr>
              <w:t>外部沟通会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客户、供应商、洽谈</w:t>
            </w:r>
          </w:p>
        </w:tc>
        <w:tc>
          <w:tcPr>
            <w:tcW w:type="dxa" w:w="288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会议背景 / 客户需求与反馈 / 我方回应与承诺 / 行动项（分我方/对方）/ 待确认与风险</w:t>
            </w:r>
          </w:p>
        </w:tc>
      </w:tr>
    </w:tbl>
    <w:p>
      <w:r/>
    </w:p>
    <w:p>
      <w:pPr/>
      <w:r>
        <w:t>判定不出类型时，技能会</w:t>
      </w:r>
      <w:r>
        <w:rPr>
          <w:b/>
        </w:rPr>
        <w:t>问你</w:t>
      </w:r>
      <w:r>
        <w:t>，不猜 —— 选错骨架等于全篇返工。</w:t>
      </w:r>
      <w:r/>
    </w:p>
    <w:p>
      <w:pPr/>
      <w:r>
        <w:t>每套 5 章。</w:t>
      </w:r>
      <w:r>
        <w:rPr>
          <w:b/>
        </w:rPr>
        <w:t>章节标题不能删</w:t>
      </w:r>
      <w:r>
        <w:t>，本次不涉及就写"本次不适用"。 需求、共识、决策、技术要点</w:t>
      </w:r>
      <w:r>
        <w:rPr>
          <w:b/>
        </w:rPr>
        <w:t>统一收进"意见总结"一章</w:t>
      </w:r>
      <w:r>
        <w:t>，不拆到多章来回讲。</w:t>
      </w:r>
      <w:r/>
    </w:p>
    <w:p>
      <w:pPr>
        <w:pBdr>
          <w:bottom w:val="single" w:sz="12" w:space="1" w:color="5B7C99"/>
        </w:pBdr>
      </w:pPr>
      <w:r/>
    </w:p>
    <w:p>
      <w:pPr>
        <w:pStyle w:val="Heading2"/>
      </w:pPr>
      <w:r>
        <w:t>五、五条铁律（违反会导致质检不通过）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#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铁律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R1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共识 / 方案 / 决策 / 行动项 / 技术要点必须有原文出处。找不到 → 写"待确认"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R2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模板章节标题不得删除，不适用写"本次不适用"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R3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 xml:space="preserve">行动项必须有 责任人 + 交付物 + 截止日。缺失写"待确认"， </w:t>
            </w:r>
            <w:r>
              <w:rPr>
                <w:b/>
                <w:sz w:val="20"/>
                <w:rFonts w:ascii="Microsoft YaHei" w:hAnsi="Microsoft YaHei" w:eastAsia="微软雅黑"/>
              </w:rPr>
              <w:t>不得编造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R4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 xml:space="preserve">不出现原文中不存在的数字、日期、人名、承诺。听不清标 </w:t>
            </w:r>
            <w:r>
              <w:rPr>
                <w:rFonts w:ascii="Microsoft YaHei" w:hAnsi="Microsoft YaHei" w:eastAsia="微软雅黑"/>
                <w:sz w:val="20"/>
              </w:rPr>
              <w:t>[?]</w:t>
            </w:r>
            <w:r>
              <w:rPr>
                <w:sz w:val="20"/>
                <w:rFonts w:ascii="Microsoft YaHei" w:hAnsi="Microsoft YaHei" w:eastAsia="微软雅黑"/>
              </w:rPr>
              <w:t xml:space="preserve"> ， </w:t>
            </w:r>
            <w:r>
              <w:rPr>
                <w:b/>
                <w:sz w:val="20"/>
                <w:rFonts w:ascii="Microsoft YaHei" w:hAnsi="Microsoft YaHei" w:eastAsia="微软雅黑"/>
              </w:rPr>
              <w:t>不猜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R5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同一件事只在"意见总结"说一次，不跨章重复</w:t>
            </w:r>
          </w:p>
        </w:tc>
      </w:tr>
    </w:tbl>
    <w:p>
      <w:r/>
    </w:p>
    <w:p>
      <w:pPr/>
      <w:r>
        <w:rPr>
          <w:b/>
        </w:rPr>
        <w:t>待确认不是瑕疵，是交付价值。</w:t>
      </w:r>
      <w:r>
        <w:t xml:space="preserve"> 一份诚实标了 8 条待确认的纪要，比一份看起来很完整但全是编的纪要值钱得多。</w:t>
      </w:r>
      <w:r/>
    </w:p>
    <w:p>
      <w:pPr>
        <w:pBdr>
          <w:bottom w:val="single" w:sz="12" w:space="1" w:color="5B7C99"/>
        </w:pBdr>
      </w:pPr>
      <w:r/>
    </w:p>
    <w:p>
      <w:pPr>
        <w:pStyle w:val="Heading2"/>
      </w:pPr>
      <w:r>
        <w:t>六、交付物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文件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5B7C99"/>
          </w:tcPr>
          <w:p>
            <w:r>
              <w:rPr>
                <w:b/>
                <w:color w:val="FFFFFF"/>
                <w:sz w:val="20"/>
                <w:rFonts w:ascii="Microsoft YaHei" w:hAnsi="Microsoft YaHei" w:eastAsia="微软雅黑"/>
              </w:rPr>
              <w:t>用途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rFonts w:ascii="Microsoft YaHei" w:hAnsi="Microsoft YaHei" w:eastAsia="微软雅黑"/>
                <w:sz w:val="20"/>
              </w:rPr>
              <w:t>会议纪要.docx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正式归档版，文末附决策清单 + 行动项清单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rFonts w:ascii="Microsoft YaHei" w:hAnsi="Microsoft YaHei" w:eastAsia="微软雅黑"/>
                <w:sz w:val="20"/>
              </w:rPr>
              <w:t>会议汇报.pptx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8-12 页汇报版，一页一观点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rFonts w:ascii="Microsoft YaHei" w:hAnsi="Microsoft YaHei" w:eastAsia="微软雅黑"/>
                <w:sz w:val="20"/>
              </w:rPr>
              <w:t>图文摘要.md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BFCFE"/>
          </w:tcPr>
          <w:p>
            <w:r>
              <w:rPr>
                <w:sz w:val="20"/>
                <w:rFonts w:ascii="Microsoft YaHei" w:hAnsi="Microsoft YaHei" w:eastAsia="微软雅黑"/>
              </w:rPr>
              <w:t>卡片版，直接贴群 / 贴邮件</w:t>
            </w:r>
          </w:p>
        </w:tc>
      </w:tr>
      <w:tr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rFonts w:ascii="Microsoft YaHei" w:hAnsi="Microsoft YaHei" w:eastAsia="微软雅黑"/>
                <w:sz w:val="20"/>
              </w:rPr>
              <w:t>待确认清单.md</w:t>
            </w:r>
          </w:p>
        </w:tc>
        <w:tc>
          <w:tcPr>
            <w:tcW w:type="dxa" w:w="432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</w:tcPr>
          <w:p>
            <w:r>
              <w:rPr>
                <w:sz w:val="20"/>
                <w:rFonts w:ascii="Microsoft YaHei" w:hAnsi="Microsoft YaHei" w:eastAsia="微软雅黑"/>
              </w:rPr>
              <w:t>所有存疑项汇总，附建议确认对象</w:t>
            </w:r>
          </w:p>
        </w:tc>
      </w:tr>
    </w:tbl>
    <w:p>
      <w:r/>
    </w:p>
    <w:p>
      <w:pPr/>
      <w:r>
        <w:t xml:space="preserve">Word 和 PPT </w:t>
      </w:r>
      <w:r>
        <w:rPr>
          <w:b/>
        </w:rPr>
        <w:t>都从通过质检的初稿派生</w:t>
      </w:r>
      <w:r>
        <w:t>，不从要点稿派生 —— 否则会绕过证据校验。</w:t>
      </w:r>
      <w:r/>
    </w:p>
    <w:p>
      <w:pPr>
        <w:pBdr>
          <w:bottom w:val="single" w:sz="12" w:space="1" w:color="5B7C99"/>
        </w:pBdr>
      </w:pPr>
      <w:r/>
    </w:p>
    <w:p>
      <w:pPr>
        <w:pStyle w:val="Heading2"/>
      </w:pPr>
      <w:r>
        <w:t>七、常见问题</w:t>
      </w:r>
      <w:r/>
    </w:p>
    <w:p>
      <w:pPr>
        <w:pStyle w:val="QAq"/>
        <w:spacing w:before="160" w:after="40"/>
        <w:ind w:left="80"/>
      </w:pPr>
      <w:r>
        <w:rPr>
          <w:b/>
          <w:color w:val="5B7C99"/>
          <w:sz w:val="21"/>
          <w:rFonts w:ascii="Microsoft YaHei" w:hAnsi="Microsoft YaHei" w:eastAsia="微软雅黑"/>
        </w:rPr>
        <w:t>Q：没有录音，只有文字记录怎么办？</w:t>
      </w:r>
      <w:r>
        <w:rPr>
          <w:b/>
          <w:color w:val="5B7C99"/>
          <w:sz w:val="21"/>
          <w:rFonts w:ascii="Microsoft YaHei" w:hAnsi="Microsoft YaHei" w:eastAsia="微软雅黑"/>
        </w:rPr>
      </w:r>
    </w:p>
    <w:p>
      <w:pPr/>
      <w:r>
        <w:t>直接把文字粘给 AI，从 Phase 2 开始跑，跳过转写。这是质量最高的一条路。</w:t>
      </w:r>
      <w:r/>
    </w:p>
    <w:p>
      <w:pPr>
        <w:pStyle w:val="QAq"/>
        <w:spacing w:before="160" w:after="40"/>
        <w:ind w:left="80"/>
      </w:pPr>
      <w:r>
        <w:rPr>
          <w:b/>
          <w:color w:val="5B7C99"/>
          <w:sz w:val="21"/>
          <w:rFonts w:ascii="Microsoft YaHei" w:hAnsi="Microsoft YaHei" w:eastAsia="微软雅黑"/>
        </w:rPr>
        <w:t>Q：模型下载不动 / 连不上下载源怎么办？</w:t>
      </w:r>
      <w:r>
        <w:rPr>
          <w:b/>
          <w:color w:val="5B7C99"/>
          <w:sz w:val="21"/>
          <w:rFonts w:ascii="Microsoft YaHei" w:hAnsi="Microsoft YaHei" w:eastAsia="微软雅黑"/>
        </w:rPr>
      </w:r>
    </w:p>
    <w:p>
      <w:pPr/>
      <w:r>
        <w:t xml:space="preserve">先跑 </w:t>
      </w:r>
      <w:r>
        <w:rPr>
          <w:rFonts w:ascii="Courier" w:hAnsi="Courier"/>
        </w:rPr>
        <w:t>doctor.py</w:t>
      </w:r>
      <w:r>
        <w:t xml:space="preserve"> 确认到底哪一步不通。若确认是网络问题，两个选择：</w:t>
      </w:r>
      <w:r/>
      <w:r/>
    </w:p>
    <w:p>
      <w:pPr>
        <w:pStyle w:val="ListBullet"/>
      </w:pPr>
      <w:r>
        <w:t>换小档位试：</w:t>
      </w:r>
      <w:r>
        <w:rPr>
          <w:rFonts w:ascii="Courier" w:hAnsi="Courier"/>
        </w:rPr>
        <w:t>--model base</w:t>
      </w:r>
      <w:r>
        <w:t>（138 MiB，只有 medium 的十分之一，近场录音够用）</w:t>
      </w:r>
      <w:r/>
    </w:p>
    <w:p>
      <w:pPr>
        <w:pStyle w:val="ListBullet"/>
      </w:pPr>
      <w:r>
        <w:t xml:space="preserve">手动下载：脚本失败时会打印 4 个直链和目标目录，用浏览器或迅雷下完放进去，加 </w:t>
      </w:r>
      <w:r>
        <w:rPr>
          <w:rFonts w:ascii="Courier" w:hAnsi="Courier"/>
        </w:rPr>
        <w:t>--model-dir</w:t>
      </w:r>
      <w:r>
        <w:t xml:space="preserve"> 指定即可</w:t>
      </w:r>
      <w:r/>
      <w:r/>
    </w:p>
    <w:p>
      <w:pPr/>
      <w:r>
        <w:rPr>
          <w:b/>
        </w:rPr>
        <w:t>都不行就转路 3</w:t>
      </w:r>
      <w:r>
        <w:t>，别死磕 —— 会议平台自带纪要往往比你折腾本地转写更快。</w:t>
      </w:r>
      <w:r/>
    </w:p>
    <w:p>
      <w:pPr>
        <w:pStyle w:val="QAq"/>
        <w:spacing w:before="160" w:after="40"/>
        <w:ind w:left="80"/>
      </w:pPr>
      <w:r>
        <w:rPr>
          <w:b/>
          <w:color w:val="5B7C99"/>
          <w:sz w:val="21"/>
          <w:rFonts w:ascii="Microsoft YaHei" w:hAnsi="Microsoft YaHei" w:eastAsia="微软雅黑"/>
        </w:rPr>
        <w:t>Q：转写要多久？要不要联网上传？</w:t>
      </w:r>
      <w:r>
        <w:rPr>
          <w:b/>
          <w:color w:val="5B7C99"/>
          <w:sz w:val="21"/>
          <w:rFonts w:ascii="Microsoft YaHei" w:hAnsi="Microsoft YaHei" w:eastAsia="微软雅黑"/>
        </w:rPr>
      </w:r>
    </w:p>
    <w:p>
      <w:pPr/>
      <w:r>
        <w:t>不上传，全程本地。CPU 上 medium 模型约 1.9 倍实时 —— 18 分钟音频约 10 分钟。首次运行需下载模型（medium 约 1.4 GB），之后离线可用。</w:t>
      </w:r>
      <w:r/>
    </w:p>
    <w:p>
      <w:pPr>
        <w:pStyle w:val="QAq"/>
        <w:spacing w:before="160" w:after="40"/>
        <w:ind w:left="80"/>
      </w:pPr>
      <w:r>
        <w:rPr>
          <w:b/>
          <w:color w:val="5B7C99"/>
          <w:sz w:val="21"/>
          <w:rFonts w:ascii="Microsoft YaHei" w:hAnsi="Microsoft YaHei" w:eastAsia="微软雅黑"/>
        </w:rPr>
        <w:t>Q：为什么责任人全是"待确认"？</w:t>
      </w:r>
      <w:r>
        <w:rPr>
          <w:b/>
          <w:color w:val="5B7C99"/>
          <w:sz w:val="21"/>
          <w:rFonts w:ascii="Microsoft YaHei" w:hAnsi="Microsoft YaHei" w:eastAsia="微软雅黑"/>
        </w:rPr>
      </w:r>
    </w:p>
    <w:p>
      <w:pPr/>
      <w:r>
        <w:t>因为</w:t>
      </w:r>
      <w:r>
        <w:rPr>
          <w:b/>
        </w:rPr>
        <w:t>没有做说话人分离</w:t>
      </w:r>
      <w:r>
        <w:t>，分不清谁在说话。要真实责任人，把参会人名单给 AI，让它在 Phase 5 回填。</w:t>
      </w:r>
      <w:r/>
    </w:p>
    <w:p>
      <w:pPr>
        <w:pStyle w:val="QAq"/>
        <w:spacing w:before="160" w:after="40"/>
        <w:ind w:left="80"/>
      </w:pPr>
      <w:r>
        <w:rPr>
          <w:b/>
          <w:color w:val="5B7C99"/>
          <w:sz w:val="21"/>
          <w:rFonts w:ascii="Microsoft YaHei" w:hAnsi="Microsoft YaHei" w:eastAsia="微软雅黑"/>
        </w:rPr>
        <w:t>Q：质检 FAIL 了怎么办？</w:t>
      </w:r>
      <w:r>
        <w:rPr>
          <w:b/>
          <w:color w:val="5B7C99"/>
          <w:sz w:val="21"/>
          <w:rFonts w:ascii="Microsoft YaHei" w:hAnsi="Microsoft YaHei" w:eastAsia="微软雅黑"/>
        </w:rPr>
      </w:r>
    </w:p>
    <w:p>
      <w:pPr/>
      <w:r>
        <w:t>只有两个合法动作：</w:t>
      </w:r>
      <w:r>
        <w:rPr>
          <w:b/>
        </w:rPr>
        <w:t>标注"待确认"</w:t>
      </w:r>
      <w:r>
        <w:t>，或者</w:t>
      </w:r>
      <w:r>
        <w:rPr>
          <w:b/>
        </w:rPr>
        <w:t>删除该条目</w:t>
      </w:r>
      <w:r>
        <w:t>。禁止为了让质检通过而补写原文没有的内容 —— 尤其禁止编造行号，那会让整份纪要失去可复核性。</w:t>
      </w:r>
      <w:r/>
    </w:p>
    <w:p>
      <w:pPr>
        <w:pStyle w:val="QAq"/>
        <w:spacing w:before="160" w:after="40"/>
        <w:ind w:left="80"/>
      </w:pPr>
      <w:r>
        <w:rPr>
          <w:b/>
          <w:color w:val="5B7C99"/>
          <w:sz w:val="21"/>
          <w:rFonts w:ascii="Microsoft YaHei" w:hAnsi="Microsoft YaHei" w:eastAsia="微软雅黑"/>
        </w:rPr>
        <w:t>Q：录音质量很差怎么办？</w:t>
      </w:r>
      <w:r>
        <w:rPr>
          <w:b/>
          <w:color w:val="5B7C99"/>
          <w:sz w:val="21"/>
          <w:rFonts w:ascii="Microsoft YaHei" w:hAnsi="Microsoft YaHei" w:eastAsia="微软雅黑"/>
        </w:rPr>
      </w:r>
    </w:p>
    <w:p>
      <w:pPr/>
      <w:r>
        <w:t>手机远距离录制、多人抢话的音频，转写准确率会明显下降。技能会把失效区间单列出来，不混进正文。建议：录音设备放近一点，比换任何模型都管用。</w:t>
      </w:r>
      <w:r/>
    </w:p>
    <w:p>
      <w:pPr>
        <w:pStyle w:val="QAq"/>
        <w:spacing w:before="160" w:after="40"/>
        <w:ind w:left="80"/>
      </w:pPr>
      <w:r>
        <w:rPr>
          <w:b/>
          <w:color w:val="5B7C99"/>
          <w:sz w:val="21"/>
          <w:rFonts w:ascii="Microsoft YaHei" w:hAnsi="Microsoft YaHei" w:eastAsia="微软雅黑"/>
        </w:rPr>
        <w:t>Q：能改模板吗？</w:t>
      </w:r>
      <w:r>
        <w:rPr>
          <w:b/>
          <w:color w:val="5B7C99"/>
          <w:sz w:val="21"/>
          <w:rFonts w:ascii="Microsoft YaHei" w:hAnsi="Microsoft YaHei" w:eastAsia="微软雅黑"/>
        </w:rPr>
      </w:r>
    </w:p>
    <w:p>
      <w:pPr/>
      <w:r>
        <w:t xml:space="preserve">能。改 </w:t>
      </w:r>
      <w:r>
        <w:rPr>
          <w:rFonts w:ascii="Courier" w:hAnsi="Courier"/>
        </w:rPr>
        <w:t>references/templates.md</w:t>
      </w:r>
      <w:r>
        <w:t xml:space="preserve"> 即可。但注意 </w:t>
      </w:r>
      <w:r>
        <w:rPr>
          <w:rFonts w:ascii="Courier" w:hAnsi="Courier"/>
        </w:rPr>
        <w:t>scripts/qc_check.py</w:t>
      </w:r>
      <w:r>
        <w:t xml:space="preserve"> 靠 </w:t>
      </w:r>
      <w:r>
        <w:rPr>
          <w:rFonts w:ascii="Courier" w:hAnsi="Courier"/>
        </w:rPr>
        <w:t>## 1. 标题</w:t>
      </w:r>
      <w:r>
        <w:t xml:space="preserve"> 这个格式认章节，改标题格式会让质检失效。</w:t>
      </w:r>
      <w:r/>
    </w:p>
    <w:p>
      <w:pPr>
        <w:pBdr>
          <w:bottom w:val="single" w:sz="12" w:space="1" w:color="5B7C99"/>
        </w:pBdr>
      </w:pPr>
      <w:r/>
    </w:p>
    <w:p>
      <w:pPr>
        <w:pStyle w:val="Heading2"/>
      </w:pPr>
      <w:r>
        <w:t>八、手动跑脚本（AI 一般会自动跑，这列供排查用）</w:t>
      </w:r>
      <w:r/>
    </w:p>
    <w:p>
      <w:pPr>
        <w:pStyle w:val="CodeBlk"/>
        <w:shd w:val="clear" w:color="auto" w:fill="EDF2F7"/>
        <w:pBdr>
          <w:left w:val="single" w:sz="12" w:space="6" w:color="5B7C99"/>
        </w:pBdr>
        <w:spacing w:before="80" w:after="80" w:line="300" w:lineRule="auto"/>
        <w:ind w:left="160" w:right="80"/>
      </w:pPr>
      <w:r>
        <w:rPr>
          <w:rFonts w:ascii="Consolas" w:hAnsi="Consolas" w:eastAsia="Consolas"/>
          <w:sz w:val="18"/>
        </w:rPr>
        <w:t># Phase 1 先体检（退出码 0=可转写，3=不可用转路 3）</w:t>
        <w:br/>
        <w:t>python scripts/doctor.py --size medium --json doctor.json</w:t>
        <w:br/>
        <w:br/>
        <w:t># Phase 0 建工作目录</w:t>
        <w:br/>
        <w:t>python scripts/init_meeting_workspace.py "会议名" --dir "&lt;输出根目录&gt;" \</w:t>
        <w:br/>
        <w:t xml:space="preserve">    --type 内部工作会 --date 2026-09-18 --location "3F会议室A" \</w:t>
        <w:br/>
        <w:t xml:space="preserve">    --attendees "张三(主持),李四" --output both</w:t>
        <w:br/>
        <w:br/>
        <w:t># Phase 1 转写（先试跑 60 秒，再跑全量；中断加 --resume 续跑）</w:t>
        <w:br/>
        <w:t>python scripts/transcribe.py "&lt;音频路径&gt;" --out "&lt;工作目录&gt;/01-转写稿.md" --limit 60</w:t>
        <w:br/>
        <w:t>python scripts/transcribe.py "&lt;音频路径&gt;" --out "&lt;工作目录&gt;/01-转写稿.md"</w:t>
        <w:br/>
        <w:br/>
        <w:t># Phase 1 路 3：人工补录模板</w:t>
        <w:br/>
        <w:t>python scripts/make_manual_template.py "&lt;音频路径&gt;" --out "&lt;工作目录&gt;/01-转写稿.md"</w:t>
        <w:br/>
        <w:br/>
        <w:t># 每阶段末追加节点记录</w:t>
        <w:br/>
        <w:t>python scripts/append_checkpoint.py "&lt;工作目录&gt;" --id CP1 \</w:t>
        <w:br/>
        <w:t xml:space="preserve">    --phase "Phase 1 取得文字稿" --output "01-转写稿.md" \</w:t>
        <w:br/>
        <w:t xml:space="preserve">    --basis "本地 medium 模型" --status 完成 \</w:t>
        <w:br/>
        <w:t xml:space="preserve">    --pending "待补参会人" --next "CP2 切段提炼"</w:t>
        <w:br/>
        <w:br/>
        <w:t># Phase 4 质检（退出码 0=PASS/INCOMPLETE，1=FAIL）</w:t>
        <w:br/>
        <w:t>python scripts/qc_check.py "&lt;工作目录&gt;/03-纪要初稿.md" \</w:t>
        <w:br/>
        <w:t xml:space="preserve">    --transcript "&lt;工作目录&gt;/01-转写稿.md" \</w:t>
        <w:br/>
        <w:t xml:space="preserve">    --template 内部工作会 \</w:t>
        <w:br/>
        <w:t xml:space="preserve">    --out "&lt;工作目录&gt;/04-质检报告.md"</w:t>
      </w:r>
      <w:r>
        <w:rPr>
          <w:rFonts w:ascii="Consolas" w:hAnsi="Consolas" w:eastAsia="Consolas"/>
          <w:sz w:val="18"/>
        </w:rPr>
      </w:r>
    </w:p>
    <w:p>
      <w:pPr>
        <w:pBdr>
          <w:bottom w:val="single" w:sz="12" w:space="1" w:color="5B7C99"/>
        </w:pBdr>
      </w:pPr>
      <w:r/>
    </w:p>
    <w:p>
      <w:pPr>
        <w:pStyle w:val="Heading2"/>
      </w:pPr>
      <w:r>
        <w:t>九、不想装技能？</w:t>
      </w:r>
      <w:r/>
    </w:p>
    <w:p>
      <w:pPr/>
      <w:r>
        <w:t xml:space="preserve">同目录下还有一份 </w:t>
      </w:r>
      <w:r>
        <w:rPr>
          <w:rFonts w:ascii="Courier" w:hAnsi="Courier"/>
        </w:rPr>
        <w:t>单文件版-可直接粘贴给AI.md</w:t>
      </w:r>
      <w:r>
        <w:t xml:space="preserve"> —— 把整个技能合订成一个 Markdown，直接粘进对话就能用（脚本部分需另存文件）。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sz w:val="21"/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outlineLvl w:val="0"/>
      <w:pBdr>
        <w:bottom w:val="single" w:sz="18" w:space="6" w:color="5B7C99"/>
      </w:pBdr>
    </w:pPr>
    <w:rPr>
      <w:rFonts w:asciiTheme="majorHAnsi" w:eastAsiaTheme="majorEastAsia" w:hAnsiTheme="majorHAnsi" w:cstheme="majorBidi" w:ascii="SimSun" w:hAnsi="SimSun" w:eastAsia="宋体"/>
      <w:b/>
      <w:bCs/>
      <w:color w:val="5B7C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  <w:pBdr>
        <w:left w:val="single" w:sz="24" w:space="8" w:color="5B7C99"/>
      </w:pBdr>
    </w:pPr>
    <w:rPr>
      <w:rFonts w:asciiTheme="majorHAnsi" w:eastAsiaTheme="majorEastAsia" w:hAnsiTheme="majorHAnsi" w:cstheme="majorBidi" w:ascii="SimSun" w:hAnsi="SimSun" w:eastAsia="宋体"/>
      <w:b/>
      <w:bCs/>
      <w:color w:val="5B7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  <w:pBdr>
        <w:left w:val="single" w:sz="24" w:space="8" w:color="5B7C99"/>
      </w:pBdr>
    </w:pPr>
    <w:rPr>
      <w:rFonts w:asciiTheme="majorHAnsi" w:eastAsiaTheme="majorEastAsia" w:hAnsiTheme="majorHAnsi" w:cstheme="majorBidi" w:ascii="SimSun" w:hAnsi="SimSun" w:eastAsia="宋体"/>
      <w:b/>
      <w:bCs/>
      <w:color w:val="5B7C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k">
    <w:name w:val="CodeBlk"/>
  </w:style>
  <w:style w:type="paragraph" w:customStyle="1" w:styleId="InfoBar">
    <w:name w:val="InfoBar"/>
  </w:style>
  <w:style w:type="paragraph" w:customStyle="1" w:styleId="QuoteBlk">
    <w:name w:val="QuoteBlk"/>
  </w:style>
  <w:style w:type="paragraph" w:customStyle="1" w:styleId="QAq">
    <w:name w:val="QAq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meeting-minutes 技能 · 安装与使用说明</dc:title>
  <dc:subject/>
  <dc:creator>meeting-minutes 技能包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