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51E" w:rsidRPr="00DB3E7F" w:rsidRDefault="00C3351E" w:rsidP="00FA7A0E">
      <w:pPr>
        <w:spacing w:line="360" w:lineRule="auto"/>
        <w:jc w:val="center"/>
        <w:rPr>
          <w:rFonts w:ascii="黑体" w:eastAsia="黑体" w:hAnsi="黑体" w:cs="微软雅黑"/>
          <w:b/>
          <w:bCs/>
          <w:sz w:val="84"/>
          <w:szCs w:val="84"/>
        </w:rPr>
      </w:pPr>
    </w:p>
    <w:p w:rsidR="00C3351E" w:rsidRDefault="00C3351E" w:rsidP="00FA7A0E">
      <w:pPr>
        <w:spacing w:line="360" w:lineRule="auto"/>
        <w:jc w:val="center"/>
        <w:rPr>
          <w:rFonts w:ascii="黑体" w:eastAsia="黑体" w:hAnsi="黑体" w:cs="微软雅黑"/>
          <w:b/>
          <w:bCs/>
          <w:sz w:val="84"/>
          <w:szCs w:val="84"/>
        </w:rPr>
      </w:pPr>
    </w:p>
    <w:p w:rsidR="003D72F5" w:rsidRDefault="003D72F5" w:rsidP="00FA7A0E">
      <w:pPr>
        <w:spacing w:line="360" w:lineRule="auto"/>
        <w:jc w:val="center"/>
        <w:rPr>
          <w:rFonts w:ascii="黑体" w:eastAsia="黑体" w:hAnsi="黑体" w:cs="微软雅黑"/>
          <w:b/>
          <w:bCs/>
          <w:sz w:val="84"/>
          <w:szCs w:val="84"/>
        </w:rPr>
      </w:pPr>
    </w:p>
    <w:p w:rsidR="003D72F5" w:rsidRPr="00DB3E7F" w:rsidRDefault="003D72F5" w:rsidP="00FA7A0E">
      <w:pPr>
        <w:spacing w:line="360" w:lineRule="auto"/>
        <w:jc w:val="center"/>
        <w:rPr>
          <w:rFonts w:ascii="黑体" w:eastAsia="黑体" w:hAnsi="黑体" w:cs="微软雅黑"/>
          <w:b/>
          <w:bCs/>
          <w:sz w:val="84"/>
          <w:szCs w:val="84"/>
        </w:rPr>
      </w:pPr>
    </w:p>
    <w:p w:rsidR="00C3351E" w:rsidRPr="003D72F5" w:rsidRDefault="00CA70F7" w:rsidP="00FA7A0E">
      <w:pPr>
        <w:spacing w:line="360" w:lineRule="auto"/>
        <w:jc w:val="center"/>
        <w:rPr>
          <w:rFonts w:ascii="黑体" w:eastAsia="黑体" w:hAnsi="黑体"/>
          <w:sz w:val="72"/>
          <w:szCs w:val="72"/>
        </w:rPr>
      </w:pPr>
      <w:r>
        <w:rPr>
          <w:rFonts w:ascii="黑体" w:eastAsia="黑体" w:hAnsi="黑体" w:cs="微软雅黑" w:hint="eastAsia"/>
          <w:b/>
          <w:bCs/>
          <w:sz w:val="72"/>
          <w:szCs w:val="72"/>
        </w:rPr>
        <w:t>盘江物流集团</w:t>
      </w:r>
    </w:p>
    <w:p w:rsidR="00C3351E" w:rsidRPr="00DB3E7F" w:rsidRDefault="00C3351E" w:rsidP="00FA7A0E">
      <w:pPr>
        <w:spacing w:line="360" w:lineRule="auto"/>
        <w:rPr>
          <w:rFonts w:ascii="黑体" w:eastAsia="黑体" w:hAnsi="黑体"/>
          <w:szCs w:val="21"/>
        </w:rPr>
      </w:pPr>
    </w:p>
    <w:p w:rsidR="00C3351E" w:rsidRPr="00DB3E7F" w:rsidRDefault="00C3351E" w:rsidP="00FA7A0E">
      <w:pPr>
        <w:spacing w:line="360" w:lineRule="auto"/>
        <w:rPr>
          <w:rFonts w:ascii="黑体" w:eastAsia="黑体" w:hAnsi="黑体"/>
          <w:szCs w:val="21"/>
        </w:rPr>
      </w:pPr>
    </w:p>
    <w:p w:rsidR="00C3351E" w:rsidRPr="00DB3E7F" w:rsidRDefault="00C3351E" w:rsidP="00FA7A0E">
      <w:pPr>
        <w:spacing w:line="360" w:lineRule="auto"/>
        <w:rPr>
          <w:rFonts w:ascii="黑体" w:eastAsia="黑体" w:hAnsi="黑体"/>
          <w:szCs w:val="21"/>
        </w:rPr>
      </w:pPr>
    </w:p>
    <w:p w:rsidR="00C3351E" w:rsidRPr="00E82BED" w:rsidRDefault="00CC4785" w:rsidP="00FA7A0E">
      <w:pPr>
        <w:spacing w:line="360" w:lineRule="auto"/>
        <w:jc w:val="center"/>
        <w:rPr>
          <w:rFonts w:ascii="黑体" w:eastAsia="黑体" w:hAnsi="黑体" w:cs="微软雅黑"/>
          <w:b/>
          <w:bCs/>
          <w:sz w:val="56"/>
          <w:szCs w:val="84"/>
        </w:rPr>
      </w:pPr>
      <w:r w:rsidRPr="00E82BED">
        <w:rPr>
          <w:rFonts w:ascii="黑体" w:eastAsia="黑体" w:hAnsi="黑体" w:cs="微软雅黑" w:hint="eastAsia"/>
          <w:b/>
          <w:bCs/>
          <w:sz w:val="56"/>
          <w:szCs w:val="84"/>
        </w:rPr>
        <w:t>员工手册</w:t>
      </w:r>
    </w:p>
    <w:p w:rsidR="00C3351E" w:rsidRPr="00DB3E7F" w:rsidRDefault="00C3351E" w:rsidP="00FA7A0E">
      <w:pPr>
        <w:spacing w:line="360" w:lineRule="auto"/>
        <w:rPr>
          <w:rFonts w:ascii="黑体" w:eastAsia="黑体" w:hAnsi="黑体"/>
          <w:szCs w:val="21"/>
        </w:rPr>
      </w:pPr>
    </w:p>
    <w:p w:rsidR="00C3351E" w:rsidRPr="00DB3E7F" w:rsidRDefault="00C3351E" w:rsidP="00FA7A0E">
      <w:pPr>
        <w:spacing w:line="360" w:lineRule="auto"/>
        <w:rPr>
          <w:rFonts w:ascii="黑体" w:eastAsia="黑体" w:hAnsi="黑体"/>
          <w:szCs w:val="21"/>
        </w:rPr>
      </w:pPr>
    </w:p>
    <w:p w:rsidR="00C3351E" w:rsidRPr="00DB3E7F" w:rsidRDefault="00C3351E" w:rsidP="00FA7A0E">
      <w:pPr>
        <w:spacing w:line="360" w:lineRule="auto"/>
        <w:rPr>
          <w:rFonts w:ascii="黑体" w:eastAsia="黑体" w:hAnsi="黑体"/>
          <w:szCs w:val="21"/>
        </w:rPr>
      </w:pPr>
    </w:p>
    <w:p w:rsidR="00C3351E" w:rsidRPr="00A03971" w:rsidRDefault="00C3351E" w:rsidP="00FA7A0E">
      <w:pPr>
        <w:spacing w:line="360" w:lineRule="auto"/>
        <w:rPr>
          <w:rFonts w:ascii="黑体" w:eastAsia="黑体" w:hAnsi="黑体"/>
          <w:szCs w:val="21"/>
        </w:rPr>
      </w:pPr>
    </w:p>
    <w:p w:rsidR="00C3351E" w:rsidRPr="00DB3E7F" w:rsidRDefault="00C3351E" w:rsidP="00FA7A0E">
      <w:pPr>
        <w:spacing w:line="360" w:lineRule="auto"/>
        <w:rPr>
          <w:rFonts w:ascii="黑体" w:eastAsia="黑体" w:hAnsi="黑体"/>
          <w:szCs w:val="21"/>
        </w:rPr>
      </w:pPr>
    </w:p>
    <w:p w:rsidR="00C3351E" w:rsidRPr="00DB3E7F" w:rsidRDefault="00ED7CEA" w:rsidP="00FA7A0E">
      <w:pPr>
        <w:spacing w:line="360" w:lineRule="auto"/>
        <w:rPr>
          <w:rFonts w:ascii="黑体" w:eastAsia="黑体" w:hAnsi="黑体" w:cs="微软雅黑"/>
          <w:sz w:val="36"/>
          <w:szCs w:val="36"/>
        </w:rPr>
      </w:pPr>
      <w:r w:rsidRPr="00DB3E7F">
        <w:rPr>
          <w:rFonts w:ascii="黑体" w:eastAsia="黑体" w:hAnsi="黑体" w:cs="微软雅黑" w:hint="eastAsia"/>
          <w:sz w:val="36"/>
          <w:szCs w:val="36"/>
        </w:rPr>
        <w:t xml:space="preserve">   </w:t>
      </w:r>
      <w:r w:rsidR="00D61D30" w:rsidRPr="00DB3E7F">
        <w:rPr>
          <w:rFonts w:ascii="黑体" w:eastAsia="黑体" w:hAnsi="黑体" w:cs="微软雅黑" w:hint="eastAsia"/>
          <w:sz w:val="36"/>
          <w:szCs w:val="36"/>
        </w:rPr>
        <w:t xml:space="preserve"> </w:t>
      </w:r>
    </w:p>
    <w:p w:rsidR="00CC4785" w:rsidRPr="00DB3E7F" w:rsidRDefault="00CC4785" w:rsidP="00FA7A0E">
      <w:pPr>
        <w:spacing w:line="360" w:lineRule="auto"/>
        <w:rPr>
          <w:rFonts w:ascii="黑体" w:eastAsia="黑体" w:hAnsi="黑体" w:cs="微软雅黑"/>
          <w:sz w:val="36"/>
          <w:szCs w:val="36"/>
        </w:rPr>
      </w:pPr>
    </w:p>
    <w:p w:rsidR="00CC4785" w:rsidRPr="00DB3E7F" w:rsidRDefault="00CC4785" w:rsidP="00FA7A0E">
      <w:pPr>
        <w:spacing w:line="360" w:lineRule="auto"/>
        <w:rPr>
          <w:rFonts w:ascii="黑体" w:eastAsia="黑体" w:hAnsi="黑体" w:cs="微软雅黑"/>
          <w:sz w:val="36"/>
          <w:szCs w:val="36"/>
        </w:rPr>
      </w:pPr>
    </w:p>
    <w:p w:rsidR="00CC4785" w:rsidRPr="00DB3E7F" w:rsidRDefault="00CC4785" w:rsidP="00FA7A0E">
      <w:pPr>
        <w:spacing w:line="360" w:lineRule="auto"/>
        <w:rPr>
          <w:rFonts w:ascii="黑体" w:eastAsia="黑体" w:hAnsi="黑体" w:cs="微软雅黑"/>
          <w:sz w:val="36"/>
          <w:szCs w:val="36"/>
        </w:rPr>
      </w:pPr>
    </w:p>
    <w:p w:rsidR="00124DD7" w:rsidRDefault="00124DD7" w:rsidP="00666963">
      <w:pPr>
        <w:widowControl/>
        <w:jc w:val="center"/>
        <w:rPr>
          <w:rFonts w:ascii="黑体" w:eastAsia="黑体" w:hAnsi="黑体" w:cs="Arial"/>
          <w:b/>
          <w:color w:val="000000"/>
          <w:sz w:val="44"/>
          <w:szCs w:val="44"/>
        </w:rPr>
      </w:pPr>
    </w:p>
    <w:p w:rsidR="00666963" w:rsidRPr="00DB3E7F" w:rsidRDefault="00666963" w:rsidP="00666963">
      <w:pPr>
        <w:widowControl/>
        <w:jc w:val="center"/>
        <w:rPr>
          <w:rFonts w:ascii="黑体" w:eastAsia="黑体" w:hAnsi="黑体" w:cs="Arial"/>
          <w:b/>
          <w:color w:val="000000"/>
          <w:sz w:val="44"/>
          <w:szCs w:val="44"/>
        </w:rPr>
      </w:pPr>
      <w:r w:rsidRPr="00DB3E7F">
        <w:rPr>
          <w:rFonts w:ascii="黑体" w:eastAsia="黑体" w:hAnsi="黑体" w:cs="Arial"/>
          <w:b/>
          <w:color w:val="000000"/>
          <w:sz w:val="44"/>
          <w:szCs w:val="44"/>
        </w:rPr>
        <w:t>目</w:t>
      </w:r>
      <w:r w:rsidRPr="00DB3E7F">
        <w:rPr>
          <w:rFonts w:ascii="黑体" w:eastAsia="黑体" w:hAnsi="黑体" w:cs="Arial" w:hint="eastAsia"/>
          <w:b/>
          <w:color w:val="000000"/>
          <w:sz w:val="44"/>
          <w:szCs w:val="44"/>
        </w:rPr>
        <w:t xml:space="preserve">  </w:t>
      </w:r>
      <w:r w:rsidRPr="00DB3E7F">
        <w:rPr>
          <w:rFonts w:ascii="黑体" w:eastAsia="黑体" w:hAnsi="黑体" w:cs="Arial"/>
          <w:b/>
          <w:color w:val="000000"/>
          <w:sz w:val="44"/>
          <w:szCs w:val="44"/>
        </w:rPr>
        <w:t>录</w:t>
      </w:r>
    </w:p>
    <w:p w:rsidR="00666963" w:rsidRPr="00DB3E7F" w:rsidRDefault="00666963" w:rsidP="00666963">
      <w:pPr>
        <w:jc w:val="center"/>
        <w:rPr>
          <w:rFonts w:ascii="黑体" w:eastAsia="黑体" w:hAnsi="黑体" w:cs="Arial"/>
          <w:b/>
          <w:color w:val="000000"/>
          <w:sz w:val="28"/>
          <w:szCs w:val="28"/>
        </w:rPr>
      </w:pPr>
    </w:p>
    <w:p w:rsidR="00CA70F7" w:rsidRPr="00DB3E7F" w:rsidRDefault="009C552F" w:rsidP="00CA70F7">
      <w:pPr>
        <w:widowControl/>
        <w:spacing w:line="360" w:lineRule="auto"/>
        <w:jc w:val="left"/>
        <w:rPr>
          <w:rStyle w:val="a6"/>
          <w:rFonts w:ascii="黑体" w:eastAsia="黑体" w:hAnsi="黑体" w:cs="Arial"/>
          <w:color w:val="000000"/>
          <w:szCs w:val="21"/>
        </w:rPr>
      </w:pPr>
      <w:hyperlink w:anchor="前言" w:history="1">
        <w:r w:rsidR="00CA70F7">
          <w:rPr>
            <w:rFonts w:ascii="黑体" w:eastAsia="黑体" w:hAnsi="黑体" w:hint="eastAsia"/>
          </w:rPr>
          <w:t>盘江物流集团管理</w:t>
        </w:r>
        <w:r w:rsidR="00B961FA">
          <w:rPr>
            <w:rFonts w:ascii="黑体" w:eastAsia="黑体" w:hAnsi="黑体" w:hint="eastAsia"/>
          </w:rPr>
          <w:t>团队致辞</w:t>
        </w:r>
      </w:hyperlink>
      <w:r w:rsidR="00B961FA">
        <w:rPr>
          <w:rFonts w:ascii="黑体" w:eastAsia="黑体" w:hAnsi="黑体" w:cs="Arial"/>
          <w:color w:val="000000"/>
          <w:szCs w:val="21"/>
        </w:rPr>
        <w:t>……………………………………………………</w:t>
      </w:r>
      <w:r w:rsidR="00CA70F7">
        <w:rPr>
          <w:rFonts w:ascii="黑体" w:eastAsia="黑体" w:hAnsi="黑体" w:cs="Arial"/>
          <w:color w:val="000000"/>
          <w:szCs w:val="21"/>
        </w:rPr>
        <w:t>……</w:t>
      </w:r>
      <w:r w:rsidR="00CA70F7" w:rsidRPr="00DB3E7F">
        <w:rPr>
          <w:rFonts w:ascii="黑体" w:eastAsia="黑体" w:hAnsi="黑体" w:cs="Arial"/>
          <w:color w:val="000000"/>
          <w:szCs w:val="21"/>
        </w:rPr>
        <w:t>………</w:t>
      </w:r>
      <w:r w:rsidR="00CA70F7">
        <w:rPr>
          <w:rFonts w:ascii="黑体" w:eastAsia="黑体" w:hAnsi="黑体" w:cs="Arial" w:hint="eastAsia"/>
          <w:color w:val="000000"/>
          <w:szCs w:val="21"/>
        </w:rPr>
        <w:t>3</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前言</w:t>
      </w:r>
      <w:r w:rsidRPr="00DB3E7F">
        <w:rPr>
          <w:rFonts w:ascii="黑体" w:eastAsia="黑体" w:hAnsi="黑体" w:cs="Arial"/>
          <w:color w:val="000000"/>
          <w:szCs w:val="21"/>
        </w:rPr>
        <w:t>……………………………………………………………………………………………</w:t>
      </w:r>
      <w:r w:rsidR="00D76F0F">
        <w:rPr>
          <w:rFonts w:ascii="黑体" w:eastAsia="黑体" w:hAnsi="黑体" w:cs="Arial" w:hint="eastAsia"/>
          <w:color w:val="000000"/>
          <w:szCs w:val="21"/>
        </w:rPr>
        <w:t>4</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员工手册总则</w:t>
      </w:r>
      <w:r w:rsidRPr="00DB3E7F">
        <w:rPr>
          <w:rFonts w:ascii="黑体" w:eastAsia="黑体" w:hAnsi="黑体" w:cs="Arial"/>
          <w:color w:val="000000"/>
          <w:szCs w:val="21"/>
        </w:rPr>
        <w:t>…………………………………………………………………………………</w:t>
      </w:r>
      <w:r w:rsidR="00D76F0F">
        <w:rPr>
          <w:rFonts w:ascii="黑体" w:eastAsia="黑体" w:hAnsi="黑体" w:cs="Arial" w:hint="eastAsia"/>
          <w:color w:val="000000"/>
          <w:szCs w:val="21"/>
        </w:rPr>
        <w:t>5</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员工行为规范</w:t>
      </w:r>
      <w:r w:rsidRPr="00DB3E7F">
        <w:rPr>
          <w:rFonts w:ascii="黑体" w:eastAsia="黑体" w:hAnsi="黑体" w:cs="Arial"/>
          <w:color w:val="000000"/>
          <w:szCs w:val="21"/>
        </w:rPr>
        <w:t>…………………………………………………………………………………</w:t>
      </w:r>
      <w:r w:rsidR="00D76F0F">
        <w:rPr>
          <w:rFonts w:ascii="黑体" w:eastAsia="黑体" w:hAnsi="黑体" w:cs="Arial" w:hint="eastAsia"/>
          <w:color w:val="000000"/>
          <w:szCs w:val="21"/>
        </w:rPr>
        <w:t>7</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员工录用制度</w:t>
      </w:r>
      <w:r w:rsidRPr="00DB3E7F">
        <w:rPr>
          <w:rFonts w:ascii="黑体" w:eastAsia="黑体" w:hAnsi="黑体" w:cs="Arial"/>
          <w:color w:val="000000"/>
          <w:szCs w:val="21"/>
        </w:rPr>
        <w:t>…………………………………………………………………………………</w:t>
      </w:r>
      <w:r w:rsidR="00D76F0F">
        <w:rPr>
          <w:rFonts w:ascii="黑体" w:eastAsia="黑体" w:hAnsi="黑体" w:cs="Arial" w:hint="eastAsia"/>
          <w:color w:val="000000"/>
          <w:szCs w:val="21"/>
        </w:rPr>
        <w:t>11</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试用期管理制度</w:t>
      </w:r>
      <w:r w:rsidRPr="00DB3E7F">
        <w:rPr>
          <w:rFonts w:ascii="黑体" w:eastAsia="黑体" w:hAnsi="黑体" w:cs="Arial"/>
          <w:color w:val="000000"/>
          <w:szCs w:val="21"/>
        </w:rPr>
        <w:t>………………………………………………………………………………</w:t>
      </w:r>
      <w:r w:rsidR="00D76F0F">
        <w:rPr>
          <w:rFonts w:ascii="黑体" w:eastAsia="黑体" w:hAnsi="黑体" w:cs="Arial" w:hint="eastAsia"/>
          <w:color w:val="000000"/>
          <w:szCs w:val="21"/>
        </w:rPr>
        <w:t>15</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劳动合同管理制度</w:t>
      </w:r>
      <w:r w:rsidRPr="00DB3E7F">
        <w:rPr>
          <w:rFonts w:ascii="黑体" w:eastAsia="黑体" w:hAnsi="黑体" w:cs="Arial"/>
          <w:color w:val="000000"/>
          <w:szCs w:val="21"/>
        </w:rPr>
        <w:t>……………………………………………………………………………</w:t>
      </w:r>
      <w:r w:rsidR="00D76F0F">
        <w:rPr>
          <w:rFonts w:ascii="黑体" w:eastAsia="黑体" w:hAnsi="黑体" w:cs="Arial" w:hint="eastAsia"/>
          <w:color w:val="000000"/>
          <w:szCs w:val="21"/>
        </w:rPr>
        <w:t>17</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离职管理制度</w:t>
      </w:r>
      <w:r w:rsidRPr="00DB3E7F">
        <w:rPr>
          <w:rFonts w:ascii="黑体" w:eastAsia="黑体" w:hAnsi="黑体" w:cs="Arial"/>
          <w:color w:val="000000"/>
          <w:szCs w:val="21"/>
        </w:rPr>
        <w:t>…………………………………………………………………………………</w:t>
      </w:r>
      <w:r w:rsidR="00D76F0F">
        <w:rPr>
          <w:rFonts w:ascii="黑体" w:eastAsia="黑体" w:hAnsi="黑体" w:cs="Arial" w:hint="eastAsia"/>
          <w:color w:val="000000"/>
          <w:szCs w:val="21"/>
        </w:rPr>
        <w:t>19</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hint="eastAsia"/>
          <w:szCs w:val="21"/>
        </w:rPr>
        <w:t>培训</w:t>
      </w:r>
      <w:r w:rsidRPr="00DB3E7F">
        <w:rPr>
          <w:rFonts w:ascii="黑体" w:eastAsia="黑体" w:hAnsi="黑体" w:cs="Arial"/>
          <w:szCs w:val="21"/>
        </w:rPr>
        <w:t>管理制度</w:t>
      </w:r>
      <w:r w:rsidRPr="00DB3E7F">
        <w:rPr>
          <w:rFonts w:ascii="黑体" w:eastAsia="黑体" w:hAnsi="黑体" w:cs="Arial"/>
          <w:color w:val="000000"/>
          <w:szCs w:val="21"/>
        </w:rPr>
        <w:t>…………………………………………………………………………………</w:t>
      </w:r>
      <w:r w:rsidR="00D76F0F">
        <w:rPr>
          <w:rFonts w:ascii="黑体" w:eastAsia="黑体" w:hAnsi="黑体" w:cs="Arial" w:hint="eastAsia"/>
          <w:color w:val="000000"/>
          <w:szCs w:val="21"/>
        </w:rPr>
        <w:t>22</w:t>
      </w:r>
    </w:p>
    <w:p w:rsidR="00666963"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薪酬管理制度</w:t>
      </w:r>
      <w:r w:rsidRPr="00DB3E7F">
        <w:rPr>
          <w:rFonts w:ascii="黑体" w:eastAsia="黑体" w:hAnsi="黑体" w:cs="Arial"/>
          <w:color w:val="000000"/>
          <w:szCs w:val="21"/>
        </w:rPr>
        <w:t>…………………………………………………………………………………</w:t>
      </w:r>
      <w:r w:rsidR="005E5A0A">
        <w:rPr>
          <w:rFonts w:ascii="黑体" w:eastAsia="黑体" w:hAnsi="黑体" w:cs="Arial" w:hint="eastAsia"/>
          <w:color w:val="000000"/>
          <w:szCs w:val="21"/>
        </w:rPr>
        <w:t>30</w:t>
      </w:r>
    </w:p>
    <w:p w:rsidR="005E5A0A" w:rsidRPr="005E5A0A" w:rsidRDefault="005E5A0A" w:rsidP="005E5A0A">
      <w:pPr>
        <w:spacing w:line="360" w:lineRule="auto"/>
        <w:jc w:val="left"/>
        <w:rPr>
          <w:rFonts w:ascii="黑体" w:eastAsia="黑体" w:hAnsi="黑体"/>
          <w:szCs w:val="21"/>
        </w:rPr>
      </w:pPr>
      <w:r w:rsidRPr="005E5A0A">
        <w:rPr>
          <w:rFonts w:ascii="黑体" w:eastAsia="黑体" w:hAnsi="黑体" w:hint="eastAsia"/>
          <w:szCs w:val="21"/>
        </w:rPr>
        <w:t>绩效管理的制度</w:t>
      </w:r>
      <w:r>
        <w:rPr>
          <w:rFonts w:ascii="黑体" w:eastAsia="黑体" w:hAnsi="黑体" w:cs="Arial"/>
          <w:color w:val="000000"/>
          <w:szCs w:val="21"/>
        </w:rPr>
        <w:t>……………………………………………………</w:t>
      </w:r>
      <w:r w:rsidR="00A03971">
        <w:rPr>
          <w:rFonts w:ascii="黑体" w:eastAsia="黑体" w:hAnsi="黑体" w:cs="Arial"/>
          <w:color w:val="000000"/>
          <w:szCs w:val="21"/>
        </w:rPr>
        <w:t>………</w:t>
      </w:r>
      <w:r>
        <w:rPr>
          <w:rFonts w:ascii="黑体" w:eastAsia="黑体" w:hAnsi="黑体" w:cs="Arial"/>
          <w:color w:val="000000"/>
          <w:szCs w:val="21"/>
        </w:rPr>
        <w:t>…</w:t>
      </w:r>
      <w:r w:rsidR="00A03971">
        <w:rPr>
          <w:rFonts w:ascii="黑体" w:eastAsia="黑体" w:hAnsi="黑体" w:cs="Arial"/>
          <w:color w:val="000000"/>
          <w:szCs w:val="21"/>
        </w:rPr>
        <w:t>…………</w:t>
      </w:r>
      <w:r>
        <w:rPr>
          <w:rFonts w:ascii="黑体" w:eastAsia="黑体" w:hAnsi="黑体" w:cs="Arial"/>
          <w:color w:val="000000"/>
          <w:szCs w:val="21"/>
        </w:rPr>
        <w:t>……</w:t>
      </w:r>
      <w:r>
        <w:rPr>
          <w:rFonts w:ascii="黑体" w:eastAsia="黑体" w:hAnsi="黑体" w:cs="Arial" w:hint="eastAsia"/>
          <w:color w:val="000000"/>
          <w:szCs w:val="21"/>
        </w:rPr>
        <w:t>33</w:t>
      </w:r>
    </w:p>
    <w:p w:rsidR="00666963"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福利管理制度</w:t>
      </w:r>
      <w:r w:rsidRPr="00DB3E7F">
        <w:rPr>
          <w:rFonts w:ascii="黑体" w:eastAsia="黑体" w:hAnsi="黑体" w:cs="Arial"/>
          <w:color w:val="000000"/>
          <w:szCs w:val="21"/>
        </w:rPr>
        <w:t>…………………………………………………………………………………</w:t>
      </w:r>
      <w:r w:rsidR="005E5A0A">
        <w:rPr>
          <w:rFonts w:ascii="黑体" w:eastAsia="黑体" w:hAnsi="黑体" w:cs="Arial" w:hint="eastAsia"/>
          <w:color w:val="000000"/>
          <w:szCs w:val="21"/>
        </w:rPr>
        <w:t>38</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考勤管理制度</w:t>
      </w:r>
      <w:r w:rsidRPr="00DB3E7F">
        <w:rPr>
          <w:rFonts w:ascii="黑体" w:eastAsia="黑体" w:hAnsi="黑体" w:cs="Arial"/>
          <w:color w:val="000000"/>
          <w:szCs w:val="21"/>
        </w:rPr>
        <w:t>…………………………………………………………………………………</w:t>
      </w:r>
      <w:r w:rsidR="00BF648C">
        <w:rPr>
          <w:rFonts w:ascii="黑体" w:eastAsia="黑体" w:hAnsi="黑体" w:cs="Arial" w:hint="eastAsia"/>
          <w:color w:val="000000"/>
          <w:szCs w:val="21"/>
        </w:rPr>
        <w:t>39</w:t>
      </w:r>
    </w:p>
    <w:p w:rsidR="00997434" w:rsidRPr="00997434" w:rsidRDefault="00997434" w:rsidP="00666963">
      <w:pPr>
        <w:widowControl/>
        <w:spacing w:line="360" w:lineRule="auto"/>
        <w:jc w:val="left"/>
        <w:rPr>
          <w:rFonts w:ascii="黑体" w:eastAsia="黑体" w:hAnsi="黑体" w:cs="Arial"/>
          <w:color w:val="000000"/>
          <w:szCs w:val="21"/>
        </w:rPr>
      </w:pPr>
      <w:r>
        <w:rPr>
          <w:rFonts w:ascii="黑体" w:eastAsia="黑体" w:hAnsi="黑体" w:cs="Arial" w:hint="eastAsia"/>
          <w:szCs w:val="21"/>
        </w:rPr>
        <w:t>加班</w:t>
      </w:r>
      <w:r w:rsidRPr="00DB3E7F">
        <w:rPr>
          <w:rFonts w:ascii="黑体" w:eastAsia="黑体" w:hAnsi="黑体" w:cs="Arial"/>
          <w:szCs w:val="21"/>
        </w:rPr>
        <w:t>管理制度</w:t>
      </w:r>
      <w:r w:rsidRPr="00DB3E7F">
        <w:rPr>
          <w:rFonts w:ascii="黑体" w:eastAsia="黑体" w:hAnsi="黑体" w:cs="Arial"/>
          <w:color w:val="000000"/>
          <w:szCs w:val="21"/>
        </w:rPr>
        <w:t>…………………………………………………………………………………</w:t>
      </w:r>
      <w:r>
        <w:rPr>
          <w:rFonts w:ascii="黑体" w:eastAsia="黑体" w:hAnsi="黑体" w:cs="Arial" w:hint="eastAsia"/>
          <w:color w:val="000000"/>
          <w:szCs w:val="21"/>
        </w:rPr>
        <w:t>41</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休假管理制度</w:t>
      </w:r>
      <w:r w:rsidRPr="00DB3E7F">
        <w:rPr>
          <w:rFonts w:ascii="黑体" w:eastAsia="黑体" w:hAnsi="黑体" w:cs="Arial"/>
          <w:color w:val="000000"/>
          <w:szCs w:val="21"/>
        </w:rPr>
        <w:t>…………………………………………………………………………………</w:t>
      </w:r>
      <w:r w:rsidR="00997434">
        <w:rPr>
          <w:rFonts w:ascii="黑体" w:eastAsia="黑体" w:hAnsi="黑体" w:cs="Arial" w:hint="eastAsia"/>
          <w:color w:val="000000"/>
          <w:szCs w:val="21"/>
        </w:rPr>
        <w:t>43</w:t>
      </w:r>
    </w:p>
    <w:p w:rsidR="00666963" w:rsidRPr="00DB3E7F" w:rsidRDefault="00666963" w:rsidP="00666963">
      <w:pPr>
        <w:widowControl/>
        <w:spacing w:line="360" w:lineRule="auto"/>
        <w:jc w:val="left"/>
        <w:rPr>
          <w:rFonts w:ascii="黑体" w:eastAsia="黑体" w:hAnsi="黑体" w:cs="Arial"/>
          <w:color w:val="000000"/>
          <w:szCs w:val="21"/>
        </w:rPr>
      </w:pPr>
      <w:r w:rsidRPr="00DB3E7F">
        <w:rPr>
          <w:rFonts w:ascii="黑体" w:eastAsia="黑体" w:hAnsi="黑体" w:cs="Arial"/>
          <w:szCs w:val="21"/>
        </w:rPr>
        <w:t>保密制度</w:t>
      </w:r>
      <w:r w:rsidRPr="00DB3E7F">
        <w:rPr>
          <w:rFonts w:ascii="黑体" w:eastAsia="黑体" w:hAnsi="黑体" w:cs="Arial"/>
          <w:color w:val="000000"/>
          <w:szCs w:val="21"/>
        </w:rPr>
        <w:t>………………………………………………………………………………………</w:t>
      </w:r>
      <w:r w:rsidR="00997434">
        <w:rPr>
          <w:rFonts w:ascii="黑体" w:eastAsia="黑体" w:hAnsi="黑体" w:cs="Arial" w:hint="eastAsia"/>
          <w:color w:val="000000"/>
          <w:szCs w:val="21"/>
        </w:rPr>
        <w:t>49</w:t>
      </w:r>
    </w:p>
    <w:p w:rsidR="00CA70F7" w:rsidRDefault="00CA70F7" w:rsidP="00666963">
      <w:pPr>
        <w:widowControl/>
        <w:spacing w:line="360" w:lineRule="auto"/>
        <w:jc w:val="left"/>
        <w:rPr>
          <w:rFonts w:ascii="黑体" w:eastAsia="黑体" w:hAnsi="黑体" w:cs="Arial"/>
          <w:szCs w:val="21"/>
        </w:rPr>
      </w:pPr>
      <w:r w:rsidRPr="00DB3E7F">
        <w:rPr>
          <w:rFonts w:ascii="黑体" w:eastAsia="黑体" w:hAnsi="黑体" w:cs="Arial"/>
          <w:szCs w:val="21"/>
        </w:rPr>
        <w:t>电脑使用及</w:t>
      </w:r>
      <w:r>
        <w:rPr>
          <w:rFonts w:ascii="黑体" w:eastAsia="黑体" w:hAnsi="黑体" w:cs="Arial"/>
          <w:szCs w:val="21"/>
        </w:rPr>
        <w:t>盘江物流集团内部文件管理</w:t>
      </w:r>
      <w:r>
        <w:rPr>
          <w:rFonts w:ascii="黑体" w:eastAsia="黑体" w:hAnsi="黑体" w:cs="Arial" w:hint="eastAsia"/>
          <w:szCs w:val="21"/>
        </w:rPr>
        <w:t>制度</w:t>
      </w:r>
      <w:r w:rsidRPr="00DB3E7F">
        <w:rPr>
          <w:rFonts w:ascii="黑体" w:eastAsia="黑体" w:hAnsi="黑体" w:cs="Arial"/>
          <w:color w:val="000000"/>
          <w:szCs w:val="21"/>
        </w:rPr>
        <w:t>………………………………………………</w:t>
      </w:r>
      <w:r w:rsidR="00997434">
        <w:rPr>
          <w:rFonts w:ascii="黑体" w:eastAsia="黑体" w:hAnsi="黑体" w:cs="Arial" w:hint="eastAsia"/>
          <w:color w:val="000000"/>
          <w:szCs w:val="21"/>
        </w:rPr>
        <w:t>52</w:t>
      </w:r>
    </w:p>
    <w:p w:rsidR="00666963" w:rsidRPr="00DB3E7F" w:rsidRDefault="00B6400F" w:rsidP="00666963">
      <w:pPr>
        <w:widowControl/>
        <w:spacing w:line="360" w:lineRule="auto"/>
        <w:jc w:val="left"/>
        <w:rPr>
          <w:rFonts w:ascii="黑体" w:eastAsia="黑体" w:hAnsi="黑体" w:cs="Arial"/>
          <w:color w:val="000000"/>
          <w:szCs w:val="21"/>
        </w:rPr>
      </w:pPr>
      <w:r>
        <w:rPr>
          <w:rFonts w:ascii="黑体" w:eastAsia="黑体" w:hAnsi="黑体" w:cs="Arial"/>
          <w:szCs w:val="21"/>
        </w:rPr>
        <w:t>奖</w:t>
      </w:r>
      <w:r>
        <w:rPr>
          <w:rFonts w:ascii="黑体" w:eastAsia="黑体" w:hAnsi="黑体" w:cs="Arial" w:hint="eastAsia"/>
          <w:szCs w:val="21"/>
        </w:rPr>
        <w:t>惩</w:t>
      </w:r>
      <w:r w:rsidR="00666963" w:rsidRPr="00DB3E7F">
        <w:rPr>
          <w:rFonts w:ascii="黑体" w:eastAsia="黑体" w:hAnsi="黑体" w:cs="Arial"/>
          <w:szCs w:val="21"/>
        </w:rPr>
        <w:t>制度</w:t>
      </w:r>
      <w:r w:rsidR="00666963" w:rsidRPr="00DB3E7F">
        <w:rPr>
          <w:rFonts w:ascii="黑体" w:eastAsia="黑体" w:hAnsi="黑体" w:cs="Arial"/>
          <w:color w:val="000000"/>
          <w:szCs w:val="21"/>
        </w:rPr>
        <w:t>………………………………………………………………………………………</w:t>
      </w:r>
      <w:r w:rsidR="00997434">
        <w:rPr>
          <w:rFonts w:ascii="黑体" w:eastAsia="黑体" w:hAnsi="黑体" w:cs="Arial" w:hint="eastAsia"/>
          <w:color w:val="000000"/>
          <w:szCs w:val="21"/>
        </w:rPr>
        <w:t>54</w:t>
      </w:r>
    </w:p>
    <w:p w:rsidR="006E7C67" w:rsidRPr="00D76F0F" w:rsidRDefault="006E7C67" w:rsidP="00FA7A0E">
      <w:pPr>
        <w:widowControl/>
        <w:spacing w:line="360" w:lineRule="auto"/>
        <w:jc w:val="center"/>
        <w:rPr>
          <w:rFonts w:ascii="黑体" w:eastAsia="黑体" w:hAnsi="黑体" w:cs="Arial"/>
          <w:color w:val="000000"/>
          <w:szCs w:val="21"/>
        </w:rPr>
      </w:pPr>
    </w:p>
    <w:p w:rsidR="006E7C67" w:rsidRPr="00BF648C" w:rsidRDefault="006E7C67" w:rsidP="00FA7A0E">
      <w:pPr>
        <w:spacing w:line="360" w:lineRule="auto"/>
        <w:ind w:firstLineChars="200" w:firstLine="420"/>
        <w:jc w:val="center"/>
        <w:rPr>
          <w:rFonts w:ascii="黑体" w:eastAsia="黑体" w:hAnsi="黑体" w:cs="微软雅黑"/>
          <w:szCs w:val="21"/>
        </w:rPr>
      </w:pPr>
    </w:p>
    <w:p w:rsidR="006E7C67" w:rsidRPr="00B6400F" w:rsidRDefault="006E7C67" w:rsidP="00FA7A0E">
      <w:pPr>
        <w:spacing w:line="360" w:lineRule="auto"/>
        <w:ind w:firstLineChars="200" w:firstLine="420"/>
        <w:jc w:val="center"/>
        <w:rPr>
          <w:rFonts w:ascii="黑体" w:eastAsia="黑体" w:hAnsi="黑体" w:cs="微软雅黑"/>
          <w:szCs w:val="21"/>
        </w:rPr>
      </w:pPr>
    </w:p>
    <w:p w:rsidR="006E7C67" w:rsidRPr="00DB3E7F" w:rsidRDefault="006E7C67" w:rsidP="00FA7A0E">
      <w:pPr>
        <w:spacing w:line="360" w:lineRule="auto"/>
        <w:ind w:firstLineChars="200" w:firstLine="420"/>
        <w:jc w:val="center"/>
        <w:rPr>
          <w:rFonts w:ascii="黑体" w:eastAsia="黑体" w:hAnsi="黑体" w:cs="微软雅黑"/>
          <w:szCs w:val="21"/>
        </w:rPr>
      </w:pPr>
    </w:p>
    <w:p w:rsidR="006E7C67" w:rsidRPr="00DB3E7F" w:rsidRDefault="006E7C67" w:rsidP="00FA7A0E">
      <w:pPr>
        <w:spacing w:line="360" w:lineRule="auto"/>
        <w:ind w:firstLineChars="200" w:firstLine="420"/>
        <w:jc w:val="center"/>
        <w:rPr>
          <w:rFonts w:ascii="黑体" w:eastAsia="黑体" w:hAnsi="黑体" w:cs="微软雅黑"/>
          <w:szCs w:val="21"/>
        </w:rPr>
      </w:pPr>
    </w:p>
    <w:p w:rsidR="006E7C67" w:rsidRPr="00DB3E7F" w:rsidRDefault="006E7C67" w:rsidP="00FA7A0E">
      <w:pPr>
        <w:spacing w:line="360" w:lineRule="auto"/>
        <w:ind w:firstLineChars="200" w:firstLine="420"/>
        <w:jc w:val="center"/>
        <w:rPr>
          <w:rFonts w:ascii="黑体" w:eastAsia="黑体" w:hAnsi="黑体" w:cs="微软雅黑"/>
          <w:szCs w:val="21"/>
        </w:rPr>
      </w:pPr>
    </w:p>
    <w:p w:rsidR="006E7C67" w:rsidRPr="00DB3E7F" w:rsidRDefault="006E7C67" w:rsidP="00FA7A0E">
      <w:pPr>
        <w:spacing w:line="360" w:lineRule="auto"/>
        <w:ind w:firstLineChars="200" w:firstLine="420"/>
        <w:jc w:val="center"/>
        <w:rPr>
          <w:rFonts w:ascii="黑体" w:eastAsia="黑体" w:hAnsi="黑体" w:cs="微软雅黑"/>
          <w:szCs w:val="21"/>
        </w:rPr>
      </w:pPr>
    </w:p>
    <w:p w:rsidR="00AF21CD" w:rsidRPr="00DB3E7F" w:rsidRDefault="00AF21CD" w:rsidP="00A03971">
      <w:pPr>
        <w:spacing w:line="360" w:lineRule="auto"/>
        <w:rPr>
          <w:rFonts w:ascii="黑体" w:eastAsia="黑体" w:hAnsi="黑体" w:cs="微软雅黑"/>
          <w:szCs w:val="21"/>
        </w:rPr>
      </w:pPr>
    </w:p>
    <w:p w:rsidR="00AF21CD" w:rsidRDefault="009C552F" w:rsidP="00DD7F79">
      <w:pPr>
        <w:spacing w:line="360" w:lineRule="auto"/>
        <w:ind w:firstLineChars="100" w:firstLine="210"/>
        <w:jc w:val="center"/>
      </w:pPr>
      <w:hyperlink w:anchor="前言" w:history="1">
        <w:r w:rsidR="00CA70F7">
          <w:rPr>
            <w:rFonts w:ascii="黑体" w:eastAsia="黑体" w:hAnsi="黑体" w:cs="Arial" w:hint="eastAsia"/>
            <w:color w:val="000000"/>
            <w:sz w:val="56"/>
            <w:szCs w:val="21"/>
          </w:rPr>
          <w:t>盘江物流集团</w:t>
        </w:r>
        <w:r w:rsidR="00574308" w:rsidRPr="00DB3E7F">
          <w:rPr>
            <w:rFonts w:ascii="黑体" w:eastAsia="黑体" w:hAnsi="黑体" w:cs="Arial" w:hint="eastAsia"/>
            <w:color w:val="000000"/>
            <w:sz w:val="56"/>
            <w:szCs w:val="21"/>
          </w:rPr>
          <w:t>管理团队致辞</w:t>
        </w:r>
      </w:hyperlink>
    </w:p>
    <w:p w:rsidR="00DD7F79" w:rsidRDefault="00DD7F79" w:rsidP="005156B4">
      <w:pPr>
        <w:spacing w:line="360" w:lineRule="auto"/>
        <w:ind w:firstLineChars="200" w:firstLine="420"/>
        <w:jc w:val="center"/>
      </w:pPr>
    </w:p>
    <w:p w:rsidR="00DD7F79" w:rsidRPr="00DD7F79" w:rsidRDefault="00DD7F79" w:rsidP="00DD7F79">
      <w:pPr>
        <w:rPr>
          <w:rFonts w:ascii="黑体" w:eastAsia="黑体" w:hAnsi="黑体"/>
          <w:sz w:val="24"/>
          <w:szCs w:val="24"/>
        </w:rPr>
      </w:pPr>
      <w:r w:rsidRPr="00DD7F79">
        <w:rPr>
          <w:rFonts w:ascii="黑体" w:eastAsia="黑体" w:hAnsi="黑体" w:hint="eastAsia"/>
          <w:sz w:val="24"/>
          <w:szCs w:val="24"/>
        </w:rPr>
        <w:t>亲爱的</w:t>
      </w:r>
      <w:r w:rsidR="00CA70F7">
        <w:rPr>
          <w:rFonts w:ascii="黑体" w:eastAsia="黑体" w:hAnsi="黑体" w:hint="eastAsia"/>
          <w:sz w:val="24"/>
          <w:szCs w:val="24"/>
        </w:rPr>
        <w:t>盘江物流集团</w:t>
      </w:r>
      <w:r w:rsidRPr="00DD7F79">
        <w:rPr>
          <w:rFonts w:ascii="黑体" w:eastAsia="黑体" w:hAnsi="黑体" w:hint="eastAsia"/>
          <w:sz w:val="24"/>
          <w:szCs w:val="24"/>
        </w:rPr>
        <w:t>员工：</w:t>
      </w:r>
    </w:p>
    <w:p w:rsidR="00DD7F79" w:rsidRPr="00DD7F79" w:rsidRDefault="00DD7F79" w:rsidP="00DD7F79">
      <w:pPr>
        <w:rPr>
          <w:rFonts w:ascii="黑体" w:eastAsia="黑体" w:hAnsi="黑体"/>
          <w:sz w:val="24"/>
          <w:szCs w:val="24"/>
        </w:rPr>
      </w:pPr>
    </w:p>
    <w:p w:rsidR="00DD7F79" w:rsidRPr="00DD7F79" w:rsidRDefault="00DD7F79" w:rsidP="00DD7F79">
      <w:pPr>
        <w:spacing w:line="360" w:lineRule="auto"/>
        <w:ind w:firstLineChars="200" w:firstLine="480"/>
        <w:rPr>
          <w:rFonts w:ascii="黑体" w:eastAsia="黑体" w:hAnsi="黑体"/>
          <w:sz w:val="24"/>
          <w:szCs w:val="24"/>
        </w:rPr>
      </w:pPr>
      <w:r w:rsidRPr="00DD7F79">
        <w:rPr>
          <w:rFonts w:ascii="黑体" w:eastAsia="黑体" w:hAnsi="黑体" w:hint="eastAsia"/>
          <w:sz w:val="24"/>
          <w:szCs w:val="24"/>
        </w:rPr>
        <w:t>这本《员工手册》包含了对</w:t>
      </w:r>
      <w:r w:rsidR="00CA70F7">
        <w:rPr>
          <w:rFonts w:ascii="黑体" w:eastAsia="黑体" w:hAnsi="黑体" w:hint="eastAsia"/>
          <w:sz w:val="24"/>
          <w:szCs w:val="24"/>
        </w:rPr>
        <w:t>盘江物流集团</w:t>
      </w:r>
      <w:r w:rsidRPr="00DD7F79">
        <w:rPr>
          <w:rFonts w:ascii="黑体" w:eastAsia="黑体" w:hAnsi="黑体" w:hint="eastAsia"/>
          <w:sz w:val="24"/>
          <w:szCs w:val="24"/>
        </w:rPr>
        <w:t>一些重要信息的简要介绍，是为员工提供所需信息的简明指南。其中涉及许多与您日常工作和生活密切相关的内容，例如公司遵循的道德准则、薪资福利政策等。</w:t>
      </w:r>
    </w:p>
    <w:p w:rsidR="00DD7F79" w:rsidRPr="00DD7F79" w:rsidRDefault="00DD7F79" w:rsidP="00DD7F79">
      <w:pPr>
        <w:spacing w:line="360" w:lineRule="auto"/>
        <w:ind w:firstLineChars="200" w:firstLine="480"/>
        <w:rPr>
          <w:rFonts w:ascii="黑体" w:eastAsia="黑体" w:hAnsi="黑体"/>
          <w:sz w:val="24"/>
          <w:szCs w:val="24"/>
        </w:rPr>
      </w:pPr>
    </w:p>
    <w:p w:rsidR="00DD7F79" w:rsidRPr="00DD7F79" w:rsidRDefault="00DD7F79" w:rsidP="00DD7F79">
      <w:pPr>
        <w:spacing w:line="360" w:lineRule="auto"/>
        <w:ind w:firstLineChars="200" w:firstLine="480"/>
        <w:rPr>
          <w:rFonts w:ascii="黑体" w:eastAsia="黑体" w:hAnsi="黑体"/>
          <w:sz w:val="24"/>
          <w:szCs w:val="24"/>
        </w:rPr>
      </w:pPr>
      <w:r w:rsidRPr="00DD7F79">
        <w:rPr>
          <w:rFonts w:ascii="黑体" w:eastAsia="黑体" w:hAnsi="黑体" w:hint="eastAsia"/>
          <w:sz w:val="24"/>
          <w:szCs w:val="24"/>
        </w:rPr>
        <w:t>除了公司政策以外，《员工手册》还涵盖了</w:t>
      </w:r>
      <w:r w:rsidR="00CA70F7">
        <w:rPr>
          <w:rFonts w:ascii="黑体" w:eastAsia="黑体" w:hAnsi="黑体" w:hint="eastAsia"/>
          <w:sz w:val="24"/>
          <w:szCs w:val="24"/>
        </w:rPr>
        <w:t>盘江物流集团</w:t>
      </w:r>
      <w:r w:rsidRPr="00DD7F79">
        <w:rPr>
          <w:rFonts w:ascii="黑体" w:eastAsia="黑体" w:hAnsi="黑体" w:hint="eastAsia"/>
          <w:sz w:val="24"/>
          <w:szCs w:val="24"/>
        </w:rPr>
        <w:t>的企业精神，比如我们提倡为客户竭诚服务，注重员工能力的培养和创新精神的激励，强调团队合作和相互尊重，发扬坦诚沟通的传统，使我们的企业在国际物流业中立于不败之地。</w:t>
      </w:r>
    </w:p>
    <w:p w:rsidR="00DD7F79" w:rsidRPr="00DD7F79" w:rsidRDefault="00DD7F79" w:rsidP="00DD7F79">
      <w:pPr>
        <w:spacing w:line="360" w:lineRule="auto"/>
        <w:ind w:firstLineChars="200" w:firstLine="480"/>
        <w:rPr>
          <w:rFonts w:ascii="黑体" w:eastAsia="黑体" w:hAnsi="黑体"/>
          <w:sz w:val="24"/>
          <w:szCs w:val="24"/>
        </w:rPr>
      </w:pPr>
    </w:p>
    <w:p w:rsidR="00DD7F79" w:rsidRPr="00DD7F79" w:rsidRDefault="00DD7F79" w:rsidP="00DD7F79">
      <w:pPr>
        <w:spacing w:line="360" w:lineRule="auto"/>
        <w:ind w:firstLineChars="200" w:firstLine="480"/>
        <w:rPr>
          <w:rFonts w:ascii="黑体" w:eastAsia="黑体" w:hAnsi="黑体"/>
          <w:sz w:val="24"/>
          <w:szCs w:val="24"/>
        </w:rPr>
      </w:pPr>
      <w:r w:rsidRPr="00DD7F79">
        <w:rPr>
          <w:rFonts w:ascii="黑体" w:eastAsia="黑体" w:hAnsi="黑体" w:hint="eastAsia"/>
          <w:sz w:val="24"/>
          <w:szCs w:val="24"/>
        </w:rPr>
        <w:t>无论您是新来的员工还是老员工，都希望这本《员工手册》能成为您的朋友，并诚挚地祝愿您在</w:t>
      </w:r>
      <w:r w:rsidR="00CA70F7">
        <w:rPr>
          <w:rFonts w:ascii="黑体" w:eastAsia="黑体" w:hAnsi="黑体" w:hint="eastAsia"/>
          <w:sz w:val="24"/>
          <w:szCs w:val="24"/>
        </w:rPr>
        <w:t>盘江物流集团</w:t>
      </w:r>
      <w:r w:rsidRPr="00DD7F79">
        <w:rPr>
          <w:rFonts w:ascii="黑体" w:eastAsia="黑体" w:hAnsi="黑体" w:hint="eastAsia"/>
          <w:sz w:val="24"/>
          <w:szCs w:val="24"/>
        </w:rPr>
        <w:t>工作愉快。</w:t>
      </w:r>
    </w:p>
    <w:p w:rsidR="00DD7F79" w:rsidRPr="00DD7F79" w:rsidRDefault="00DD7F79" w:rsidP="00DD7F79">
      <w:pPr>
        <w:spacing w:line="360" w:lineRule="auto"/>
        <w:ind w:firstLineChars="200" w:firstLine="480"/>
        <w:rPr>
          <w:rFonts w:ascii="黑体" w:eastAsia="黑体" w:hAnsi="黑体"/>
          <w:sz w:val="24"/>
          <w:szCs w:val="24"/>
        </w:rPr>
      </w:pPr>
    </w:p>
    <w:p w:rsidR="00DD7F79" w:rsidRPr="00DD7F79" w:rsidRDefault="00DD7F79" w:rsidP="00DD7F79">
      <w:pPr>
        <w:spacing w:line="360" w:lineRule="auto"/>
        <w:ind w:firstLineChars="200" w:firstLine="480"/>
        <w:rPr>
          <w:rFonts w:ascii="黑体" w:eastAsia="黑体" w:hAnsi="黑体"/>
          <w:sz w:val="24"/>
          <w:szCs w:val="24"/>
        </w:rPr>
      </w:pPr>
    </w:p>
    <w:p w:rsidR="00DD7F79" w:rsidRPr="00DD7F79" w:rsidRDefault="00DD7F79" w:rsidP="00DD7F79">
      <w:pPr>
        <w:spacing w:line="360" w:lineRule="auto"/>
        <w:ind w:firstLineChars="200" w:firstLine="480"/>
        <w:rPr>
          <w:rFonts w:ascii="黑体" w:eastAsia="黑体" w:hAnsi="黑体"/>
          <w:sz w:val="24"/>
          <w:szCs w:val="24"/>
        </w:rPr>
      </w:pPr>
    </w:p>
    <w:p w:rsidR="00DD7F79" w:rsidRPr="00DD7F79" w:rsidRDefault="00DD7F79" w:rsidP="00DD7F79">
      <w:pPr>
        <w:spacing w:line="360" w:lineRule="auto"/>
        <w:ind w:firstLineChars="200" w:firstLine="480"/>
        <w:rPr>
          <w:rFonts w:ascii="黑体" w:eastAsia="黑体" w:hAnsi="黑体"/>
          <w:sz w:val="24"/>
          <w:szCs w:val="24"/>
        </w:rPr>
      </w:pPr>
    </w:p>
    <w:p w:rsidR="00DD7F79" w:rsidRPr="00DD7F79" w:rsidRDefault="00DD7F79" w:rsidP="00DD7F79">
      <w:pPr>
        <w:spacing w:line="360" w:lineRule="auto"/>
        <w:ind w:firstLineChars="200" w:firstLine="480"/>
        <w:rPr>
          <w:rFonts w:ascii="黑体" w:eastAsia="黑体" w:hAnsi="黑体"/>
          <w:sz w:val="24"/>
          <w:szCs w:val="24"/>
        </w:rPr>
      </w:pPr>
    </w:p>
    <w:p w:rsidR="00DD7F79" w:rsidRPr="00DD7F79" w:rsidRDefault="00DD7F79" w:rsidP="00DD7F79">
      <w:pPr>
        <w:spacing w:line="360" w:lineRule="auto"/>
        <w:ind w:firstLineChars="2750" w:firstLine="6600"/>
        <w:rPr>
          <w:rFonts w:ascii="黑体" w:eastAsia="黑体" w:hAnsi="黑体"/>
          <w:sz w:val="24"/>
          <w:szCs w:val="24"/>
        </w:rPr>
      </w:pPr>
      <w:r w:rsidRPr="00DD7F79">
        <w:rPr>
          <w:rFonts w:ascii="黑体" w:eastAsia="黑体" w:hAnsi="黑体" w:hint="eastAsia"/>
          <w:sz w:val="24"/>
          <w:szCs w:val="24"/>
        </w:rPr>
        <w:t>张晨阳</w:t>
      </w:r>
    </w:p>
    <w:p w:rsidR="00DD7F79" w:rsidRPr="00DD7F79" w:rsidRDefault="00B6406F" w:rsidP="00B6406F">
      <w:pPr>
        <w:spacing w:line="360" w:lineRule="auto"/>
        <w:ind w:firstLineChars="200" w:firstLine="480"/>
        <w:jc w:val="center"/>
        <w:rPr>
          <w:rFonts w:ascii="黑体" w:eastAsia="黑体" w:hAnsi="黑体" w:cs="微软雅黑"/>
          <w:sz w:val="56"/>
          <w:szCs w:val="21"/>
        </w:rPr>
      </w:pPr>
      <w:r>
        <w:rPr>
          <w:rFonts w:ascii="黑体" w:eastAsia="黑体" w:hAnsi="黑体" w:hint="eastAsia"/>
          <w:sz w:val="24"/>
          <w:szCs w:val="24"/>
        </w:rPr>
        <w:t xml:space="preserve">                                         </w:t>
      </w:r>
      <w:r w:rsidR="0088287A">
        <w:rPr>
          <w:rFonts w:ascii="黑体" w:eastAsia="黑体" w:hAnsi="黑体" w:hint="eastAsia"/>
          <w:sz w:val="24"/>
          <w:szCs w:val="24"/>
        </w:rPr>
        <w:t>盘江物流集团总裁</w:t>
      </w:r>
    </w:p>
    <w:p w:rsidR="00AF21CD" w:rsidRPr="00DB3E7F" w:rsidRDefault="00AF21CD" w:rsidP="00FA7A0E">
      <w:pPr>
        <w:spacing w:line="360" w:lineRule="auto"/>
        <w:ind w:firstLineChars="200" w:firstLine="420"/>
        <w:jc w:val="center"/>
        <w:rPr>
          <w:rFonts w:ascii="黑体" w:eastAsia="黑体" w:hAnsi="黑体" w:cs="微软雅黑"/>
          <w:szCs w:val="21"/>
        </w:rPr>
      </w:pPr>
    </w:p>
    <w:p w:rsidR="00AF21CD" w:rsidRPr="00DB3E7F" w:rsidRDefault="00AF21CD" w:rsidP="00FA7A0E">
      <w:pPr>
        <w:spacing w:line="360" w:lineRule="auto"/>
        <w:ind w:firstLineChars="200" w:firstLine="420"/>
        <w:jc w:val="center"/>
        <w:rPr>
          <w:rFonts w:ascii="黑体" w:eastAsia="黑体" w:hAnsi="黑体" w:cs="微软雅黑"/>
          <w:szCs w:val="21"/>
        </w:rPr>
      </w:pPr>
    </w:p>
    <w:p w:rsidR="001E65F8" w:rsidRDefault="001E65F8" w:rsidP="00DD7F79">
      <w:pPr>
        <w:widowControl/>
        <w:spacing w:line="360" w:lineRule="auto"/>
        <w:rPr>
          <w:rFonts w:ascii="黑体" w:eastAsia="黑体" w:hAnsi="黑体" w:cs="Arial"/>
          <w:b/>
          <w:color w:val="000000"/>
          <w:sz w:val="44"/>
          <w:szCs w:val="44"/>
        </w:rPr>
      </w:pPr>
    </w:p>
    <w:p w:rsidR="00B6406F" w:rsidRDefault="00B6406F" w:rsidP="00DD7F79">
      <w:pPr>
        <w:widowControl/>
        <w:spacing w:line="360" w:lineRule="auto"/>
        <w:rPr>
          <w:rFonts w:ascii="黑体" w:eastAsia="黑体" w:hAnsi="黑体" w:cs="Arial"/>
          <w:b/>
          <w:color w:val="000000"/>
          <w:sz w:val="44"/>
          <w:szCs w:val="44"/>
        </w:rPr>
      </w:pPr>
    </w:p>
    <w:p w:rsidR="002D090F" w:rsidRDefault="002D090F" w:rsidP="00DD7F79">
      <w:pPr>
        <w:widowControl/>
        <w:spacing w:line="360" w:lineRule="auto"/>
        <w:rPr>
          <w:rFonts w:ascii="黑体" w:eastAsia="黑体" w:hAnsi="黑体" w:cs="Arial"/>
          <w:b/>
          <w:color w:val="000000"/>
          <w:sz w:val="44"/>
          <w:szCs w:val="44"/>
        </w:rPr>
      </w:pPr>
    </w:p>
    <w:p w:rsidR="006E7C67" w:rsidRPr="00DB3E7F" w:rsidRDefault="006E7C67" w:rsidP="00FA7A0E">
      <w:pPr>
        <w:widowControl/>
        <w:spacing w:line="360" w:lineRule="auto"/>
        <w:jc w:val="center"/>
        <w:rPr>
          <w:rFonts w:ascii="黑体" w:eastAsia="黑体" w:hAnsi="黑体" w:cs="Arial"/>
          <w:b/>
          <w:color w:val="000000"/>
          <w:sz w:val="44"/>
          <w:szCs w:val="44"/>
        </w:rPr>
      </w:pPr>
      <w:r w:rsidRPr="00DB3E7F">
        <w:rPr>
          <w:rFonts w:ascii="黑体" w:eastAsia="黑体" w:hAnsi="黑体" w:cs="Arial"/>
          <w:b/>
          <w:color w:val="000000"/>
          <w:sz w:val="44"/>
          <w:szCs w:val="44"/>
        </w:rPr>
        <w:t>前</w:t>
      </w:r>
      <w:r w:rsidRPr="00DB3E7F">
        <w:rPr>
          <w:rFonts w:ascii="黑体" w:eastAsia="黑体" w:hAnsi="黑体" w:cs="Arial" w:hint="eastAsia"/>
          <w:b/>
          <w:color w:val="000000"/>
          <w:sz w:val="44"/>
          <w:szCs w:val="44"/>
        </w:rPr>
        <w:t xml:space="preserve">     </w:t>
      </w:r>
      <w:r w:rsidRPr="00DB3E7F">
        <w:rPr>
          <w:rFonts w:ascii="黑体" w:eastAsia="黑体" w:hAnsi="黑体" w:cs="Arial"/>
          <w:b/>
          <w:color w:val="000000"/>
          <w:sz w:val="44"/>
          <w:szCs w:val="44"/>
        </w:rPr>
        <w:t>言</w:t>
      </w:r>
    </w:p>
    <w:p w:rsidR="006E7C67" w:rsidRPr="00DB3E7F" w:rsidRDefault="006E7C67" w:rsidP="00FA7A0E">
      <w:pPr>
        <w:widowControl/>
        <w:spacing w:line="360" w:lineRule="auto"/>
        <w:ind w:firstLineChars="200" w:firstLine="883"/>
        <w:jc w:val="center"/>
        <w:rPr>
          <w:rFonts w:ascii="黑体" w:eastAsia="黑体" w:hAnsi="黑体" w:cs="Arial"/>
          <w:b/>
          <w:color w:val="000000"/>
          <w:sz w:val="44"/>
          <w:szCs w:val="44"/>
        </w:rPr>
      </w:pPr>
    </w:p>
    <w:p w:rsidR="006E7C67" w:rsidRPr="00DB3E7F" w:rsidRDefault="006E7C67" w:rsidP="00FA7A0E">
      <w:pPr>
        <w:spacing w:line="360" w:lineRule="auto"/>
        <w:ind w:firstLineChars="200" w:firstLine="480"/>
        <w:rPr>
          <w:rFonts w:ascii="黑体" w:eastAsia="黑体" w:hAnsi="黑体" w:cs="Arial"/>
          <w:color w:val="000000"/>
          <w:sz w:val="24"/>
          <w:szCs w:val="24"/>
        </w:rPr>
      </w:pPr>
      <w:r w:rsidRPr="00DB3E7F">
        <w:rPr>
          <w:rFonts w:ascii="黑体" w:eastAsia="黑体" w:hAnsi="黑体" w:cs="Arial"/>
          <w:color w:val="000000"/>
          <w:sz w:val="24"/>
          <w:szCs w:val="24"/>
        </w:rPr>
        <w:t>衷心地欢迎您加入</w:t>
      </w:r>
      <w:r w:rsidR="00B961FA">
        <w:rPr>
          <w:rFonts w:ascii="黑体" w:eastAsia="黑体" w:hAnsi="黑体" w:cs="Arial" w:hint="eastAsia"/>
          <w:color w:val="000000"/>
          <w:sz w:val="24"/>
          <w:szCs w:val="24"/>
        </w:rPr>
        <w:t>盘江物流集团</w:t>
      </w:r>
      <w:r w:rsidRPr="00DB3E7F">
        <w:rPr>
          <w:rFonts w:ascii="黑体" w:eastAsia="黑体" w:hAnsi="黑体" w:cs="Arial"/>
          <w:color w:val="000000"/>
          <w:sz w:val="24"/>
          <w:szCs w:val="24"/>
        </w:rPr>
        <w:t>！</w:t>
      </w:r>
    </w:p>
    <w:p w:rsidR="006E7C67" w:rsidRPr="00DB3E7F" w:rsidRDefault="006E7C67" w:rsidP="00FA7A0E">
      <w:pPr>
        <w:spacing w:line="360" w:lineRule="auto"/>
        <w:ind w:firstLineChars="200" w:firstLine="480"/>
        <w:jc w:val="left"/>
        <w:rPr>
          <w:rFonts w:ascii="黑体" w:eastAsia="黑体" w:hAnsi="黑体" w:cs="Arial"/>
          <w:color w:val="000000"/>
          <w:sz w:val="24"/>
          <w:szCs w:val="24"/>
        </w:rPr>
      </w:pPr>
      <w:r w:rsidRPr="00DB3E7F">
        <w:rPr>
          <w:rFonts w:ascii="黑体" w:eastAsia="黑体" w:hAnsi="黑体" w:cs="Arial"/>
          <w:color w:val="000000"/>
          <w:sz w:val="24"/>
          <w:szCs w:val="24"/>
        </w:rPr>
        <w:t>为了使您尽快适应</w:t>
      </w:r>
      <w:r w:rsidR="00CA70F7">
        <w:rPr>
          <w:rFonts w:ascii="黑体" w:eastAsia="黑体" w:hAnsi="黑体" w:cs="Arial" w:hint="eastAsia"/>
          <w:color w:val="000000"/>
          <w:sz w:val="24"/>
          <w:szCs w:val="24"/>
        </w:rPr>
        <w:t>盘江物流集团</w:t>
      </w:r>
      <w:r w:rsidRPr="00DB3E7F">
        <w:rPr>
          <w:rFonts w:ascii="黑体" w:eastAsia="黑体" w:hAnsi="黑体" w:cs="Arial"/>
          <w:color w:val="000000"/>
          <w:sz w:val="24"/>
          <w:szCs w:val="24"/>
        </w:rPr>
        <w:t>的工作环境，我们编写了这本收录有</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基本规定和规章制度的手册。希望您能仔细阅读，从中体会</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对每一位员工的诚恳态度，更重要的是手册的具体内容将很好的指导您与</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之间、同事之间的关系，帮助您在新的工作环境中尽快理解就职</w:t>
      </w:r>
      <w:r w:rsidR="00B961FA">
        <w:rPr>
          <w:rFonts w:ascii="黑体" w:eastAsia="黑体" w:hAnsi="黑体" w:cs="Arial" w:hint="eastAsia"/>
          <w:color w:val="000000"/>
          <w:sz w:val="24"/>
          <w:szCs w:val="24"/>
        </w:rPr>
        <w:t>的</w:t>
      </w:r>
      <w:r w:rsidR="0031435E">
        <w:rPr>
          <w:rFonts w:ascii="黑体" w:eastAsia="黑体" w:hAnsi="黑体" w:cs="Arial" w:hint="eastAsia"/>
          <w:color w:val="000000"/>
          <w:sz w:val="24"/>
          <w:szCs w:val="24"/>
        </w:rPr>
        <w:t>盘江物流</w:t>
      </w:r>
      <w:r w:rsidR="00B961FA">
        <w:rPr>
          <w:rFonts w:ascii="黑体" w:eastAsia="黑体" w:hAnsi="黑体" w:cs="Arial" w:hint="eastAsia"/>
          <w:color w:val="000000"/>
          <w:sz w:val="24"/>
          <w:szCs w:val="24"/>
        </w:rPr>
        <w:t>集团</w:t>
      </w:r>
      <w:r w:rsidRPr="00DB3E7F">
        <w:rPr>
          <w:rFonts w:ascii="黑体" w:eastAsia="黑体" w:hAnsi="黑体" w:cs="Arial"/>
          <w:color w:val="000000"/>
          <w:sz w:val="24"/>
          <w:szCs w:val="24"/>
        </w:rPr>
        <w:t>的各项条件及要求，并作为您的行为规范和准则。</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希望您在此充分展示您的学识和才能，与</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在未来的发展中共创辉煌。</w:t>
      </w:r>
    </w:p>
    <w:p w:rsidR="006E7C67" w:rsidRPr="00DB3E7F" w:rsidRDefault="006E7C67" w:rsidP="00FA7A0E">
      <w:pPr>
        <w:spacing w:line="360" w:lineRule="auto"/>
        <w:ind w:firstLineChars="200" w:firstLine="480"/>
        <w:jc w:val="left"/>
        <w:rPr>
          <w:rFonts w:ascii="黑体" w:eastAsia="黑体" w:hAnsi="黑体" w:cs="Arial"/>
          <w:color w:val="000000"/>
          <w:sz w:val="24"/>
          <w:szCs w:val="24"/>
        </w:rPr>
      </w:pPr>
      <w:r w:rsidRPr="00DB3E7F">
        <w:rPr>
          <w:rFonts w:ascii="黑体" w:eastAsia="黑体" w:hAnsi="黑体" w:cs="Arial"/>
          <w:color w:val="000000"/>
          <w:sz w:val="24"/>
          <w:szCs w:val="24"/>
        </w:rPr>
        <w:t>本《员工手册》是依据国家相关法律法规</w:t>
      </w:r>
      <w:r w:rsidRPr="00DB3E7F">
        <w:rPr>
          <w:rFonts w:ascii="黑体" w:eastAsia="黑体" w:hAnsi="黑体" w:cs="Arial" w:hint="eastAsia"/>
          <w:color w:val="000000"/>
          <w:sz w:val="24"/>
          <w:szCs w:val="24"/>
        </w:rPr>
        <w:t>制定</w:t>
      </w:r>
      <w:r w:rsidRPr="00DB3E7F">
        <w:rPr>
          <w:rFonts w:ascii="黑体" w:eastAsia="黑体" w:hAnsi="黑体" w:cs="Arial"/>
          <w:color w:val="000000"/>
          <w:sz w:val="24"/>
          <w:szCs w:val="24"/>
        </w:rPr>
        <w:t>，</w:t>
      </w:r>
      <w:r w:rsidRPr="00DB3E7F">
        <w:rPr>
          <w:rFonts w:ascii="黑体" w:eastAsia="黑体" w:hAnsi="黑体" w:cs="Arial" w:hint="eastAsia"/>
          <w:color w:val="000000"/>
          <w:sz w:val="24"/>
          <w:szCs w:val="24"/>
        </w:rPr>
        <w:t>并</w:t>
      </w:r>
      <w:r w:rsidRPr="00DB3E7F">
        <w:rPr>
          <w:rFonts w:ascii="黑体" w:eastAsia="黑体" w:hAnsi="黑体" w:cs="Arial"/>
          <w:color w:val="000000"/>
          <w:sz w:val="24"/>
          <w:szCs w:val="24"/>
        </w:rPr>
        <w:t>向全体员工公布，全体员工必须遵守本手册中的各种规章制度。如涉及到政府相关法规的变更，或</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经营管理变化的需要，</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保留对《员工手册》的修改权。届时，人力资源部将会以适当的方式告知每一位员工。《员工手册》的最终解释权在</w:t>
      </w:r>
      <w:r w:rsidR="00CA70F7">
        <w:rPr>
          <w:rFonts w:ascii="黑体" w:eastAsia="黑体" w:hAnsi="黑体" w:cs="Arial"/>
          <w:color w:val="000000"/>
          <w:sz w:val="24"/>
          <w:szCs w:val="24"/>
        </w:rPr>
        <w:t>盘江物流集团</w:t>
      </w:r>
      <w:r w:rsidRPr="00DB3E7F">
        <w:rPr>
          <w:rFonts w:ascii="黑体" w:eastAsia="黑体" w:hAnsi="黑体" w:cs="Arial" w:hint="eastAsia"/>
          <w:color w:val="000000"/>
          <w:sz w:val="24"/>
          <w:szCs w:val="24"/>
        </w:rPr>
        <w:t>人力资源部</w:t>
      </w:r>
      <w:r w:rsidRPr="00DB3E7F">
        <w:rPr>
          <w:rFonts w:ascii="黑体" w:eastAsia="黑体" w:hAnsi="黑体" w:cs="Arial"/>
          <w:color w:val="000000"/>
          <w:sz w:val="24"/>
          <w:szCs w:val="24"/>
        </w:rPr>
        <w:t>。</w:t>
      </w:r>
    </w:p>
    <w:p w:rsidR="006E7C67" w:rsidRPr="00DB3E7F" w:rsidRDefault="006E7C67" w:rsidP="00FA7A0E">
      <w:pPr>
        <w:spacing w:line="360" w:lineRule="auto"/>
        <w:ind w:firstLineChars="200" w:firstLine="480"/>
        <w:jc w:val="left"/>
        <w:rPr>
          <w:rFonts w:ascii="黑体" w:eastAsia="黑体" w:hAnsi="黑体" w:cs="Arial"/>
          <w:color w:val="000000"/>
          <w:sz w:val="24"/>
          <w:szCs w:val="24"/>
        </w:rPr>
      </w:pPr>
      <w:r w:rsidRPr="00DB3E7F">
        <w:rPr>
          <w:rFonts w:ascii="黑体" w:eastAsia="黑体" w:hAnsi="黑体" w:cs="Arial"/>
          <w:color w:val="000000"/>
          <w:sz w:val="24"/>
          <w:szCs w:val="24"/>
        </w:rPr>
        <w:t>本《员工手册》所称“</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”指</w:t>
      </w:r>
      <w:r w:rsidR="00CA70F7">
        <w:rPr>
          <w:rFonts w:ascii="黑体" w:eastAsia="黑体" w:hAnsi="黑体" w:cs="Arial" w:hint="eastAsia"/>
          <w:color w:val="000000"/>
          <w:sz w:val="24"/>
          <w:szCs w:val="24"/>
        </w:rPr>
        <w:t>盘江物流集团</w:t>
      </w:r>
      <w:r w:rsidR="003D72F5">
        <w:rPr>
          <w:rFonts w:ascii="黑体" w:eastAsia="黑体" w:hAnsi="黑体" w:cs="Arial" w:hint="eastAsia"/>
          <w:color w:val="000000"/>
          <w:sz w:val="24"/>
          <w:szCs w:val="24"/>
        </w:rPr>
        <w:t>旗下</w:t>
      </w:r>
      <w:r w:rsidR="00CA70F7">
        <w:rPr>
          <w:rFonts w:ascii="黑体" w:eastAsia="黑体" w:hAnsi="黑体" w:cs="Arial" w:hint="eastAsia"/>
          <w:color w:val="000000"/>
          <w:sz w:val="24"/>
          <w:szCs w:val="24"/>
        </w:rPr>
        <w:t>盘江物流集团</w:t>
      </w:r>
      <w:r w:rsidRPr="00DB3E7F">
        <w:rPr>
          <w:rFonts w:ascii="黑体" w:eastAsia="黑体" w:hAnsi="黑体" w:cs="Arial" w:hint="eastAsia"/>
          <w:color w:val="000000"/>
          <w:sz w:val="24"/>
          <w:szCs w:val="24"/>
        </w:rPr>
        <w:t>及关联企业</w:t>
      </w:r>
      <w:r w:rsidRPr="00DB3E7F">
        <w:rPr>
          <w:rFonts w:ascii="黑体" w:eastAsia="黑体" w:hAnsi="黑体" w:cs="Arial"/>
          <w:color w:val="000000"/>
          <w:sz w:val="24"/>
          <w:szCs w:val="24"/>
        </w:rPr>
        <w:t>，其适用于经</w:t>
      </w:r>
      <w:r w:rsidR="00CA70F7">
        <w:rPr>
          <w:rFonts w:ascii="黑体" w:eastAsia="黑体" w:hAnsi="黑体" w:cs="Arial"/>
          <w:color w:val="000000"/>
          <w:sz w:val="24"/>
          <w:szCs w:val="24"/>
        </w:rPr>
        <w:t>盘江物流集团</w:t>
      </w:r>
      <w:r w:rsidRPr="00DB3E7F">
        <w:rPr>
          <w:rFonts w:ascii="黑体" w:eastAsia="黑体" w:hAnsi="黑体" w:cs="Arial"/>
          <w:color w:val="000000"/>
          <w:sz w:val="24"/>
          <w:szCs w:val="24"/>
        </w:rPr>
        <w:t>批准录用的所有在职员工。</w:t>
      </w:r>
    </w:p>
    <w:p w:rsidR="006E7C67" w:rsidRPr="00DB3E7F" w:rsidRDefault="006E7C67" w:rsidP="00FA7A0E">
      <w:pPr>
        <w:spacing w:line="360" w:lineRule="auto"/>
        <w:ind w:firstLineChars="200" w:firstLine="480"/>
        <w:rPr>
          <w:rFonts w:ascii="黑体" w:eastAsia="黑体" w:hAnsi="黑体" w:cs="Arial"/>
          <w:color w:val="000000"/>
          <w:sz w:val="24"/>
          <w:szCs w:val="24"/>
        </w:rPr>
      </w:pPr>
      <w:r w:rsidRPr="00DB3E7F">
        <w:rPr>
          <w:rFonts w:ascii="黑体" w:eastAsia="黑体" w:hAnsi="黑体" w:cs="Arial"/>
          <w:color w:val="000000"/>
          <w:sz w:val="24"/>
          <w:szCs w:val="24"/>
        </w:rPr>
        <w:t>如对本《员工手册》所述的方针政策和规章制度有任何疑问，请与部门负责人或人力资源部联系。</w:t>
      </w:r>
    </w:p>
    <w:p w:rsidR="006E7C67" w:rsidRPr="00DB3E7F" w:rsidRDefault="00CA70F7" w:rsidP="00FA7A0E">
      <w:pPr>
        <w:spacing w:line="360" w:lineRule="auto"/>
        <w:ind w:firstLineChars="200" w:firstLine="480"/>
        <w:rPr>
          <w:rFonts w:ascii="黑体" w:eastAsia="黑体" w:hAnsi="黑体" w:cs="Arial"/>
          <w:color w:val="000000"/>
          <w:sz w:val="24"/>
          <w:szCs w:val="24"/>
        </w:rPr>
      </w:pPr>
      <w:r>
        <w:rPr>
          <w:rFonts w:ascii="黑体" w:eastAsia="黑体" w:hAnsi="黑体" w:cs="Arial"/>
          <w:color w:val="000000"/>
          <w:sz w:val="24"/>
          <w:szCs w:val="24"/>
        </w:rPr>
        <w:t>盘江物流集团</w:t>
      </w:r>
      <w:r w:rsidR="006E7C67" w:rsidRPr="00DB3E7F">
        <w:rPr>
          <w:rFonts w:ascii="黑体" w:eastAsia="黑体" w:hAnsi="黑体" w:cs="Arial"/>
          <w:color w:val="000000"/>
          <w:sz w:val="24"/>
          <w:szCs w:val="24"/>
        </w:rPr>
        <w:t>真诚地希望您遵循本手册的规章制度，勤奋工作，不断进取，成为</w:t>
      </w:r>
      <w:r w:rsidR="0031435E">
        <w:rPr>
          <w:rFonts w:ascii="黑体" w:eastAsia="黑体" w:hAnsi="黑体" w:cs="Arial" w:hint="eastAsia"/>
          <w:color w:val="000000"/>
          <w:sz w:val="24"/>
          <w:szCs w:val="24"/>
        </w:rPr>
        <w:t>盘江物流</w:t>
      </w:r>
      <w:r w:rsidR="006E7C67" w:rsidRPr="00DB3E7F">
        <w:rPr>
          <w:rFonts w:ascii="黑体" w:eastAsia="黑体" w:hAnsi="黑体" w:cs="Arial"/>
          <w:color w:val="000000"/>
          <w:sz w:val="24"/>
          <w:szCs w:val="24"/>
        </w:rPr>
        <w:t>家庭中愉快幸福的一员。</w:t>
      </w:r>
      <w:bookmarkStart w:id="0" w:name="员工手册总则"/>
      <w:bookmarkEnd w:id="0"/>
    </w:p>
    <w:p w:rsidR="006E7C67" w:rsidRPr="00DB3E7F" w:rsidRDefault="006E7C67" w:rsidP="00FA7A0E">
      <w:pPr>
        <w:spacing w:line="360" w:lineRule="auto"/>
        <w:ind w:firstLineChars="200" w:firstLine="420"/>
        <w:jc w:val="center"/>
        <w:rPr>
          <w:rFonts w:ascii="黑体" w:eastAsia="黑体" w:hAnsi="黑体" w:cs="微软雅黑"/>
          <w:szCs w:val="21"/>
        </w:rPr>
      </w:pPr>
    </w:p>
    <w:p w:rsidR="002C3D70" w:rsidRPr="00DB3E7F" w:rsidRDefault="002C3D70" w:rsidP="00FA7A0E">
      <w:pPr>
        <w:spacing w:line="360" w:lineRule="auto"/>
        <w:ind w:firstLineChars="200" w:firstLine="420"/>
        <w:jc w:val="center"/>
        <w:rPr>
          <w:rFonts w:ascii="黑体" w:eastAsia="黑体" w:hAnsi="黑体" w:cs="微软雅黑"/>
          <w:szCs w:val="21"/>
        </w:rPr>
      </w:pPr>
    </w:p>
    <w:p w:rsidR="002C3D70" w:rsidRPr="00DB3E7F" w:rsidRDefault="002C3D70" w:rsidP="00FA7A0E">
      <w:pPr>
        <w:spacing w:line="360" w:lineRule="auto"/>
        <w:ind w:firstLineChars="200" w:firstLine="420"/>
        <w:jc w:val="center"/>
        <w:rPr>
          <w:rFonts w:ascii="黑体" w:eastAsia="黑体" w:hAnsi="黑体" w:cs="微软雅黑"/>
          <w:szCs w:val="21"/>
        </w:rPr>
      </w:pPr>
    </w:p>
    <w:p w:rsidR="002C3D70" w:rsidRPr="00DB3E7F" w:rsidRDefault="002C3D70" w:rsidP="00FA7A0E">
      <w:pPr>
        <w:spacing w:line="360" w:lineRule="auto"/>
        <w:ind w:firstLineChars="200" w:firstLine="420"/>
        <w:jc w:val="center"/>
        <w:rPr>
          <w:rFonts w:ascii="黑体" w:eastAsia="黑体" w:hAnsi="黑体" w:cs="微软雅黑"/>
          <w:szCs w:val="21"/>
        </w:rPr>
      </w:pPr>
    </w:p>
    <w:p w:rsidR="008079A0" w:rsidRPr="00DB3E7F" w:rsidRDefault="008079A0" w:rsidP="00FA7A0E">
      <w:pPr>
        <w:spacing w:line="360" w:lineRule="auto"/>
        <w:ind w:firstLineChars="200" w:firstLine="420"/>
        <w:jc w:val="center"/>
        <w:rPr>
          <w:rFonts w:ascii="黑体" w:eastAsia="黑体" w:hAnsi="黑体" w:cs="微软雅黑"/>
          <w:szCs w:val="21"/>
        </w:rPr>
      </w:pPr>
    </w:p>
    <w:p w:rsidR="008079A0" w:rsidRDefault="008079A0" w:rsidP="00FA7A0E">
      <w:pPr>
        <w:spacing w:line="360" w:lineRule="auto"/>
        <w:ind w:firstLineChars="200" w:firstLine="420"/>
        <w:jc w:val="center"/>
        <w:rPr>
          <w:rFonts w:ascii="黑体" w:eastAsia="黑体" w:hAnsi="黑体" w:cs="微软雅黑"/>
          <w:szCs w:val="21"/>
        </w:rPr>
      </w:pPr>
    </w:p>
    <w:p w:rsidR="00CA70F7" w:rsidRPr="00DB3E7F" w:rsidRDefault="00CA70F7" w:rsidP="00A03971">
      <w:pPr>
        <w:spacing w:line="360" w:lineRule="auto"/>
        <w:rPr>
          <w:rFonts w:ascii="黑体" w:eastAsia="黑体" w:hAnsi="黑体" w:cs="微软雅黑"/>
          <w:szCs w:val="21"/>
        </w:rPr>
      </w:pPr>
    </w:p>
    <w:p w:rsidR="002C3D70" w:rsidRDefault="002C3D70" w:rsidP="00DB3E7F">
      <w:pPr>
        <w:spacing w:line="360" w:lineRule="auto"/>
        <w:jc w:val="center"/>
        <w:rPr>
          <w:rFonts w:ascii="黑体" w:eastAsia="黑体" w:hAnsi="黑体" w:cs="Arial"/>
          <w:b/>
          <w:sz w:val="32"/>
          <w:szCs w:val="32"/>
        </w:rPr>
      </w:pPr>
      <w:r w:rsidRPr="00A03971">
        <w:rPr>
          <w:rFonts w:ascii="黑体" w:eastAsia="黑体" w:hAnsi="黑体" w:cs="Arial"/>
          <w:b/>
          <w:sz w:val="32"/>
          <w:szCs w:val="32"/>
        </w:rPr>
        <w:lastRenderedPageBreak/>
        <w:t>员工手册总则</w:t>
      </w:r>
    </w:p>
    <w:p w:rsidR="00A03971" w:rsidRPr="00A03971" w:rsidRDefault="00A03971" w:rsidP="00DB3E7F">
      <w:pPr>
        <w:spacing w:line="360" w:lineRule="auto"/>
        <w:jc w:val="center"/>
        <w:rPr>
          <w:rFonts w:ascii="黑体" w:eastAsia="黑体" w:hAnsi="黑体" w:cs="Arial"/>
          <w:b/>
          <w:sz w:val="32"/>
          <w:szCs w:val="32"/>
        </w:rPr>
      </w:pPr>
    </w:p>
    <w:p w:rsidR="009508EB" w:rsidRPr="00DB3E7F" w:rsidRDefault="002C3D70" w:rsidP="00FA7A0E">
      <w:pPr>
        <w:numPr>
          <w:ilvl w:val="0"/>
          <w:numId w:val="1"/>
        </w:numPr>
        <w:spacing w:line="360" w:lineRule="auto"/>
        <w:ind w:left="993" w:hanging="993"/>
        <w:rPr>
          <w:rFonts w:ascii="黑体" w:eastAsia="黑体" w:hAnsi="黑体" w:cs="Arial"/>
          <w:b/>
          <w:color w:val="000000"/>
          <w:szCs w:val="21"/>
        </w:rPr>
      </w:pPr>
      <w:r w:rsidRPr="00DB3E7F">
        <w:rPr>
          <w:rFonts w:ascii="黑体" w:eastAsia="黑体" w:hAnsi="黑体" w:cs="Arial" w:hint="eastAsia"/>
          <w:b/>
          <w:color w:val="000000"/>
          <w:szCs w:val="21"/>
        </w:rPr>
        <w:t xml:space="preserve"> </w:t>
      </w:r>
      <w:r w:rsidR="00D63164" w:rsidRPr="00DB3E7F">
        <w:rPr>
          <w:rFonts w:ascii="黑体" w:eastAsia="黑体" w:hAnsi="黑体" w:cs="Arial"/>
          <w:b/>
          <w:color w:val="000000"/>
          <w:szCs w:val="21"/>
        </w:rPr>
        <w:t>制定</w:t>
      </w:r>
      <w:r w:rsidRPr="00DB3E7F">
        <w:rPr>
          <w:rFonts w:ascii="黑体" w:eastAsia="黑体" w:hAnsi="黑体" w:cs="Arial"/>
          <w:b/>
          <w:color w:val="000000"/>
          <w:szCs w:val="21"/>
        </w:rPr>
        <w:t>目的和依据</w:t>
      </w:r>
    </w:p>
    <w:p w:rsidR="002C3D70" w:rsidRDefault="00E02C38" w:rsidP="00FA7A0E">
      <w:pPr>
        <w:spacing w:line="360" w:lineRule="auto"/>
        <w:ind w:firstLineChars="193" w:firstLine="425"/>
        <w:rPr>
          <w:rFonts w:ascii="黑体" w:eastAsia="黑体" w:hAnsi="黑体" w:cs="Arial"/>
          <w:color w:val="000000"/>
          <w:sz w:val="22"/>
          <w:szCs w:val="21"/>
        </w:rPr>
      </w:pPr>
      <w:r>
        <w:rPr>
          <w:rFonts w:ascii="黑体" w:eastAsia="黑体" w:hAnsi="黑体" w:cs="Arial"/>
          <w:color w:val="000000"/>
          <w:sz w:val="22"/>
          <w:szCs w:val="21"/>
        </w:rPr>
        <w:t>为使</w:t>
      </w:r>
      <w:r w:rsidR="00CA70F7">
        <w:rPr>
          <w:rFonts w:ascii="黑体" w:eastAsia="黑体" w:hAnsi="黑体" w:cs="Arial" w:hint="eastAsia"/>
          <w:color w:val="000000"/>
          <w:sz w:val="22"/>
          <w:szCs w:val="21"/>
        </w:rPr>
        <w:t>盘江物流集团</w:t>
      </w:r>
      <w:r>
        <w:rPr>
          <w:rFonts w:ascii="黑体" w:eastAsia="黑体" w:hAnsi="黑体" w:cs="Arial"/>
          <w:color w:val="000000"/>
          <w:sz w:val="22"/>
          <w:szCs w:val="21"/>
        </w:rPr>
        <w:t>管理规范化、制度化和统一化，使</w:t>
      </w:r>
      <w:r w:rsidR="00CA70F7">
        <w:rPr>
          <w:rFonts w:ascii="黑体" w:eastAsia="黑体" w:hAnsi="黑体" w:cs="Arial" w:hint="eastAsia"/>
          <w:color w:val="000000"/>
          <w:sz w:val="22"/>
          <w:szCs w:val="21"/>
        </w:rPr>
        <w:t>盘江物流集团</w:t>
      </w:r>
      <w:r w:rsidR="006944BB" w:rsidRPr="00DB3E7F">
        <w:rPr>
          <w:rFonts w:ascii="黑体" w:eastAsia="黑体" w:hAnsi="黑体" w:cs="Arial"/>
          <w:color w:val="000000"/>
          <w:sz w:val="22"/>
          <w:szCs w:val="21"/>
        </w:rPr>
        <w:t>员工的管理</w:t>
      </w:r>
      <w:r w:rsidR="006944BB" w:rsidRPr="00DB3E7F">
        <w:rPr>
          <w:rFonts w:ascii="黑体" w:eastAsia="黑体" w:hAnsi="黑体" w:cs="Arial" w:hint="eastAsia"/>
          <w:color w:val="000000"/>
          <w:sz w:val="22"/>
          <w:szCs w:val="21"/>
        </w:rPr>
        <w:t>有章可依</w:t>
      </w:r>
      <w:r w:rsidR="006944BB" w:rsidRPr="00DB3E7F">
        <w:rPr>
          <w:rFonts w:ascii="黑体" w:eastAsia="黑体" w:hAnsi="黑体" w:cs="Arial"/>
          <w:color w:val="000000"/>
          <w:sz w:val="22"/>
          <w:szCs w:val="21"/>
        </w:rPr>
        <w:t>、有据可循</w:t>
      </w:r>
      <w:r w:rsidR="002C3D70" w:rsidRPr="00DB3E7F">
        <w:rPr>
          <w:rFonts w:ascii="黑体" w:eastAsia="黑体" w:hAnsi="黑体" w:cs="Arial"/>
          <w:color w:val="000000"/>
          <w:sz w:val="22"/>
          <w:szCs w:val="21"/>
        </w:rPr>
        <w:t>，提高工作效率和员工的责任感、归属感。根据国家有关</w:t>
      </w:r>
      <w:r w:rsidR="002C3D70" w:rsidRPr="00DB3E7F">
        <w:rPr>
          <w:rFonts w:ascii="黑体" w:eastAsia="黑体" w:hAnsi="黑体" w:cs="Arial" w:hint="eastAsia"/>
          <w:color w:val="000000"/>
          <w:sz w:val="22"/>
          <w:szCs w:val="21"/>
        </w:rPr>
        <w:t>法律</w:t>
      </w:r>
      <w:r w:rsidR="002C3D70" w:rsidRPr="00DB3E7F">
        <w:rPr>
          <w:rFonts w:ascii="黑体" w:eastAsia="黑体" w:hAnsi="黑体" w:cs="Arial"/>
          <w:color w:val="000000"/>
          <w:sz w:val="22"/>
          <w:szCs w:val="21"/>
        </w:rPr>
        <w:t>法规以及</w:t>
      </w:r>
      <w:r w:rsidR="00CA70F7">
        <w:rPr>
          <w:rFonts w:ascii="黑体" w:eastAsia="黑体" w:hAnsi="黑体" w:cs="Arial"/>
          <w:color w:val="000000"/>
          <w:sz w:val="22"/>
          <w:szCs w:val="21"/>
        </w:rPr>
        <w:t>盘江物流集团</w:t>
      </w:r>
      <w:r w:rsidR="002C3D70" w:rsidRPr="00DB3E7F">
        <w:rPr>
          <w:rFonts w:ascii="黑体" w:eastAsia="黑体" w:hAnsi="黑体" w:cs="Arial"/>
          <w:color w:val="000000"/>
          <w:sz w:val="22"/>
          <w:szCs w:val="21"/>
        </w:rPr>
        <w:t>章程</w:t>
      </w:r>
      <w:r w:rsidR="003F56F3">
        <w:rPr>
          <w:rFonts w:ascii="黑体" w:eastAsia="黑体" w:hAnsi="黑体" w:cs="Arial"/>
          <w:color w:val="000000"/>
          <w:sz w:val="22"/>
          <w:szCs w:val="21"/>
        </w:rPr>
        <w:t>制定本</w:t>
      </w:r>
      <w:r w:rsidR="00515918">
        <w:rPr>
          <w:rFonts w:ascii="黑体" w:eastAsia="黑体" w:hAnsi="黑体" w:cs="Arial" w:hint="eastAsia"/>
          <w:color w:val="000000"/>
          <w:sz w:val="22"/>
          <w:szCs w:val="21"/>
        </w:rPr>
        <w:t>手册</w:t>
      </w:r>
      <w:r w:rsidR="002C3D70" w:rsidRPr="00DB3E7F">
        <w:rPr>
          <w:rFonts w:ascii="黑体" w:eastAsia="黑体" w:hAnsi="黑体" w:cs="Arial"/>
          <w:color w:val="000000"/>
          <w:sz w:val="22"/>
          <w:szCs w:val="21"/>
        </w:rPr>
        <w:t>，为员工提供有关权利、责任和义务的详尽资料。</w:t>
      </w:r>
    </w:p>
    <w:p w:rsidR="002C3D70" w:rsidRPr="00DB3E7F" w:rsidRDefault="002C3D70" w:rsidP="00FA7A0E">
      <w:pPr>
        <w:numPr>
          <w:ilvl w:val="0"/>
          <w:numId w:val="1"/>
        </w:numPr>
        <w:spacing w:line="360" w:lineRule="auto"/>
        <w:rPr>
          <w:rFonts w:ascii="黑体" w:eastAsia="黑体" w:hAnsi="黑体" w:cs="Arial"/>
          <w:b/>
          <w:color w:val="000000"/>
          <w:szCs w:val="21"/>
        </w:rPr>
      </w:pPr>
      <w:r w:rsidRPr="00DB3E7F">
        <w:rPr>
          <w:rFonts w:ascii="黑体" w:eastAsia="黑体" w:hAnsi="黑体" w:cs="Arial"/>
          <w:b/>
          <w:color w:val="000000"/>
          <w:szCs w:val="21"/>
        </w:rPr>
        <w:t>适用范围</w:t>
      </w:r>
    </w:p>
    <w:p w:rsidR="002C3D70" w:rsidRPr="00DB3E7F" w:rsidRDefault="002C3D70" w:rsidP="00FA7A0E">
      <w:pPr>
        <w:spacing w:line="360" w:lineRule="auto"/>
        <w:ind w:firstLineChars="200" w:firstLine="420"/>
        <w:rPr>
          <w:rFonts w:ascii="黑体" w:eastAsia="黑体" w:hAnsi="黑体" w:cs="Arial"/>
          <w:color w:val="000000"/>
          <w:szCs w:val="21"/>
        </w:rPr>
      </w:pPr>
      <w:r w:rsidRPr="00DB3E7F">
        <w:rPr>
          <w:rFonts w:ascii="黑体" w:eastAsia="黑体" w:hAnsi="黑体" w:cs="Arial"/>
          <w:color w:val="000000"/>
          <w:szCs w:val="21"/>
        </w:rPr>
        <w:t>本</w:t>
      </w:r>
      <w:r w:rsidR="00CA70F7">
        <w:rPr>
          <w:rFonts w:ascii="黑体" w:eastAsia="黑体" w:hAnsi="黑体" w:cs="Arial" w:hint="eastAsia"/>
          <w:color w:val="000000"/>
          <w:szCs w:val="21"/>
        </w:rPr>
        <w:t>盘江物流集团</w:t>
      </w:r>
      <w:r w:rsidR="002B679C">
        <w:rPr>
          <w:rFonts w:ascii="黑体" w:eastAsia="黑体" w:hAnsi="黑体" w:cs="Arial" w:hint="eastAsia"/>
          <w:color w:val="000000"/>
          <w:szCs w:val="21"/>
        </w:rPr>
        <w:t>及下属分支机构</w:t>
      </w:r>
      <w:r w:rsidRPr="00DB3E7F">
        <w:rPr>
          <w:rFonts w:ascii="黑体" w:eastAsia="黑体" w:hAnsi="黑体" w:cs="Arial"/>
          <w:color w:val="000000"/>
          <w:szCs w:val="21"/>
        </w:rPr>
        <w:t>员工的管理，除遵守国家和地方的有关法令外，都应依据本制度办理。实习人员、</w:t>
      </w:r>
      <w:r w:rsidR="002B679C">
        <w:rPr>
          <w:rFonts w:ascii="黑体" w:eastAsia="黑体" w:hAnsi="黑体" w:cs="Arial" w:hint="eastAsia"/>
          <w:color w:val="000000"/>
          <w:szCs w:val="21"/>
        </w:rPr>
        <w:t>劳务人员、</w:t>
      </w:r>
      <w:r w:rsidRPr="00DB3E7F">
        <w:rPr>
          <w:rFonts w:ascii="黑体" w:eastAsia="黑体" w:hAnsi="黑体" w:cs="Arial"/>
          <w:color w:val="000000"/>
          <w:szCs w:val="21"/>
        </w:rPr>
        <w:t>劳务派遣员工、非全日制员工参照执行。</w:t>
      </w:r>
    </w:p>
    <w:p w:rsidR="002C3D70" w:rsidRPr="00DB3E7F" w:rsidRDefault="002C3D70" w:rsidP="00FA7A0E">
      <w:pPr>
        <w:numPr>
          <w:ilvl w:val="0"/>
          <w:numId w:val="1"/>
        </w:numPr>
        <w:spacing w:line="360" w:lineRule="auto"/>
        <w:rPr>
          <w:rFonts w:ascii="黑体" w:eastAsia="黑体" w:hAnsi="黑体" w:cs="Arial"/>
          <w:b/>
          <w:color w:val="000000"/>
          <w:szCs w:val="21"/>
        </w:rPr>
      </w:pPr>
      <w:r w:rsidRPr="00DB3E7F">
        <w:rPr>
          <w:rFonts w:ascii="黑体" w:eastAsia="黑体" w:hAnsi="黑体" w:cs="Arial" w:hint="eastAsia"/>
          <w:b/>
          <w:color w:val="000000"/>
          <w:szCs w:val="21"/>
        </w:rPr>
        <w:t xml:space="preserve"> </w:t>
      </w:r>
      <w:r w:rsidRPr="00DB3E7F">
        <w:rPr>
          <w:rFonts w:ascii="黑体" w:eastAsia="黑体" w:hAnsi="黑体" w:cs="Arial"/>
          <w:b/>
          <w:color w:val="000000"/>
          <w:szCs w:val="21"/>
        </w:rPr>
        <w:t>名词解释</w:t>
      </w:r>
    </w:p>
    <w:p w:rsidR="002C3D70" w:rsidRPr="00DB3E7F" w:rsidRDefault="00AC0B50" w:rsidP="00FA7A0E">
      <w:pPr>
        <w:pStyle w:val="a7"/>
        <w:spacing w:line="360" w:lineRule="auto"/>
        <w:rPr>
          <w:rFonts w:ascii="黑体" w:eastAsia="黑体" w:hAnsi="黑体" w:cs="Arial"/>
          <w:color w:val="000000"/>
          <w:szCs w:val="21"/>
        </w:rPr>
      </w:pPr>
      <w:r w:rsidRPr="00DB3E7F">
        <w:rPr>
          <w:rFonts w:ascii="黑体" w:eastAsia="黑体" w:hAnsi="黑体" w:cs="Arial"/>
          <w:color w:val="000000"/>
          <w:szCs w:val="21"/>
        </w:rPr>
        <w:t>1</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t>本规章制度手册中的“员工”和“职员”相互通用，文中所指的员工，他或者她之间没有性别差异。</w:t>
      </w:r>
    </w:p>
    <w:p w:rsidR="006944BB" w:rsidRPr="00DB3E7F" w:rsidRDefault="00AC0B50" w:rsidP="00FA7A0E">
      <w:pPr>
        <w:pStyle w:val="a7"/>
        <w:spacing w:line="360" w:lineRule="auto"/>
        <w:rPr>
          <w:rFonts w:ascii="黑体" w:eastAsia="黑体" w:hAnsi="黑体" w:cs="Arial"/>
          <w:color w:val="000000"/>
          <w:szCs w:val="21"/>
        </w:rPr>
      </w:pPr>
      <w:r w:rsidRPr="00DB3E7F">
        <w:rPr>
          <w:rFonts w:ascii="黑体" w:eastAsia="黑体" w:hAnsi="黑体" w:cs="Arial"/>
          <w:color w:val="000000"/>
          <w:szCs w:val="21"/>
        </w:rPr>
        <w:t>2</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t>本规章制度手册所称“知识产权”包括但不限于：</w:t>
      </w:r>
    </w:p>
    <w:p w:rsidR="002C3D70" w:rsidRPr="00DB3E7F" w:rsidRDefault="006944BB" w:rsidP="00FA7A0E">
      <w:pPr>
        <w:pStyle w:val="a7"/>
        <w:spacing w:line="360" w:lineRule="auto"/>
        <w:ind w:leftChars="150" w:left="315" w:firstLineChars="0" w:firstLine="0"/>
        <w:jc w:val="left"/>
        <w:rPr>
          <w:rFonts w:ascii="黑体" w:eastAsia="黑体" w:hAnsi="黑体" w:cs="Arial"/>
          <w:color w:val="000000"/>
          <w:szCs w:val="21"/>
        </w:rPr>
      </w:pP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t>1）著作权和邻接权</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br/>
        <w:t>（2）商标</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br/>
        <w:t>（3）地理标志</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br/>
        <w:t>（4）</w:t>
      </w:r>
      <w:r w:rsidR="002C3D70" w:rsidRPr="00DB3E7F">
        <w:rPr>
          <w:rFonts w:ascii="黑体" w:eastAsia="黑体" w:hAnsi="黑体" w:cs="Arial" w:hint="eastAsia"/>
          <w:color w:val="000000"/>
          <w:szCs w:val="21"/>
        </w:rPr>
        <w:t>产品及核算公式</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br/>
        <w:t>（5）专利</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br/>
        <w:t>（6）</w:t>
      </w:r>
      <w:r w:rsidR="002C3D70" w:rsidRPr="00DB3E7F">
        <w:rPr>
          <w:rFonts w:ascii="黑体" w:eastAsia="黑体" w:hAnsi="黑体" w:cs="Arial" w:hint="eastAsia"/>
          <w:color w:val="000000"/>
          <w:szCs w:val="21"/>
        </w:rPr>
        <w:t>课程</w:t>
      </w:r>
      <w:r w:rsidR="002C3D70" w:rsidRPr="00DB3E7F">
        <w:rPr>
          <w:rFonts w:ascii="黑体" w:eastAsia="黑体" w:hAnsi="黑体" w:cs="Arial"/>
          <w:color w:val="000000"/>
          <w:szCs w:val="21"/>
        </w:rPr>
        <w:t>教案</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br/>
        <w:t>（</w:t>
      </w:r>
      <w:r w:rsidR="002C3D70" w:rsidRPr="00DB3E7F">
        <w:rPr>
          <w:rFonts w:ascii="黑体" w:eastAsia="黑体" w:hAnsi="黑体" w:cs="Arial" w:hint="eastAsia"/>
          <w:color w:val="000000"/>
          <w:szCs w:val="21"/>
        </w:rPr>
        <w:t>7</w:t>
      </w:r>
      <w:r w:rsidR="002C3D70" w:rsidRPr="00DB3E7F">
        <w:rPr>
          <w:rFonts w:ascii="黑体" w:eastAsia="黑体" w:hAnsi="黑体" w:cs="Arial"/>
          <w:color w:val="000000"/>
          <w:szCs w:val="21"/>
        </w:rPr>
        <w:t>）未公开的信息</w:t>
      </w:r>
      <w:r w:rsidR="00515918">
        <w:rPr>
          <w:rFonts w:ascii="黑体" w:eastAsia="黑体" w:hAnsi="黑体" w:cs="Arial" w:hint="eastAsia"/>
          <w:color w:val="000000"/>
          <w:szCs w:val="21"/>
        </w:rPr>
        <w:t>。</w:t>
      </w:r>
    </w:p>
    <w:p w:rsidR="002C3D70" w:rsidRPr="00DB3E7F" w:rsidRDefault="00AC0B50" w:rsidP="00FA7A0E">
      <w:pPr>
        <w:pStyle w:val="a7"/>
        <w:spacing w:line="360" w:lineRule="auto"/>
        <w:rPr>
          <w:rFonts w:ascii="黑体" w:eastAsia="黑体" w:hAnsi="黑体" w:cs="Arial"/>
          <w:color w:val="000000"/>
          <w:szCs w:val="21"/>
        </w:rPr>
      </w:pPr>
      <w:r w:rsidRPr="00DB3E7F">
        <w:rPr>
          <w:rFonts w:ascii="黑体" w:eastAsia="黑体" w:hAnsi="黑体" w:cs="Arial" w:hint="eastAsia"/>
          <w:color w:val="000000"/>
          <w:szCs w:val="21"/>
        </w:rPr>
        <w:t>3、</w:t>
      </w:r>
      <w:r w:rsidR="002C3D70" w:rsidRPr="00DB3E7F">
        <w:rPr>
          <w:rFonts w:ascii="黑体" w:eastAsia="黑体" w:hAnsi="黑体" w:cs="Arial"/>
          <w:color w:val="000000"/>
          <w:szCs w:val="21"/>
        </w:rPr>
        <w:t>本规章制度手册所称的“商业秘密”是指：</w:t>
      </w:r>
    </w:p>
    <w:p w:rsidR="002C3D70" w:rsidRPr="00DB3E7F" w:rsidRDefault="006944BB" w:rsidP="00FA7A0E">
      <w:pPr>
        <w:pStyle w:val="a7"/>
        <w:spacing w:line="360" w:lineRule="auto"/>
        <w:ind w:firstLineChars="0"/>
        <w:rPr>
          <w:rFonts w:ascii="黑体" w:eastAsia="黑体" w:hAnsi="黑体" w:cs="Arial"/>
          <w:color w:val="000000"/>
          <w:szCs w:val="21"/>
        </w:rPr>
      </w:pPr>
      <w:r w:rsidRPr="00DB3E7F">
        <w:rPr>
          <w:rFonts w:ascii="黑体" w:eastAsia="黑体" w:hAnsi="黑体" w:cs="Arial" w:hint="eastAsia"/>
          <w:color w:val="000000"/>
          <w:szCs w:val="21"/>
        </w:rPr>
        <w:t>（1</w:t>
      </w:r>
      <w:r w:rsidRPr="00DB3E7F">
        <w:rPr>
          <w:rFonts w:ascii="黑体" w:eastAsia="黑体" w:hAnsi="黑体" w:cs="Arial"/>
          <w:color w:val="000000"/>
          <w:szCs w:val="21"/>
        </w:rPr>
        <w:t>）</w:t>
      </w:r>
      <w:r w:rsidR="00CA70F7">
        <w:rPr>
          <w:rFonts w:ascii="黑体" w:eastAsia="黑体" w:hAnsi="黑体" w:cs="Arial" w:hint="eastAsia"/>
          <w:color w:val="000000"/>
          <w:szCs w:val="21"/>
        </w:rPr>
        <w:t>盘江物流集团</w:t>
      </w:r>
      <w:r w:rsidR="002C3D70" w:rsidRPr="00DB3E7F">
        <w:rPr>
          <w:rFonts w:ascii="黑体" w:eastAsia="黑体" w:hAnsi="黑体" w:cs="Arial"/>
          <w:color w:val="000000"/>
          <w:szCs w:val="21"/>
        </w:rPr>
        <w:t>拥有的或者与</w:t>
      </w:r>
      <w:r w:rsidR="00CA70F7">
        <w:rPr>
          <w:rFonts w:ascii="黑体" w:eastAsia="黑体" w:hAnsi="黑体" w:cs="Arial"/>
          <w:color w:val="000000"/>
          <w:szCs w:val="21"/>
        </w:rPr>
        <w:t>盘江物流集团</w:t>
      </w:r>
      <w:r w:rsidR="002C3D70" w:rsidRPr="00DB3E7F">
        <w:rPr>
          <w:rFonts w:ascii="黑体" w:eastAsia="黑体" w:hAnsi="黑体" w:cs="Arial"/>
          <w:color w:val="000000"/>
          <w:szCs w:val="21"/>
        </w:rPr>
        <w:t>实际或者预期的商业活动、研究和发展有关的未向社会公开的非公开信息、文件资料（包括但不限于</w:t>
      </w:r>
      <w:r w:rsidR="002C3D70" w:rsidRPr="00DB3E7F">
        <w:rPr>
          <w:rFonts w:ascii="黑体" w:eastAsia="黑体" w:hAnsi="黑体" w:cs="Arial" w:hint="eastAsia"/>
          <w:color w:val="000000"/>
          <w:szCs w:val="21"/>
        </w:rPr>
        <w:t>产品</w:t>
      </w:r>
      <w:r w:rsidR="002C3D70" w:rsidRPr="00DB3E7F">
        <w:rPr>
          <w:rFonts w:ascii="黑体" w:eastAsia="黑体" w:hAnsi="黑体" w:cs="Arial"/>
          <w:color w:val="000000"/>
          <w:szCs w:val="21"/>
        </w:rPr>
        <w:t>设计、程序、公式）、经营资料（包括但不限于经营决策、客户名单、管理模式、销售渠道）、</w:t>
      </w:r>
      <w:r w:rsidR="00CA70F7">
        <w:rPr>
          <w:rFonts w:ascii="黑体" w:eastAsia="黑体" w:hAnsi="黑体" w:cs="Arial"/>
          <w:color w:val="000000"/>
          <w:szCs w:val="21"/>
        </w:rPr>
        <w:t>盘江物流集团</w:t>
      </w:r>
      <w:r w:rsidR="002C3D70" w:rsidRPr="00DB3E7F">
        <w:rPr>
          <w:rFonts w:ascii="黑体" w:eastAsia="黑体" w:hAnsi="黑体" w:cs="Arial"/>
          <w:color w:val="000000"/>
          <w:szCs w:val="21"/>
        </w:rPr>
        <w:t>的客户（包括但不限于那些在员工受聘期间员工曾经交往和熟悉的客户）、财务资料（包括但不限于销售额、营业数额）、人事资料（包括但不限于</w:t>
      </w:r>
      <w:r w:rsidR="00CA70F7">
        <w:rPr>
          <w:rFonts w:ascii="黑体" w:eastAsia="黑体" w:hAnsi="黑体" w:cs="Arial"/>
          <w:color w:val="000000"/>
          <w:szCs w:val="21"/>
        </w:rPr>
        <w:t>盘江物流集团</w:t>
      </w:r>
      <w:r w:rsidR="002C3D70" w:rsidRPr="00DB3E7F">
        <w:rPr>
          <w:rFonts w:ascii="黑体" w:eastAsia="黑体" w:hAnsi="黑体" w:cs="Arial"/>
          <w:color w:val="000000"/>
          <w:szCs w:val="21"/>
        </w:rPr>
        <w:t>组织结构、员工工资）、商业交易秘密或者KNOW-HOW（包括但不限于任何与</w:t>
      </w:r>
      <w:r w:rsidR="00CA70F7">
        <w:rPr>
          <w:rFonts w:ascii="黑体" w:eastAsia="黑体" w:hAnsi="黑体" w:cs="Arial"/>
          <w:color w:val="000000"/>
          <w:szCs w:val="21"/>
        </w:rPr>
        <w:t>盘江物流集团</w:t>
      </w:r>
      <w:r w:rsidR="002C3D70" w:rsidRPr="00DB3E7F">
        <w:rPr>
          <w:rFonts w:ascii="黑体" w:eastAsia="黑体" w:hAnsi="黑体" w:cs="Arial"/>
          <w:color w:val="000000"/>
          <w:szCs w:val="21"/>
        </w:rPr>
        <w:t>的产品、服务和市场相关的其他信息）和其他任何可能对</w:t>
      </w:r>
      <w:r w:rsidR="00CA70F7">
        <w:rPr>
          <w:rFonts w:ascii="黑体" w:eastAsia="黑体" w:hAnsi="黑体" w:cs="Arial"/>
          <w:color w:val="000000"/>
          <w:szCs w:val="21"/>
        </w:rPr>
        <w:t>盘江物流集团</w:t>
      </w:r>
      <w:r w:rsidR="002C3D70" w:rsidRPr="00DB3E7F">
        <w:rPr>
          <w:rFonts w:ascii="黑体" w:eastAsia="黑体" w:hAnsi="黑体" w:cs="Arial"/>
          <w:color w:val="000000"/>
          <w:szCs w:val="21"/>
        </w:rPr>
        <w:t>的经济利益或竞争优势造成影响的资料；</w:t>
      </w:r>
    </w:p>
    <w:p w:rsidR="002C3D70" w:rsidRPr="00DB3E7F" w:rsidRDefault="00CA70F7" w:rsidP="007E6E32">
      <w:pPr>
        <w:pStyle w:val="a7"/>
        <w:numPr>
          <w:ilvl w:val="0"/>
          <w:numId w:val="2"/>
        </w:numPr>
        <w:spacing w:line="360" w:lineRule="auto"/>
        <w:ind w:firstLineChars="0"/>
        <w:rPr>
          <w:rFonts w:ascii="黑体" w:eastAsia="黑体" w:hAnsi="黑体" w:cs="Arial"/>
          <w:color w:val="000000"/>
          <w:szCs w:val="21"/>
        </w:rPr>
      </w:pPr>
      <w:r>
        <w:rPr>
          <w:rFonts w:ascii="黑体" w:eastAsia="黑体" w:hAnsi="黑体" w:cs="Arial"/>
          <w:color w:val="000000"/>
          <w:szCs w:val="21"/>
        </w:rPr>
        <w:lastRenderedPageBreak/>
        <w:t>盘江物流集团</w:t>
      </w:r>
      <w:r w:rsidR="002C3D70" w:rsidRPr="00DB3E7F">
        <w:rPr>
          <w:rFonts w:ascii="黑体" w:eastAsia="黑体" w:hAnsi="黑体" w:cs="Arial"/>
          <w:color w:val="000000"/>
          <w:szCs w:val="21"/>
        </w:rPr>
        <w:t>必须对</w:t>
      </w:r>
      <w:r w:rsidR="003D6F19">
        <w:rPr>
          <w:rFonts w:ascii="黑体" w:eastAsia="黑体" w:hAnsi="黑体" w:cs="Arial" w:hint="eastAsia"/>
          <w:color w:val="000000"/>
          <w:szCs w:val="21"/>
        </w:rPr>
        <w:t>乙方及</w:t>
      </w:r>
      <w:r w:rsidR="002C3D70" w:rsidRPr="00DB3E7F">
        <w:rPr>
          <w:rFonts w:ascii="黑体" w:eastAsia="黑体" w:hAnsi="黑体" w:cs="Arial"/>
          <w:color w:val="000000"/>
          <w:szCs w:val="21"/>
        </w:rPr>
        <w:t>第三方承担保密责任的任何资料。</w:t>
      </w:r>
    </w:p>
    <w:p w:rsidR="002C3D70" w:rsidRPr="00DB3E7F" w:rsidRDefault="00AC0B50" w:rsidP="00FA7A0E">
      <w:pPr>
        <w:pStyle w:val="a7"/>
        <w:spacing w:line="360" w:lineRule="auto"/>
        <w:ind w:firstLineChars="202" w:firstLine="424"/>
        <w:rPr>
          <w:rFonts w:ascii="黑体" w:eastAsia="黑体" w:hAnsi="黑体" w:cs="Arial"/>
          <w:color w:val="000000"/>
          <w:szCs w:val="21"/>
        </w:rPr>
      </w:pPr>
      <w:r w:rsidRPr="00DB3E7F">
        <w:rPr>
          <w:rFonts w:ascii="黑体" w:eastAsia="黑体" w:hAnsi="黑体" w:cs="Arial"/>
          <w:color w:val="000000"/>
          <w:szCs w:val="21"/>
        </w:rPr>
        <w:t>4</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t>本规章制度手册所称的“任职期间”以员工从</w:t>
      </w:r>
      <w:r w:rsidR="00CA70F7">
        <w:rPr>
          <w:rFonts w:ascii="黑体" w:eastAsia="黑体" w:hAnsi="黑体" w:cs="Arial"/>
          <w:color w:val="000000"/>
          <w:szCs w:val="21"/>
        </w:rPr>
        <w:t>盘江物流集团</w:t>
      </w:r>
      <w:r w:rsidR="002C3D70" w:rsidRPr="00DB3E7F">
        <w:rPr>
          <w:rFonts w:ascii="黑体" w:eastAsia="黑体" w:hAnsi="黑体" w:cs="Arial"/>
          <w:color w:val="000000"/>
          <w:szCs w:val="21"/>
        </w:rPr>
        <w:t>领取工资为标志，并以该项工资所代表的工作期间为任职期间。任职期间包括员工在正常工作时间以外加班的时间，而无论正常工作场所或加班场所是否在</w:t>
      </w:r>
      <w:r w:rsidR="00CA70F7">
        <w:rPr>
          <w:rFonts w:ascii="黑体" w:eastAsia="黑体" w:hAnsi="黑体" w:cs="Arial"/>
          <w:color w:val="000000"/>
          <w:szCs w:val="21"/>
        </w:rPr>
        <w:t>盘江物流集团</w:t>
      </w:r>
      <w:r w:rsidR="002C3D70" w:rsidRPr="00DB3E7F">
        <w:rPr>
          <w:rFonts w:ascii="黑体" w:eastAsia="黑体" w:hAnsi="黑体" w:cs="Arial"/>
          <w:color w:val="000000"/>
          <w:szCs w:val="21"/>
        </w:rPr>
        <w:t>工作场所内。</w:t>
      </w:r>
    </w:p>
    <w:p w:rsidR="002C3D70" w:rsidRPr="00DB3E7F" w:rsidRDefault="00AC0B50" w:rsidP="00FA7A0E">
      <w:pPr>
        <w:pStyle w:val="a7"/>
        <w:spacing w:line="360" w:lineRule="auto"/>
        <w:ind w:firstLineChars="202" w:firstLine="424"/>
        <w:jc w:val="left"/>
        <w:rPr>
          <w:rFonts w:ascii="黑体" w:eastAsia="黑体" w:hAnsi="黑体" w:cs="Arial"/>
          <w:color w:val="000000"/>
          <w:szCs w:val="21"/>
        </w:rPr>
      </w:pPr>
      <w:r w:rsidRPr="00DB3E7F">
        <w:rPr>
          <w:rFonts w:ascii="黑体" w:eastAsia="黑体" w:hAnsi="黑体" w:cs="Arial"/>
          <w:color w:val="000000"/>
          <w:szCs w:val="21"/>
        </w:rPr>
        <w:t>5</w:t>
      </w:r>
      <w:r w:rsidRPr="00DB3E7F">
        <w:rPr>
          <w:rFonts w:ascii="黑体" w:eastAsia="黑体" w:hAnsi="黑体" w:cs="Arial" w:hint="eastAsia"/>
          <w:color w:val="000000"/>
          <w:szCs w:val="21"/>
        </w:rPr>
        <w:t>、</w:t>
      </w:r>
      <w:r w:rsidR="002C3D70" w:rsidRPr="00DB3E7F">
        <w:rPr>
          <w:rFonts w:ascii="黑体" w:eastAsia="黑体" w:hAnsi="黑体" w:cs="Arial"/>
          <w:color w:val="000000"/>
          <w:szCs w:val="21"/>
        </w:rPr>
        <w:t>本规章制度手册所称“离职”以任何一方明确表示解除聘用关系的时间为准。员工拒绝领取工资且停止履行职务的行为，视为提出辞职。</w:t>
      </w:r>
    </w:p>
    <w:p w:rsidR="002C3D70" w:rsidRPr="00DB3E7F" w:rsidRDefault="00515918" w:rsidP="00FA7A0E">
      <w:pPr>
        <w:pStyle w:val="a7"/>
        <w:spacing w:line="360" w:lineRule="auto"/>
        <w:ind w:firstLineChars="250" w:firstLine="525"/>
        <w:rPr>
          <w:rFonts w:ascii="黑体" w:eastAsia="黑体" w:hAnsi="黑体" w:cs="Arial"/>
          <w:color w:val="000000"/>
          <w:szCs w:val="21"/>
        </w:rPr>
      </w:pPr>
      <w:r>
        <w:rPr>
          <w:rFonts w:ascii="黑体" w:eastAsia="黑体" w:hAnsi="黑体" w:cs="Arial" w:hint="eastAsia"/>
          <w:color w:val="000000"/>
          <w:szCs w:val="21"/>
        </w:rPr>
        <w:t>6</w:t>
      </w:r>
      <w:r w:rsidR="00AC0B50" w:rsidRPr="00DB3E7F">
        <w:rPr>
          <w:rFonts w:ascii="黑体" w:eastAsia="黑体" w:hAnsi="黑体" w:cs="Arial" w:hint="eastAsia"/>
          <w:color w:val="000000"/>
          <w:szCs w:val="21"/>
        </w:rPr>
        <w:t>、</w:t>
      </w:r>
      <w:r w:rsidR="002C3D70" w:rsidRPr="00DB3E7F">
        <w:rPr>
          <w:rFonts w:ascii="黑体" w:eastAsia="黑体" w:hAnsi="黑体" w:cs="Arial"/>
          <w:color w:val="000000"/>
          <w:szCs w:val="21"/>
        </w:rPr>
        <w:t>本规章制度手册所称“损害”指任何种类或性质的</w:t>
      </w:r>
      <w:r w:rsidR="00F01935">
        <w:rPr>
          <w:rFonts w:ascii="黑体" w:eastAsia="黑体" w:hAnsi="黑体" w:cs="Arial" w:hint="eastAsia"/>
          <w:color w:val="000000"/>
          <w:szCs w:val="21"/>
        </w:rPr>
        <w:t>行为</w:t>
      </w:r>
      <w:r w:rsidR="002C3D70" w:rsidRPr="00DB3E7F">
        <w:rPr>
          <w:rFonts w:ascii="黑体" w:eastAsia="黑体" w:hAnsi="黑体" w:cs="Arial"/>
          <w:color w:val="000000"/>
          <w:szCs w:val="21"/>
        </w:rPr>
        <w:t>及所有损失、责任、义务、成本、费用、损害或判决等。</w:t>
      </w:r>
    </w:p>
    <w:p w:rsidR="002C3D70" w:rsidRPr="00DB3E7F" w:rsidRDefault="00515918" w:rsidP="00FA7A0E">
      <w:pPr>
        <w:pStyle w:val="a7"/>
        <w:spacing w:line="360" w:lineRule="auto"/>
        <w:ind w:firstLineChars="202" w:firstLine="424"/>
        <w:rPr>
          <w:rFonts w:ascii="黑体" w:eastAsia="黑体" w:hAnsi="黑体" w:cs="Arial"/>
          <w:color w:val="000000"/>
          <w:szCs w:val="21"/>
        </w:rPr>
      </w:pPr>
      <w:r>
        <w:rPr>
          <w:rFonts w:ascii="黑体" w:eastAsia="黑体" w:hAnsi="黑体" w:cs="Arial" w:hint="eastAsia"/>
          <w:color w:val="000000"/>
          <w:szCs w:val="21"/>
        </w:rPr>
        <w:t>7</w:t>
      </w:r>
      <w:r w:rsidR="00AC0B50" w:rsidRPr="00DB3E7F">
        <w:rPr>
          <w:rFonts w:ascii="黑体" w:eastAsia="黑体" w:hAnsi="黑体" w:cs="Arial" w:hint="eastAsia"/>
          <w:color w:val="000000"/>
          <w:szCs w:val="21"/>
        </w:rPr>
        <w:t>、</w:t>
      </w:r>
      <w:r w:rsidR="002C3D70" w:rsidRPr="00DB3E7F">
        <w:rPr>
          <w:rFonts w:ascii="黑体" w:eastAsia="黑体" w:hAnsi="黑体" w:cs="Arial"/>
          <w:color w:val="000000"/>
          <w:szCs w:val="21"/>
        </w:rPr>
        <w:t>本规章制度手册所称“法律法规”指由任何政府实体、仲裁机构或司法机关发布、制定或颁布的任何成文法律、法令、规章、法规、许可、命令、令状、禁令等。</w:t>
      </w:r>
    </w:p>
    <w:p w:rsidR="002C3D70" w:rsidRPr="00DB3E7F" w:rsidRDefault="00515918" w:rsidP="00FA7A0E">
      <w:pPr>
        <w:pStyle w:val="a7"/>
        <w:spacing w:line="360" w:lineRule="auto"/>
        <w:ind w:firstLineChars="250" w:firstLine="525"/>
        <w:rPr>
          <w:rFonts w:ascii="黑体" w:eastAsia="黑体" w:hAnsi="黑体" w:cs="Arial"/>
          <w:color w:val="000000"/>
          <w:szCs w:val="21"/>
        </w:rPr>
      </w:pPr>
      <w:r>
        <w:rPr>
          <w:rFonts w:ascii="黑体" w:eastAsia="黑体" w:hAnsi="黑体" w:cs="Arial" w:hint="eastAsia"/>
          <w:color w:val="000000"/>
          <w:szCs w:val="21"/>
        </w:rPr>
        <w:t>8</w:t>
      </w:r>
      <w:r w:rsidR="00AC0B50" w:rsidRPr="00DB3E7F">
        <w:rPr>
          <w:rFonts w:ascii="黑体" w:eastAsia="黑体" w:hAnsi="黑体" w:cs="Arial" w:hint="eastAsia"/>
          <w:color w:val="000000"/>
          <w:szCs w:val="21"/>
        </w:rPr>
        <w:t>、</w:t>
      </w:r>
      <w:r w:rsidR="000A5521" w:rsidRPr="00DB3E7F">
        <w:rPr>
          <w:rFonts w:ascii="黑体" w:eastAsia="黑体" w:hAnsi="黑体" w:cs="Arial"/>
          <w:color w:val="000000"/>
          <w:szCs w:val="21"/>
        </w:rPr>
        <w:t>本规章制度手册所称</w:t>
      </w:r>
      <w:r w:rsidR="002C3D70" w:rsidRPr="00DB3E7F">
        <w:rPr>
          <w:rFonts w:ascii="黑体" w:eastAsia="黑体" w:hAnsi="黑体" w:cs="Arial"/>
          <w:color w:val="000000"/>
          <w:szCs w:val="21"/>
        </w:rPr>
        <w:t>“亲属”指与本人有三代以内直系血亲、三代以内旁系血亲以及姻亲关系的任何人，如员工本人的直系亲属（父母、子女、祖父母、外祖父母等）、旁系亲属（伯、叔、姑、舅、姨、侄子/侄女、外甥/外甥女、堂兄弟姐妹、表兄弟姐妹等）和姻亲（配偶、配偶的直系亲属和旁系亲属）。</w:t>
      </w:r>
    </w:p>
    <w:p w:rsidR="000A5521" w:rsidRPr="00DB3E7F" w:rsidRDefault="000A5521" w:rsidP="00FA7A0E">
      <w:pPr>
        <w:spacing w:line="360" w:lineRule="auto"/>
        <w:ind w:firstLineChars="200" w:firstLine="420"/>
        <w:jc w:val="left"/>
        <w:rPr>
          <w:rFonts w:ascii="黑体" w:eastAsia="黑体" w:hAnsi="黑体" w:cs="微软雅黑"/>
          <w:szCs w:val="21"/>
        </w:rPr>
      </w:pPr>
    </w:p>
    <w:p w:rsidR="005C6709" w:rsidRPr="00DB3E7F" w:rsidRDefault="005C6709" w:rsidP="00FA7A0E">
      <w:pPr>
        <w:pStyle w:val="1"/>
        <w:spacing w:line="360" w:lineRule="auto"/>
        <w:rPr>
          <w:rFonts w:ascii="黑体" w:eastAsia="黑体" w:hAnsi="黑体" w:cs="微软雅黑"/>
          <w:b w:val="0"/>
          <w:bCs w:val="0"/>
          <w:kern w:val="2"/>
          <w:sz w:val="21"/>
          <w:szCs w:val="21"/>
        </w:rPr>
      </w:pPr>
    </w:p>
    <w:p w:rsidR="006E334F" w:rsidRPr="00515918" w:rsidRDefault="006E334F" w:rsidP="00FA7A0E">
      <w:pPr>
        <w:spacing w:line="360" w:lineRule="auto"/>
        <w:rPr>
          <w:rFonts w:ascii="黑体" w:eastAsia="黑体" w:hAnsi="黑体"/>
        </w:rPr>
      </w:pPr>
    </w:p>
    <w:p w:rsidR="00F138BE" w:rsidRDefault="00F138BE" w:rsidP="00F138BE">
      <w:pPr>
        <w:widowControl/>
        <w:jc w:val="center"/>
        <w:rPr>
          <w:rFonts w:ascii="黑体" w:eastAsia="黑体" w:hAnsi="黑体" w:cs="Arial"/>
          <w:b/>
          <w:sz w:val="32"/>
          <w:szCs w:val="44"/>
        </w:rPr>
      </w:pPr>
      <w:r w:rsidRPr="00DB3E7F">
        <w:rPr>
          <w:rFonts w:ascii="黑体" w:eastAsia="黑体" w:hAnsi="黑体" w:cs="Arial"/>
          <w:color w:val="000000"/>
          <w:sz w:val="28"/>
          <w:szCs w:val="28"/>
        </w:rPr>
        <w:br w:type="page"/>
      </w:r>
      <w:bookmarkStart w:id="1" w:name="员工行为规范"/>
      <w:r w:rsidRPr="00A03971">
        <w:rPr>
          <w:rFonts w:ascii="黑体" w:eastAsia="黑体" w:hAnsi="黑体" w:cs="Arial"/>
          <w:b/>
          <w:sz w:val="32"/>
          <w:szCs w:val="44"/>
        </w:rPr>
        <w:lastRenderedPageBreak/>
        <w:t>员工行为规范</w:t>
      </w:r>
      <w:bookmarkEnd w:id="1"/>
    </w:p>
    <w:p w:rsidR="00A03971" w:rsidRPr="00A03971" w:rsidRDefault="00A03971" w:rsidP="00F138BE">
      <w:pPr>
        <w:widowControl/>
        <w:jc w:val="center"/>
        <w:rPr>
          <w:rFonts w:ascii="黑体" w:eastAsia="黑体" w:hAnsi="黑体" w:cs="Arial"/>
          <w:sz w:val="28"/>
          <w:szCs w:val="28"/>
        </w:rPr>
      </w:pP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工作</w:t>
      </w:r>
    </w:p>
    <w:p w:rsidR="00F138BE" w:rsidRPr="00DB3E7F" w:rsidRDefault="00F138BE" w:rsidP="00E6253A">
      <w:pPr>
        <w:pStyle w:val="a7"/>
        <w:numPr>
          <w:ilvl w:val="0"/>
          <w:numId w:val="6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自觉遵守、维护</w:t>
      </w:r>
      <w:r w:rsidR="00CA70F7">
        <w:rPr>
          <w:rFonts w:ascii="黑体" w:eastAsia="黑体" w:hAnsi="黑体" w:cs="Arial"/>
          <w:color w:val="000000"/>
          <w:szCs w:val="21"/>
        </w:rPr>
        <w:t>盘江物流集团</w:t>
      </w:r>
      <w:r w:rsidRPr="00DB3E7F">
        <w:rPr>
          <w:rFonts w:ascii="黑体" w:eastAsia="黑体" w:hAnsi="黑体" w:cs="Arial"/>
          <w:color w:val="000000"/>
          <w:szCs w:val="21"/>
        </w:rPr>
        <w:t>各项管理规章制度及规定，忠于职守，同心同德，珍惜集体荣誉，维护</w:t>
      </w:r>
      <w:r w:rsidR="00CA70F7">
        <w:rPr>
          <w:rFonts w:ascii="黑体" w:eastAsia="黑体" w:hAnsi="黑体" w:cs="Arial"/>
          <w:color w:val="000000"/>
          <w:szCs w:val="21"/>
        </w:rPr>
        <w:t>盘江物流集团</w:t>
      </w:r>
      <w:r w:rsidRPr="00DB3E7F">
        <w:rPr>
          <w:rFonts w:ascii="黑体" w:eastAsia="黑体" w:hAnsi="黑体" w:cs="Arial"/>
          <w:color w:val="000000"/>
          <w:szCs w:val="21"/>
        </w:rPr>
        <w:t>利益。</w:t>
      </w:r>
    </w:p>
    <w:p w:rsidR="00F138BE" w:rsidRPr="00DB3E7F" w:rsidRDefault="00F138BE" w:rsidP="00E6253A">
      <w:pPr>
        <w:pStyle w:val="a7"/>
        <w:numPr>
          <w:ilvl w:val="0"/>
          <w:numId w:val="6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勤奋工作，做到日清日毕，提高工作质量及效率。</w:t>
      </w:r>
    </w:p>
    <w:p w:rsidR="00F138BE" w:rsidRPr="00DB3E7F" w:rsidRDefault="00F138BE" w:rsidP="00E6253A">
      <w:pPr>
        <w:pStyle w:val="a7"/>
        <w:numPr>
          <w:ilvl w:val="0"/>
          <w:numId w:val="6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保持良好的工作状态，不得将个人消极情绪掺杂到工作中，避免影响工作及他人情绪。</w:t>
      </w:r>
    </w:p>
    <w:p w:rsidR="00F138BE" w:rsidRPr="00DB3E7F" w:rsidRDefault="00F138BE" w:rsidP="00E6253A">
      <w:pPr>
        <w:pStyle w:val="a7"/>
        <w:numPr>
          <w:ilvl w:val="0"/>
          <w:numId w:val="6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树立服务意识，勇挑重担，勇于分担责任。</w:t>
      </w:r>
    </w:p>
    <w:p w:rsidR="00F138BE" w:rsidRPr="00DB3E7F" w:rsidRDefault="00F138BE" w:rsidP="00E6253A">
      <w:pPr>
        <w:pStyle w:val="a7"/>
        <w:numPr>
          <w:ilvl w:val="0"/>
          <w:numId w:val="6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关爱他人，团结协作，能听取并积极采纳别人的意见。</w:t>
      </w:r>
    </w:p>
    <w:p w:rsidR="00F138BE" w:rsidRPr="00DB3E7F" w:rsidRDefault="00F138BE" w:rsidP="00E6253A">
      <w:pPr>
        <w:pStyle w:val="a7"/>
        <w:numPr>
          <w:ilvl w:val="0"/>
          <w:numId w:val="6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服从指挥，接受任务时，勤做记录，询问清楚，正确领悟领导要求，及时汇报工作进展。</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仪表</w:t>
      </w:r>
    </w:p>
    <w:p w:rsidR="00F138BE" w:rsidRPr="00DB3E7F" w:rsidRDefault="00F138BE" w:rsidP="00E6253A">
      <w:pPr>
        <w:pStyle w:val="a7"/>
        <w:numPr>
          <w:ilvl w:val="0"/>
          <w:numId w:val="6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做到仪态大方，举止文明。</w:t>
      </w:r>
    </w:p>
    <w:p w:rsidR="00F138BE" w:rsidRPr="00DB3E7F" w:rsidRDefault="00F138BE" w:rsidP="00E6253A">
      <w:pPr>
        <w:pStyle w:val="a7"/>
        <w:numPr>
          <w:ilvl w:val="0"/>
          <w:numId w:val="6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不得在办公区内或宾客面前做有碍观瞻的动作。</w:t>
      </w:r>
    </w:p>
    <w:p w:rsidR="00F138BE" w:rsidRPr="00DB3E7F" w:rsidRDefault="00F138BE" w:rsidP="00E6253A">
      <w:pPr>
        <w:pStyle w:val="a7"/>
        <w:numPr>
          <w:ilvl w:val="0"/>
          <w:numId w:val="6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除规定的吸烟地点外，</w:t>
      </w:r>
      <w:r w:rsidR="00CA70F7">
        <w:rPr>
          <w:rFonts w:ascii="黑体" w:eastAsia="黑体" w:hAnsi="黑体" w:cs="Arial"/>
          <w:color w:val="000000"/>
          <w:szCs w:val="21"/>
        </w:rPr>
        <w:t>盘江物流集团</w:t>
      </w:r>
      <w:r w:rsidR="00635D84">
        <w:rPr>
          <w:rFonts w:ascii="黑体" w:eastAsia="黑体" w:hAnsi="黑体" w:cs="Arial" w:hint="eastAsia"/>
          <w:color w:val="000000"/>
          <w:szCs w:val="21"/>
        </w:rPr>
        <w:t>办公区域</w:t>
      </w:r>
      <w:r w:rsidRPr="00DB3E7F">
        <w:rPr>
          <w:rFonts w:ascii="黑体" w:eastAsia="黑体" w:hAnsi="黑体" w:cs="Arial"/>
          <w:color w:val="000000"/>
          <w:szCs w:val="21"/>
        </w:rPr>
        <w:t>内严禁吸烟。</w:t>
      </w:r>
    </w:p>
    <w:p w:rsidR="00F138BE" w:rsidRPr="00DB3E7F" w:rsidRDefault="00F138BE" w:rsidP="00E6253A">
      <w:pPr>
        <w:pStyle w:val="a7"/>
        <w:numPr>
          <w:ilvl w:val="0"/>
          <w:numId w:val="6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与同事相遇应点头行礼，表示致意。</w:t>
      </w:r>
    </w:p>
    <w:p w:rsidR="00F138BE" w:rsidRPr="00DB3E7F" w:rsidRDefault="00F138BE" w:rsidP="00E6253A">
      <w:pPr>
        <w:pStyle w:val="a7"/>
        <w:numPr>
          <w:ilvl w:val="0"/>
          <w:numId w:val="6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进入他人办公室要先敲门，得到允许后再进入；进入后，回手轻轻关门；若对方正在讲话，要稍等静候或先退出；如确实有急事需中途插话，亦要看准机会，并表示歉意。</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着装</w:t>
      </w:r>
    </w:p>
    <w:p w:rsidR="00F138BE" w:rsidRPr="00DB3E7F" w:rsidRDefault="00F138BE" w:rsidP="00E6253A">
      <w:pPr>
        <w:pStyle w:val="a7"/>
        <w:numPr>
          <w:ilvl w:val="0"/>
          <w:numId w:val="64"/>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衣着整洁、得体</w:t>
      </w:r>
      <w:r w:rsidR="00635D84">
        <w:rPr>
          <w:rFonts w:ascii="黑体" w:eastAsia="黑体" w:hAnsi="黑体" w:cs="Arial" w:hint="eastAsia"/>
          <w:color w:val="000000"/>
          <w:szCs w:val="21"/>
        </w:rPr>
        <w:t>，</w:t>
      </w:r>
      <w:r w:rsidR="00635D84" w:rsidRPr="00DB3E7F">
        <w:rPr>
          <w:rFonts w:ascii="黑体" w:eastAsia="黑体" w:hAnsi="黑体" w:cs="Arial" w:hint="eastAsia"/>
          <w:color w:val="000000"/>
          <w:szCs w:val="21"/>
        </w:rPr>
        <w:t>不得穿拖鞋；不得穿薄、透的服装</w:t>
      </w:r>
      <w:r w:rsidRPr="00DB3E7F">
        <w:rPr>
          <w:rFonts w:ascii="黑体" w:eastAsia="黑体" w:hAnsi="黑体" w:cs="Arial" w:hint="eastAsia"/>
          <w:color w:val="000000"/>
          <w:szCs w:val="21"/>
        </w:rPr>
        <w:t>。</w:t>
      </w:r>
    </w:p>
    <w:p w:rsidR="00F138BE" w:rsidRPr="00DB3E7F" w:rsidRDefault="00F138BE" w:rsidP="00E6253A">
      <w:pPr>
        <w:pStyle w:val="a7"/>
        <w:numPr>
          <w:ilvl w:val="0"/>
          <w:numId w:val="64"/>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出席正式场合必须穿着正装。长袖衬衣要将下摆系在长裤内，系好袖口。</w:t>
      </w:r>
    </w:p>
    <w:p w:rsidR="00F138BE" w:rsidRPr="00DB3E7F" w:rsidRDefault="00F138BE" w:rsidP="00922060">
      <w:pPr>
        <w:pStyle w:val="a7"/>
        <w:numPr>
          <w:ilvl w:val="0"/>
          <w:numId w:val="64"/>
        </w:numPr>
        <w:spacing w:line="360" w:lineRule="auto"/>
        <w:ind w:left="0" w:firstLineChars="0" w:firstLine="0"/>
        <w:jc w:val="left"/>
        <w:rPr>
          <w:rFonts w:ascii="黑体" w:eastAsia="黑体" w:hAnsi="黑体" w:cs="Arial"/>
          <w:color w:val="000000"/>
          <w:szCs w:val="21"/>
        </w:rPr>
      </w:pPr>
      <w:r w:rsidRPr="00DB3E7F">
        <w:rPr>
          <w:rFonts w:ascii="黑体" w:eastAsia="黑体" w:hAnsi="黑体" w:cs="Arial"/>
          <w:color w:val="000000"/>
          <w:szCs w:val="21"/>
        </w:rPr>
        <w:t>保持个人卫生，注意修饰面容，服装要特别注意领子、袖口的整洁。男士应经常修剪胡须，头发不宜过长；女士在工作时间可略施淡妆，不得浓妆艳抹或佩戴过于耀眼的首饰。</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办公</w:t>
      </w:r>
    </w:p>
    <w:p w:rsidR="00F138BE" w:rsidRPr="00DB3E7F" w:rsidRDefault="00F138BE" w:rsidP="00E6253A">
      <w:pPr>
        <w:pStyle w:val="a7"/>
        <w:numPr>
          <w:ilvl w:val="0"/>
          <w:numId w:val="65"/>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办公取物轻拿轻放；与人交谈</w:t>
      </w:r>
      <w:r w:rsidRPr="00932444">
        <w:rPr>
          <w:rFonts w:ascii="黑体" w:eastAsia="黑体" w:hAnsi="黑体" w:cs="Arial"/>
          <w:szCs w:val="21"/>
        </w:rPr>
        <w:t>语调应平缓，不得大声喧哗，干扰他人。</w:t>
      </w:r>
    </w:p>
    <w:p w:rsidR="00F138BE" w:rsidRPr="00DB3E7F" w:rsidRDefault="00F138BE" w:rsidP="00E6253A">
      <w:pPr>
        <w:pStyle w:val="a7"/>
        <w:numPr>
          <w:ilvl w:val="0"/>
          <w:numId w:val="65"/>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办公桌面物品应摆放整洁、有序，不得随意堆放、杂乱无章；不得摆放与工作无关的物品；下班时，应收拾文件、整理桌面，关上抽屉，椅子推入桌下。</w:t>
      </w:r>
    </w:p>
    <w:p w:rsidR="00F138BE" w:rsidRPr="00DB3E7F" w:rsidRDefault="00CA70F7" w:rsidP="00E6253A">
      <w:pPr>
        <w:pStyle w:val="a7"/>
        <w:numPr>
          <w:ilvl w:val="0"/>
          <w:numId w:val="65"/>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区域内不得追逐、嬉戏、打闹，办公区域不能边走路边大声说话、唱歌或吹口哨；办公区域行走，步伐要轻，节奏要快；遇到上级领导或来宾要停留侧立，礼让</w:t>
      </w:r>
      <w:r w:rsidR="00F138BE" w:rsidRPr="00DB3E7F">
        <w:rPr>
          <w:rFonts w:ascii="黑体" w:eastAsia="黑体" w:hAnsi="黑体" w:cs="Arial"/>
          <w:color w:val="000000"/>
          <w:szCs w:val="21"/>
        </w:rPr>
        <w:lastRenderedPageBreak/>
        <w:t>先行，不能抢行通过。</w:t>
      </w:r>
    </w:p>
    <w:p w:rsidR="00F138BE" w:rsidRPr="00DB3E7F" w:rsidRDefault="00F138BE" w:rsidP="00E6253A">
      <w:pPr>
        <w:pStyle w:val="a7"/>
        <w:numPr>
          <w:ilvl w:val="0"/>
          <w:numId w:val="65"/>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未经允许，不随便动用、翻阅他人保管的文件、资料。</w:t>
      </w:r>
    </w:p>
    <w:p w:rsidR="00F138BE" w:rsidRPr="00DB3E7F" w:rsidRDefault="00F138BE" w:rsidP="00E6253A">
      <w:pPr>
        <w:pStyle w:val="a7"/>
        <w:numPr>
          <w:ilvl w:val="0"/>
          <w:numId w:val="65"/>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工作时间不得阅览与工作无关的报刊、书籍、网页等。</w:t>
      </w:r>
    </w:p>
    <w:p w:rsidR="00F138BE" w:rsidRPr="00DB3E7F" w:rsidRDefault="00F138BE" w:rsidP="00E6253A">
      <w:pPr>
        <w:pStyle w:val="a7"/>
        <w:numPr>
          <w:ilvl w:val="0"/>
          <w:numId w:val="65"/>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私人会客须经主管领导同意，时间不得超过15分钟。</w:t>
      </w:r>
    </w:p>
    <w:p w:rsidR="00F138BE" w:rsidRPr="00DB3E7F" w:rsidRDefault="00F138BE" w:rsidP="00E6253A">
      <w:pPr>
        <w:pStyle w:val="a7"/>
        <w:numPr>
          <w:ilvl w:val="0"/>
          <w:numId w:val="65"/>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不得擅自离岗，临时离开时，应向部门主管或同事讲明到哪去，及归岗时间。</w:t>
      </w:r>
    </w:p>
    <w:p w:rsidR="00F138BE" w:rsidRPr="00DB3E7F" w:rsidRDefault="00F138BE" w:rsidP="00E6253A">
      <w:pPr>
        <w:pStyle w:val="a7"/>
        <w:numPr>
          <w:ilvl w:val="0"/>
          <w:numId w:val="65"/>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勤俭节约，爱护公物。离开无人的房间时，要随手关闭电灯、空调等。下班时，要全面检查电器、门窗的关闭情况。</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待客</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接待来客，应态度热情、诚恳，并主动为客人引路、开门、引座、倒水、介绍。</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去机场、车站候客，必须提前到达等候客人。接到客人后，应用礼貌用语，同时作自我介绍，并简单介绍行程安排。</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进行介绍时，一般应</w:t>
      </w:r>
      <w:r w:rsidR="002D4EE5">
        <w:rPr>
          <w:rFonts w:ascii="黑体" w:eastAsia="黑体" w:hAnsi="黑体" w:cs="Arial"/>
          <w:color w:val="000000"/>
          <w:szCs w:val="21"/>
        </w:rPr>
        <w:t>遵循礼仪顺序：先介绍年长者、职位高者给年轻的、职位低的，先介绍</w:t>
      </w:r>
      <w:r w:rsidR="00CA70F7">
        <w:rPr>
          <w:rFonts w:ascii="黑体" w:eastAsia="黑体" w:hAnsi="黑体" w:cs="Arial"/>
          <w:color w:val="000000"/>
          <w:szCs w:val="21"/>
        </w:rPr>
        <w:t>盘江物流集团</w:t>
      </w:r>
      <w:r w:rsidRPr="00DB3E7F">
        <w:rPr>
          <w:rFonts w:ascii="黑体" w:eastAsia="黑体" w:hAnsi="黑体" w:cs="Arial"/>
          <w:color w:val="000000"/>
          <w:szCs w:val="21"/>
        </w:rPr>
        <w:t>人员给其他人员，先介绍男性给女性。</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握手的礼仪：一般是主人、长辈、上司、女士主动伸手，客人、晚辈、下属、男士再相迎握手。多人握手时，应按职务高低、年龄大小的顺序进行。握手应时间短促、热情有力。</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递交物件时，如名片、文件等，要双手握住，并把正面、文字朝着对方递上去，如是钢笔、刀子等利器，应把笔尖、刀尖方向对着自己。</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接对方名片时，应双手去接，接到手后，要马上浏览一遍，正确记住对方姓名后，将名片收起。如遇对方姓名有难认的名字，应马上询问。递送自己名片时，应边递边念出自己的名字。</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与客人交流时，应请客人先坐，交谈中要耐心聆听别人讲话，不随便插话，回答需有礼有节，要耐心解答或说明有关情况，解决不了的问题应及时向有关领导反映。</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谈话时与对方不要太接近，不要用过大的手势，不要用手指人。</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对于客人的抱怨、投诉，应认真听取，并及时予以解决，不得与客户发生争吵。</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客人离开时，应视情况出门相送道别或表示感谢。</w:t>
      </w:r>
    </w:p>
    <w:p w:rsidR="00F138BE" w:rsidRPr="00DB3E7F" w:rsidRDefault="00F138BE" w:rsidP="00E6253A">
      <w:pPr>
        <w:pStyle w:val="a7"/>
        <w:numPr>
          <w:ilvl w:val="0"/>
          <w:numId w:val="6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拜访前应事先和被拜访对象约定好，并准时赴约。</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hint="eastAsia"/>
          <w:b/>
          <w:color w:val="000000"/>
          <w:szCs w:val="21"/>
        </w:rPr>
        <w:t>电话</w:t>
      </w:r>
    </w:p>
    <w:p w:rsidR="00F138BE" w:rsidRPr="00DB3E7F" w:rsidRDefault="00F138BE" w:rsidP="00E6253A">
      <w:pPr>
        <w:pStyle w:val="a7"/>
        <w:numPr>
          <w:ilvl w:val="0"/>
          <w:numId w:val="67"/>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电话铃响三声之内，应接听电话，并报单位部门名称，语调平和、适中，注意礼貌用语，</w:t>
      </w:r>
      <w:r w:rsidRPr="00DB3E7F">
        <w:rPr>
          <w:rFonts w:ascii="黑体" w:eastAsia="黑体" w:hAnsi="黑体" w:cs="Arial" w:hint="eastAsia"/>
          <w:color w:val="000000"/>
          <w:szCs w:val="21"/>
        </w:rPr>
        <w:lastRenderedPageBreak/>
        <w:t>通话内容简明扼要。不得在电话中聊天；工作时间不得打接私人电话。</w:t>
      </w:r>
    </w:p>
    <w:p w:rsidR="00F138BE" w:rsidRPr="00DB3E7F" w:rsidRDefault="00F138BE" w:rsidP="00E6253A">
      <w:pPr>
        <w:pStyle w:val="a7"/>
        <w:numPr>
          <w:ilvl w:val="0"/>
          <w:numId w:val="67"/>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电话铃响三声以上无人接听时，</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内每名员工均有义务将电话转接过来。做好记录并及时转告当事人。</w:t>
      </w:r>
    </w:p>
    <w:p w:rsidR="00F138BE" w:rsidRPr="00DB3E7F" w:rsidRDefault="00F138BE" w:rsidP="00E6253A">
      <w:pPr>
        <w:pStyle w:val="a7"/>
        <w:numPr>
          <w:ilvl w:val="0"/>
          <w:numId w:val="67"/>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接打电话时，应及时做好记录，重要的内容如日期、金额、电话号码等数字应重复一次，以确保记录的准确性。用电话传送重要问题，要点需重复并确认对方是否真正理解。</w:t>
      </w:r>
    </w:p>
    <w:p w:rsidR="00F138BE" w:rsidRPr="00DB3E7F" w:rsidRDefault="00F138BE" w:rsidP="00E6253A">
      <w:pPr>
        <w:pStyle w:val="a7"/>
        <w:numPr>
          <w:ilvl w:val="0"/>
          <w:numId w:val="67"/>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对不指名的电话，判断自己不能处理时，可坦白告诉对方，并马上将电话交给能够处理的人。在转交前，应先把对方所谈内容简明扼要告诉接收人。</w:t>
      </w:r>
    </w:p>
    <w:p w:rsidR="00F138BE" w:rsidRPr="00DB3E7F" w:rsidRDefault="00F138BE" w:rsidP="00E6253A">
      <w:pPr>
        <w:pStyle w:val="a7"/>
        <w:numPr>
          <w:ilvl w:val="0"/>
          <w:numId w:val="67"/>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往外打电话时，最好避开临近下班的时间。</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会议</w:t>
      </w:r>
    </w:p>
    <w:p w:rsidR="00F138BE" w:rsidRPr="00DB3E7F" w:rsidRDefault="00F138BE" w:rsidP="00E6253A">
      <w:pPr>
        <w:pStyle w:val="a7"/>
        <w:numPr>
          <w:ilvl w:val="0"/>
          <w:numId w:val="68"/>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开会要提前到场，手机应调到振动状态或关机，避免在会场接打电话。会议中应认真听取发言人的讲话，中途离开座位时，动作要轻，脚步要快。</w:t>
      </w:r>
    </w:p>
    <w:p w:rsidR="00F138BE" w:rsidRPr="00DB3E7F" w:rsidRDefault="00F138BE" w:rsidP="00E6253A">
      <w:pPr>
        <w:pStyle w:val="a7"/>
        <w:numPr>
          <w:ilvl w:val="0"/>
          <w:numId w:val="68"/>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会议发言要积极并做到简洁扼要。</w:t>
      </w:r>
    </w:p>
    <w:p w:rsidR="00F138BE" w:rsidRPr="00DB3E7F" w:rsidRDefault="00F138BE" w:rsidP="00E6253A">
      <w:pPr>
        <w:pStyle w:val="a7"/>
        <w:numPr>
          <w:ilvl w:val="0"/>
          <w:numId w:val="68"/>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会议结束后，应自觉将座椅放回原位置。</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就餐</w:t>
      </w:r>
    </w:p>
    <w:p w:rsidR="00F138BE" w:rsidRPr="00DB3E7F" w:rsidRDefault="00F138BE" w:rsidP="00E6253A">
      <w:pPr>
        <w:pStyle w:val="a7"/>
        <w:numPr>
          <w:ilvl w:val="0"/>
          <w:numId w:val="6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工作时间，没有指定的应酬需要，不得饮酒。</w:t>
      </w:r>
    </w:p>
    <w:p w:rsidR="00F138BE" w:rsidRPr="00DB3E7F" w:rsidRDefault="00F138BE" w:rsidP="00E6253A">
      <w:pPr>
        <w:pStyle w:val="a7"/>
        <w:numPr>
          <w:ilvl w:val="0"/>
          <w:numId w:val="69"/>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禁止在工作时间内用餐。</w:t>
      </w:r>
    </w:p>
    <w:p w:rsidR="00F138BE" w:rsidRPr="00DB3E7F" w:rsidRDefault="00F138BE" w:rsidP="00E6253A">
      <w:pPr>
        <w:pStyle w:val="a7"/>
        <w:numPr>
          <w:ilvl w:val="0"/>
          <w:numId w:val="6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餐后应保持口气清新，仪态整洁。</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利益</w:t>
      </w:r>
    </w:p>
    <w:p w:rsidR="00F138BE" w:rsidRPr="00DB3E7F" w:rsidRDefault="00F138BE" w:rsidP="00E6253A">
      <w:pPr>
        <w:pStyle w:val="a7"/>
        <w:numPr>
          <w:ilvl w:val="0"/>
          <w:numId w:val="7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员工在经营活动中，不准索取或者收受业务关联单位的利益，否则将构成受贿。</w:t>
      </w:r>
    </w:p>
    <w:p w:rsidR="00F138BE" w:rsidRPr="00DB3E7F" w:rsidRDefault="00F138BE" w:rsidP="00E6253A">
      <w:pPr>
        <w:pStyle w:val="a7"/>
        <w:numPr>
          <w:ilvl w:val="0"/>
          <w:numId w:val="7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员工不得利用内幕消息，在损害</w:t>
      </w:r>
      <w:r w:rsidR="00CA70F7">
        <w:rPr>
          <w:rFonts w:ascii="黑体" w:eastAsia="黑体" w:hAnsi="黑体" w:cs="Arial"/>
          <w:color w:val="000000"/>
          <w:szCs w:val="21"/>
        </w:rPr>
        <w:t>盘江物流集团</w:t>
      </w:r>
      <w:r w:rsidRPr="00DB3E7F">
        <w:rPr>
          <w:rFonts w:ascii="黑体" w:eastAsia="黑体" w:hAnsi="黑体" w:cs="Arial"/>
          <w:color w:val="000000"/>
          <w:szCs w:val="21"/>
        </w:rPr>
        <w:t>利益或者处于比</w:t>
      </w:r>
      <w:r w:rsidR="00CA70F7">
        <w:rPr>
          <w:rFonts w:ascii="黑体" w:eastAsia="黑体" w:hAnsi="黑体" w:cs="Arial"/>
          <w:color w:val="000000"/>
          <w:szCs w:val="21"/>
        </w:rPr>
        <w:t>盘江物流集团</w:t>
      </w:r>
      <w:r w:rsidRPr="00DB3E7F">
        <w:rPr>
          <w:rFonts w:ascii="黑体" w:eastAsia="黑体" w:hAnsi="黑体" w:cs="Arial"/>
          <w:color w:val="000000"/>
          <w:szCs w:val="21"/>
        </w:rPr>
        <w:t>以外人士较为有利的情况下谋取个人利益。</w:t>
      </w:r>
    </w:p>
    <w:p w:rsidR="00F138BE" w:rsidRPr="00DB3E7F" w:rsidRDefault="00F138BE" w:rsidP="00E6253A">
      <w:pPr>
        <w:pStyle w:val="a7"/>
        <w:numPr>
          <w:ilvl w:val="0"/>
          <w:numId w:val="7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员工不得挪用公款谋取个人利益或为他人谋取利益。</w:t>
      </w:r>
    </w:p>
    <w:p w:rsidR="00F138BE" w:rsidRPr="00DB3E7F" w:rsidRDefault="00F138BE" w:rsidP="00E6253A">
      <w:pPr>
        <w:pStyle w:val="a7"/>
        <w:numPr>
          <w:ilvl w:val="0"/>
          <w:numId w:val="7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员工不得用公款购买各种俱乐部会员卡或者供自己从事个人消费。</w:t>
      </w:r>
    </w:p>
    <w:p w:rsidR="00F138BE" w:rsidRPr="00DB3E7F" w:rsidRDefault="00F138BE" w:rsidP="00E6253A">
      <w:pPr>
        <w:pStyle w:val="a7"/>
        <w:numPr>
          <w:ilvl w:val="0"/>
          <w:numId w:val="7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员工对外业务联系活动中，遇业务关联单位按规定合法地给</w:t>
      </w:r>
      <w:r w:rsidRPr="00DB3E7F">
        <w:rPr>
          <w:rFonts w:ascii="黑体" w:eastAsia="黑体" w:hAnsi="黑体" w:cs="Arial" w:hint="eastAsia"/>
          <w:color w:val="000000"/>
          <w:szCs w:val="21"/>
        </w:rPr>
        <w:t>予</w:t>
      </w:r>
      <w:r w:rsidRPr="00DB3E7F">
        <w:rPr>
          <w:rFonts w:ascii="黑体" w:eastAsia="黑体" w:hAnsi="黑体" w:cs="Arial"/>
          <w:color w:val="000000"/>
          <w:szCs w:val="21"/>
        </w:rPr>
        <w:t>回扣、佣金的，一律上缴</w:t>
      </w:r>
      <w:r w:rsidR="00CA70F7">
        <w:rPr>
          <w:rFonts w:ascii="黑体" w:eastAsia="黑体" w:hAnsi="黑体" w:cs="Arial"/>
          <w:color w:val="000000"/>
          <w:szCs w:val="21"/>
        </w:rPr>
        <w:t>盘江物流集团</w:t>
      </w:r>
      <w:r w:rsidRPr="00DB3E7F">
        <w:rPr>
          <w:rFonts w:ascii="黑体" w:eastAsia="黑体" w:hAnsi="黑体" w:cs="Arial"/>
          <w:color w:val="000000"/>
          <w:szCs w:val="21"/>
        </w:rPr>
        <w:t>作为营业外收入或冲减成本；个人侵吞的，以贪污论</w:t>
      </w:r>
      <w:r w:rsidRPr="00DB3E7F">
        <w:rPr>
          <w:rFonts w:ascii="黑体" w:eastAsia="黑体" w:hAnsi="黑体" w:cs="Arial" w:hint="eastAsia"/>
          <w:color w:val="000000"/>
          <w:szCs w:val="21"/>
        </w:rPr>
        <w:t>处</w:t>
      </w:r>
      <w:r w:rsidRPr="00DB3E7F">
        <w:rPr>
          <w:rFonts w:ascii="黑体" w:eastAsia="黑体" w:hAnsi="黑体" w:cs="Arial"/>
          <w:color w:val="000000"/>
          <w:szCs w:val="21"/>
        </w:rPr>
        <w:t>。</w:t>
      </w:r>
    </w:p>
    <w:p w:rsidR="00F138BE" w:rsidRPr="00DB3E7F" w:rsidRDefault="00F138BE" w:rsidP="00E6253A">
      <w:pPr>
        <w:pStyle w:val="a7"/>
        <w:numPr>
          <w:ilvl w:val="0"/>
          <w:numId w:val="61"/>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交际应酬</w:t>
      </w:r>
    </w:p>
    <w:p w:rsidR="00F138BE" w:rsidRPr="00DB3E7F" w:rsidRDefault="00CA70F7" w:rsidP="00E6253A">
      <w:pPr>
        <w:pStyle w:val="a7"/>
        <w:numPr>
          <w:ilvl w:val="0"/>
          <w:numId w:val="71"/>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对外的交际应酬活动，应本着礼貌大方、简朴务实的原则，不得铺张浪费。严禁涉及违法及不良行为。</w:t>
      </w:r>
    </w:p>
    <w:p w:rsidR="00F138BE" w:rsidRPr="00DB3E7F" w:rsidRDefault="00CA70F7" w:rsidP="00E6253A">
      <w:pPr>
        <w:pStyle w:val="a7"/>
        <w:numPr>
          <w:ilvl w:val="0"/>
          <w:numId w:val="71"/>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内部的接待工作，提倡热情简朴，不准以公款</w:t>
      </w:r>
      <w:r w:rsidR="00F138BE" w:rsidRPr="00DB3E7F">
        <w:rPr>
          <w:rFonts w:ascii="黑体" w:eastAsia="黑体" w:hAnsi="黑体" w:cs="Arial" w:hint="eastAsia"/>
          <w:color w:val="000000"/>
          <w:szCs w:val="21"/>
        </w:rPr>
        <w:t>举办</w:t>
      </w:r>
      <w:r w:rsidR="00F138BE" w:rsidRPr="00DB3E7F">
        <w:rPr>
          <w:rFonts w:ascii="黑体" w:eastAsia="黑体" w:hAnsi="黑体" w:cs="Arial"/>
          <w:color w:val="000000"/>
          <w:szCs w:val="21"/>
        </w:rPr>
        <w:t>高标准宴请及娱乐活动。</w:t>
      </w:r>
    </w:p>
    <w:p w:rsidR="00F138BE" w:rsidRPr="00DB3E7F" w:rsidRDefault="00F138BE" w:rsidP="00E6253A">
      <w:pPr>
        <w:pStyle w:val="a7"/>
        <w:numPr>
          <w:ilvl w:val="0"/>
          <w:numId w:val="71"/>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lastRenderedPageBreak/>
        <w:t>员工在与业务关联单位的联系过程中，对超出正常业务联系所需要的交际活动，应谢绝参加，包括：</w:t>
      </w:r>
    </w:p>
    <w:p w:rsidR="00F138BE" w:rsidRPr="00DB3E7F" w:rsidRDefault="00F138BE" w:rsidP="00E6253A">
      <w:pPr>
        <w:pStyle w:val="a7"/>
        <w:numPr>
          <w:ilvl w:val="0"/>
          <w:numId w:val="7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过于频繁或奢华的宴请及娱乐活动；</w:t>
      </w:r>
    </w:p>
    <w:p w:rsidR="00F138BE" w:rsidRPr="00DB3E7F" w:rsidRDefault="00F138BE" w:rsidP="00E6253A">
      <w:pPr>
        <w:pStyle w:val="a7"/>
        <w:numPr>
          <w:ilvl w:val="0"/>
          <w:numId w:val="7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设有彩头的牌局或其他具有赌博性质的活动；</w:t>
      </w:r>
    </w:p>
    <w:p w:rsidR="00F138BE" w:rsidRPr="00DB3E7F" w:rsidRDefault="00F138BE" w:rsidP="00E6253A">
      <w:pPr>
        <w:pStyle w:val="a7"/>
        <w:numPr>
          <w:ilvl w:val="0"/>
          <w:numId w:val="7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邀请方的目的明显是为了从我方取得不适当利益的活动。</w:t>
      </w:r>
    </w:p>
    <w:p w:rsidR="00F138BE" w:rsidRPr="00DB3E7F" w:rsidRDefault="00F138BE" w:rsidP="00F138BE">
      <w:pPr>
        <w:ind w:leftChars="200" w:left="420"/>
        <w:rPr>
          <w:rFonts w:ascii="黑体" w:eastAsia="黑体" w:hAnsi="黑体" w:cs="Arial"/>
          <w:color w:val="000000"/>
          <w:sz w:val="28"/>
          <w:szCs w:val="28"/>
        </w:rPr>
      </w:pPr>
    </w:p>
    <w:p w:rsidR="00F138BE" w:rsidRDefault="00F138BE" w:rsidP="00F138BE">
      <w:pPr>
        <w:widowControl/>
        <w:jc w:val="center"/>
        <w:rPr>
          <w:rFonts w:ascii="黑体" w:eastAsia="黑体" w:hAnsi="黑体" w:cs="Arial"/>
          <w:b/>
          <w:sz w:val="32"/>
          <w:szCs w:val="44"/>
        </w:rPr>
      </w:pPr>
      <w:r w:rsidRPr="00DB3E7F">
        <w:rPr>
          <w:rFonts w:ascii="黑体" w:eastAsia="黑体" w:hAnsi="黑体" w:cs="Arial"/>
          <w:color w:val="000000"/>
          <w:sz w:val="28"/>
          <w:szCs w:val="28"/>
        </w:rPr>
        <w:br w:type="page"/>
      </w:r>
      <w:bookmarkStart w:id="2" w:name="员工录用制度"/>
      <w:r w:rsidRPr="00A03971">
        <w:rPr>
          <w:rFonts w:ascii="黑体" w:eastAsia="黑体" w:hAnsi="黑体" w:cs="Arial"/>
          <w:b/>
          <w:sz w:val="32"/>
          <w:szCs w:val="44"/>
        </w:rPr>
        <w:lastRenderedPageBreak/>
        <w:t>员工录用制度</w:t>
      </w:r>
      <w:bookmarkEnd w:id="2"/>
    </w:p>
    <w:p w:rsidR="00A03971" w:rsidRPr="00A03971" w:rsidRDefault="00A03971" w:rsidP="00F138BE">
      <w:pPr>
        <w:widowControl/>
        <w:jc w:val="center"/>
        <w:rPr>
          <w:rFonts w:ascii="黑体" w:eastAsia="黑体" w:hAnsi="黑体" w:cs="Arial"/>
          <w:b/>
          <w:sz w:val="44"/>
          <w:szCs w:val="44"/>
        </w:rPr>
      </w:pPr>
    </w:p>
    <w:p w:rsidR="00F138BE" w:rsidRPr="00DB3E7F" w:rsidRDefault="00F138BE" w:rsidP="007E6E32">
      <w:pPr>
        <w:pStyle w:val="a7"/>
        <w:numPr>
          <w:ilvl w:val="0"/>
          <w:numId w:val="3"/>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就业机会均等</w:t>
      </w:r>
    </w:p>
    <w:p w:rsidR="00F138BE" w:rsidRPr="00DB3E7F" w:rsidRDefault="00CA70F7" w:rsidP="00F138BE">
      <w:pPr>
        <w:spacing w:line="360" w:lineRule="auto"/>
        <w:ind w:firstLineChars="196" w:firstLine="412"/>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的基本用人政策是，不针对种族、肤色、宗教信仰、性别或资历进行人才的挑选、雇佣、培训、报酬、提升。并在符合各种法律、法规以及合同要求的情况下采取积极措施实现上述工作。</w:t>
      </w:r>
    </w:p>
    <w:p w:rsidR="00F138BE" w:rsidRPr="00DB3E7F" w:rsidRDefault="00F138BE" w:rsidP="007E6E32">
      <w:pPr>
        <w:pStyle w:val="a7"/>
        <w:numPr>
          <w:ilvl w:val="0"/>
          <w:numId w:val="3"/>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录用前的告知义务</w:t>
      </w:r>
    </w:p>
    <w:p w:rsidR="00F138BE" w:rsidRPr="00DB3E7F" w:rsidRDefault="00F138BE" w:rsidP="00F138BE">
      <w:pPr>
        <w:spacing w:line="360" w:lineRule="auto"/>
        <w:ind w:firstLineChars="200" w:firstLine="420"/>
        <w:jc w:val="left"/>
        <w:rPr>
          <w:rFonts w:ascii="黑体" w:eastAsia="黑体" w:hAnsi="黑体" w:cs="Arial"/>
          <w:color w:val="000000"/>
          <w:szCs w:val="21"/>
        </w:rPr>
      </w:pPr>
      <w:r w:rsidRPr="00DB3E7F">
        <w:rPr>
          <w:rFonts w:ascii="黑体" w:eastAsia="黑体" w:hAnsi="黑体" w:cs="Arial"/>
          <w:color w:val="000000"/>
          <w:szCs w:val="21"/>
        </w:rPr>
        <w:t>员工在签订《劳动合同</w:t>
      </w:r>
      <w:r w:rsidR="00DB3E7F">
        <w:rPr>
          <w:rFonts w:ascii="黑体" w:eastAsia="黑体" w:hAnsi="黑体" w:cs="Arial" w:hint="eastAsia"/>
          <w:color w:val="000000"/>
          <w:szCs w:val="21"/>
        </w:rPr>
        <w:t>书</w:t>
      </w:r>
      <w:r w:rsidRPr="00DB3E7F">
        <w:rPr>
          <w:rFonts w:ascii="黑体" w:eastAsia="黑体" w:hAnsi="黑体" w:cs="Arial"/>
          <w:color w:val="000000"/>
          <w:szCs w:val="21"/>
        </w:rPr>
        <w:t>》前，必须如实告知其真实履历，身体状况、教育状况等基本信息，确保其向</w:t>
      </w:r>
      <w:r w:rsidR="00CA70F7">
        <w:rPr>
          <w:rFonts w:ascii="黑体" w:eastAsia="黑体" w:hAnsi="黑体" w:cs="Arial"/>
          <w:color w:val="000000"/>
          <w:szCs w:val="21"/>
        </w:rPr>
        <w:t>盘江物流集团</w:t>
      </w:r>
      <w:r w:rsidRPr="00DB3E7F">
        <w:rPr>
          <w:rFonts w:ascii="黑体" w:eastAsia="黑体" w:hAnsi="黑体" w:cs="Arial"/>
          <w:color w:val="000000"/>
          <w:szCs w:val="21"/>
        </w:rPr>
        <w:t>提交的各种证明的材料全面、真实、合法。如果员工曾有过营私舞弊、严重失职等行为或受到过行政处分、刑事处分、劳动教养、或者受到过原单位的处分，或与原单位发生过劳动纠纷，员工须事先诚实且详细地向</w:t>
      </w:r>
      <w:r w:rsidR="00CA70F7">
        <w:rPr>
          <w:rFonts w:ascii="黑体" w:eastAsia="黑体" w:hAnsi="黑体" w:cs="Arial"/>
          <w:color w:val="000000"/>
          <w:szCs w:val="21"/>
        </w:rPr>
        <w:t>盘江物流集团</w:t>
      </w:r>
      <w:r w:rsidRPr="00DB3E7F">
        <w:rPr>
          <w:rFonts w:ascii="黑体" w:eastAsia="黑体" w:hAnsi="黑体" w:cs="Arial"/>
          <w:color w:val="000000"/>
          <w:szCs w:val="21"/>
        </w:rPr>
        <w:t>作书面说明。</w:t>
      </w:r>
    </w:p>
    <w:p w:rsidR="00F138BE" w:rsidRPr="00DB3E7F" w:rsidRDefault="00F138BE" w:rsidP="007E6E32">
      <w:pPr>
        <w:pStyle w:val="a7"/>
        <w:numPr>
          <w:ilvl w:val="0"/>
          <w:numId w:val="3"/>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录用途径</w:t>
      </w:r>
    </w:p>
    <w:p w:rsidR="00F138BE" w:rsidRPr="00DB3E7F" w:rsidRDefault="00F138BE" w:rsidP="007E6E32">
      <w:pPr>
        <w:pStyle w:val="a7"/>
        <w:numPr>
          <w:ilvl w:val="0"/>
          <w:numId w:val="4"/>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欲到</w:t>
      </w:r>
      <w:r w:rsidR="00CA70F7">
        <w:rPr>
          <w:rFonts w:ascii="黑体" w:eastAsia="黑体" w:hAnsi="黑体" w:cs="Arial"/>
          <w:color w:val="000000"/>
          <w:szCs w:val="21"/>
        </w:rPr>
        <w:t>盘江物流集团</w:t>
      </w:r>
      <w:r w:rsidRPr="00DB3E7F">
        <w:rPr>
          <w:rFonts w:ascii="黑体" w:eastAsia="黑体" w:hAnsi="黑体" w:cs="Arial"/>
          <w:color w:val="000000"/>
          <w:szCs w:val="21"/>
        </w:rPr>
        <w:t>求职的申请者，应向</w:t>
      </w:r>
      <w:r w:rsidR="00CA70F7">
        <w:rPr>
          <w:rFonts w:ascii="黑体" w:eastAsia="黑体" w:hAnsi="黑体" w:cs="Arial" w:hint="eastAsia"/>
          <w:color w:val="000000"/>
          <w:szCs w:val="21"/>
        </w:rPr>
        <w:t>盘江物流集团</w:t>
      </w:r>
      <w:r w:rsidRPr="00DB3E7F">
        <w:rPr>
          <w:rFonts w:ascii="黑体" w:eastAsia="黑体" w:hAnsi="黑体" w:cs="Arial"/>
          <w:color w:val="000000"/>
          <w:szCs w:val="21"/>
        </w:rPr>
        <w:t>人力资源部</w:t>
      </w:r>
      <w:r w:rsidRPr="00DB3E7F">
        <w:rPr>
          <w:rFonts w:ascii="黑体" w:eastAsia="黑体" w:hAnsi="黑体" w:cs="Arial" w:hint="eastAsia"/>
          <w:color w:val="000000"/>
          <w:szCs w:val="21"/>
        </w:rPr>
        <w:t>及</w:t>
      </w:r>
      <w:r w:rsidR="0010594F">
        <w:rPr>
          <w:rFonts w:ascii="黑体" w:eastAsia="黑体" w:hAnsi="黑体" w:cs="Arial" w:hint="eastAsia"/>
          <w:color w:val="000000"/>
          <w:szCs w:val="21"/>
        </w:rPr>
        <w:t>各分公司人事</w:t>
      </w:r>
      <w:r w:rsidRPr="00DB3E7F">
        <w:rPr>
          <w:rFonts w:ascii="黑体" w:eastAsia="黑体" w:hAnsi="黑体" w:cs="Arial"/>
          <w:color w:val="000000"/>
          <w:szCs w:val="21"/>
        </w:rPr>
        <w:t>申请。</w:t>
      </w:r>
    </w:p>
    <w:p w:rsidR="00F138BE" w:rsidRPr="00DB3E7F" w:rsidRDefault="00CA70F7" w:rsidP="007E6E32">
      <w:pPr>
        <w:pStyle w:val="a7"/>
        <w:numPr>
          <w:ilvl w:val="0"/>
          <w:numId w:val="4"/>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欢迎并鼓励员工推荐候选人。</w:t>
      </w:r>
    </w:p>
    <w:p w:rsidR="00F138BE" w:rsidRPr="00DB3E7F" w:rsidRDefault="00CA70F7" w:rsidP="007E6E32">
      <w:pPr>
        <w:pStyle w:val="a7"/>
        <w:numPr>
          <w:ilvl w:val="0"/>
          <w:numId w:val="4"/>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为每一个雇员提供充分的个人和职位发展机会。当出现职位空缺时，</w:t>
      </w:r>
      <w:r>
        <w:rPr>
          <w:rFonts w:ascii="黑体" w:eastAsia="黑体" w:hAnsi="黑体" w:cs="Arial"/>
          <w:color w:val="000000"/>
          <w:szCs w:val="21"/>
        </w:rPr>
        <w:t>盘江</w:t>
      </w:r>
      <w:r w:rsidRPr="004818EA">
        <w:rPr>
          <w:rFonts w:ascii="黑体" w:eastAsia="黑体" w:hAnsi="黑体" w:cs="Arial"/>
          <w:color w:val="000000" w:themeColor="text1"/>
          <w:szCs w:val="21"/>
        </w:rPr>
        <w:t>物流集团</w:t>
      </w:r>
      <w:r w:rsidR="00F138BE" w:rsidRPr="004818EA">
        <w:rPr>
          <w:rFonts w:ascii="黑体" w:eastAsia="黑体" w:hAnsi="黑体" w:cs="Arial"/>
          <w:color w:val="000000" w:themeColor="text1"/>
          <w:szCs w:val="21"/>
        </w:rPr>
        <w:t>内部提名会被优先考虑，员</w:t>
      </w:r>
      <w:r w:rsidR="00F138BE" w:rsidRPr="00DB3E7F">
        <w:rPr>
          <w:rFonts w:ascii="黑体" w:eastAsia="黑体" w:hAnsi="黑体" w:cs="Arial"/>
          <w:color w:val="000000"/>
          <w:szCs w:val="21"/>
        </w:rPr>
        <w:t>工可将简历按要求投至人力资源部，人力资源部将保密候选人信息。</w:t>
      </w:r>
    </w:p>
    <w:p w:rsidR="00F138BE" w:rsidRPr="00DB3E7F" w:rsidRDefault="00F138BE" w:rsidP="007E6E32">
      <w:pPr>
        <w:pStyle w:val="a7"/>
        <w:numPr>
          <w:ilvl w:val="0"/>
          <w:numId w:val="4"/>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无论是内部候选人，还是外部候选人，都应按预先确定的审查程序加以考虑和评价。最终的录用则依候选人的资格是否满足该岗位的工作职责及任职要求而定。部门管理者有责任支持本部门员工在工作方面的计划和发展。</w:t>
      </w:r>
    </w:p>
    <w:p w:rsidR="00F138BE" w:rsidRPr="00DB3E7F" w:rsidRDefault="00F138BE" w:rsidP="007E6E32">
      <w:pPr>
        <w:pStyle w:val="a7"/>
        <w:numPr>
          <w:ilvl w:val="0"/>
          <w:numId w:val="4"/>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应该避免内部以不正当手段获取职位。员工有义务将自己感兴趣申请的新工作职位情况，在应聘之前通知上级主管和人力资源部。对内部工作职位选定，无论正式或非正式，用人部门经理都必须与人力资源部协商而定。</w:t>
      </w:r>
    </w:p>
    <w:p w:rsidR="00F138BE" w:rsidRPr="00DB3E7F" w:rsidRDefault="00F138BE" w:rsidP="007E6E32">
      <w:pPr>
        <w:pStyle w:val="a7"/>
        <w:numPr>
          <w:ilvl w:val="0"/>
          <w:numId w:val="3"/>
        </w:numPr>
        <w:spacing w:line="360" w:lineRule="auto"/>
        <w:ind w:firstLineChars="0"/>
        <w:jc w:val="left"/>
        <w:rPr>
          <w:rFonts w:ascii="黑体" w:eastAsia="黑体" w:hAnsi="黑体" w:cs="Arial"/>
          <w:b/>
          <w:color w:val="000000"/>
          <w:szCs w:val="21"/>
        </w:rPr>
      </w:pPr>
      <w:r w:rsidRPr="00DB3E7F">
        <w:rPr>
          <w:rFonts w:ascii="黑体" w:eastAsia="黑体" w:hAnsi="黑体" w:cs="Arial" w:hint="eastAsia"/>
          <w:b/>
          <w:color w:val="000000"/>
          <w:szCs w:val="21"/>
        </w:rPr>
        <w:t>内部推荐</w:t>
      </w:r>
    </w:p>
    <w:p w:rsidR="00F138BE" w:rsidRPr="00DB3E7F" w:rsidRDefault="00CA70F7" w:rsidP="007E6E32">
      <w:pPr>
        <w:pStyle w:val="a7"/>
        <w:numPr>
          <w:ilvl w:val="0"/>
          <w:numId w:val="5"/>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员工可推荐</w:t>
      </w:r>
      <w:r w:rsidR="00F138BE" w:rsidRPr="00DB3E7F">
        <w:rPr>
          <w:rFonts w:ascii="黑体" w:eastAsia="黑体" w:hAnsi="黑体" w:cs="Arial" w:hint="eastAsia"/>
          <w:color w:val="000000"/>
          <w:szCs w:val="21"/>
        </w:rPr>
        <w:t>朋友、过往工作的同事以及</w:t>
      </w:r>
      <w:r w:rsidR="00F138BE" w:rsidRPr="00DB3E7F">
        <w:rPr>
          <w:rFonts w:ascii="黑体" w:eastAsia="黑体" w:hAnsi="黑体" w:cs="Arial"/>
          <w:color w:val="000000"/>
          <w:szCs w:val="21"/>
        </w:rPr>
        <w:t>非直系亲属加入</w:t>
      </w:r>
      <w:r>
        <w:rPr>
          <w:rFonts w:ascii="黑体" w:eastAsia="黑体" w:hAnsi="黑体" w:cs="Arial"/>
          <w:color w:val="000000"/>
          <w:szCs w:val="21"/>
        </w:rPr>
        <w:t>盘江物流集团</w:t>
      </w:r>
      <w:r w:rsidR="00F138BE" w:rsidRPr="00DB3E7F">
        <w:rPr>
          <w:rFonts w:ascii="黑体" w:eastAsia="黑体" w:hAnsi="黑体" w:cs="Arial"/>
          <w:color w:val="000000"/>
          <w:szCs w:val="21"/>
        </w:rPr>
        <w:t>，但同样须接受人力资源部的正规招聘流程。</w:t>
      </w:r>
    </w:p>
    <w:p w:rsidR="00F138BE" w:rsidRPr="00DB3E7F" w:rsidRDefault="00F138BE" w:rsidP="007E6E32">
      <w:pPr>
        <w:pStyle w:val="a7"/>
        <w:numPr>
          <w:ilvl w:val="0"/>
          <w:numId w:val="5"/>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被推荐人必须在职位申请表上注明与推荐人的关系，不得弄虚作假，反之无论是推荐人，还是被推荐人，都将受到</w:t>
      </w:r>
      <w:r w:rsidR="00CA70F7">
        <w:rPr>
          <w:rFonts w:ascii="黑体" w:eastAsia="黑体" w:hAnsi="黑体" w:cs="Arial"/>
          <w:color w:val="000000"/>
          <w:szCs w:val="21"/>
        </w:rPr>
        <w:t>盘江物流集团</w:t>
      </w:r>
      <w:r w:rsidRPr="00DB3E7F">
        <w:rPr>
          <w:rFonts w:ascii="黑体" w:eastAsia="黑体" w:hAnsi="黑体" w:cs="Arial"/>
          <w:color w:val="000000"/>
          <w:szCs w:val="21"/>
        </w:rPr>
        <w:t>的纪律处分。</w:t>
      </w:r>
    </w:p>
    <w:p w:rsidR="00F138BE" w:rsidRPr="00DB3E7F" w:rsidRDefault="00F138BE" w:rsidP="007E6E32">
      <w:pPr>
        <w:pStyle w:val="a7"/>
        <w:numPr>
          <w:ilvl w:val="0"/>
          <w:numId w:val="5"/>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lastRenderedPageBreak/>
        <w:t>被推荐人的录用标准将与</w:t>
      </w:r>
      <w:r w:rsidR="00CA70F7">
        <w:rPr>
          <w:rFonts w:ascii="黑体" w:eastAsia="黑体" w:hAnsi="黑体" w:cs="Arial"/>
          <w:color w:val="000000"/>
          <w:szCs w:val="21"/>
        </w:rPr>
        <w:t>盘江物流集团</w:t>
      </w:r>
      <w:r w:rsidRPr="00DB3E7F">
        <w:rPr>
          <w:rFonts w:ascii="黑体" w:eastAsia="黑体" w:hAnsi="黑体" w:cs="Arial"/>
          <w:color w:val="000000"/>
          <w:szCs w:val="21"/>
        </w:rPr>
        <w:t>招聘人员标准一致，不得搞特殊化。</w:t>
      </w:r>
    </w:p>
    <w:p w:rsidR="00F138BE" w:rsidRPr="00DB3E7F" w:rsidRDefault="00F138BE" w:rsidP="007E6E32">
      <w:pPr>
        <w:pStyle w:val="a7"/>
        <w:numPr>
          <w:ilvl w:val="0"/>
          <w:numId w:val="3"/>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条件和要求</w:t>
      </w:r>
    </w:p>
    <w:p w:rsidR="00F138BE" w:rsidRPr="00DB3E7F" w:rsidRDefault="00F138BE" w:rsidP="007E6E32">
      <w:pPr>
        <w:pStyle w:val="a7"/>
        <w:numPr>
          <w:ilvl w:val="0"/>
          <w:numId w:val="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入职的员工年龄必须达到18周岁或以上，具有中华人民共和国认可的有效身份证明。</w:t>
      </w:r>
    </w:p>
    <w:p w:rsidR="00F138BE" w:rsidRPr="00DB3E7F" w:rsidRDefault="00F138BE" w:rsidP="007E6E32">
      <w:pPr>
        <w:pStyle w:val="a7"/>
        <w:numPr>
          <w:ilvl w:val="0"/>
          <w:numId w:val="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任何来</w:t>
      </w:r>
      <w:r w:rsidR="00CA70F7">
        <w:rPr>
          <w:rFonts w:ascii="黑体" w:eastAsia="黑体" w:hAnsi="黑体" w:cs="Arial"/>
          <w:color w:val="000000"/>
          <w:szCs w:val="21"/>
        </w:rPr>
        <w:t>盘江物流集团</w:t>
      </w:r>
      <w:r w:rsidRPr="00DB3E7F">
        <w:rPr>
          <w:rFonts w:ascii="黑体" w:eastAsia="黑体" w:hAnsi="黑体" w:cs="Arial"/>
          <w:color w:val="000000"/>
          <w:szCs w:val="21"/>
        </w:rPr>
        <w:t>应聘</w:t>
      </w:r>
      <w:r w:rsidR="001C6084">
        <w:rPr>
          <w:rFonts w:ascii="黑体" w:eastAsia="黑体" w:hAnsi="黑体" w:cs="Arial"/>
          <w:color w:val="000000"/>
          <w:szCs w:val="21"/>
        </w:rPr>
        <w:t>的人员</w:t>
      </w:r>
      <w:r w:rsidR="001C6084" w:rsidRPr="003C4F0E">
        <w:rPr>
          <w:rFonts w:ascii="黑体" w:eastAsia="黑体" w:hAnsi="黑体" w:cs="Arial"/>
          <w:color w:val="000000"/>
          <w:szCs w:val="21"/>
        </w:rPr>
        <w:t>，必须</w:t>
      </w:r>
      <w:r w:rsidR="001C6084" w:rsidRPr="003C4F0E">
        <w:rPr>
          <w:rFonts w:ascii="黑体" w:eastAsia="黑体" w:hAnsi="黑体" w:cs="Arial" w:hint="eastAsia"/>
          <w:color w:val="000000"/>
          <w:szCs w:val="21"/>
        </w:rPr>
        <w:t>填写</w:t>
      </w:r>
      <w:r w:rsidR="00CA70F7">
        <w:rPr>
          <w:rFonts w:ascii="黑体" w:eastAsia="黑体" w:hAnsi="黑体" w:cs="Arial"/>
          <w:color w:val="000000"/>
          <w:szCs w:val="21"/>
        </w:rPr>
        <w:t>盘江物流集团</w:t>
      </w:r>
      <w:r w:rsidRPr="003C4F0E">
        <w:rPr>
          <w:rFonts w:ascii="黑体" w:eastAsia="黑体" w:hAnsi="黑体" w:cs="Arial"/>
          <w:color w:val="000000"/>
          <w:szCs w:val="21"/>
        </w:rPr>
        <w:t>的</w:t>
      </w:r>
      <w:r w:rsidR="001C6084" w:rsidRPr="003C4F0E">
        <w:rPr>
          <w:rFonts w:ascii="黑体" w:eastAsia="黑体" w:hAnsi="黑体" w:cs="Arial" w:hint="eastAsia"/>
          <w:color w:val="000000"/>
          <w:szCs w:val="21"/>
        </w:rPr>
        <w:t>《应聘人员登记表》</w:t>
      </w:r>
      <w:r w:rsidRPr="003C4F0E">
        <w:rPr>
          <w:rFonts w:ascii="黑体" w:eastAsia="黑体" w:hAnsi="黑体" w:cs="Arial"/>
          <w:color w:val="000000"/>
          <w:szCs w:val="21"/>
        </w:rPr>
        <w:t>：</w:t>
      </w:r>
    </w:p>
    <w:p w:rsidR="00F138BE" w:rsidRPr="00DB3E7F" w:rsidRDefault="00F138BE" w:rsidP="007E6E32">
      <w:pPr>
        <w:pStyle w:val="a7"/>
        <w:numPr>
          <w:ilvl w:val="0"/>
          <w:numId w:val="7"/>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在</w:t>
      </w:r>
      <w:r w:rsidR="001C6084">
        <w:rPr>
          <w:rFonts w:ascii="黑体" w:eastAsia="黑体" w:hAnsi="黑体" w:cs="Arial" w:hint="eastAsia"/>
          <w:color w:val="000000"/>
          <w:szCs w:val="21"/>
        </w:rPr>
        <w:t>登记表</w:t>
      </w:r>
      <w:r w:rsidRPr="00DB3E7F">
        <w:rPr>
          <w:rFonts w:ascii="黑体" w:eastAsia="黑体" w:hAnsi="黑体" w:cs="Arial"/>
          <w:color w:val="000000"/>
          <w:szCs w:val="21"/>
        </w:rPr>
        <w:t>上所填写内容均真实无误；</w:t>
      </w:r>
    </w:p>
    <w:p w:rsidR="00F138BE" w:rsidRPr="00DB3E7F" w:rsidRDefault="00F138BE" w:rsidP="007E6E32">
      <w:pPr>
        <w:pStyle w:val="a7"/>
        <w:numPr>
          <w:ilvl w:val="0"/>
          <w:numId w:val="7"/>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无影响工作的慢性疾病、传染病或其他重大疾病（传染病及重大疾病参见国家相关规定）或者不适合招聘岗位的其他疾病；</w:t>
      </w:r>
    </w:p>
    <w:p w:rsidR="00F138BE" w:rsidRPr="00DB3E7F" w:rsidRDefault="00F138BE" w:rsidP="007E6E32">
      <w:pPr>
        <w:pStyle w:val="a7"/>
        <w:numPr>
          <w:ilvl w:val="0"/>
          <w:numId w:val="7"/>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无刑事犯罪记录；</w:t>
      </w:r>
    </w:p>
    <w:p w:rsidR="00F138BE" w:rsidRPr="00DB3E7F" w:rsidRDefault="00F138BE" w:rsidP="007E6E32">
      <w:pPr>
        <w:pStyle w:val="a7"/>
        <w:numPr>
          <w:ilvl w:val="0"/>
          <w:numId w:val="7"/>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已依法与原用人单位办理完毕解除或终止劳动合同的手续，并向</w:t>
      </w:r>
      <w:r w:rsidR="00CA70F7">
        <w:rPr>
          <w:rFonts w:ascii="黑体" w:eastAsia="黑体" w:hAnsi="黑体" w:cs="Arial"/>
          <w:color w:val="000000"/>
          <w:szCs w:val="21"/>
        </w:rPr>
        <w:t>盘江物流集团</w:t>
      </w:r>
      <w:r w:rsidRPr="00DB3E7F">
        <w:rPr>
          <w:rFonts w:ascii="黑体" w:eastAsia="黑体" w:hAnsi="黑体" w:cs="Arial"/>
          <w:color w:val="000000"/>
          <w:szCs w:val="21"/>
        </w:rPr>
        <w:t>出示相关证明，</w:t>
      </w:r>
      <w:r w:rsidR="00CA70F7">
        <w:rPr>
          <w:rFonts w:ascii="黑体" w:eastAsia="黑体" w:hAnsi="黑体" w:cs="Arial"/>
          <w:color w:val="000000"/>
          <w:szCs w:val="21"/>
        </w:rPr>
        <w:t>盘江物流集团</w:t>
      </w:r>
      <w:r w:rsidRPr="00DB3E7F">
        <w:rPr>
          <w:rFonts w:ascii="黑体" w:eastAsia="黑体" w:hAnsi="黑体" w:cs="Arial"/>
          <w:color w:val="000000"/>
          <w:szCs w:val="21"/>
        </w:rPr>
        <w:t>将视具体情况向其前</w:t>
      </w:r>
      <w:r w:rsidR="004818EA">
        <w:rPr>
          <w:rFonts w:ascii="黑体" w:eastAsia="黑体" w:hAnsi="黑体" w:cs="Arial" w:hint="eastAsia"/>
          <w:color w:val="000000"/>
          <w:szCs w:val="21"/>
        </w:rPr>
        <w:t>公司</w:t>
      </w:r>
      <w:r w:rsidRPr="00DB3E7F">
        <w:rPr>
          <w:rFonts w:ascii="黑体" w:eastAsia="黑体" w:hAnsi="黑体" w:cs="Arial"/>
          <w:color w:val="000000"/>
          <w:szCs w:val="21"/>
        </w:rPr>
        <w:t>进行核实。</w:t>
      </w:r>
    </w:p>
    <w:p w:rsidR="00F138BE" w:rsidRPr="00DB3E7F" w:rsidRDefault="00F138BE" w:rsidP="007E6E32">
      <w:pPr>
        <w:pStyle w:val="a7"/>
        <w:numPr>
          <w:ilvl w:val="0"/>
          <w:numId w:val="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能力要求</w:t>
      </w:r>
    </w:p>
    <w:p w:rsidR="00F138BE" w:rsidRPr="00DB3E7F" w:rsidRDefault="00F138BE" w:rsidP="00F138BE">
      <w:pPr>
        <w:spacing w:line="360" w:lineRule="auto"/>
        <w:ind w:firstLineChars="200" w:firstLine="420"/>
        <w:jc w:val="left"/>
        <w:rPr>
          <w:rFonts w:ascii="黑体" w:eastAsia="黑体" w:hAnsi="黑体" w:cs="Arial"/>
          <w:color w:val="000000"/>
          <w:szCs w:val="21"/>
        </w:rPr>
      </w:pPr>
      <w:r w:rsidRPr="00DB3E7F">
        <w:rPr>
          <w:rFonts w:ascii="黑体" w:eastAsia="黑体" w:hAnsi="黑体" w:cs="Arial"/>
          <w:color w:val="000000"/>
          <w:szCs w:val="21"/>
        </w:rPr>
        <w:t>员工应当具备应聘岗位所要求的教育背景、工作经验、专业能力和一定的辅助能力（例如熟练运用电脑和外语的能力）以及所应聘岗位的特殊要求。</w:t>
      </w:r>
      <w:r w:rsidR="00CA70F7">
        <w:rPr>
          <w:rFonts w:ascii="黑体" w:eastAsia="黑体" w:hAnsi="黑体" w:cs="Arial"/>
          <w:color w:val="000000"/>
          <w:szCs w:val="21"/>
        </w:rPr>
        <w:t>盘江物流集团</w:t>
      </w:r>
      <w:r w:rsidRPr="00DB3E7F">
        <w:rPr>
          <w:rFonts w:ascii="黑体" w:eastAsia="黑体" w:hAnsi="黑体" w:cs="Arial"/>
          <w:color w:val="000000"/>
          <w:szCs w:val="21"/>
        </w:rPr>
        <w:t>在招聘员工时，人力资源部和</w:t>
      </w:r>
      <w:r w:rsidRPr="00DB3E7F">
        <w:rPr>
          <w:rFonts w:ascii="黑体" w:eastAsia="黑体" w:hAnsi="黑体" w:cs="Arial" w:hint="eastAsia"/>
          <w:color w:val="000000"/>
          <w:szCs w:val="21"/>
        </w:rPr>
        <w:t>用人</w:t>
      </w:r>
      <w:r w:rsidRPr="00DB3E7F">
        <w:rPr>
          <w:rFonts w:ascii="黑体" w:eastAsia="黑体" w:hAnsi="黑体" w:cs="Arial"/>
          <w:color w:val="000000"/>
          <w:szCs w:val="21"/>
        </w:rPr>
        <w:t>需求部门将明确其具体要求。</w:t>
      </w:r>
    </w:p>
    <w:p w:rsidR="00F138BE" w:rsidRPr="00DB3E7F" w:rsidRDefault="00F138BE" w:rsidP="007E6E32">
      <w:pPr>
        <w:pStyle w:val="a7"/>
        <w:numPr>
          <w:ilvl w:val="0"/>
          <w:numId w:val="6"/>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面试</w:t>
      </w:r>
    </w:p>
    <w:p w:rsidR="00F138BE" w:rsidRPr="00DB3E7F" w:rsidRDefault="00F138BE" w:rsidP="00F138BE">
      <w:pPr>
        <w:spacing w:line="360" w:lineRule="auto"/>
        <w:ind w:firstLineChars="200" w:firstLine="420"/>
        <w:jc w:val="left"/>
        <w:rPr>
          <w:rFonts w:ascii="黑体" w:eastAsia="黑体" w:hAnsi="黑体" w:cs="Arial"/>
          <w:color w:val="000000"/>
          <w:szCs w:val="21"/>
        </w:rPr>
      </w:pPr>
      <w:r w:rsidRPr="00DB3E7F">
        <w:rPr>
          <w:rFonts w:ascii="黑体" w:eastAsia="黑体" w:hAnsi="黑体" w:cs="Arial"/>
          <w:color w:val="000000"/>
          <w:szCs w:val="21"/>
        </w:rPr>
        <w:t>员工在被正式录用前，</w:t>
      </w:r>
      <w:r w:rsidR="00CA70F7">
        <w:rPr>
          <w:rFonts w:ascii="黑体" w:eastAsia="黑体" w:hAnsi="黑体" w:cs="Arial"/>
          <w:color w:val="000000"/>
          <w:szCs w:val="21"/>
        </w:rPr>
        <w:t>盘江物流集团</w:t>
      </w:r>
      <w:r w:rsidRPr="00DB3E7F">
        <w:rPr>
          <w:rFonts w:ascii="黑体" w:eastAsia="黑体" w:hAnsi="黑体" w:cs="Arial"/>
          <w:color w:val="000000"/>
          <w:szCs w:val="21"/>
        </w:rPr>
        <w:t>人力资源部门将对员工进行面试，必要时由人力资源部门联合部门</w:t>
      </w:r>
      <w:r w:rsidRPr="00DB3E7F">
        <w:rPr>
          <w:rFonts w:ascii="黑体" w:eastAsia="黑体" w:hAnsi="黑体" w:cs="Arial" w:hint="eastAsia"/>
          <w:color w:val="000000"/>
          <w:szCs w:val="21"/>
        </w:rPr>
        <w:t>负责人及</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高管</w:t>
      </w:r>
      <w:r w:rsidRPr="00DB3E7F">
        <w:rPr>
          <w:rFonts w:ascii="黑体" w:eastAsia="黑体" w:hAnsi="黑体" w:cs="Arial"/>
          <w:color w:val="000000"/>
          <w:szCs w:val="21"/>
        </w:rPr>
        <w:t>进行面试。</w:t>
      </w:r>
    </w:p>
    <w:p w:rsidR="00F138BE" w:rsidRPr="00DB3E7F" w:rsidRDefault="00F138BE" w:rsidP="007E6E32">
      <w:pPr>
        <w:pStyle w:val="a7"/>
        <w:numPr>
          <w:ilvl w:val="0"/>
          <w:numId w:val="3"/>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入职报到手续与流程</w:t>
      </w:r>
    </w:p>
    <w:p w:rsidR="00F138BE" w:rsidRPr="00DB3E7F" w:rsidRDefault="00F138BE" w:rsidP="007E6E32">
      <w:pPr>
        <w:pStyle w:val="a7"/>
        <w:numPr>
          <w:ilvl w:val="0"/>
          <w:numId w:val="8"/>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经人力资源部和相关部门面试合格的新员工，统一由人力资源部通知其入职时间。应聘人员应于接到通知后，携带录用通知所规定的证件、物品，按指定日期及地点亲自办理报到手续，否则视为拒绝受雇，该通知因而失去其效力。</w:t>
      </w:r>
    </w:p>
    <w:p w:rsidR="00F138BE" w:rsidRPr="00DB3E7F" w:rsidRDefault="00F138BE" w:rsidP="007E6E32">
      <w:pPr>
        <w:pStyle w:val="a7"/>
        <w:numPr>
          <w:ilvl w:val="0"/>
          <w:numId w:val="8"/>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人力资源部是具体负责办理报到手续的职能部门，新录用人员报到应先到人力资源部办理下列手续：</w:t>
      </w:r>
    </w:p>
    <w:p w:rsidR="00F138BE" w:rsidRPr="00DB3E7F" w:rsidRDefault="00F138BE" w:rsidP="007E6E32">
      <w:pPr>
        <w:pStyle w:val="a7"/>
        <w:numPr>
          <w:ilvl w:val="0"/>
          <w:numId w:val="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如实填写相关人事资料表格；</w:t>
      </w:r>
    </w:p>
    <w:p w:rsidR="00F138BE" w:rsidRPr="00DB3E7F" w:rsidRDefault="00F138BE" w:rsidP="007E6E32">
      <w:pPr>
        <w:pStyle w:val="a7"/>
        <w:numPr>
          <w:ilvl w:val="0"/>
          <w:numId w:val="9"/>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由新入职员工签字确认的聘用函回执</w:t>
      </w:r>
      <w:r w:rsidR="00515918">
        <w:rPr>
          <w:rFonts w:ascii="黑体" w:eastAsia="黑体" w:hAnsi="黑体" w:cs="Arial" w:hint="eastAsia"/>
          <w:color w:val="000000"/>
          <w:szCs w:val="21"/>
        </w:rPr>
        <w:t>；</w:t>
      </w:r>
    </w:p>
    <w:p w:rsidR="00F138BE" w:rsidRPr="00DB3E7F" w:rsidRDefault="00F138BE" w:rsidP="007E6E32">
      <w:pPr>
        <w:pStyle w:val="a7"/>
        <w:numPr>
          <w:ilvl w:val="0"/>
          <w:numId w:val="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核对并递交上一家</w:t>
      </w:r>
      <w:r w:rsidR="00782BA7">
        <w:rPr>
          <w:rFonts w:ascii="黑体" w:eastAsia="黑体" w:hAnsi="黑体" w:cs="Arial" w:hint="eastAsia"/>
          <w:color w:val="000000"/>
          <w:szCs w:val="21"/>
        </w:rPr>
        <w:t>公司</w:t>
      </w:r>
      <w:r w:rsidRPr="00DB3E7F">
        <w:rPr>
          <w:rFonts w:ascii="黑体" w:eastAsia="黑体" w:hAnsi="黑体" w:cs="Arial"/>
          <w:color w:val="000000"/>
          <w:szCs w:val="21"/>
        </w:rPr>
        <w:t>的离职证明原件；</w:t>
      </w:r>
    </w:p>
    <w:p w:rsidR="00F138BE" w:rsidRPr="00DB3E7F" w:rsidRDefault="00F138BE" w:rsidP="007E6E32">
      <w:pPr>
        <w:pStyle w:val="a7"/>
        <w:numPr>
          <w:ilvl w:val="0"/>
          <w:numId w:val="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核对并递交学历证书及相关资质证明的原件；</w:t>
      </w:r>
    </w:p>
    <w:p w:rsidR="00F138BE" w:rsidRPr="00DB3E7F" w:rsidRDefault="00F138BE" w:rsidP="007E6E32">
      <w:pPr>
        <w:pStyle w:val="a7"/>
        <w:numPr>
          <w:ilvl w:val="0"/>
          <w:numId w:val="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核对并递交身份证原件、当地政府规定的各类就业证件原件；</w:t>
      </w:r>
    </w:p>
    <w:p w:rsidR="00F138BE" w:rsidRPr="00B34CF8" w:rsidRDefault="00F138BE" w:rsidP="007E6E32">
      <w:pPr>
        <w:pStyle w:val="a7"/>
        <w:numPr>
          <w:ilvl w:val="0"/>
          <w:numId w:val="9"/>
        </w:numPr>
        <w:spacing w:line="360" w:lineRule="auto"/>
        <w:ind w:firstLineChars="0"/>
        <w:jc w:val="left"/>
        <w:rPr>
          <w:rFonts w:ascii="黑体" w:eastAsia="黑体" w:hAnsi="黑体" w:cs="Arial"/>
          <w:szCs w:val="21"/>
        </w:rPr>
      </w:pPr>
      <w:r w:rsidRPr="00B34CF8">
        <w:rPr>
          <w:rFonts w:ascii="黑体" w:eastAsia="黑体" w:hAnsi="黑体" w:cs="Arial"/>
          <w:szCs w:val="21"/>
        </w:rPr>
        <w:t>递交</w:t>
      </w:r>
      <w:r w:rsidR="003C4F0E" w:rsidRPr="00B34CF8">
        <w:rPr>
          <w:rFonts w:ascii="黑体" w:eastAsia="黑体" w:hAnsi="黑体" w:cs="Arial" w:hint="eastAsia"/>
          <w:szCs w:val="21"/>
        </w:rPr>
        <w:t>近期</w:t>
      </w:r>
      <w:r w:rsidRPr="00B34CF8">
        <w:rPr>
          <w:rFonts w:ascii="黑体" w:eastAsia="黑体" w:hAnsi="黑体" w:cs="Arial"/>
          <w:szCs w:val="21"/>
        </w:rPr>
        <w:t>一寸免冠</w:t>
      </w:r>
      <w:r w:rsidR="003C4F0E" w:rsidRPr="00B34CF8">
        <w:rPr>
          <w:rFonts w:ascii="黑体" w:eastAsia="黑体" w:hAnsi="黑体" w:cs="Arial" w:hint="eastAsia"/>
          <w:szCs w:val="21"/>
        </w:rPr>
        <w:t>彩色</w:t>
      </w:r>
      <w:r w:rsidRPr="00B34CF8">
        <w:rPr>
          <w:rFonts w:ascii="黑体" w:eastAsia="黑体" w:hAnsi="黑体" w:cs="Arial"/>
          <w:szCs w:val="21"/>
        </w:rPr>
        <w:t>照片</w:t>
      </w:r>
      <w:r w:rsidR="00782BA7">
        <w:rPr>
          <w:rFonts w:ascii="黑体" w:eastAsia="黑体" w:hAnsi="黑体" w:cs="Arial" w:hint="eastAsia"/>
          <w:szCs w:val="21"/>
        </w:rPr>
        <w:t>2</w:t>
      </w:r>
      <w:r w:rsidRPr="00B34CF8">
        <w:rPr>
          <w:rFonts w:ascii="黑体" w:eastAsia="黑体" w:hAnsi="黑体" w:cs="Arial"/>
          <w:szCs w:val="21"/>
        </w:rPr>
        <w:t>张</w:t>
      </w:r>
      <w:r w:rsidRPr="00B34CF8">
        <w:rPr>
          <w:rFonts w:ascii="黑体" w:eastAsia="黑体" w:hAnsi="黑体" w:cs="Arial" w:hint="eastAsia"/>
          <w:szCs w:val="21"/>
        </w:rPr>
        <w:t>及电子版照片一份</w:t>
      </w:r>
      <w:r w:rsidR="003C4F0E" w:rsidRPr="00B34CF8">
        <w:rPr>
          <w:rFonts w:ascii="黑体" w:eastAsia="黑体" w:hAnsi="黑体" w:cs="Arial" w:hint="eastAsia"/>
          <w:szCs w:val="21"/>
        </w:rPr>
        <w:t>；</w:t>
      </w:r>
    </w:p>
    <w:p w:rsidR="00F138BE" w:rsidRPr="00DB3E7F" w:rsidRDefault="00F138BE" w:rsidP="007E6E32">
      <w:pPr>
        <w:pStyle w:val="a7"/>
        <w:numPr>
          <w:ilvl w:val="0"/>
          <w:numId w:val="9"/>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lastRenderedPageBreak/>
        <w:t>由新入职员工签字确认的银行卡复印件；</w:t>
      </w:r>
    </w:p>
    <w:p w:rsidR="00F138BE" w:rsidRPr="00DB3E7F" w:rsidRDefault="00F138BE" w:rsidP="007E6E32">
      <w:pPr>
        <w:pStyle w:val="a7"/>
        <w:numPr>
          <w:ilvl w:val="0"/>
          <w:numId w:val="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需要办理的其他手续。</w:t>
      </w:r>
    </w:p>
    <w:p w:rsidR="00F138BE" w:rsidRPr="00DB3E7F" w:rsidRDefault="004818EA" w:rsidP="007E6E32">
      <w:pPr>
        <w:pStyle w:val="a7"/>
        <w:numPr>
          <w:ilvl w:val="0"/>
          <w:numId w:val="8"/>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所有</w:t>
      </w:r>
      <w:r>
        <w:rPr>
          <w:rFonts w:ascii="黑体" w:eastAsia="黑体" w:hAnsi="黑体" w:cs="Arial" w:hint="eastAsia"/>
          <w:color w:val="000000"/>
          <w:szCs w:val="21"/>
        </w:rPr>
        <w:t>入职</w:t>
      </w:r>
      <w:r w:rsidR="00F138BE" w:rsidRPr="00DB3E7F">
        <w:rPr>
          <w:rFonts w:ascii="黑体" w:eastAsia="黑体" w:hAnsi="黑体" w:cs="Arial"/>
          <w:color w:val="000000"/>
          <w:szCs w:val="21"/>
        </w:rPr>
        <w:t>员工必须与</w:t>
      </w:r>
      <w:r w:rsidR="00CA70F7">
        <w:rPr>
          <w:rFonts w:ascii="黑体" w:eastAsia="黑体" w:hAnsi="黑体" w:cs="Arial"/>
          <w:color w:val="000000"/>
          <w:szCs w:val="21"/>
        </w:rPr>
        <w:t>盘江物流集团</w:t>
      </w:r>
      <w:r w:rsidR="00F138BE" w:rsidRPr="00DB3E7F">
        <w:rPr>
          <w:rFonts w:ascii="黑体" w:eastAsia="黑体" w:hAnsi="黑体" w:cs="Arial"/>
          <w:color w:val="000000"/>
          <w:szCs w:val="21"/>
        </w:rPr>
        <w:t>签订劳动合同，新录用员工报到后，</w:t>
      </w:r>
      <w:r w:rsidR="00CA70F7">
        <w:rPr>
          <w:rFonts w:ascii="黑体" w:eastAsia="黑体" w:hAnsi="黑体" w:cs="Arial"/>
          <w:color w:val="000000"/>
          <w:szCs w:val="21"/>
        </w:rPr>
        <w:t>盘江物流集团</w:t>
      </w:r>
      <w:r w:rsidR="00F138BE" w:rsidRPr="00DB3E7F">
        <w:rPr>
          <w:rFonts w:ascii="黑体" w:eastAsia="黑体" w:hAnsi="黑体" w:cs="Arial"/>
          <w:color w:val="000000"/>
          <w:szCs w:val="21"/>
        </w:rPr>
        <w:t>凭其提供的合法用工证明与其签署劳动合同书。在试用期满之前，上述条款所规定手续仍无法齐备的，将被视为不符合录用条件，依照相关规定，</w:t>
      </w:r>
      <w:r w:rsidR="00CA70F7">
        <w:rPr>
          <w:rFonts w:ascii="黑体" w:eastAsia="黑体" w:hAnsi="黑体" w:cs="Arial"/>
          <w:color w:val="000000"/>
          <w:szCs w:val="21"/>
        </w:rPr>
        <w:t>盘江物流集团</w:t>
      </w:r>
      <w:r w:rsidR="00F138BE" w:rsidRPr="00DB3E7F">
        <w:rPr>
          <w:rFonts w:ascii="黑体" w:eastAsia="黑体" w:hAnsi="黑体" w:cs="Arial"/>
          <w:color w:val="000000"/>
          <w:szCs w:val="21"/>
        </w:rPr>
        <w:t>与其解除劳动关系，并不支付经济赔偿。</w:t>
      </w:r>
    </w:p>
    <w:p w:rsidR="00F138BE" w:rsidRPr="00DB3E7F" w:rsidRDefault="00F138BE" w:rsidP="007E6E32">
      <w:pPr>
        <w:pStyle w:val="a7"/>
        <w:numPr>
          <w:ilvl w:val="0"/>
          <w:numId w:val="8"/>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办理完录用手续签订劳动合同后，人力资源部将安排员工与试用部门负责人见面，接受工作安排，并与负责人指定的入职引导人见面。入职引导人除了向新录用员工介绍</w:t>
      </w:r>
      <w:r w:rsidR="00CA70F7">
        <w:rPr>
          <w:rFonts w:ascii="黑体" w:eastAsia="黑体" w:hAnsi="黑体" w:cs="Arial"/>
          <w:color w:val="000000"/>
          <w:szCs w:val="21"/>
        </w:rPr>
        <w:t>盘江物流集团</w:t>
      </w:r>
      <w:r w:rsidRPr="00DB3E7F">
        <w:rPr>
          <w:rFonts w:ascii="黑体" w:eastAsia="黑体" w:hAnsi="黑体" w:cs="Arial"/>
          <w:color w:val="000000"/>
          <w:szCs w:val="21"/>
        </w:rPr>
        <w:t>、部门的基本情况和工作任务外，还会指导新员工如何领取办公用品，使用办公设备，用餐，乘车等有关工作的具体事务。同时，</w:t>
      </w:r>
      <w:r w:rsidR="00CA70F7">
        <w:rPr>
          <w:rFonts w:ascii="黑体" w:eastAsia="黑体" w:hAnsi="黑体" w:cs="Arial"/>
          <w:color w:val="000000"/>
          <w:szCs w:val="21"/>
        </w:rPr>
        <w:t>盘江物流集团</w:t>
      </w:r>
      <w:r w:rsidRPr="00DB3E7F">
        <w:rPr>
          <w:rFonts w:ascii="黑体" w:eastAsia="黑体" w:hAnsi="黑体" w:cs="Arial"/>
          <w:color w:val="000000"/>
          <w:szCs w:val="21"/>
        </w:rPr>
        <w:t>将及时为新员工安排入职培训。</w:t>
      </w:r>
    </w:p>
    <w:p w:rsidR="00F138BE" w:rsidRDefault="00F138BE" w:rsidP="007E6E32">
      <w:pPr>
        <w:pStyle w:val="a7"/>
        <w:numPr>
          <w:ilvl w:val="0"/>
          <w:numId w:val="8"/>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当员工个人资料有以下更改或补充时，请员工于一周内</w:t>
      </w:r>
      <w:r w:rsidR="00782BA7">
        <w:rPr>
          <w:rFonts w:ascii="黑体" w:eastAsia="黑体" w:hAnsi="黑体" w:cs="Arial" w:hint="eastAsia"/>
          <w:color w:val="000000"/>
          <w:szCs w:val="21"/>
        </w:rPr>
        <w:t>向</w:t>
      </w:r>
      <w:r w:rsidR="00CA70F7">
        <w:rPr>
          <w:rFonts w:ascii="黑体" w:eastAsia="黑体" w:hAnsi="黑体" w:cs="Arial"/>
          <w:color w:val="000000"/>
          <w:szCs w:val="21"/>
        </w:rPr>
        <w:t>盘江物流集团</w:t>
      </w:r>
      <w:r w:rsidRPr="00DB3E7F">
        <w:rPr>
          <w:rFonts w:ascii="黑体" w:eastAsia="黑体" w:hAnsi="黑体" w:cs="Arial"/>
          <w:color w:val="000000"/>
          <w:szCs w:val="21"/>
        </w:rPr>
        <w:t>人力资源部门</w:t>
      </w:r>
      <w:r w:rsidR="00782BA7">
        <w:rPr>
          <w:rFonts w:ascii="黑体" w:eastAsia="黑体" w:hAnsi="黑体" w:cs="Arial" w:hint="eastAsia"/>
          <w:color w:val="000000"/>
          <w:szCs w:val="21"/>
        </w:rPr>
        <w:t>报备变更后个人资料</w:t>
      </w:r>
      <w:r w:rsidRPr="00DB3E7F">
        <w:rPr>
          <w:rFonts w:ascii="黑体" w:eastAsia="黑体" w:hAnsi="黑体" w:cs="Arial"/>
          <w:color w:val="000000"/>
          <w:szCs w:val="21"/>
        </w:rPr>
        <w:t>，以确保与员工相关的各项权益，否则，由此导致的责任自负：</w:t>
      </w:r>
    </w:p>
    <w:p w:rsidR="00F138BE" w:rsidRPr="00DB3E7F" w:rsidRDefault="00F138BE" w:rsidP="007E6E32">
      <w:pPr>
        <w:pStyle w:val="a7"/>
        <w:numPr>
          <w:ilvl w:val="0"/>
          <w:numId w:val="1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姓名；</w:t>
      </w:r>
    </w:p>
    <w:p w:rsidR="00F138BE" w:rsidRPr="00DB3E7F" w:rsidRDefault="00F138BE" w:rsidP="007E6E32">
      <w:pPr>
        <w:pStyle w:val="a7"/>
        <w:numPr>
          <w:ilvl w:val="0"/>
          <w:numId w:val="1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住址；</w:t>
      </w:r>
    </w:p>
    <w:p w:rsidR="00F138BE" w:rsidRPr="00DB3E7F" w:rsidRDefault="00F138BE" w:rsidP="007E6E32">
      <w:pPr>
        <w:pStyle w:val="a7"/>
        <w:numPr>
          <w:ilvl w:val="0"/>
          <w:numId w:val="1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电话号码或联系方式；</w:t>
      </w:r>
    </w:p>
    <w:p w:rsidR="00F138BE" w:rsidRPr="00DB3E7F" w:rsidRDefault="00F138BE" w:rsidP="007E6E32">
      <w:pPr>
        <w:pStyle w:val="a7"/>
        <w:numPr>
          <w:ilvl w:val="0"/>
          <w:numId w:val="1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身份证或其它证件号码；</w:t>
      </w:r>
    </w:p>
    <w:p w:rsidR="00F138BE" w:rsidRPr="00DB3E7F" w:rsidRDefault="00F138BE" w:rsidP="007E6E32">
      <w:pPr>
        <w:pStyle w:val="a7"/>
        <w:numPr>
          <w:ilvl w:val="0"/>
          <w:numId w:val="1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出现事故或紧急情况时的联系人；</w:t>
      </w:r>
    </w:p>
    <w:p w:rsidR="00F138BE" w:rsidRPr="00DB3E7F" w:rsidRDefault="00F138BE" w:rsidP="007E6E32">
      <w:pPr>
        <w:pStyle w:val="a7"/>
        <w:numPr>
          <w:ilvl w:val="0"/>
          <w:numId w:val="1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培训结业或进修毕业；</w:t>
      </w:r>
    </w:p>
    <w:p w:rsidR="00375B40" w:rsidRPr="006E76F3" w:rsidRDefault="00F138BE" w:rsidP="006E76F3">
      <w:pPr>
        <w:pStyle w:val="a7"/>
        <w:numPr>
          <w:ilvl w:val="0"/>
          <w:numId w:val="10"/>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其它人事管理所必需的资料。</w:t>
      </w:r>
    </w:p>
    <w:p w:rsidR="00F138BE" w:rsidRPr="00DB3E7F" w:rsidRDefault="00F138BE" w:rsidP="007E6E32">
      <w:pPr>
        <w:pStyle w:val="a7"/>
        <w:numPr>
          <w:ilvl w:val="0"/>
          <w:numId w:val="3"/>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录用禁忌</w:t>
      </w:r>
    </w:p>
    <w:p w:rsidR="00F138BE" w:rsidRPr="00DB3E7F" w:rsidRDefault="00F138BE" w:rsidP="007E6E32">
      <w:pPr>
        <w:pStyle w:val="a7"/>
        <w:numPr>
          <w:ilvl w:val="0"/>
          <w:numId w:val="11"/>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凡有下列情形者，不得录用：</w:t>
      </w:r>
    </w:p>
    <w:p w:rsidR="00F138BE" w:rsidRPr="00DB3E7F" w:rsidRDefault="00F138BE" w:rsidP="007E6E32">
      <w:pPr>
        <w:pStyle w:val="a7"/>
        <w:numPr>
          <w:ilvl w:val="0"/>
          <w:numId w:val="1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剥夺政治权利尚未恢复者</w:t>
      </w:r>
      <w:r w:rsidR="00515918">
        <w:rPr>
          <w:rFonts w:ascii="黑体" w:eastAsia="黑体" w:hAnsi="黑体" w:cs="Arial" w:hint="eastAsia"/>
          <w:color w:val="000000"/>
          <w:szCs w:val="21"/>
        </w:rPr>
        <w:t>；</w:t>
      </w:r>
    </w:p>
    <w:p w:rsidR="00F138BE" w:rsidRPr="00DB3E7F" w:rsidRDefault="00F138BE" w:rsidP="007E6E32">
      <w:pPr>
        <w:pStyle w:val="a7"/>
        <w:numPr>
          <w:ilvl w:val="0"/>
          <w:numId w:val="1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被判有期徒刑或被通缉，尚未结案者</w:t>
      </w:r>
      <w:r w:rsidR="00515918">
        <w:rPr>
          <w:rFonts w:ascii="黑体" w:eastAsia="黑体" w:hAnsi="黑体" w:cs="Arial" w:hint="eastAsia"/>
          <w:color w:val="000000"/>
          <w:szCs w:val="21"/>
        </w:rPr>
        <w:t>；</w:t>
      </w:r>
    </w:p>
    <w:p w:rsidR="00F138BE" w:rsidRPr="00DB3E7F" w:rsidRDefault="00F138BE" w:rsidP="007E6E32">
      <w:pPr>
        <w:pStyle w:val="a7"/>
        <w:numPr>
          <w:ilvl w:val="0"/>
          <w:numId w:val="1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吸食毒品或有其他不良嗜好者</w:t>
      </w:r>
      <w:r w:rsidR="00515918">
        <w:rPr>
          <w:rFonts w:ascii="黑体" w:eastAsia="黑体" w:hAnsi="黑体" w:cs="Arial" w:hint="eastAsia"/>
          <w:color w:val="000000"/>
          <w:szCs w:val="21"/>
        </w:rPr>
        <w:t>；</w:t>
      </w:r>
    </w:p>
    <w:p w:rsidR="00F138BE" w:rsidRDefault="00F138BE" w:rsidP="007E6E32">
      <w:pPr>
        <w:pStyle w:val="a7"/>
        <w:numPr>
          <w:ilvl w:val="0"/>
          <w:numId w:val="1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贪污、拖欠公款，有记录在案者</w:t>
      </w:r>
      <w:r w:rsidR="00515918">
        <w:rPr>
          <w:rFonts w:ascii="黑体" w:eastAsia="黑体" w:hAnsi="黑体" w:cs="Arial" w:hint="eastAsia"/>
          <w:color w:val="000000"/>
          <w:szCs w:val="21"/>
        </w:rPr>
        <w:t>；</w:t>
      </w:r>
    </w:p>
    <w:p w:rsidR="00782BA7" w:rsidRPr="00DB3E7F" w:rsidRDefault="00782BA7" w:rsidP="007E6E32">
      <w:pPr>
        <w:pStyle w:val="a7"/>
        <w:numPr>
          <w:ilvl w:val="0"/>
          <w:numId w:val="12"/>
        </w:numPr>
        <w:spacing w:line="360" w:lineRule="auto"/>
        <w:ind w:firstLineChars="0"/>
        <w:jc w:val="left"/>
        <w:rPr>
          <w:rFonts w:ascii="黑体" w:eastAsia="黑体" w:hAnsi="黑体" w:cs="Arial"/>
          <w:color w:val="000000"/>
          <w:szCs w:val="21"/>
        </w:rPr>
      </w:pPr>
      <w:r>
        <w:rPr>
          <w:rFonts w:ascii="黑体" w:eastAsia="黑体" w:hAnsi="黑体" w:cs="Arial" w:hint="eastAsia"/>
          <w:color w:val="000000"/>
          <w:szCs w:val="21"/>
        </w:rPr>
        <w:t>违反国家法律法规规定者</w:t>
      </w:r>
      <w:r w:rsidR="00515918">
        <w:rPr>
          <w:rFonts w:ascii="黑体" w:eastAsia="黑体" w:hAnsi="黑体" w:cs="Arial" w:hint="eastAsia"/>
          <w:color w:val="000000"/>
          <w:szCs w:val="21"/>
        </w:rPr>
        <w:t>；</w:t>
      </w:r>
    </w:p>
    <w:p w:rsidR="00F138BE" w:rsidRPr="00DB3E7F" w:rsidRDefault="00F138BE" w:rsidP="007E6E32">
      <w:pPr>
        <w:pStyle w:val="a7"/>
        <w:numPr>
          <w:ilvl w:val="0"/>
          <w:numId w:val="12"/>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其他经</w:t>
      </w:r>
      <w:r w:rsidR="00CA70F7">
        <w:rPr>
          <w:rFonts w:ascii="黑体" w:eastAsia="黑体" w:hAnsi="黑体" w:cs="Arial"/>
          <w:color w:val="000000"/>
          <w:szCs w:val="21"/>
        </w:rPr>
        <w:t>盘江物流集团</w:t>
      </w:r>
      <w:r w:rsidRPr="00DB3E7F">
        <w:rPr>
          <w:rFonts w:ascii="黑体" w:eastAsia="黑体" w:hAnsi="黑体" w:cs="Arial"/>
          <w:color w:val="000000"/>
          <w:szCs w:val="21"/>
        </w:rPr>
        <w:t>认定不适合者</w:t>
      </w:r>
      <w:r w:rsidR="00515918">
        <w:rPr>
          <w:rFonts w:ascii="黑体" w:eastAsia="黑体" w:hAnsi="黑体" w:cs="Arial" w:hint="eastAsia"/>
          <w:color w:val="000000"/>
          <w:szCs w:val="21"/>
        </w:rPr>
        <w:t>。</w:t>
      </w:r>
    </w:p>
    <w:p w:rsidR="00F138BE" w:rsidRPr="00DB3E7F" w:rsidRDefault="00CA70F7" w:rsidP="007E6E32">
      <w:pPr>
        <w:pStyle w:val="a7"/>
        <w:numPr>
          <w:ilvl w:val="0"/>
          <w:numId w:val="11"/>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实行亲属回避制度</w:t>
      </w:r>
    </w:p>
    <w:p w:rsidR="00F138BE" w:rsidRPr="00DB3E7F" w:rsidRDefault="00F138BE" w:rsidP="007E6E32">
      <w:pPr>
        <w:pStyle w:val="a7"/>
        <w:numPr>
          <w:ilvl w:val="0"/>
          <w:numId w:val="1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lastRenderedPageBreak/>
        <w:t>凡在本</w:t>
      </w:r>
      <w:r w:rsidR="00CA70F7">
        <w:rPr>
          <w:rFonts w:ascii="黑体" w:eastAsia="黑体" w:hAnsi="黑体" w:cs="Arial"/>
          <w:color w:val="000000"/>
          <w:szCs w:val="21"/>
        </w:rPr>
        <w:t>盘江物流集团</w:t>
      </w:r>
      <w:r w:rsidRPr="00DB3E7F">
        <w:rPr>
          <w:rFonts w:ascii="黑体" w:eastAsia="黑体" w:hAnsi="黑体" w:cs="Arial"/>
          <w:color w:val="000000"/>
          <w:szCs w:val="21"/>
        </w:rPr>
        <w:t>有亲属关系的应当如实申报，否则将视为欺诈行为。</w:t>
      </w:r>
    </w:p>
    <w:p w:rsidR="00F138BE" w:rsidRPr="00DB3E7F" w:rsidRDefault="00F138BE" w:rsidP="007E6E32">
      <w:pPr>
        <w:pStyle w:val="a7"/>
        <w:numPr>
          <w:ilvl w:val="0"/>
          <w:numId w:val="1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亲属应当在</w:t>
      </w:r>
      <w:r w:rsidRPr="00EE7953">
        <w:rPr>
          <w:rFonts w:ascii="黑体" w:eastAsia="黑体" w:hAnsi="黑体" w:cs="Arial"/>
          <w:szCs w:val="21"/>
        </w:rPr>
        <w:t>互不关联的岗位上工作，不允许在亲属管辖范围内工作。</w:t>
      </w:r>
    </w:p>
    <w:p w:rsidR="00F138BE" w:rsidRPr="00DB3E7F" w:rsidRDefault="00F138BE" w:rsidP="007E6E32">
      <w:pPr>
        <w:pStyle w:val="a7"/>
        <w:numPr>
          <w:ilvl w:val="0"/>
          <w:numId w:val="13"/>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如果员工与</w:t>
      </w:r>
      <w:r w:rsidR="00CA70F7">
        <w:rPr>
          <w:rFonts w:ascii="黑体" w:eastAsia="黑体" w:hAnsi="黑体" w:cs="Arial"/>
          <w:color w:val="000000"/>
          <w:szCs w:val="21"/>
        </w:rPr>
        <w:t>盘江物流集团</w:t>
      </w:r>
      <w:r w:rsidRPr="00DB3E7F">
        <w:rPr>
          <w:rFonts w:ascii="黑体" w:eastAsia="黑体" w:hAnsi="黑体" w:cs="Arial"/>
          <w:color w:val="000000"/>
          <w:szCs w:val="21"/>
        </w:rPr>
        <w:t>内部另一员工结婚或长期同居，则</w:t>
      </w:r>
      <w:r w:rsidR="00CA70F7">
        <w:rPr>
          <w:rFonts w:ascii="黑体" w:eastAsia="黑体" w:hAnsi="黑体" w:cs="Arial"/>
          <w:color w:val="000000"/>
          <w:szCs w:val="21"/>
        </w:rPr>
        <w:t>盘江物流集团</w:t>
      </w:r>
      <w:r w:rsidRPr="00DB3E7F">
        <w:rPr>
          <w:rFonts w:ascii="黑体" w:eastAsia="黑体" w:hAnsi="黑体" w:cs="Arial"/>
          <w:color w:val="000000"/>
          <w:szCs w:val="21"/>
        </w:rPr>
        <w:t>有权要求并安排双方分别任职于不相关联的岗位，对此员工应当服从并遵守。</w:t>
      </w:r>
    </w:p>
    <w:p w:rsidR="00F138BE" w:rsidRPr="00DB3E7F" w:rsidRDefault="00CA70F7" w:rsidP="007E6E32">
      <w:pPr>
        <w:pStyle w:val="a7"/>
        <w:numPr>
          <w:ilvl w:val="0"/>
          <w:numId w:val="11"/>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是员工唯一的雇主</w:t>
      </w:r>
    </w:p>
    <w:p w:rsidR="00F138BE" w:rsidRPr="00DB3E7F" w:rsidRDefault="00F138BE" w:rsidP="007E6E32">
      <w:pPr>
        <w:pStyle w:val="a7"/>
        <w:numPr>
          <w:ilvl w:val="0"/>
          <w:numId w:val="14"/>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员工在为</w:t>
      </w:r>
      <w:r w:rsidR="00CA70F7">
        <w:rPr>
          <w:rFonts w:ascii="黑体" w:eastAsia="黑体" w:hAnsi="黑体" w:cs="Arial"/>
          <w:color w:val="000000"/>
          <w:szCs w:val="21"/>
        </w:rPr>
        <w:t>盘江物流集团</w:t>
      </w:r>
      <w:r w:rsidRPr="00DB3E7F">
        <w:rPr>
          <w:rFonts w:ascii="黑体" w:eastAsia="黑体" w:hAnsi="黑体" w:cs="Arial"/>
          <w:color w:val="000000"/>
          <w:szCs w:val="21"/>
        </w:rPr>
        <w:t>服务期间不得在其他任何</w:t>
      </w:r>
      <w:r w:rsidR="00EE7953">
        <w:rPr>
          <w:rFonts w:ascii="黑体" w:eastAsia="黑体" w:hAnsi="黑体" w:cs="Arial" w:hint="eastAsia"/>
          <w:color w:val="000000"/>
          <w:szCs w:val="21"/>
        </w:rPr>
        <w:t>公司</w:t>
      </w:r>
      <w:r w:rsidRPr="00DB3E7F">
        <w:rPr>
          <w:rFonts w:ascii="黑体" w:eastAsia="黑体" w:hAnsi="黑体" w:cs="Arial"/>
          <w:color w:val="000000"/>
          <w:szCs w:val="21"/>
        </w:rPr>
        <w:t>或机构从事兼职或专职工作；未经批准，员工不得为其他任何</w:t>
      </w:r>
      <w:r w:rsidR="00EE7953">
        <w:rPr>
          <w:rFonts w:ascii="黑体" w:eastAsia="黑体" w:hAnsi="黑体" w:cs="Arial" w:hint="eastAsia"/>
          <w:color w:val="000000"/>
          <w:szCs w:val="21"/>
        </w:rPr>
        <w:t>公司</w:t>
      </w:r>
      <w:r w:rsidRPr="00DB3E7F">
        <w:rPr>
          <w:rFonts w:ascii="黑体" w:eastAsia="黑体" w:hAnsi="黑体" w:cs="Arial"/>
          <w:color w:val="000000"/>
          <w:szCs w:val="21"/>
        </w:rPr>
        <w:t>或机构从事商业活动，即使是无偿的。</w:t>
      </w:r>
    </w:p>
    <w:p w:rsidR="00F138BE" w:rsidRPr="00DB3E7F" w:rsidRDefault="00F138BE" w:rsidP="007E6E32">
      <w:pPr>
        <w:pStyle w:val="a7"/>
        <w:numPr>
          <w:ilvl w:val="0"/>
          <w:numId w:val="14"/>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员工希望为其他个人、企业、各类机构临时工作，应该获得</w:t>
      </w:r>
      <w:r w:rsidR="00CA70F7">
        <w:rPr>
          <w:rFonts w:ascii="黑体" w:eastAsia="黑体" w:hAnsi="黑体" w:cs="Arial"/>
          <w:color w:val="000000"/>
          <w:szCs w:val="21"/>
        </w:rPr>
        <w:t>盘江物流集团</w:t>
      </w:r>
      <w:r w:rsidRPr="00DB3E7F">
        <w:rPr>
          <w:rFonts w:ascii="黑体" w:eastAsia="黑体" w:hAnsi="黑体" w:cs="Arial"/>
          <w:color w:val="000000"/>
          <w:szCs w:val="21"/>
        </w:rPr>
        <w:t>事先书面批准，</w:t>
      </w:r>
      <w:r w:rsidR="00CA70F7">
        <w:rPr>
          <w:rFonts w:ascii="黑体" w:eastAsia="黑体" w:hAnsi="黑体" w:cs="Arial"/>
          <w:color w:val="000000"/>
          <w:szCs w:val="21"/>
        </w:rPr>
        <w:t>盘江物流集团</w:t>
      </w:r>
      <w:r w:rsidRPr="00DB3E7F">
        <w:rPr>
          <w:rFonts w:ascii="黑体" w:eastAsia="黑体" w:hAnsi="黑体" w:cs="Arial"/>
          <w:color w:val="000000"/>
          <w:szCs w:val="21"/>
        </w:rPr>
        <w:t>有权随时撤销上述批准。</w:t>
      </w:r>
    </w:p>
    <w:p w:rsidR="00F138BE" w:rsidRPr="00DB3E7F" w:rsidRDefault="00F138BE" w:rsidP="007E6E32">
      <w:pPr>
        <w:pStyle w:val="a7"/>
        <w:numPr>
          <w:ilvl w:val="0"/>
          <w:numId w:val="14"/>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未经批准，员工首次接受其他报酬时，亦将被视为其主动向</w:t>
      </w:r>
      <w:r w:rsidR="00CA70F7">
        <w:rPr>
          <w:rFonts w:ascii="黑体" w:eastAsia="黑体" w:hAnsi="黑体" w:cs="Arial"/>
          <w:color w:val="000000"/>
          <w:szCs w:val="21"/>
        </w:rPr>
        <w:t>盘江物流集团</w:t>
      </w:r>
      <w:r w:rsidRPr="00DB3E7F">
        <w:rPr>
          <w:rFonts w:ascii="黑体" w:eastAsia="黑体" w:hAnsi="黑体" w:cs="Arial"/>
          <w:color w:val="000000"/>
          <w:szCs w:val="21"/>
        </w:rPr>
        <w:t>提出辞职。</w:t>
      </w:r>
    </w:p>
    <w:p w:rsidR="00F138BE" w:rsidRDefault="00F138BE" w:rsidP="00F138BE">
      <w:pPr>
        <w:jc w:val="center"/>
        <w:rPr>
          <w:rFonts w:ascii="黑体" w:eastAsia="黑体" w:hAnsi="黑体" w:cs="Arial"/>
          <w:b/>
          <w:sz w:val="32"/>
          <w:szCs w:val="44"/>
        </w:rPr>
      </w:pPr>
      <w:r w:rsidRPr="00DB3E7F">
        <w:rPr>
          <w:rFonts w:ascii="黑体" w:eastAsia="黑体" w:hAnsi="黑体" w:cs="Arial"/>
          <w:b/>
          <w:color w:val="000000"/>
          <w:sz w:val="28"/>
          <w:szCs w:val="28"/>
        </w:rPr>
        <w:br w:type="page"/>
      </w:r>
      <w:bookmarkStart w:id="3" w:name="试用期管理制度"/>
      <w:r w:rsidRPr="00A03971">
        <w:rPr>
          <w:rFonts w:ascii="黑体" w:eastAsia="黑体" w:hAnsi="黑体" w:cs="Arial"/>
          <w:b/>
          <w:sz w:val="32"/>
          <w:szCs w:val="44"/>
        </w:rPr>
        <w:lastRenderedPageBreak/>
        <w:t>试用期管理制度</w:t>
      </w:r>
      <w:bookmarkEnd w:id="3"/>
    </w:p>
    <w:p w:rsidR="00A03971" w:rsidRPr="00A03971" w:rsidRDefault="00A03971" w:rsidP="00F138BE">
      <w:pPr>
        <w:jc w:val="center"/>
        <w:rPr>
          <w:rFonts w:ascii="黑体" w:eastAsia="黑体" w:hAnsi="黑体" w:cs="Arial"/>
          <w:b/>
          <w:sz w:val="44"/>
          <w:szCs w:val="44"/>
        </w:rPr>
      </w:pPr>
    </w:p>
    <w:p w:rsidR="00F138BE" w:rsidRPr="00DB3E7F" w:rsidRDefault="00F138BE" w:rsidP="007E6E32">
      <w:pPr>
        <w:pStyle w:val="a7"/>
        <w:numPr>
          <w:ilvl w:val="0"/>
          <w:numId w:val="18"/>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试用期</w:t>
      </w:r>
    </w:p>
    <w:p w:rsidR="00F138BE" w:rsidRPr="00DB3E7F" w:rsidRDefault="00CA70F7" w:rsidP="00F138BE">
      <w:pPr>
        <w:spacing w:line="360" w:lineRule="auto"/>
        <w:ind w:firstLineChars="200" w:firstLine="420"/>
        <w:jc w:val="left"/>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依法对新员工实行试用期制度，根据有关法律规定，</w:t>
      </w:r>
      <w:r>
        <w:rPr>
          <w:rFonts w:ascii="黑体" w:eastAsia="黑体" w:hAnsi="黑体" w:cs="Arial"/>
          <w:color w:val="000000"/>
          <w:szCs w:val="21"/>
        </w:rPr>
        <w:t>盘江物流集团</w:t>
      </w:r>
      <w:r w:rsidR="00F138BE" w:rsidRPr="00DB3E7F">
        <w:rPr>
          <w:rFonts w:ascii="黑体" w:eastAsia="黑体" w:hAnsi="黑体" w:cs="Arial"/>
          <w:color w:val="000000"/>
          <w:szCs w:val="21"/>
        </w:rPr>
        <w:t>可以在劳动合同中，与员工约定试用期。</w:t>
      </w:r>
    </w:p>
    <w:p w:rsidR="00F138BE" w:rsidRPr="00DB3E7F" w:rsidRDefault="00F138BE" w:rsidP="007E6E32">
      <w:pPr>
        <w:pStyle w:val="a7"/>
        <w:numPr>
          <w:ilvl w:val="0"/>
          <w:numId w:val="18"/>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试用期的期限</w:t>
      </w:r>
    </w:p>
    <w:p w:rsidR="00F138BE" w:rsidRPr="00DB3E7F" w:rsidRDefault="00F138BE" w:rsidP="007E6E32">
      <w:pPr>
        <w:pStyle w:val="a7"/>
        <w:numPr>
          <w:ilvl w:val="0"/>
          <w:numId w:val="1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试用期的期限由</w:t>
      </w:r>
      <w:r w:rsidR="00CA70F7">
        <w:rPr>
          <w:rFonts w:ascii="黑体" w:eastAsia="黑体" w:hAnsi="黑体" w:cs="Arial"/>
          <w:color w:val="000000"/>
          <w:szCs w:val="21"/>
        </w:rPr>
        <w:t>盘江物流集团</w:t>
      </w:r>
      <w:r w:rsidRPr="00DB3E7F">
        <w:rPr>
          <w:rFonts w:ascii="黑体" w:eastAsia="黑体" w:hAnsi="黑体" w:cs="Arial"/>
          <w:color w:val="000000"/>
          <w:szCs w:val="21"/>
        </w:rPr>
        <w:t>与员工按照法律法规的规定，根据合同期设定</w:t>
      </w:r>
      <w:r w:rsidR="00782BA7">
        <w:rPr>
          <w:rFonts w:ascii="黑体" w:eastAsia="黑体" w:hAnsi="黑体" w:cs="Arial" w:hint="eastAsia"/>
          <w:color w:val="000000"/>
          <w:szCs w:val="21"/>
        </w:rPr>
        <w:t>三</w:t>
      </w:r>
      <w:r w:rsidRPr="00DB3E7F">
        <w:rPr>
          <w:rFonts w:ascii="黑体" w:eastAsia="黑体" w:hAnsi="黑体" w:cs="Arial"/>
          <w:color w:val="000000"/>
          <w:szCs w:val="21"/>
        </w:rPr>
        <w:t>个月的试用期</w:t>
      </w:r>
      <w:r w:rsidRPr="00DB3E7F">
        <w:rPr>
          <w:rFonts w:ascii="黑体" w:eastAsia="黑体" w:hAnsi="黑体" w:cs="Arial" w:hint="eastAsia"/>
          <w:color w:val="000000"/>
          <w:szCs w:val="21"/>
        </w:rPr>
        <w:t>。</w:t>
      </w:r>
      <w:r w:rsidRPr="00DB3E7F">
        <w:rPr>
          <w:rFonts w:ascii="黑体" w:eastAsia="黑体" w:hAnsi="黑体" w:cs="Arial"/>
          <w:color w:val="000000"/>
          <w:szCs w:val="21"/>
        </w:rPr>
        <w:t>试用期间</w:t>
      </w:r>
      <w:r w:rsidR="00CA70F7">
        <w:rPr>
          <w:rFonts w:ascii="黑体" w:eastAsia="黑体" w:hAnsi="黑体" w:cs="Arial"/>
          <w:color w:val="000000"/>
          <w:szCs w:val="21"/>
        </w:rPr>
        <w:t>盘江物流集团</w:t>
      </w:r>
      <w:r w:rsidRPr="00DB3E7F">
        <w:rPr>
          <w:rFonts w:ascii="黑体" w:eastAsia="黑体" w:hAnsi="黑体" w:cs="Arial"/>
          <w:color w:val="000000"/>
          <w:szCs w:val="21"/>
        </w:rPr>
        <w:t>将对员工表现及工作适应程度进行考核。</w:t>
      </w:r>
    </w:p>
    <w:p w:rsidR="00F138BE" w:rsidRPr="00DB3E7F" w:rsidRDefault="00F138BE" w:rsidP="007E6E32">
      <w:pPr>
        <w:pStyle w:val="a7"/>
        <w:numPr>
          <w:ilvl w:val="0"/>
          <w:numId w:val="1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试用期满，经</w:t>
      </w:r>
      <w:r w:rsidR="00782BA7">
        <w:rPr>
          <w:rFonts w:ascii="黑体" w:eastAsia="黑体" w:hAnsi="黑体" w:cs="Arial" w:hint="eastAsia"/>
          <w:color w:val="000000"/>
          <w:szCs w:val="21"/>
        </w:rPr>
        <w:t>部门负责人</w:t>
      </w:r>
      <w:r w:rsidRPr="00DB3E7F">
        <w:rPr>
          <w:rFonts w:ascii="黑体" w:eastAsia="黑体" w:hAnsi="黑体" w:cs="Arial"/>
          <w:color w:val="000000"/>
          <w:szCs w:val="21"/>
        </w:rPr>
        <w:t>考核合格并批准同意后可转为正式员工。</w:t>
      </w:r>
    </w:p>
    <w:p w:rsidR="00F138BE" w:rsidRPr="00DB3E7F" w:rsidRDefault="00CA70F7" w:rsidP="007E6E32">
      <w:pPr>
        <w:pStyle w:val="a7"/>
        <w:numPr>
          <w:ilvl w:val="0"/>
          <w:numId w:val="19"/>
        </w:numPr>
        <w:spacing w:line="360" w:lineRule="auto"/>
        <w:ind w:firstLineChars="0"/>
        <w:jc w:val="left"/>
        <w:rPr>
          <w:rFonts w:ascii="黑体" w:eastAsia="黑体" w:hAnsi="黑体" w:cs="Arial"/>
          <w:color w:val="000000"/>
          <w:szCs w:val="21"/>
        </w:rPr>
      </w:pPr>
      <w:r>
        <w:rPr>
          <w:rFonts w:ascii="黑体" w:eastAsia="黑体" w:hAnsi="黑体" w:cs="Arial" w:hint="eastAsia"/>
          <w:color w:val="000000"/>
          <w:szCs w:val="21"/>
        </w:rPr>
        <w:t>盘江物流集团</w:t>
      </w:r>
      <w:r w:rsidR="00F138BE" w:rsidRPr="00DB3E7F">
        <w:rPr>
          <w:rFonts w:ascii="黑体" w:eastAsia="黑体" w:hAnsi="黑体" w:cs="Arial" w:hint="eastAsia"/>
          <w:color w:val="000000"/>
          <w:szCs w:val="21"/>
        </w:rPr>
        <w:t>允许在试用期间工作能力及表现优异的员工申请提前转正，但必须满足两个条件：一、员工入职已满一个月；二、通过试用期考核并经人力资源部及</w:t>
      </w:r>
      <w:r w:rsidR="00782BA7">
        <w:rPr>
          <w:rFonts w:ascii="黑体" w:eastAsia="黑体" w:hAnsi="黑体" w:cs="Arial" w:hint="eastAsia"/>
          <w:color w:val="000000"/>
          <w:szCs w:val="21"/>
        </w:rPr>
        <w:t>分管负责人</w:t>
      </w:r>
      <w:r w:rsidR="00F138BE" w:rsidRPr="00DB3E7F">
        <w:rPr>
          <w:rFonts w:ascii="黑体" w:eastAsia="黑体" w:hAnsi="黑体" w:cs="Arial" w:hint="eastAsia"/>
          <w:color w:val="000000"/>
          <w:szCs w:val="21"/>
        </w:rPr>
        <w:t>审核。</w:t>
      </w:r>
    </w:p>
    <w:p w:rsidR="00F138BE" w:rsidRPr="00DB3E7F" w:rsidRDefault="00F138BE" w:rsidP="007E6E32">
      <w:pPr>
        <w:pStyle w:val="a7"/>
        <w:numPr>
          <w:ilvl w:val="0"/>
          <w:numId w:val="18"/>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试用期考核</w:t>
      </w:r>
    </w:p>
    <w:p w:rsidR="00F138BE" w:rsidRPr="00B34CF8" w:rsidRDefault="00F138BE" w:rsidP="007E6E32">
      <w:pPr>
        <w:pStyle w:val="a7"/>
        <w:numPr>
          <w:ilvl w:val="0"/>
          <w:numId w:val="20"/>
        </w:numPr>
        <w:spacing w:line="360" w:lineRule="auto"/>
        <w:ind w:firstLineChars="0"/>
        <w:jc w:val="left"/>
        <w:rPr>
          <w:rFonts w:ascii="黑体" w:eastAsia="黑体" w:hAnsi="黑体" w:cs="Arial"/>
          <w:szCs w:val="21"/>
        </w:rPr>
      </w:pPr>
      <w:r w:rsidRPr="00B34CF8">
        <w:rPr>
          <w:rFonts w:ascii="黑体" w:eastAsia="黑体" w:hAnsi="黑体" w:cs="Arial"/>
          <w:szCs w:val="21"/>
        </w:rPr>
        <w:t>试用期届满前，</w:t>
      </w:r>
      <w:r w:rsidR="00CA70F7">
        <w:rPr>
          <w:rFonts w:ascii="黑体" w:eastAsia="黑体" w:hAnsi="黑体" w:cs="Arial"/>
          <w:szCs w:val="21"/>
        </w:rPr>
        <w:t>盘江物流集团</w:t>
      </w:r>
      <w:r w:rsidRPr="00B34CF8">
        <w:rPr>
          <w:rFonts w:ascii="黑体" w:eastAsia="黑体" w:hAnsi="黑体" w:cs="Arial"/>
          <w:szCs w:val="21"/>
        </w:rPr>
        <w:t>将对员工是否胜任</w:t>
      </w:r>
      <w:r w:rsidRPr="00B34CF8">
        <w:rPr>
          <w:rFonts w:ascii="黑体" w:eastAsia="黑体" w:hAnsi="黑体" w:cs="Arial" w:hint="eastAsia"/>
          <w:szCs w:val="21"/>
        </w:rPr>
        <w:t>本</w:t>
      </w:r>
      <w:r w:rsidRPr="00B34CF8">
        <w:rPr>
          <w:rFonts w:ascii="黑体" w:eastAsia="黑体" w:hAnsi="黑体" w:cs="Arial"/>
          <w:szCs w:val="21"/>
        </w:rPr>
        <w:t>岗位和</w:t>
      </w:r>
      <w:r w:rsidR="00375B40" w:rsidRPr="00B34CF8">
        <w:rPr>
          <w:rFonts w:ascii="黑体" w:eastAsia="黑体" w:hAnsi="黑体" w:cs="Arial" w:hint="eastAsia"/>
          <w:szCs w:val="21"/>
        </w:rPr>
        <w:t>是否</w:t>
      </w:r>
      <w:r w:rsidRPr="00B34CF8">
        <w:rPr>
          <w:rFonts w:ascii="黑体" w:eastAsia="黑体" w:hAnsi="黑体" w:cs="Arial"/>
          <w:szCs w:val="21"/>
        </w:rPr>
        <w:t>符合录用条件进行考核。</w:t>
      </w:r>
    </w:p>
    <w:p w:rsidR="00F138BE" w:rsidRPr="00B34CF8" w:rsidRDefault="00F138BE" w:rsidP="007E6E32">
      <w:pPr>
        <w:pStyle w:val="a7"/>
        <w:numPr>
          <w:ilvl w:val="0"/>
          <w:numId w:val="20"/>
        </w:numPr>
        <w:spacing w:line="360" w:lineRule="auto"/>
        <w:ind w:firstLineChars="0"/>
        <w:jc w:val="left"/>
        <w:rPr>
          <w:rFonts w:ascii="黑体" w:eastAsia="黑体" w:hAnsi="黑体" w:cs="Arial"/>
          <w:szCs w:val="21"/>
        </w:rPr>
      </w:pPr>
      <w:r w:rsidRPr="00B34CF8">
        <w:rPr>
          <w:rFonts w:ascii="黑体" w:eastAsia="黑体" w:hAnsi="黑体" w:cs="Arial"/>
          <w:szCs w:val="21"/>
        </w:rPr>
        <w:t>考核的程序如下：</w:t>
      </w:r>
    </w:p>
    <w:p w:rsidR="00F138BE" w:rsidRPr="00B34CF8" w:rsidRDefault="005C0497" w:rsidP="00F138BE">
      <w:pPr>
        <w:spacing w:line="360" w:lineRule="auto"/>
        <w:ind w:firstLineChars="200" w:firstLine="420"/>
        <w:jc w:val="left"/>
        <w:rPr>
          <w:rFonts w:ascii="黑体" w:eastAsia="黑体" w:hAnsi="黑体" w:cs="Arial"/>
          <w:szCs w:val="21"/>
        </w:rPr>
      </w:pPr>
      <w:r>
        <w:rPr>
          <w:rFonts w:ascii="黑体" w:eastAsia="黑体" w:hAnsi="黑体" w:cs="Arial" w:hint="eastAsia"/>
          <w:szCs w:val="21"/>
        </w:rPr>
        <w:t>员工试用期届满三</w:t>
      </w:r>
      <w:r w:rsidR="00375B40" w:rsidRPr="00B34CF8">
        <w:rPr>
          <w:rFonts w:ascii="黑体" w:eastAsia="黑体" w:hAnsi="黑体" w:cs="Arial" w:hint="eastAsia"/>
          <w:szCs w:val="21"/>
        </w:rPr>
        <w:t>个月，直属上级将</w:t>
      </w:r>
      <w:r w:rsidR="00F138BE" w:rsidRPr="00B34CF8">
        <w:rPr>
          <w:rFonts w:ascii="黑体" w:eastAsia="黑体" w:hAnsi="黑体" w:cs="Arial" w:hint="eastAsia"/>
          <w:szCs w:val="21"/>
        </w:rPr>
        <w:t>对其进行试用期</w:t>
      </w:r>
      <w:r w:rsidR="001F5344" w:rsidRPr="00B34CF8">
        <w:rPr>
          <w:rFonts w:ascii="黑体" w:eastAsia="黑体" w:hAnsi="黑体" w:cs="Arial" w:hint="eastAsia"/>
          <w:szCs w:val="21"/>
        </w:rPr>
        <w:t>考核，</w:t>
      </w:r>
      <w:r w:rsidR="00375B40" w:rsidRPr="00B34CF8">
        <w:rPr>
          <w:rFonts w:ascii="黑体" w:eastAsia="黑体" w:hAnsi="黑体" w:cs="Arial" w:hint="eastAsia"/>
          <w:szCs w:val="21"/>
        </w:rPr>
        <w:t>考核内容以工作适应度、工作能力、团队协作、职业素养、工作心态等方面为主。</w:t>
      </w:r>
      <w:r w:rsidR="00F138BE" w:rsidRPr="00B34CF8">
        <w:rPr>
          <w:rFonts w:ascii="黑体" w:eastAsia="黑体" w:hAnsi="黑体" w:cs="Arial" w:hint="eastAsia"/>
          <w:szCs w:val="21"/>
        </w:rPr>
        <w:t>最终</w:t>
      </w:r>
      <w:r w:rsidR="00F138BE" w:rsidRPr="00B34CF8">
        <w:rPr>
          <w:rFonts w:ascii="黑体" w:eastAsia="黑体" w:hAnsi="黑体" w:cs="Arial"/>
          <w:szCs w:val="21"/>
        </w:rPr>
        <w:t>考核结果由员工所在部门</w:t>
      </w:r>
      <w:r w:rsidR="00F138BE" w:rsidRPr="00B34CF8">
        <w:rPr>
          <w:rFonts w:ascii="黑体" w:eastAsia="黑体" w:hAnsi="黑体" w:cs="Arial" w:hint="eastAsia"/>
          <w:szCs w:val="21"/>
        </w:rPr>
        <w:t>负责人</w:t>
      </w:r>
      <w:r w:rsidR="00F138BE" w:rsidRPr="00B34CF8">
        <w:rPr>
          <w:rFonts w:ascii="黑体" w:eastAsia="黑体" w:hAnsi="黑体" w:cs="Arial"/>
          <w:szCs w:val="21"/>
        </w:rPr>
        <w:t>记录在试用期</w:t>
      </w:r>
      <w:r w:rsidR="001F5344" w:rsidRPr="00B34CF8">
        <w:rPr>
          <w:rFonts w:ascii="黑体" w:eastAsia="黑体" w:hAnsi="黑体" w:cs="Arial" w:hint="eastAsia"/>
          <w:szCs w:val="21"/>
        </w:rPr>
        <w:t>工作目标</w:t>
      </w:r>
      <w:r w:rsidR="00F138BE" w:rsidRPr="00B34CF8">
        <w:rPr>
          <w:rFonts w:ascii="黑体" w:eastAsia="黑体" w:hAnsi="黑体" w:cs="Arial"/>
          <w:szCs w:val="21"/>
        </w:rPr>
        <w:t>，并作为员工是否符合录用条件证明。</w:t>
      </w:r>
      <w:r w:rsidR="001F5344" w:rsidRPr="00B34CF8">
        <w:rPr>
          <w:rFonts w:ascii="黑体" w:eastAsia="黑体" w:hAnsi="黑体" w:cs="Arial" w:hint="eastAsia"/>
          <w:szCs w:val="21"/>
        </w:rPr>
        <w:t>若员工试用期考核不达标，直属上级可向人力资源部申请此员工培训、调岗或延长试用期。</w:t>
      </w:r>
    </w:p>
    <w:p w:rsidR="00F138BE" w:rsidRPr="00DB3E7F" w:rsidRDefault="00F138BE" w:rsidP="00F138BE">
      <w:pPr>
        <w:spacing w:line="360" w:lineRule="auto"/>
        <w:ind w:firstLineChars="200" w:firstLine="420"/>
        <w:jc w:val="left"/>
        <w:rPr>
          <w:rFonts w:ascii="黑体" w:eastAsia="黑体" w:hAnsi="黑体" w:cs="Arial"/>
          <w:color w:val="000000"/>
          <w:szCs w:val="21"/>
        </w:rPr>
      </w:pPr>
      <w:r w:rsidRPr="00B34CF8">
        <w:rPr>
          <w:rFonts w:ascii="黑体" w:eastAsia="黑体" w:hAnsi="黑体" w:cs="Arial"/>
          <w:szCs w:val="21"/>
        </w:rPr>
        <w:t>员工</w:t>
      </w:r>
      <w:r w:rsidRPr="00B34CF8">
        <w:rPr>
          <w:rFonts w:ascii="黑体" w:eastAsia="黑体" w:hAnsi="黑体" w:cs="Arial" w:hint="eastAsia"/>
          <w:szCs w:val="21"/>
        </w:rPr>
        <w:t>试</w:t>
      </w:r>
      <w:r w:rsidRPr="00B34CF8">
        <w:rPr>
          <w:rFonts w:ascii="黑体" w:eastAsia="黑体" w:hAnsi="黑体" w:cs="Arial"/>
          <w:szCs w:val="21"/>
        </w:rPr>
        <w:t>用期届满并经考核符合</w:t>
      </w:r>
      <w:r w:rsidRPr="00B34CF8">
        <w:rPr>
          <w:rFonts w:ascii="黑体" w:eastAsia="黑体" w:hAnsi="黑体" w:cs="Arial" w:hint="eastAsia"/>
          <w:szCs w:val="21"/>
        </w:rPr>
        <w:t>任职</w:t>
      </w:r>
      <w:r w:rsidRPr="00B34CF8">
        <w:rPr>
          <w:rFonts w:ascii="黑体" w:eastAsia="黑体" w:hAnsi="黑体" w:cs="Arial"/>
          <w:szCs w:val="21"/>
        </w:rPr>
        <w:t>条件的，</w:t>
      </w:r>
      <w:r w:rsidR="00CA70F7">
        <w:rPr>
          <w:rFonts w:ascii="黑体" w:eastAsia="黑体" w:hAnsi="黑体" w:cs="Arial"/>
          <w:szCs w:val="21"/>
        </w:rPr>
        <w:t>盘江物流集团</w:t>
      </w:r>
      <w:r w:rsidRPr="00B34CF8">
        <w:rPr>
          <w:rFonts w:ascii="黑体" w:eastAsia="黑体" w:hAnsi="黑体" w:cs="Arial"/>
          <w:szCs w:val="21"/>
        </w:rPr>
        <w:t>人力资源部办理“转正</w:t>
      </w:r>
      <w:r w:rsidR="00375B40" w:rsidRPr="00B34CF8">
        <w:rPr>
          <w:rFonts w:ascii="黑体" w:eastAsia="黑体" w:hAnsi="黑体" w:cs="Arial"/>
          <w:szCs w:val="21"/>
        </w:rPr>
        <w:t>手续</w:t>
      </w:r>
      <w:r w:rsidRPr="00B34CF8">
        <w:rPr>
          <w:rFonts w:ascii="黑体" w:eastAsia="黑体" w:hAnsi="黑体" w:cs="Arial"/>
          <w:szCs w:val="21"/>
        </w:rPr>
        <w:t>”。员工经</w:t>
      </w:r>
      <w:r w:rsidRPr="00DB3E7F">
        <w:rPr>
          <w:rFonts w:ascii="黑体" w:eastAsia="黑体" w:hAnsi="黑体" w:cs="Arial"/>
          <w:color w:val="000000"/>
          <w:szCs w:val="21"/>
        </w:rPr>
        <w:t>考核不符合录用条件的，由</w:t>
      </w:r>
      <w:r w:rsidR="00CA70F7">
        <w:rPr>
          <w:rFonts w:ascii="黑体" w:eastAsia="黑体" w:hAnsi="黑体" w:cs="Arial"/>
          <w:color w:val="000000"/>
          <w:szCs w:val="21"/>
        </w:rPr>
        <w:t>盘江物流集团</w:t>
      </w:r>
      <w:r w:rsidRPr="00DB3E7F">
        <w:rPr>
          <w:rFonts w:ascii="黑体" w:eastAsia="黑体" w:hAnsi="黑体" w:cs="Arial"/>
          <w:color w:val="000000"/>
          <w:szCs w:val="21"/>
        </w:rPr>
        <w:t>人力资源部办理解除劳动合同的手续。</w:t>
      </w:r>
    </w:p>
    <w:p w:rsidR="00F138BE" w:rsidRPr="00DB3E7F" w:rsidRDefault="00F138BE" w:rsidP="007E6E32">
      <w:pPr>
        <w:pStyle w:val="a7"/>
        <w:numPr>
          <w:ilvl w:val="0"/>
          <w:numId w:val="18"/>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试用期解除劳动合同</w:t>
      </w:r>
    </w:p>
    <w:p w:rsidR="00F138BE" w:rsidRPr="00DB3E7F" w:rsidRDefault="00F138BE" w:rsidP="00F138BE">
      <w:pPr>
        <w:spacing w:line="360" w:lineRule="auto"/>
        <w:ind w:firstLineChars="200" w:firstLine="420"/>
        <w:jc w:val="left"/>
        <w:rPr>
          <w:rFonts w:ascii="黑体" w:eastAsia="黑体" w:hAnsi="黑体" w:cs="Arial"/>
          <w:color w:val="000000"/>
          <w:szCs w:val="21"/>
        </w:rPr>
      </w:pPr>
      <w:r w:rsidRPr="00DB3E7F">
        <w:rPr>
          <w:rFonts w:ascii="黑体" w:eastAsia="黑体" w:hAnsi="黑体" w:cs="Arial"/>
          <w:color w:val="000000"/>
          <w:szCs w:val="21"/>
        </w:rPr>
        <w:t>在试用期间员工应尽快融入</w:t>
      </w:r>
      <w:r w:rsidR="00CA70F7">
        <w:rPr>
          <w:rFonts w:ascii="黑体" w:eastAsia="黑体" w:hAnsi="黑体" w:cs="Arial"/>
          <w:color w:val="000000"/>
          <w:szCs w:val="21"/>
        </w:rPr>
        <w:t>盘江物流集团</w:t>
      </w:r>
      <w:r w:rsidRPr="00DB3E7F">
        <w:rPr>
          <w:rFonts w:ascii="黑体" w:eastAsia="黑体" w:hAnsi="黑体" w:cs="Arial"/>
          <w:color w:val="000000"/>
          <w:szCs w:val="21"/>
        </w:rPr>
        <w:t>的工作氛围中去，充分展示自己的才干。此期间，如果员工感到</w:t>
      </w:r>
      <w:r w:rsidR="00CA70F7">
        <w:rPr>
          <w:rFonts w:ascii="黑体" w:eastAsia="黑体" w:hAnsi="黑体" w:cs="Arial"/>
          <w:color w:val="000000"/>
          <w:szCs w:val="21"/>
        </w:rPr>
        <w:t>盘江物流集团</w:t>
      </w:r>
      <w:r w:rsidRPr="00DB3E7F">
        <w:rPr>
          <w:rFonts w:ascii="黑体" w:eastAsia="黑体" w:hAnsi="黑体" w:cs="Arial"/>
          <w:color w:val="000000"/>
          <w:szCs w:val="21"/>
        </w:rPr>
        <w:t>实际状况、发展机会与预期有较大差距，或由于其他原因而决定离开，可按照法律规定提出辞职，并按规定办理离职手续；相应地，</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在试用期间会对员工进行工作态度、工作技能、工作情况等方面的考核。如果员工的考核结果不符合本岗位任职条件的，</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可以为其培训或调岗，若仍然达不到岗位任职标准，</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可以终止试用，按照法律的规定与员工解除劳动合同而无需做出任何补偿，并</w:t>
      </w:r>
      <w:r w:rsidRPr="00DB3E7F">
        <w:rPr>
          <w:rFonts w:ascii="黑体" w:eastAsia="黑体" w:hAnsi="黑体" w:cs="Arial" w:hint="eastAsia"/>
          <w:color w:val="000000"/>
          <w:szCs w:val="21"/>
        </w:rPr>
        <w:lastRenderedPageBreak/>
        <w:t>按规定办理离职手续。</w:t>
      </w:r>
    </w:p>
    <w:p w:rsidR="00F138BE" w:rsidRPr="00DB3E7F" w:rsidRDefault="00F138BE" w:rsidP="007E6E32">
      <w:pPr>
        <w:pStyle w:val="a7"/>
        <w:numPr>
          <w:ilvl w:val="0"/>
          <w:numId w:val="18"/>
        </w:numPr>
        <w:spacing w:line="360" w:lineRule="auto"/>
        <w:ind w:firstLineChars="0"/>
        <w:jc w:val="left"/>
        <w:rPr>
          <w:rFonts w:ascii="黑体" w:eastAsia="黑体" w:hAnsi="黑体" w:cs="Arial"/>
          <w:b/>
          <w:color w:val="000000"/>
          <w:szCs w:val="21"/>
        </w:rPr>
      </w:pPr>
      <w:r w:rsidRPr="00DB3E7F">
        <w:rPr>
          <w:rFonts w:ascii="黑体" w:eastAsia="黑体" w:hAnsi="黑体" w:cs="Arial" w:hint="eastAsia"/>
          <w:b/>
          <w:color w:val="000000"/>
          <w:szCs w:val="21"/>
        </w:rPr>
        <w:t>录用限制</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员工具有下列情形之一的，也将被视为不符合录用条件：</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1.试用期内请假超</w:t>
      </w:r>
      <w:r w:rsidRPr="00B34CF8">
        <w:rPr>
          <w:rFonts w:ascii="黑体" w:eastAsia="黑体" w:hAnsi="黑体" w:cs="Arial"/>
          <w:szCs w:val="21"/>
        </w:rPr>
        <w:t>过</w:t>
      </w:r>
      <w:r w:rsidR="00291C49">
        <w:rPr>
          <w:rFonts w:ascii="黑体" w:eastAsia="黑体" w:hAnsi="黑体" w:cs="Arial" w:hint="eastAsia"/>
          <w:szCs w:val="21"/>
        </w:rPr>
        <w:t>5</w:t>
      </w:r>
      <w:r w:rsidRPr="00B34CF8">
        <w:rPr>
          <w:rFonts w:ascii="黑体" w:eastAsia="黑体" w:hAnsi="黑体" w:cs="Arial"/>
          <w:szCs w:val="21"/>
        </w:rPr>
        <w:t>天者；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2.判处有期徒刑，尚在服刑者；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3.被剥夺政治权利者</w:t>
      </w:r>
      <w:r w:rsidR="007A1481">
        <w:rPr>
          <w:rFonts w:ascii="黑体" w:eastAsia="黑体" w:hAnsi="黑体" w:cs="Arial" w:hint="eastAsia"/>
          <w:color w:val="000000"/>
          <w:szCs w:val="21"/>
        </w:rPr>
        <w:t>；</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4.通缉在案者；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5.经</w:t>
      </w:r>
      <w:r w:rsidR="00CA70F7">
        <w:rPr>
          <w:rFonts w:ascii="黑体" w:eastAsia="黑体" w:hAnsi="黑体" w:cs="Arial"/>
          <w:color w:val="000000"/>
          <w:szCs w:val="21"/>
        </w:rPr>
        <w:t>盘江物流集团</w:t>
      </w:r>
      <w:r w:rsidRPr="00DB3E7F">
        <w:rPr>
          <w:rFonts w:ascii="黑体" w:eastAsia="黑体" w:hAnsi="黑体" w:cs="Arial"/>
          <w:color w:val="000000"/>
          <w:szCs w:val="21"/>
        </w:rPr>
        <w:t>指定医院体检</w:t>
      </w:r>
      <w:r w:rsidRPr="00DB3E7F">
        <w:rPr>
          <w:rFonts w:ascii="黑体" w:eastAsia="黑体" w:hAnsi="黑体" w:cs="Arial" w:hint="eastAsia"/>
          <w:color w:val="000000"/>
          <w:szCs w:val="21"/>
        </w:rPr>
        <w:t>认定</w:t>
      </w:r>
      <w:r w:rsidRPr="00DB3E7F">
        <w:rPr>
          <w:rFonts w:ascii="黑体" w:eastAsia="黑体" w:hAnsi="黑体" w:cs="Arial"/>
          <w:color w:val="000000"/>
          <w:szCs w:val="21"/>
        </w:rPr>
        <w:t>不</w:t>
      </w:r>
      <w:r w:rsidRPr="00DB3E7F">
        <w:rPr>
          <w:rFonts w:ascii="黑体" w:eastAsia="黑体" w:hAnsi="黑体" w:cs="Arial" w:hint="eastAsia"/>
          <w:color w:val="000000"/>
          <w:szCs w:val="21"/>
        </w:rPr>
        <w:t>能承担任职工作者</w:t>
      </w:r>
      <w:r w:rsidRPr="00DB3E7F">
        <w:rPr>
          <w:rFonts w:ascii="黑体" w:eastAsia="黑体" w:hAnsi="黑体" w:cs="Arial"/>
          <w:color w:val="000000"/>
          <w:szCs w:val="21"/>
        </w:rPr>
        <w:t>；</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6.未满</w:t>
      </w:r>
      <w:r w:rsidR="005C0497">
        <w:rPr>
          <w:rFonts w:ascii="黑体" w:eastAsia="黑体" w:hAnsi="黑体" w:cs="Arial"/>
          <w:color w:val="000000"/>
          <w:szCs w:val="21"/>
        </w:rPr>
        <w:t>1</w:t>
      </w:r>
      <w:r w:rsidR="005C0497">
        <w:rPr>
          <w:rFonts w:ascii="黑体" w:eastAsia="黑体" w:hAnsi="黑体" w:cs="Arial" w:hint="eastAsia"/>
          <w:color w:val="000000"/>
          <w:szCs w:val="21"/>
        </w:rPr>
        <w:t>8</w:t>
      </w:r>
      <w:r w:rsidRPr="00DB3E7F">
        <w:rPr>
          <w:rFonts w:ascii="黑体" w:eastAsia="黑体" w:hAnsi="黑体" w:cs="Arial"/>
          <w:color w:val="000000"/>
          <w:szCs w:val="21"/>
        </w:rPr>
        <w:t>周岁者；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7.有欺骗、隐瞒行为者；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8.患有精神病者；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9.酗酒、吸毒者；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10.不具备政府规定的就业手续者；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11.提供虚假材料欺瞒</w:t>
      </w:r>
      <w:r w:rsidR="00CA70F7">
        <w:rPr>
          <w:rFonts w:ascii="黑体" w:eastAsia="黑体" w:hAnsi="黑体" w:cs="Arial"/>
          <w:color w:val="000000"/>
          <w:szCs w:val="21"/>
        </w:rPr>
        <w:t>盘江物流集团</w:t>
      </w:r>
      <w:r w:rsidRPr="00DB3E7F">
        <w:rPr>
          <w:rFonts w:ascii="黑体" w:eastAsia="黑体" w:hAnsi="黑体" w:cs="Arial"/>
          <w:color w:val="000000"/>
          <w:szCs w:val="21"/>
        </w:rPr>
        <w:t>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12.曾经被本</w:t>
      </w:r>
      <w:r w:rsidR="00CA70F7">
        <w:rPr>
          <w:rFonts w:ascii="黑体" w:eastAsia="黑体" w:hAnsi="黑体" w:cs="Arial"/>
          <w:color w:val="000000"/>
          <w:szCs w:val="21"/>
        </w:rPr>
        <w:t>盘江物流集团</w:t>
      </w:r>
      <w:r w:rsidRPr="00DB3E7F">
        <w:rPr>
          <w:rFonts w:ascii="黑体" w:eastAsia="黑体" w:hAnsi="黑体" w:cs="Arial" w:hint="eastAsia"/>
          <w:color w:val="000000"/>
          <w:szCs w:val="21"/>
        </w:rPr>
        <w:t>开除</w:t>
      </w:r>
      <w:r w:rsidRPr="00DB3E7F">
        <w:rPr>
          <w:rFonts w:ascii="黑体" w:eastAsia="黑体" w:hAnsi="黑体" w:cs="Arial"/>
          <w:color w:val="000000"/>
          <w:szCs w:val="21"/>
        </w:rPr>
        <w:t>或未经批准擅自离职者；</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13.录用条件不符合要求者。</w:t>
      </w:r>
    </w:p>
    <w:p w:rsidR="00F138BE" w:rsidRPr="00DB3E7F" w:rsidRDefault="00F138BE" w:rsidP="007E6E32">
      <w:pPr>
        <w:pStyle w:val="a7"/>
        <w:numPr>
          <w:ilvl w:val="0"/>
          <w:numId w:val="18"/>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其他规定</w:t>
      </w:r>
    </w:p>
    <w:p w:rsidR="00F138BE" w:rsidRPr="00DB3E7F" w:rsidRDefault="00F138BE" w:rsidP="00F138BE">
      <w:pPr>
        <w:spacing w:line="360" w:lineRule="auto"/>
        <w:jc w:val="left"/>
        <w:rPr>
          <w:rFonts w:ascii="黑体" w:eastAsia="黑体" w:hAnsi="黑体" w:cs="Arial"/>
          <w:color w:val="000000"/>
          <w:szCs w:val="21"/>
        </w:rPr>
      </w:pPr>
      <w:r w:rsidRPr="00DB3E7F">
        <w:rPr>
          <w:rFonts w:ascii="黑体" w:eastAsia="黑体" w:hAnsi="黑体" w:cs="Arial"/>
          <w:color w:val="000000"/>
          <w:szCs w:val="21"/>
        </w:rPr>
        <w:t>员工还需按</w:t>
      </w:r>
      <w:r w:rsidR="00CA70F7">
        <w:rPr>
          <w:rFonts w:ascii="黑体" w:eastAsia="黑体" w:hAnsi="黑体" w:cs="Arial"/>
          <w:color w:val="000000"/>
          <w:szCs w:val="21"/>
        </w:rPr>
        <w:t>盘江物流集团</w:t>
      </w:r>
      <w:r w:rsidRPr="00DB3E7F">
        <w:rPr>
          <w:rFonts w:ascii="黑体" w:eastAsia="黑体" w:hAnsi="黑体" w:cs="Arial"/>
          <w:color w:val="000000"/>
          <w:szCs w:val="21"/>
        </w:rPr>
        <w:t>要求，在试用期内配合</w:t>
      </w:r>
      <w:r w:rsidR="00CA70F7">
        <w:rPr>
          <w:rFonts w:ascii="黑体" w:eastAsia="黑体" w:hAnsi="黑体" w:cs="Arial"/>
          <w:color w:val="000000"/>
          <w:szCs w:val="21"/>
        </w:rPr>
        <w:t>盘江物流集团</w:t>
      </w:r>
      <w:r w:rsidRPr="00DB3E7F">
        <w:rPr>
          <w:rFonts w:ascii="黑体" w:eastAsia="黑体" w:hAnsi="黑体" w:cs="Arial"/>
          <w:color w:val="000000"/>
          <w:szCs w:val="21"/>
        </w:rPr>
        <w:t>办理有关人事档案、社会保险的转移手续。</w:t>
      </w:r>
    </w:p>
    <w:p w:rsidR="00F138BE" w:rsidRDefault="00F138BE" w:rsidP="00F138BE">
      <w:pPr>
        <w:widowControl/>
        <w:spacing w:line="360" w:lineRule="auto"/>
        <w:jc w:val="center"/>
        <w:rPr>
          <w:rFonts w:ascii="黑体" w:eastAsia="黑体" w:hAnsi="黑体" w:cs="Arial"/>
          <w:b/>
          <w:sz w:val="32"/>
          <w:szCs w:val="44"/>
        </w:rPr>
      </w:pPr>
      <w:r w:rsidRPr="00DB3E7F">
        <w:rPr>
          <w:rFonts w:ascii="黑体" w:eastAsia="黑体" w:hAnsi="黑体" w:cs="Arial"/>
          <w:b/>
          <w:color w:val="000000"/>
          <w:szCs w:val="21"/>
        </w:rPr>
        <w:br w:type="page"/>
      </w:r>
      <w:bookmarkStart w:id="4" w:name="劳动合同管理制度"/>
      <w:r w:rsidRPr="00A03971">
        <w:rPr>
          <w:rFonts w:ascii="黑体" w:eastAsia="黑体" w:hAnsi="黑体" w:cs="Arial"/>
          <w:b/>
          <w:sz w:val="32"/>
          <w:szCs w:val="44"/>
        </w:rPr>
        <w:lastRenderedPageBreak/>
        <w:t>劳动合同管理制度</w:t>
      </w:r>
      <w:bookmarkEnd w:id="4"/>
    </w:p>
    <w:p w:rsidR="00A03971" w:rsidRPr="00A03971" w:rsidRDefault="00A03971" w:rsidP="00F138BE">
      <w:pPr>
        <w:widowControl/>
        <w:spacing w:line="360" w:lineRule="auto"/>
        <w:jc w:val="center"/>
        <w:rPr>
          <w:rFonts w:ascii="黑体" w:eastAsia="黑体" w:hAnsi="黑体" w:cs="Arial"/>
          <w:b/>
          <w:sz w:val="28"/>
          <w:szCs w:val="28"/>
        </w:rPr>
      </w:pPr>
    </w:p>
    <w:p w:rsidR="00F138BE" w:rsidRPr="00DB3E7F" w:rsidRDefault="00F138BE" w:rsidP="007E6E32">
      <w:pPr>
        <w:pStyle w:val="a7"/>
        <w:numPr>
          <w:ilvl w:val="0"/>
          <w:numId w:val="15"/>
        </w:numPr>
        <w:spacing w:line="360" w:lineRule="auto"/>
        <w:ind w:firstLineChars="0"/>
        <w:rPr>
          <w:rFonts w:ascii="黑体" w:eastAsia="黑体" w:hAnsi="黑体" w:cs="Arial"/>
          <w:b/>
          <w:color w:val="000000"/>
          <w:szCs w:val="21"/>
        </w:rPr>
      </w:pPr>
      <w:r w:rsidRPr="00DB3E7F">
        <w:rPr>
          <w:rFonts w:ascii="黑体" w:eastAsia="黑体" w:hAnsi="黑体" w:cs="Arial"/>
          <w:b/>
          <w:color w:val="000000"/>
          <w:szCs w:val="21"/>
        </w:rPr>
        <w:t>劳动合同签订</w:t>
      </w:r>
    </w:p>
    <w:p w:rsidR="00F138BE" w:rsidRPr="00DB3E7F" w:rsidRDefault="00F138BE" w:rsidP="007E6E32">
      <w:pPr>
        <w:pStyle w:val="a7"/>
        <w:numPr>
          <w:ilvl w:val="0"/>
          <w:numId w:val="16"/>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所有员工必须与</w:t>
      </w:r>
      <w:r w:rsidR="00CA70F7">
        <w:rPr>
          <w:rFonts w:ascii="黑体" w:eastAsia="黑体" w:hAnsi="黑体" w:cs="Arial"/>
          <w:color w:val="000000"/>
          <w:szCs w:val="21"/>
        </w:rPr>
        <w:t>盘江物流集团</w:t>
      </w:r>
      <w:r w:rsidRPr="00DB3E7F">
        <w:rPr>
          <w:rFonts w:ascii="黑体" w:eastAsia="黑体" w:hAnsi="黑体" w:cs="Arial"/>
          <w:color w:val="000000"/>
          <w:szCs w:val="21"/>
        </w:rPr>
        <w:t>签订劳动合同，新录用员工报到</w:t>
      </w:r>
      <w:r w:rsidR="006A06A1">
        <w:rPr>
          <w:rFonts w:ascii="黑体" w:eastAsia="黑体" w:hAnsi="黑体" w:cs="Arial" w:hint="eastAsia"/>
          <w:color w:val="000000"/>
          <w:szCs w:val="21"/>
        </w:rPr>
        <w:t>、</w:t>
      </w:r>
      <w:r w:rsidRPr="00DB3E7F">
        <w:rPr>
          <w:rFonts w:ascii="黑体" w:eastAsia="黑体" w:hAnsi="黑体" w:cs="Arial"/>
          <w:color w:val="000000"/>
          <w:szCs w:val="21"/>
        </w:rPr>
        <w:t>即应与</w:t>
      </w:r>
      <w:r w:rsidR="00CA70F7">
        <w:rPr>
          <w:rFonts w:ascii="黑体" w:eastAsia="黑体" w:hAnsi="黑体" w:cs="Arial"/>
          <w:color w:val="000000"/>
          <w:szCs w:val="21"/>
        </w:rPr>
        <w:t>盘江物流集团</w:t>
      </w:r>
      <w:r w:rsidRPr="00DB3E7F">
        <w:rPr>
          <w:rFonts w:ascii="黑体" w:eastAsia="黑体" w:hAnsi="黑体" w:cs="Arial"/>
          <w:color w:val="000000"/>
          <w:szCs w:val="21"/>
        </w:rPr>
        <w:t>签订《劳动合同书》，《劳动合同书》一式两份，</w:t>
      </w:r>
      <w:r w:rsidR="00CA70F7">
        <w:rPr>
          <w:rFonts w:ascii="黑体" w:eastAsia="黑体" w:hAnsi="黑体" w:cs="Arial"/>
          <w:color w:val="000000"/>
          <w:szCs w:val="21"/>
        </w:rPr>
        <w:t>盘江物流集团</w:t>
      </w:r>
      <w:r w:rsidRPr="00DB3E7F">
        <w:rPr>
          <w:rFonts w:ascii="黑体" w:eastAsia="黑体" w:hAnsi="黑体" w:cs="Arial"/>
          <w:color w:val="000000"/>
          <w:szCs w:val="21"/>
        </w:rPr>
        <w:t>保留一份，员工保留一份。</w:t>
      </w:r>
    </w:p>
    <w:p w:rsidR="00F138BE" w:rsidRDefault="00CA70F7" w:rsidP="007E6E32">
      <w:pPr>
        <w:pStyle w:val="a7"/>
        <w:numPr>
          <w:ilvl w:val="0"/>
          <w:numId w:val="16"/>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与员工签署《劳动合同书》，须加盖合同章，</w:t>
      </w:r>
      <w:r w:rsidR="00F138BE" w:rsidRPr="00DB3E7F">
        <w:rPr>
          <w:rFonts w:ascii="黑体" w:eastAsia="黑体" w:hAnsi="黑体" w:cs="Arial" w:hint="eastAsia"/>
          <w:color w:val="000000"/>
          <w:szCs w:val="21"/>
        </w:rPr>
        <w:t>除</w:t>
      </w:r>
      <w:r>
        <w:rPr>
          <w:rFonts w:ascii="黑体" w:eastAsia="黑体" w:hAnsi="黑体" w:cs="Arial" w:hint="eastAsia"/>
          <w:color w:val="000000"/>
          <w:szCs w:val="21"/>
        </w:rPr>
        <w:t>盘江物流集团</w:t>
      </w:r>
      <w:r w:rsidR="00F138BE" w:rsidRPr="00DB3E7F">
        <w:rPr>
          <w:rFonts w:ascii="黑体" w:eastAsia="黑体" w:hAnsi="黑体" w:cs="Arial" w:hint="eastAsia"/>
          <w:color w:val="000000"/>
          <w:szCs w:val="21"/>
        </w:rPr>
        <w:t>法人代表外</w:t>
      </w:r>
      <w:r w:rsidR="00F138BE" w:rsidRPr="00DB3E7F">
        <w:rPr>
          <w:rFonts w:ascii="黑体" w:eastAsia="黑体" w:hAnsi="黑体" w:cs="Arial"/>
          <w:color w:val="000000"/>
          <w:szCs w:val="21"/>
        </w:rPr>
        <w:t>其他人员无权代表</w:t>
      </w:r>
      <w:r>
        <w:rPr>
          <w:rFonts w:ascii="黑体" w:eastAsia="黑体" w:hAnsi="黑体" w:cs="Arial"/>
          <w:color w:val="000000"/>
          <w:szCs w:val="21"/>
        </w:rPr>
        <w:t>盘江物流集团</w:t>
      </w:r>
      <w:r w:rsidR="00F138BE" w:rsidRPr="00DB3E7F">
        <w:rPr>
          <w:rFonts w:ascii="黑体" w:eastAsia="黑体" w:hAnsi="黑体" w:cs="Arial"/>
          <w:color w:val="000000"/>
          <w:szCs w:val="21"/>
        </w:rPr>
        <w:t>与员工签署《劳动合同书》。《劳动合同书》</w:t>
      </w:r>
      <w:r w:rsidR="00F138BE" w:rsidRPr="00DB3E7F">
        <w:rPr>
          <w:rFonts w:ascii="黑体" w:eastAsia="黑体" w:hAnsi="黑体" w:cs="Arial" w:hint="eastAsia"/>
          <w:color w:val="000000"/>
          <w:szCs w:val="21"/>
        </w:rPr>
        <w:t>及其附件</w:t>
      </w:r>
      <w:r w:rsidR="00F138BE" w:rsidRPr="00DB3E7F">
        <w:rPr>
          <w:rFonts w:ascii="黑体" w:eastAsia="黑体" w:hAnsi="黑体" w:cs="Arial"/>
          <w:color w:val="000000"/>
          <w:szCs w:val="21"/>
        </w:rPr>
        <w:t>必须加盖骑缝章，缺一不可。若缺少任意一项即为无效的劳动合同。</w:t>
      </w:r>
    </w:p>
    <w:p w:rsidR="005F5B9E" w:rsidRPr="006A06A1" w:rsidRDefault="005F5B9E" w:rsidP="007E6E32">
      <w:pPr>
        <w:pStyle w:val="a7"/>
        <w:numPr>
          <w:ilvl w:val="0"/>
          <w:numId w:val="16"/>
        </w:numPr>
        <w:spacing w:line="360" w:lineRule="auto"/>
        <w:ind w:firstLineChars="0"/>
        <w:rPr>
          <w:rFonts w:ascii="黑体" w:eastAsia="黑体" w:hAnsi="黑体" w:cs="Arial"/>
          <w:color w:val="000000"/>
          <w:szCs w:val="21"/>
        </w:rPr>
      </w:pPr>
      <w:r w:rsidRPr="006A06A1">
        <w:rPr>
          <w:rFonts w:ascii="黑体" w:eastAsia="黑体" w:hAnsi="黑体" w:cs="Arial" w:hint="eastAsia"/>
          <w:color w:val="000000"/>
          <w:szCs w:val="21"/>
        </w:rPr>
        <w:t>加盖公章的《劳动合同书》每月25日发放，如遇节假日则顺延。</w:t>
      </w:r>
    </w:p>
    <w:p w:rsidR="00F138BE" w:rsidRPr="00DB3E7F" w:rsidRDefault="00F138BE" w:rsidP="007E6E32">
      <w:pPr>
        <w:pStyle w:val="a7"/>
        <w:numPr>
          <w:ilvl w:val="0"/>
          <w:numId w:val="16"/>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员工必须亲自与</w:t>
      </w:r>
      <w:r w:rsidR="00CA70F7">
        <w:rPr>
          <w:rFonts w:ascii="黑体" w:eastAsia="黑体" w:hAnsi="黑体" w:cs="Arial"/>
          <w:color w:val="000000"/>
          <w:szCs w:val="21"/>
        </w:rPr>
        <w:t>盘江物流集团</w:t>
      </w:r>
      <w:r w:rsidRPr="00DB3E7F">
        <w:rPr>
          <w:rFonts w:ascii="黑体" w:eastAsia="黑体" w:hAnsi="黑体" w:cs="Arial"/>
          <w:color w:val="000000"/>
          <w:szCs w:val="21"/>
        </w:rPr>
        <w:t>签署《劳动合同书》。《劳动合同书》的其中一份发给员工时，必须由员工本人签收。员工签收时应该核实《劳动合同书》是否属本人签订，如发现</w:t>
      </w:r>
      <w:r w:rsidRPr="00DB3E7F">
        <w:rPr>
          <w:rFonts w:ascii="黑体" w:eastAsia="黑体" w:hAnsi="黑体" w:cs="Arial" w:hint="eastAsia"/>
          <w:color w:val="000000"/>
          <w:szCs w:val="21"/>
        </w:rPr>
        <w:t>异常</w:t>
      </w:r>
      <w:r w:rsidRPr="00DB3E7F">
        <w:rPr>
          <w:rFonts w:ascii="黑体" w:eastAsia="黑体" w:hAnsi="黑体" w:cs="Arial"/>
          <w:color w:val="000000"/>
          <w:szCs w:val="21"/>
        </w:rPr>
        <w:t>，必须当日书面告知</w:t>
      </w:r>
      <w:r w:rsidR="00CA70F7">
        <w:rPr>
          <w:rFonts w:ascii="黑体" w:eastAsia="黑体" w:hAnsi="黑体" w:cs="Arial"/>
          <w:color w:val="000000"/>
          <w:szCs w:val="21"/>
        </w:rPr>
        <w:t>盘江物流集团</w:t>
      </w:r>
      <w:r w:rsidRPr="00DB3E7F">
        <w:rPr>
          <w:rFonts w:ascii="黑体" w:eastAsia="黑体" w:hAnsi="黑体" w:cs="Arial"/>
          <w:color w:val="000000"/>
          <w:szCs w:val="21"/>
        </w:rPr>
        <w:t>，否则，由此而引起的一切后果由员工</w:t>
      </w:r>
      <w:r w:rsidRPr="00DB3E7F">
        <w:rPr>
          <w:rFonts w:ascii="黑体" w:eastAsia="黑体" w:hAnsi="黑体" w:cs="Arial" w:hint="eastAsia"/>
          <w:color w:val="000000"/>
          <w:szCs w:val="21"/>
        </w:rPr>
        <w:t>本人</w:t>
      </w:r>
      <w:r w:rsidRPr="00DB3E7F">
        <w:rPr>
          <w:rFonts w:ascii="黑体" w:eastAsia="黑体" w:hAnsi="黑体" w:cs="Arial"/>
          <w:color w:val="000000"/>
          <w:szCs w:val="21"/>
        </w:rPr>
        <w:t>负责。</w:t>
      </w:r>
    </w:p>
    <w:p w:rsidR="00F138BE" w:rsidRPr="00DB3E7F" w:rsidRDefault="00F138BE" w:rsidP="007E6E32">
      <w:pPr>
        <w:pStyle w:val="a7"/>
        <w:numPr>
          <w:ilvl w:val="0"/>
          <w:numId w:val="15"/>
        </w:numPr>
        <w:spacing w:line="360" w:lineRule="auto"/>
        <w:ind w:firstLineChars="0"/>
        <w:rPr>
          <w:rFonts w:ascii="黑体" w:eastAsia="黑体" w:hAnsi="黑体" w:cs="Arial"/>
          <w:b/>
          <w:color w:val="000000"/>
          <w:szCs w:val="21"/>
        </w:rPr>
      </w:pPr>
      <w:r w:rsidRPr="00DB3E7F">
        <w:rPr>
          <w:rFonts w:ascii="黑体" w:eastAsia="黑体" w:hAnsi="黑体" w:cs="Arial"/>
          <w:b/>
          <w:color w:val="000000"/>
          <w:szCs w:val="21"/>
        </w:rPr>
        <w:t>劳动合同变更</w:t>
      </w:r>
    </w:p>
    <w:p w:rsidR="00F138BE" w:rsidRPr="00DB3E7F" w:rsidRDefault="00CA70F7" w:rsidP="00F138BE">
      <w:pPr>
        <w:spacing w:line="360" w:lineRule="auto"/>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与员工可以协商变更劳动合同的条款，变更劳动合同应当以签订补充协议的形式进行。</w:t>
      </w:r>
    </w:p>
    <w:p w:rsidR="00F138BE" w:rsidRPr="00DB3E7F" w:rsidRDefault="00F138BE" w:rsidP="007E6E32">
      <w:pPr>
        <w:pStyle w:val="a7"/>
        <w:numPr>
          <w:ilvl w:val="0"/>
          <w:numId w:val="15"/>
        </w:numPr>
        <w:spacing w:line="360" w:lineRule="auto"/>
        <w:ind w:firstLineChars="0"/>
        <w:rPr>
          <w:rFonts w:ascii="黑体" w:eastAsia="黑体" w:hAnsi="黑体" w:cs="Arial"/>
          <w:b/>
          <w:color w:val="000000"/>
          <w:szCs w:val="21"/>
        </w:rPr>
      </w:pPr>
      <w:r w:rsidRPr="00DB3E7F">
        <w:rPr>
          <w:rFonts w:ascii="黑体" w:eastAsia="黑体" w:hAnsi="黑体" w:cs="Arial"/>
          <w:b/>
          <w:color w:val="000000"/>
          <w:szCs w:val="21"/>
        </w:rPr>
        <w:t>劳动合同续签</w:t>
      </w:r>
    </w:p>
    <w:p w:rsidR="00F138BE" w:rsidRPr="00DB3E7F" w:rsidRDefault="00CA70F7" w:rsidP="007E6E32">
      <w:pPr>
        <w:pStyle w:val="a7"/>
        <w:numPr>
          <w:ilvl w:val="0"/>
          <w:numId w:val="17"/>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建立并严格遵守劳动合同续签评估制度，员工的原劳动合同到期前一个月，由用工部门提出意见，经</w:t>
      </w:r>
      <w:r w:rsidR="00B35752">
        <w:rPr>
          <w:rFonts w:ascii="黑体" w:eastAsia="黑体" w:hAnsi="黑体" w:cs="Arial" w:hint="eastAsia"/>
          <w:color w:val="000000"/>
          <w:szCs w:val="21"/>
        </w:rPr>
        <w:t>分管领导</w:t>
      </w:r>
      <w:r w:rsidR="00F138BE" w:rsidRPr="00DB3E7F">
        <w:rPr>
          <w:rFonts w:ascii="黑体" w:eastAsia="黑体" w:hAnsi="黑体" w:cs="Arial"/>
          <w:color w:val="000000"/>
          <w:szCs w:val="21"/>
        </w:rPr>
        <w:t>审核，报人力资源部审批。</w:t>
      </w:r>
    </w:p>
    <w:p w:rsidR="00F138BE" w:rsidRPr="00DB3E7F" w:rsidRDefault="00CA70F7" w:rsidP="007E6E32">
      <w:pPr>
        <w:pStyle w:val="a7"/>
        <w:numPr>
          <w:ilvl w:val="0"/>
          <w:numId w:val="17"/>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决定不再与员工续签劳动合同，双方须按照法律规定办理劳动合同终止手续。</w:t>
      </w:r>
    </w:p>
    <w:p w:rsidR="00F138BE" w:rsidRPr="00DB3E7F" w:rsidRDefault="00CA70F7" w:rsidP="007E6E32">
      <w:pPr>
        <w:pStyle w:val="a7"/>
        <w:numPr>
          <w:ilvl w:val="0"/>
          <w:numId w:val="17"/>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决定与员工续签劳动合同的，原劳动合同期限届满前30日，</w:t>
      </w:r>
      <w:r>
        <w:rPr>
          <w:rFonts w:ascii="黑体" w:eastAsia="黑体" w:hAnsi="黑体" w:cs="Arial"/>
          <w:color w:val="000000"/>
          <w:szCs w:val="21"/>
        </w:rPr>
        <w:t>盘江物流集团</w:t>
      </w:r>
      <w:r w:rsidR="00F138BE" w:rsidRPr="00DB3E7F">
        <w:rPr>
          <w:rFonts w:ascii="黑体" w:eastAsia="黑体" w:hAnsi="黑体" w:cs="Arial"/>
          <w:color w:val="000000"/>
          <w:szCs w:val="21"/>
        </w:rPr>
        <w:t>将《劳动合同续签意向书》发给员工，告知</w:t>
      </w:r>
      <w:r>
        <w:rPr>
          <w:rFonts w:ascii="黑体" w:eastAsia="黑体" w:hAnsi="黑体" w:cs="Arial"/>
          <w:color w:val="000000"/>
          <w:szCs w:val="21"/>
        </w:rPr>
        <w:t>盘江物流集团</w:t>
      </w:r>
      <w:r w:rsidR="00F138BE" w:rsidRPr="00DB3E7F">
        <w:rPr>
          <w:rFonts w:ascii="黑体" w:eastAsia="黑体" w:hAnsi="黑体" w:cs="Arial"/>
          <w:color w:val="000000"/>
          <w:szCs w:val="21"/>
        </w:rPr>
        <w:t>续签劳动合同的意向。员工愿意与</w:t>
      </w:r>
      <w:r>
        <w:rPr>
          <w:rFonts w:ascii="黑体" w:eastAsia="黑体" w:hAnsi="黑体" w:cs="Arial"/>
          <w:color w:val="000000"/>
          <w:szCs w:val="21"/>
        </w:rPr>
        <w:t>盘江物流集团</w:t>
      </w:r>
      <w:r w:rsidR="00F138BE" w:rsidRPr="00DB3E7F">
        <w:rPr>
          <w:rFonts w:ascii="黑体" w:eastAsia="黑体" w:hAnsi="黑体" w:cs="Arial"/>
          <w:color w:val="000000"/>
          <w:szCs w:val="21"/>
        </w:rPr>
        <w:t>续签劳动合同的，应在接到《劳动合同续签意向书》后7天内将签署意见后的《劳动合同续签意向书》提交人力资源部。</w:t>
      </w:r>
    </w:p>
    <w:p w:rsidR="00F138BE" w:rsidRPr="00DB3E7F" w:rsidRDefault="00F138BE" w:rsidP="007E6E32">
      <w:pPr>
        <w:pStyle w:val="a7"/>
        <w:numPr>
          <w:ilvl w:val="0"/>
          <w:numId w:val="15"/>
        </w:numPr>
        <w:spacing w:line="360" w:lineRule="auto"/>
        <w:ind w:firstLineChars="0"/>
        <w:rPr>
          <w:rFonts w:ascii="黑体" w:eastAsia="黑体" w:hAnsi="黑体" w:cs="Arial"/>
          <w:b/>
          <w:color w:val="000000"/>
          <w:szCs w:val="21"/>
        </w:rPr>
      </w:pPr>
      <w:r w:rsidRPr="00DB3E7F">
        <w:rPr>
          <w:rFonts w:ascii="黑体" w:eastAsia="黑体" w:hAnsi="黑体" w:cs="Arial"/>
          <w:b/>
          <w:color w:val="000000"/>
          <w:szCs w:val="21"/>
        </w:rPr>
        <w:t>劳动合同期限</w:t>
      </w:r>
    </w:p>
    <w:p w:rsidR="00F138BE" w:rsidRPr="00DB3E7F" w:rsidRDefault="00F138BE" w:rsidP="00E6253A">
      <w:pPr>
        <w:pStyle w:val="a7"/>
        <w:numPr>
          <w:ilvl w:val="0"/>
          <w:numId w:val="75"/>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新进、续约员工的劳动合同期限将根据职位性质与种类、</w:t>
      </w:r>
      <w:r w:rsidR="00CA70F7">
        <w:rPr>
          <w:rFonts w:ascii="黑体" w:eastAsia="黑体" w:hAnsi="黑体" w:cs="Arial"/>
          <w:color w:val="000000"/>
          <w:szCs w:val="21"/>
        </w:rPr>
        <w:t>盘江物流集团</w:t>
      </w:r>
      <w:r w:rsidRPr="00DB3E7F">
        <w:rPr>
          <w:rFonts w:ascii="黑体" w:eastAsia="黑体" w:hAnsi="黑体" w:cs="Arial"/>
          <w:color w:val="000000"/>
          <w:szCs w:val="21"/>
        </w:rPr>
        <w:t>的需求，在</w:t>
      </w:r>
      <w:r w:rsidR="00CA70F7">
        <w:rPr>
          <w:rFonts w:ascii="黑体" w:eastAsia="黑体" w:hAnsi="黑体" w:cs="Arial"/>
          <w:color w:val="000000"/>
          <w:szCs w:val="21"/>
        </w:rPr>
        <w:t>盘江物流集团</w:t>
      </w:r>
      <w:r w:rsidRPr="00DB3E7F">
        <w:rPr>
          <w:rFonts w:ascii="黑体" w:eastAsia="黑体" w:hAnsi="黑体" w:cs="Arial"/>
          <w:color w:val="000000"/>
          <w:szCs w:val="21"/>
        </w:rPr>
        <w:t>与员工协商的情况下确定。</w:t>
      </w:r>
    </w:p>
    <w:p w:rsidR="00F138BE" w:rsidRPr="00DB3E7F" w:rsidRDefault="00F138BE" w:rsidP="00E6253A">
      <w:pPr>
        <w:pStyle w:val="a7"/>
        <w:numPr>
          <w:ilvl w:val="0"/>
          <w:numId w:val="75"/>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lastRenderedPageBreak/>
        <w:t>劳动合同签订的合同到期日期为合同中约明最后一日，合同期满后，</w:t>
      </w:r>
      <w:r w:rsidR="00CA70F7">
        <w:rPr>
          <w:rFonts w:ascii="黑体" w:eastAsia="黑体" w:hAnsi="黑体" w:cs="Arial"/>
          <w:color w:val="000000"/>
          <w:szCs w:val="21"/>
        </w:rPr>
        <w:t>盘江物流集团</w:t>
      </w:r>
      <w:r w:rsidRPr="00DB3E7F">
        <w:rPr>
          <w:rFonts w:ascii="黑体" w:eastAsia="黑体" w:hAnsi="黑体" w:cs="Arial"/>
          <w:color w:val="000000"/>
          <w:szCs w:val="21"/>
        </w:rPr>
        <w:t>和员工双方经协商同意，可以续订劳动合同。</w:t>
      </w:r>
    </w:p>
    <w:p w:rsidR="00F138BE" w:rsidRPr="00DB3E7F" w:rsidRDefault="00F138BE" w:rsidP="00E6253A">
      <w:pPr>
        <w:pStyle w:val="a7"/>
        <w:numPr>
          <w:ilvl w:val="0"/>
          <w:numId w:val="75"/>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因</w:t>
      </w:r>
      <w:r w:rsidR="00CA70F7">
        <w:rPr>
          <w:rFonts w:ascii="黑体" w:eastAsia="黑体" w:hAnsi="黑体" w:cs="Arial"/>
          <w:color w:val="000000"/>
          <w:szCs w:val="21"/>
        </w:rPr>
        <w:t>盘江物流集团</w:t>
      </w:r>
      <w:r w:rsidRPr="00DB3E7F">
        <w:rPr>
          <w:rFonts w:ascii="黑体" w:eastAsia="黑体" w:hAnsi="黑体" w:cs="Arial"/>
          <w:color w:val="000000"/>
          <w:szCs w:val="21"/>
        </w:rPr>
        <w:t>提供培训、住房补贴、</w:t>
      </w:r>
      <w:r w:rsidRPr="00DB3E7F">
        <w:rPr>
          <w:rFonts w:ascii="黑体" w:eastAsia="黑体" w:hAnsi="黑体" w:cs="Arial" w:hint="eastAsia"/>
          <w:color w:val="000000"/>
          <w:szCs w:val="21"/>
        </w:rPr>
        <w:t>用</w:t>
      </w:r>
      <w:r w:rsidRPr="00DB3E7F">
        <w:rPr>
          <w:rFonts w:ascii="黑体" w:eastAsia="黑体" w:hAnsi="黑体" w:cs="Arial"/>
          <w:color w:val="000000"/>
          <w:szCs w:val="21"/>
        </w:rPr>
        <w:t>车</w:t>
      </w:r>
      <w:r w:rsidRPr="00DB3E7F">
        <w:rPr>
          <w:rFonts w:ascii="黑体" w:eastAsia="黑体" w:hAnsi="黑体" w:cs="Arial" w:hint="eastAsia"/>
          <w:color w:val="000000"/>
          <w:szCs w:val="21"/>
        </w:rPr>
        <w:t>补</w:t>
      </w:r>
      <w:r w:rsidRPr="00DB3E7F">
        <w:rPr>
          <w:rFonts w:ascii="黑体" w:eastAsia="黑体" w:hAnsi="黑体" w:cs="Arial"/>
          <w:color w:val="000000"/>
          <w:szCs w:val="21"/>
        </w:rPr>
        <w:t>贴等特殊情况，</w:t>
      </w:r>
      <w:r w:rsidR="00CA70F7">
        <w:rPr>
          <w:rFonts w:ascii="黑体" w:eastAsia="黑体" w:hAnsi="黑体" w:cs="Arial"/>
          <w:color w:val="000000"/>
          <w:szCs w:val="21"/>
        </w:rPr>
        <w:t>盘江物流集团</w:t>
      </w:r>
      <w:r w:rsidRPr="00DB3E7F">
        <w:rPr>
          <w:rFonts w:ascii="黑体" w:eastAsia="黑体" w:hAnsi="黑体" w:cs="Arial"/>
          <w:color w:val="000000"/>
          <w:szCs w:val="21"/>
        </w:rPr>
        <w:t>有权与员工另行商定服务期，并签订相关补充协议。</w:t>
      </w:r>
    </w:p>
    <w:p w:rsidR="00F138BE" w:rsidRPr="00DB3E7F" w:rsidRDefault="00F138BE" w:rsidP="007E6E32">
      <w:pPr>
        <w:pStyle w:val="a7"/>
        <w:numPr>
          <w:ilvl w:val="0"/>
          <w:numId w:val="15"/>
        </w:numPr>
        <w:spacing w:line="360" w:lineRule="auto"/>
        <w:ind w:firstLineChars="0"/>
        <w:rPr>
          <w:rFonts w:ascii="黑体" w:eastAsia="黑体" w:hAnsi="黑体" w:cs="Arial"/>
          <w:b/>
          <w:color w:val="000000"/>
          <w:szCs w:val="21"/>
        </w:rPr>
      </w:pPr>
      <w:r w:rsidRPr="00DB3E7F">
        <w:rPr>
          <w:rFonts w:ascii="黑体" w:eastAsia="黑体" w:hAnsi="黑体" w:cs="Arial"/>
          <w:b/>
          <w:color w:val="000000"/>
          <w:szCs w:val="21"/>
        </w:rPr>
        <w:t>职务变动</w:t>
      </w:r>
    </w:p>
    <w:p w:rsidR="00F138BE" w:rsidRPr="00DB3E7F" w:rsidRDefault="00CA70F7" w:rsidP="00E6253A">
      <w:pPr>
        <w:pStyle w:val="a7"/>
        <w:numPr>
          <w:ilvl w:val="0"/>
          <w:numId w:val="76"/>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根据业务发展需要，和本着发挥个人特长，尊重员工意愿的理念，会尽量把每一位员工安排到适合的岗位；</w:t>
      </w:r>
      <w:r>
        <w:rPr>
          <w:rFonts w:ascii="黑体" w:eastAsia="黑体" w:hAnsi="黑体" w:cs="Arial"/>
          <w:color w:val="000000"/>
          <w:szCs w:val="21"/>
        </w:rPr>
        <w:t>盘江物流集团</w:t>
      </w:r>
      <w:r w:rsidR="00F138BE" w:rsidRPr="00DB3E7F">
        <w:rPr>
          <w:rFonts w:ascii="黑体" w:eastAsia="黑体" w:hAnsi="黑体" w:cs="Arial"/>
          <w:color w:val="000000"/>
          <w:szCs w:val="21"/>
        </w:rPr>
        <w:t>若有职务空缺，也会优先考虑</w:t>
      </w:r>
      <w:r>
        <w:rPr>
          <w:rFonts w:ascii="黑体" w:eastAsia="黑体" w:hAnsi="黑体" w:cs="Arial"/>
          <w:color w:val="000000"/>
          <w:szCs w:val="21"/>
        </w:rPr>
        <w:t>盘江物流集团</w:t>
      </w:r>
      <w:r w:rsidR="00F138BE" w:rsidRPr="00DB3E7F">
        <w:rPr>
          <w:rFonts w:ascii="黑体" w:eastAsia="黑体" w:hAnsi="黑体" w:cs="Arial"/>
          <w:color w:val="000000"/>
          <w:szCs w:val="21"/>
        </w:rPr>
        <w:t>内部人选，任何职务都会有员工发展的空间。</w:t>
      </w:r>
    </w:p>
    <w:p w:rsidR="00F138BE" w:rsidRPr="00DB3E7F" w:rsidRDefault="00CA70F7" w:rsidP="00E6253A">
      <w:pPr>
        <w:pStyle w:val="a7"/>
        <w:numPr>
          <w:ilvl w:val="0"/>
          <w:numId w:val="76"/>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有权根据工作需要及员工实际工作表现，工作能力及个人身体状况等，对员工进行工作调动，包括但不限于职务和岗位的提升与降级，相应的工作内容、工作地点及薪酬待遇随之变更，员工应服从</w:t>
      </w:r>
      <w:r>
        <w:rPr>
          <w:rFonts w:ascii="黑体" w:eastAsia="黑体" w:hAnsi="黑体" w:cs="Arial"/>
          <w:color w:val="000000"/>
          <w:szCs w:val="21"/>
        </w:rPr>
        <w:t>盘江物流集团</w:t>
      </w:r>
      <w:r w:rsidR="00F138BE" w:rsidRPr="00DB3E7F">
        <w:rPr>
          <w:rFonts w:ascii="黑体" w:eastAsia="黑体" w:hAnsi="黑体" w:cs="Arial"/>
          <w:color w:val="000000"/>
          <w:szCs w:val="21"/>
        </w:rPr>
        <w:t>正常的工作调动。</w:t>
      </w:r>
    </w:p>
    <w:p w:rsidR="00F138BE" w:rsidRPr="00DB3E7F" w:rsidRDefault="00F138BE" w:rsidP="00E6253A">
      <w:pPr>
        <w:pStyle w:val="a7"/>
        <w:numPr>
          <w:ilvl w:val="0"/>
          <w:numId w:val="76"/>
        </w:numPr>
        <w:spacing w:line="360" w:lineRule="auto"/>
        <w:ind w:firstLineChars="0"/>
        <w:rPr>
          <w:rFonts w:ascii="黑体" w:eastAsia="黑体" w:hAnsi="黑体" w:cs="Arial"/>
          <w:color w:val="000000"/>
          <w:szCs w:val="21"/>
        </w:rPr>
      </w:pPr>
      <w:r w:rsidRPr="00DB3E7F">
        <w:rPr>
          <w:rFonts w:ascii="黑体" w:eastAsia="黑体" w:hAnsi="黑体" w:cs="Arial" w:hint="eastAsia"/>
          <w:color w:val="000000"/>
          <w:szCs w:val="21"/>
        </w:rPr>
        <w:t>根据</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员工异动流程规定，员工的职位调整分为员工晋升或降级。员工职位的双方向</w:t>
      </w:r>
      <w:r w:rsidRPr="00B35752">
        <w:rPr>
          <w:rFonts w:ascii="黑体" w:eastAsia="黑体" w:hAnsi="黑体" w:cs="Arial" w:hint="eastAsia"/>
          <w:color w:val="000000" w:themeColor="text1"/>
          <w:szCs w:val="21"/>
        </w:rPr>
        <w:t>调整均须填写《异动</w:t>
      </w:r>
      <w:r w:rsidR="00B35752" w:rsidRPr="00B35752">
        <w:rPr>
          <w:rFonts w:ascii="黑体" w:eastAsia="黑体" w:hAnsi="黑体" w:cs="Arial" w:hint="eastAsia"/>
          <w:color w:val="000000" w:themeColor="text1"/>
          <w:szCs w:val="21"/>
        </w:rPr>
        <w:t>申请</w:t>
      </w:r>
      <w:r w:rsidRPr="00B35752">
        <w:rPr>
          <w:rFonts w:ascii="黑体" w:eastAsia="黑体" w:hAnsi="黑体" w:cs="Arial" w:hint="eastAsia"/>
          <w:color w:val="000000" w:themeColor="text1"/>
          <w:szCs w:val="21"/>
        </w:rPr>
        <w:t>表》，</w:t>
      </w:r>
      <w:r w:rsidRPr="00DB3E7F">
        <w:rPr>
          <w:rFonts w:ascii="黑体" w:eastAsia="黑体" w:hAnsi="黑体" w:cs="Arial" w:hint="eastAsia"/>
          <w:color w:val="000000"/>
          <w:szCs w:val="21"/>
        </w:rPr>
        <w:t>其中应写明现任职位及薪酬、调整后职位及薪酬，并经由本部门负责人审批上报主管部门审批，最终报送</w:t>
      </w:r>
      <w:r w:rsidR="00B35752">
        <w:rPr>
          <w:rFonts w:ascii="黑体" w:eastAsia="黑体" w:hAnsi="黑体" w:cs="Arial" w:hint="eastAsia"/>
          <w:color w:val="000000"/>
          <w:szCs w:val="21"/>
        </w:rPr>
        <w:t>分管领导</w:t>
      </w:r>
      <w:r w:rsidRPr="00DB3E7F">
        <w:rPr>
          <w:rFonts w:ascii="黑体" w:eastAsia="黑体" w:hAnsi="黑体" w:cs="Arial" w:hint="eastAsia"/>
          <w:color w:val="000000"/>
          <w:szCs w:val="21"/>
        </w:rPr>
        <w:t>批准后执行。</w:t>
      </w:r>
    </w:p>
    <w:p w:rsidR="00F138BE" w:rsidRPr="00DB3E7F" w:rsidRDefault="00F138BE" w:rsidP="007E6E32">
      <w:pPr>
        <w:pStyle w:val="a7"/>
        <w:numPr>
          <w:ilvl w:val="0"/>
          <w:numId w:val="15"/>
        </w:numPr>
        <w:spacing w:line="360" w:lineRule="auto"/>
        <w:ind w:firstLineChars="0"/>
        <w:rPr>
          <w:rFonts w:ascii="黑体" w:eastAsia="黑体" w:hAnsi="黑体" w:cs="Arial"/>
          <w:b/>
          <w:color w:val="000000"/>
          <w:szCs w:val="21"/>
        </w:rPr>
      </w:pPr>
      <w:r w:rsidRPr="00DB3E7F">
        <w:rPr>
          <w:rFonts w:ascii="黑体" w:eastAsia="黑体" w:hAnsi="黑体" w:cs="Arial"/>
          <w:b/>
          <w:color w:val="000000"/>
          <w:szCs w:val="21"/>
        </w:rPr>
        <w:t>拒不签订劳动合同的处理</w:t>
      </w:r>
    </w:p>
    <w:p w:rsidR="00F138BE" w:rsidRPr="00DB3E7F" w:rsidRDefault="00CA70F7" w:rsidP="00F138BE">
      <w:pPr>
        <w:spacing w:line="360" w:lineRule="auto"/>
        <w:ind w:firstLine="54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严格执行书面劳动合同制度。无论是首次签订劳动合同，还是续签劳动合同，自</w:t>
      </w:r>
      <w:r>
        <w:rPr>
          <w:rFonts w:ascii="黑体" w:eastAsia="黑体" w:hAnsi="黑体" w:cs="Arial"/>
          <w:color w:val="000000"/>
          <w:szCs w:val="21"/>
        </w:rPr>
        <w:t>盘江物流集团</w:t>
      </w:r>
      <w:r w:rsidR="00F138BE" w:rsidRPr="00DB3E7F">
        <w:rPr>
          <w:rFonts w:ascii="黑体" w:eastAsia="黑体" w:hAnsi="黑体" w:cs="Arial"/>
          <w:color w:val="000000"/>
          <w:szCs w:val="21"/>
        </w:rPr>
        <w:t>书面通知要求员工签订之日起7日内，员工不与</w:t>
      </w:r>
      <w:r>
        <w:rPr>
          <w:rFonts w:ascii="黑体" w:eastAsia="黑体" w:hAnsi="黑体" w:cs="Arial"/>
          <w:color w:val="000000"/>
          <w:szCs w:val="21"/>
        </w:rPr>
        <w:t>盘江物流集团</w:t>
      </w:r>
      <w:r w:rsidR="00F138BE" w:rsidRPr="00DB3E7F">
        <w:rPr>
          <w:rFonts w:ascii="黑体" w:eastAsia="黑体" w:hAnsi="黑体" w:cs="Arial"/>
          <w:color w:val="000000"/>
          <w:szCs w:val="21"/>
        </w:rPr>
        <w:t>签订劳动合同的，视为员工不同意签订或续签劳动合同，双方的劳动关系终止。</w:t>
      </w:r>
    </w:p>
    <w:p w:rsidR="00F138BE" w:rsidRDefault="00F138BE" w:rsidP="00F138BE">
      <w:pPr>
        <w:jc w:val="center"/>
        <w:rPr>
          <w:rFonts w:ascii="黑体" w:eastAsia="黑体" w:hAnsi="黑体" w:cs="Arial"/>
          <w:b/>
          <w:sz w:val="32"/>
          <w:szCs w:val="44"/>
        </w:rPr>
      </w:pPr>
      <w:r w:rsidRPr="00DB3E7F">
        <w:rPr>
          <w:rFonts w:ascii="黑体" w:eastAsia="黑体" w:hAnsi="黑体" w:cs="Arial"/>
          <w:b/>
          <w:color w:val="000000"/>
          <w:sz w:val="28"/>
          <w:szCs w:val="28"/>
        </w:rPr>
        <w:br w:type="page"/>
      </w:r>
      <w:bookmarkStart w:id="5" w:name="离职管理制度"/>
      <w:r w:rsidRPr="00A03971">
        <w:rPr>
          <w:rFonts w:ascii="黑体" w:eastAsia="黑体" w:hAnsi="黑体" w:cs="Arial"/>
          <w:b/>
          <w:sz w:val="32"/>
          <w:szCs w:val="44"/>
        </w:rPr>
        <w:lastRenderedPageBreak/>
        <w:t>离职管理制度</w:t>
      </w:r>
      <w:bookmarkEnd w:id="5"/>
    </w:p>
    <w:p w:rsidR="00A03971" w:rsidRPr="00A03971" w:rsidRDefault="00A03971" w:rsidP="00F138BE">
      <w:pPr>
        <w:jc w:val="center"/>
        <w:rPr>
          <w:rFonts w:ascii="黑体" w:eastAsia="黑体" w:hAnsi="黑体" w:cs="Arial"/>
          <w:b/>
          <w:sz w:val="44"/>
          <w:szCs w:val="44"/>
        </w:rPr>
      </w:pPr>
    </w:p>
    <w:p w:rsidR="00F138BE" w:rsidRPr="00DB3E7F" w:rsidRDefault="00F138BE" w:rsidP="00E6253A">
      <w:pPr>
        <w:numPr>
          <w:ilvl w:val="0"/>
          <w:numId w:val="49"/>
        </w:numPr>
        <w:tabs>
          <w:tab w:val="clear" w:pos="1125"/>
          <w:tab w:val="num" w:pos="851"/>
        </w:tabs>
        <w:spacing w:line="360" w:lineRule="auto"/>
        <w:ind w:left="0" w:firstLine="0"/>
        <w:rPr>
          <w:rFonts w:ascii="黑体" w:eastAsia="黑体" w:hAnsi="黑体" w:cs="Arial"/>
          <w:b/>
          <w:color w:val="000000"/>
          <w:szCs w:val="21"/>
        </w:rPr>
      </w:pPr>
      <w:r w:rsidRPr="00DB3E7F">
        <w:rPr>
          <w:rFonts w:ascii="黑体" w:eastAsia="黑体" w:hAnsi="黑体" w:cs="Arial"/>
          <w:color w:val="000000"/>
          <w:szCs w:val="21"/>
        </w:rPr>
        <w:t>经双方协商一致，可以解除劳动合同</w:t>
      </w:r>
      <w:r w:rsidR="005A7D15">
        <w:rPr>
          <w:rFonts w:ascii="黑体" w:eastAsia="黑体" w:hAnsi="黑体" w:cs="Arial" w:hint="eastAsia"/>
          <w:color w:val="000000"/>
          <w:szCs w:val="21"/>
        </w:rPr>
        <w:t>.</w:t>
      </w:r>
    </w:p>
    <w:p w:rsidR="00F138BE" w:rsidRPr="00DB3E7F" w:rsidRDefault="00F138BE" w:rsidP="00E6253A">
      <w:pPr>
        <w:numPr>
          <w:ilvl w:val="0"/>
          <w:numId w:val="49"/>
        </w:numPr>
        <w:tabs>
          <w:tab w:val="clear" w:pos="1125"/>
          <w:tab w:val="num" w:pos="851"/>
        </w:tabs>
        <w:spacing w:line="360" w:lineRule="auto"/>
        <w:ind w:left="0" w:firstLine="0"/>
        <w:rPr>
          <w:rFonts w:ascii="黑体" w:eastAsia="黑体" w:hAnsi="黑体" w:cs="Arial"/>
          <w:b/>
          <w:color w:val="000000"/>
          <w:szCs w:val="21"/>
        </w:rPr>
      </w:pPr>
      <w:r w:rsidRPr="00DB3E7F">
        <w:rPr>
          <w:rFonts w:ascii="黑体" w:eastAsia="黑体" w:hAnsi="黑体" w:cs="Arial" w:hint="eastAsia"/>
          <w:color w:val="000000"/>
          <w:szCs w:val="21"/>
        </w:rPr>
        <w:t>员工有下列情形之一的，</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有权随时通知员工解除劳动合同而且不给予任何经济补偿：</w:t>
      </w:r>
      <w:r w:rsidR="0008118B">
        <w:rPr>
          <w:rFonts w:ascii="黑体" w:eastAsia="黑体" w:hAnsi="黑体" w:cs="Arial" w:hint="eastAsia"/>
          <w:color w:val="000000"/>
          <w:szCs w:val="21"/>
        </w:rPr>
        <w:t xml:space="preserve">          </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在试用期内，被证明不符合录用条件的；</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严重违反</w:t>
      </w:r>
      <w:r w:rsidR="00CA70F7">
        <w:rPr>
          <w:rFonts w:ascii="黑体" w:eastAsia="黑体" w:hAnsi="黑体" w:cs="Arial"/>
          <w:color w:val="000000"/>
          <w:szCs w:val="21"/>
        </w:rPr>
        <w:t>盘江物流集团</w:t>
      </w:r>
      <w:r w:rsidRPr="00DB3E7F">
        <w:rPr>
          <w:rFonts w:ascii="黑体" w:eastAsia="黑体" w:hAnsi="黑体" w:cs="Arial"/>
          <w:color w:val="000000"/>
          <w:szCs w:val="21"/>
        </w:rPr>
        <w:t>规章制度的；</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严重失职，营私舞弊，给</w:t>
      </w:r>
      <w:r w:rsidR="00CA70F7">
        <w:rPr>
          <w:rFonts w:ascii="黑体" w:eastAsia="黑体" w:hAnsi="黑体" w:cs="Arial"/>
          <w:color w:val="000000"/>
          <w:szCs w:val="21"/>
        </w:rPr>
        <w:t>盘江物流集团</w:t>
      </w:r>
      <w:r w:rsidRPr="00DB3E7F">
        <w:rPr>
          <w:rFonts w:ascii="黑体" w:eastAsia="黑体" w:hAnsi="黑体" w:cs="Arial"/>
          <w:color w:val="000000"/>
          <w:szCs w:val="21"/>
        </w:rPr>
        <w:t>造成重大损害的（包括但不限于已经或可能受到的经济损失和名誉损害）；</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未经</w:t>
      </w:r>
      <w:r w:rsidR="00CA70F7">
        <w:rPr>
          <w:rFonts w:ascii="黑体" w:eastAsia="黑体" w:hAnsi="黑体" w:cs="Arial"/>
          <w:color w:val="000000"/>
          <w:szCs w:val="21"/>
        </w:rPr>
        <w:t>盘江物流集团</w:t>
      </w:r>
      <w:r w:rsidRPr="00DB3E7F">
        <w:rPr>
          <w:rFonts w:ascii="黑体" w:eastAsia="黑体" w:hAnsi="黑体" w:cs="Arial"/>
          <w:color w:val="000000"/>
          <w:szCs w:val="21"/>
        </w:rPr>
        <w:t>批准擅自兼职，对完成</w:t>
      </w:r>
      <w:r w:rsidR="00CA70F7">
        <w:rPr>
          <w:rFonts w:ascii="黑体" w:eastAsia="黑体" w:hAnsi="黑体" w:cs="Arial"/>
          <w:color w:val="000000"/>
          <w:szCs w:val="21"/>
        </w:rPr>
        <w:t>盘江物流集团</w:t>
      </w:r>
      <w:r w:rsidRPr="00DB3E7F">
        <w:rPr>
          <w:rFonts w:ascii="黑体" w:eastAsia="黑体" w:hAnsi="黑体" w:cs="Arial"/>
          <w:color w:val="000000"/>
          <w:szCs w:val="21"/>
        </w:rPr>
        <w:t>的工作任务造成严重影响，或经</w:t>
      </w:r>
      <w:r w:rsidR="00CA70F7">
        <w:rPr>
          <w:rFonts w:ascii="黑体" w:eastAsia="黑体" w:hAnsi="黑体" w:cs="Arial"/>
          <w:color w:val="000000"/>
          <w:szCs w:val="21"/>
        </w:rPr>
        <w:t>盘江物流集团</w:t>
      </w:r>
      <w:r w:rsidRPr="00DB3E7F">
        <w:rPr>
          <w:rFonts w:ascii="黑体" w:eastAsia="黑体" w:hAnsi="黑体" w:cs="Arial"/>
          <w:color w:val="000000"/>
          <w:szCs w:val="21"/>
        </w:rPr>
        <w:t>提出拒不改正的；</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被依法追究刑事责任的；</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以欺诈、胁迫的手段或者乘人之危使</w:t>
      </w:r>
      <w:r w:rsidR="00CA70F7">
        <w:rPr>
          <w:rFonts w:ascii="黑体" w:eastAsia="黑体" w:hAnsi="黑体" w:cs="Arial"/>
          <w:color w:val="000000"/>
          <w:szCs w:val="21"/>
        </w:rPr>
        <w:t>盘江物流集团</w:t>
      </w:r>
      <w:r w:rsidRPr="00DB3E7F">
        <w:rPr>
          <w:rFonts w:ascii="黑体" w:eastAsia="黑体" w:hAnsi="黑体" w:cs="Arial"/>
          <w:color w:val="000000"/>
          <w:szCs w:val="21"/>
        </w:rPr>
        <w:t>在违背真实意思的情况下订立或变更劳动合同的；</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伪造单据、文件、签字、盗用</w:t>
      </w:r>
      <w:r w:rsidR="00CA70F7">
        <w:rPr>
          <w:rFonts w:ascii="黑体" w:eastAsia="黑体" w:hAnsi="黑体" w:cs="Arial"/>
          <w:color w:val="000000"/>
          <w:szCs w:val="21"/>
        </w:rPr>
        <w:t>盘江物流集团</w:t>
      </w:r>
      <w:r w:rsidRPr="00DB3E7F">
        <w:rPr>
          <w:rFonts w:ascii="黑体" w:eastAsia="黑体" w:hAnsi="黑体" w:cs="Arial"/>
          <w:color w:val="000000"/>
          <w:szCs w:val="21"/>
        </w:rPr>
        <w:t>印章的；</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向其他单位、个人泄露</w:t>
      </w:r>
      <w:r w:rsidR="00CA70F7">
        <w:rPr>
          <w:rFonts w:ascii="黑体" w:eastAsia="黑体" w:hAnsi="黑体" w:cs="Arial"/>
          <w:color w:val="000000"/>
          <w:szCs w:val="21"/>
        </w:rPr>
        <w:t>盘江物流集团</w:t>
      </w:r>
      <w:r w:rsidRPr="00DB3E7F">
        <w:rPr>
          <w:rFonts w:ascii="黑体" w:eastAsia="黑体" w:hAnsi="黑体" w:cs="Arial"/>
          <w:color w:val="000000"/>
          <w:szCs w:val="21"/>
        </w:rPr>
        <w:t>技术、商业、财务情报或其他保密信息的；</w:t>
      </w:r>
    </w:p>
    <w:p w:rsidR="006D05BF" w:rsidRPr="006D05BF" w:rsidRDefault="006D05BF" w:rsidP="006D05BF">
      <w:pPr>
        <w:numPr>
          <w:ilvl w:val="0"/>
          <w:numId w:val="50"/>
        </w:numPr>
        <w:spacing w:line="360" w:lineRule="auto"/>
        <w:jc w:val="left"/>
        <w:rPr>
          <w:rFonts w:ascii="黑体" w:eastAsia="黑体" w:hAnsi="黑体" w:cs="微软雅黑"/>
          <w:szCs w:val="21"/>
        </w:rPr>
      </w:pPr>
      <w:r w:rsidRPr="006D05BF">
        <w:rPr>
          <w:rFonts w:ascii="黑体" w:eastAsia="黑体" w:hAnsi="黑体" w:cs="微软雅黑" w:hint="eastAsia"/>
          <w:szCs w:val="21"/>
        </w:rPr>
        <w:t>连续旷工2天（含）以上</w:t>
      </w:r>
      <w:r>
        <w:rPr>
          <w:rFonts w:ascii="黑体" w:eastAsia="黑体" w:hAnsi="黑体" w:cs="微软雅黑" w:hint="eastAsia"/>
          <w:szCs w:val="21"/>
        </w:rPr>
        <w:t>，</w:t>
      </w:r>
      <w:r w:rsidRPr="006D05BF">
        <w:rPr>
          <w:rFonts w:ascii="黑体" w:eastAsia="黑体" w:hAnsi="黑体" w:cs="微软雅黑" w:hint="eastAsia"/>
          <w:szCs w:val="21"/>
        </w:rPr>
        <w:t>一个月（或30个自然日）内累计旷工3天（含）以上或一年（或12个月）内累计旷工5天（含）以上的情形；</w:t>
      </w:r>
    </w:p>
    <w:p w:rsidR="00F138BE" w:rsidRPr="00DB3E7F" w:rsidRDefault="00F138BE" w:rsidP="00E6253A">
      <w:pPr>
        <w:pStyle w:val="a7"/>
        <w:numPr>
          <w:ilvl w:val="0"/>
          <w:numId w:val="50"/>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擅离职守或自动离职的；</w:t>
      </w:r>
    </w:p>
    <w:p w:rsidR="00F138BE" w:rsidRPr="00DB3E7F" w:rsidRDefault="00F138BE" w:rsidP="00E6253A">
      <w:pPr>
        <w:numPr>
          <w:ilvl w:val="0"/>
          <w:numId w:val="50"/>
        </w:numPr>
        <w:spacing w:line="360" w:lineRule="auto"/>
        <w:rPr>
          <w:rFonts w:ascii="黑体" w:eastAsia="黑体" w:hAnsi="黑体" w:cs="Arial"/>
          <w:color w:val="000000"/>
          <w:szCs w:val="21"/>
        </w:rPr>
      </w:pPr>
      <w:r w:rsidRPr="00DB3E7F">
        <w:rPr>
          <w:rFonts w:ascii="黑体" w:eastAsia="黑体" w:hAnsi="黑体" w:cs="Arial"/>
          <w:color w:val="000000"/>
          <w:szCs w:val="21"/>
        </w:rPr>
        <w:t>法律、法规规定的其他</w:t>
      </w:r>
      <w:r w:rsidRPr="00147C5F">
        <w:rPr>
          <w:rFonts w:ascii="黑体" w:eastAsia="黑体" w:hAnsi="黑体" w:cs="Arial"/>
          <w:szCs w:val="21"/>
        </w:rPr>
        <w:t>情形或根据劳动合同和</w:t>
      </w:r>
      <w:r w:rsidRPr="00DB3E7F">
        <w:rPr>
          <w:rFonts w:ascii="黑体" w:eastAsia="黑体" w:hAnsi="黑体" w:cs="Arial"/>
          <w:color w:val="000000"/>
          <w:szCs w:val="21"/>
        </w:rPr>
        <w:t>本手册，具备解除劳动合同条件的。</w:t>
      </w:r>
    </w:p>
    <w:p w:rsidR="00F138BE" w:rsidRPr="00DB3E7F" w:rsidRDefault="00F138BE" w:rsidP="00E6253A">
      <w:pPr>
        <w:numPr>
          <w:ilvl w:val="0"/>
          <w:numId w:val="49"/>
        </w:numPr>
        <w:tabs>
          <w:tab w:val="clear" w:pos="1125"/>
          <w:tab w:val="num" w:pos="851"/>
        </w:tabs>
        <w:spacing w:line="360" w:lineRule="auto"/>
        <w:ind w:left="0" w:firstLine="0"/>
        <w:rPr>
          <w:rFonts w:ascii="黑体" w:eastAsia="黑体" w:hAnsi="黑体" w:cs="Arial"/>
          <w:color w:val="000000"/>
          <w:szCs w:val="21"/>
        </w:rPr>
      </w:pPr>
      <w:r w:rsidRPr="00DB3E7F">
        <w:rPr>
          <w:rFonts w:ascii="黑体" w:eastAsia="黑体" w:hAnsi="黑体" w:cs="Arial"/>
          <w:color w:val="000000"/>
          <w:szCs w:val="21"/>
        </w:rPr>
        <w:t>有下列情形之一的，</w:t>
      </w:r>
      <w:r w:rsidR="00CA70F7">
        <w:rPr>
          <w:rFonts w:ascii="黑体" w:eastAsia="黑体" w:hAnsi="黑体" w:cs="Arial"/>
          <w:color w:val="000000"/>
          <w:szCs w:val="21"/>
        </w:rPr>
        <w:t>盘江物流集团</w:t>
      </w:r>
      <w:r w:rsidRPr="00DB3E7F">
        <w:rPr>
          <w:rFonts w:ascii="黑体" w:eastAsia="黑体" w:hAnsi="黑体" w:cs="Arial"/>
          <w:color w:val="000000"/>
          <w:szCs w:val="21"/>
        </w:rPr>
        <w:t>提前30日以书面形式通知员工</w:t>
      </w:r>
      <w:r w:rsidR="00814EBE">
        <w:rPr>
          <w:rFonts w:ascii="黑体" w:eastAsia="黑体" w:hAnsi="黑体" w:cs="Arial"/>
          <w:color w:val="000000"/>
          <w:szCs w:val="21"/>
        </w:rPr>
        <w:t>解除</w:t>
      </w:r>
      <w:r w:rsidR="00814EBE">
        <w:rPr>
          <w:rFonts w:ascii="黑体" w:eastAsia="黑体" w:hAnsi="黑体" w:cs="Arial" w:hint="eastAsia"/>
          <w:color w:val="000000"/>
          <w:szCs w:val="21"/>
        </w:rPr>
        <w:t>劳动</w:t>
      </w:r>
      <w:r w:rsidR="00814EBE" w:rsidRPr="00DB3E7F">
        <w:rPr>
          <w:rFonts w:ascii="黑体" w:eastAsia="黑体" w:hAnsi="黑体" w:cs="Arial"/>
          <w:color w:val="000000"/>
          <w:szCs w:val="21"/>
        </w:rPr>
        <w:t>合同</w:t>
      </w:r>
      <w:r w:rsidR="00814EBE">
        <w:rPr>
          <w:rFonts w:ascii="黑体" w:eastAsia="黑体" w:hAnsi="黑体" w:cs="Arial" w:hint="eastAsia"/>
          <w:color w:val="000000"/>
          <w:szCs w:val="21"/>
        </w:rPr>
        <w:t>：</w:t>
      </w:r>
    </w:p>
    <w:p w:rsidR="00F138BE" w:rsidRPr="00DB3E7F" w:rsidRDefault="00F138BE" w:rsidP="00E6253A">
      <w:pPr>
        <w:pStyle w:val="a7"/>
        <w:numPr>
          <w:ilvl w:val="0"/>
          <w:numId w:val="51"/>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员工患病或非因公负伤，在规定的医疗期满后不能从事原工作，也不能从事</w:t>
      </w:r>
      <w:r w:rsidR="00CA70F7">
        <w:rPr>
          <w:rFonts w:ascii="黑体" w:eastAsia="黑体" w:hAnsi="黑体" w:cs="Arial"/>
          <w:color w:val="000000"/>
          <w:szCs w:val="21"/>
        </w:rPr>
        <w:t>盘江物流集团</w:t>
      </w:r>
      <w:r w:rsidRPr="00DB3E7F">
        <w:rPr>
          <w:rFonts w:ascii="黑体" w:eastAsia="黑体" w:hAnsi="黑体" w:cs="Arial"/>
          <w:color w:val="000000"/>
          <w:szCs w:val="21"/>
        </w:rPr>
        <w:t>另行安排的工作的；</w:t>
      </w:r>
    </w:p>
    <w:p w:rsidR="00F138BE" w:rsidRPr="00DB3E7F" w:rsidRDefault="00F138BE" w:rsidP="00E6253A">
      <w:pPr>
        <w:pStyle w:val="a7"/>
        <w:numPr>
          <w:ilvl w:val="0"/>
          <w:numId w:val="51"/>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员工不能胜任工作，经培训或调整工作岗位仍不能胜任工作的；</w:t>
      </w:r>
    </w:p>
    <w:p w:rsidR="00F138BE" w:rsidRPr="00DB3E7F" w:rsidRDefault="00F138BE" w:rsidP="00E6253A">
      <w:pPr>
        <w:pStyle w:val="a7"/>
        <w:numPr>
          <w:ilvl w:val="0"/>
          <w:numId w:val="51"/>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劳动合同订立时所依据的客观情况发生重大变化，致使劳动合同无法履行，双方不能就变更本合同达成协议的；</w:t>
      </w:r>
    </w:p>
    <w:p w:rsidR="00F138BE" w:rsidRPr="00DB3E7F" w:rsidRDefault="00F138BE" w:rsidP="00E6253A">
      <w:pPr>
        <w:pStyle w:val="a7"/>
        <w:numPr>
          <w:ilvl w:val="0"/>
          <w:numId w:val="51"/>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因</w:t>
      </w:r>
      <w:r w:rsidR="00CA70F7">
        <w:rPr>
          <w:rFonts w:ascii="黑体" w:eastAsia="黑体" w:hAnsi="黑体" w:cs="Arial"/>
          <w:color w:val="000000"/>
          <w:szCs w:val="21"/>
        </w:rPr>
        <w:t>盘江物流集团</w:t>
      </w:r>
      <w:r w:rsidRPr="00DB3E7F">
        <w:rPr>
          <w:rFonts w:ascii="黑体" w:eastAsia="黑体" w:hAnsi="黑体" w:cs="Arial"/>
          <w:color w:val="000000"/>
          <w:szCs w:val="21"/>
        </w:rPr>
        <w:t>全部或某一部门停业或业务量缩减，符合经济性裁员条件，</w:t>
      </w:r>
      <w:r w:rsidR="00CA70F7">
        <w:rPr>
          <w:rFonts w:ascii="黑体" w:eastAsia="黑体" w:hAnsi="黑体" w:cs="Arial"/>
          <w:color w:val="000000"/>
          <w:szCs w:val="21"/>
        </w:rPr>
        <w:t>盘江物流集团</w:t>
      </w:r>
      <w:r w:rsidRPr="00DB3E7F">
        <w:rPr>
          <w:rFonts w:ascii="黑体" w:eastAsia="黑体" w:hAnsi="黑体" w:cs="Arial"/>
          <w:color w:val="000000"/>
          <w:szCs w:val="21"/>
        </w:rPr>
        <w:t>依法可精简人员择优留用，</w:t>
      </w:r>
      <w:r w:rsidRPr="00DB3E7F">
        <w:rPr>
          <w:rFonts w:ascii="黑体" w:eastAsia="黑体" w:hAnsi="黑体" w:cs="Arial" w:hint="eastAsia"/>
          <w:color w:val="000000"/>
          <w:szCs w:val="21"/>
        </w:rPr>
        <w:t>未能</w:t>
      </w:r>
      <w:r w:rsidRPr="00DB3E7F">
        <w:rPr>
          <w:rFonts w:ascii="黑体" w:eastAsia="黑体" w:hAnsi="黑体" w:cs="Arial"/>
          <w:color w:val="000000"/>
          <w:szCs w:val="21"/>
        </w:rPr>
        <w:t>留用者提前三十天书面通知解除劳动合同；</w:t>
      </w:r>
    </w:p>
    <w:p w:rsidR="00F138BE" w:rsidRPr="00DB3E7F" w:rsidRDefault="00F138BE" w:rsidP="00E6253A">
      <w:pPr>
        <w:pStyle w:val="a7"/>
        <w:numPr>
          <w:ilvl w:val="0"/>
          <w:numId w:val="51"/>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lastRenderedPageBreak/>
        <w:t>国家或</w:t>
      </w:r>
      <w:r w:rsidR="00CA70F7">
        <w:rPr>
          <w:rFonts w:ascii="黑体" w:eastAsia="黑体" w:hAnsi="黑体" w:cs="Arial"/>
          <w:color w:val="000000"/>
          <w:szCs w:val="21"/>
        </w:rPr>
        <w:t>盘江物流集团</w:t>
      </w:r>
      <w:r w:rsidRPr="00DB3E7F">
        <w:rPr>
          <w:rFonts w:ascii="黑体" w:eastAsia="黑体" w:hAnsi="黑体" w:cs="Arial"/>
          <w:color w:val="000000"/>
          <w:szCs w:val="21"/>
        </w:rPr>
        <w:t>规定的其他情形。</w:t>
      </w:r>
    </w:p>
    <w:p w:rsidR="00F138BE" w:rsidRPr="00DB3E7F" w:rsidRDefault="00F138BE" w:rsidP="00E6253A">
      <w:pPr>
        <w:pStyle w:val="a7"/>
        <w:numPr>
          <w:ilvl w:val="0"/>
          <w:numId w:val="49"/>
        </w:numPr>
        <w:tabs>
          <w:tab w:val="clear" w:pos="1125"/>
          <w:tab w:val="num" w:pos="851"/>
        </w:tabs>
        <w:spacing w:line="360" w:lineRule="auto"/>
        <w:ind w:left="0" w:firstLineChars="0" w:firstLine="0"/>
        <w:rPr>
          <w:rFonts w:ascii="黑体" w:eastAsia="黑体" w:hAnsi="黑体" w:cs="Arial"/>
          <w:color w:val="000000"/>
          <w:szCs w:val="21"/>
        </w:rPr>
      </w:pPr>
      <w:r w:rsidRPr="00DB3E7F">
        <w:rPr>
          <w:rFonts w:ascii="黑体" w:eastAsia="黑体" w:hAnsi="黑体" w:cs="Arial"/>
          <w:color w:val="000000"/>
          <w:szCs w:val="21"/>
        </w:rPr>
        <w:t>员工在试用期内提前3日通知</w:t>
      </w:r>
      <w:r w:rsidR="00CA70F7">
        <w:rPr>
          <w:rFonts w:ascii="黑体" w:eastAsia="黑体" w:hAnsi="黑体" w:cs="Arial"/>
          <w:color w:val="000000"/>
          <w:szCs w:val="21"/>
        </w:rPr>
        <w:t>盘江物流集团</w:t>
      </w:r>
      <w:r w:rsidRPr="00DB3E7F">
        <w:rPr>
          <w:rFonts w:ascii="黑体" w:eastAsia="黑体" w:hAnsi="黑体" w:cs="Arial"/>
          <w:color w:val="000000"/>
          <w:szCs w:val="21"/>
        </w:rPr>
        <w:t>，在试用期满后提前30日以书面形式通知</w:t>
      </w:r>
      <w:r w:rsidR="00CA70F7">
        <w:rPr>
          <w:rFonts w:ascii="黑体" w:eastAsia="黑体" w:hAnsi="黑体" w:cs="Arial"/>
          <w:color w:val="000000"/>
          <w:szCs w:val="21"/>
        </w:rPr>
        <w:t>盘江物流集团</w:t>
      </w:r>
      <w:r w:rsidRPr="00DB3E7F">
        <w:rPr>
          <w:rFonts w:ascii="黑体" w:eastAsia="黑体" w:hAnsi="黑体" w:cs="Arial"/>
          <w:color w:val="000000"/>
          <w:szCs w:val="21"/>
        </w:rPr>
        <w:t>，可解除劳动合同。员工在书面通知应当明确其拟定离职的时间。为避免歧义，未经</w:t>
      </w:r>
      <w:r w:rsidR="00CA70F7">
        <w:rPr>
          <w:rFonts w:ascii="黑体" w:eastAsia="黑体" w:hAnsi="黑体" w:cs="Arial"/>
          <w:color w:val="000000"/>
          <w:szCs w:val="21"/>
        </w:rPr>
        <w:t>盘江物流集团</w:t>
      </w:r>
      <w:r w:rsidRPr="00DB3E7F">
        <w:rPr>
          <w:rFonts w:ascii="黑体" w:eastAsia="黑体" w:hAnsi="黑体" w:cs="Arial"/>
          <w:color w:val="000000"/>
          <w:szCs w:val="21"/>
        </w:rPr>
        <w:t>事先书面同意，员工不得以待通知金代替提前通知期。员工给</w:t>
      </w:r>
      <w:r w:rsidR="00CA70F7">
        <w:rPr>
          <w:rFonts w:ascii="黑体" w:eastAsia="黑体" w:hAnsi="黑体" w:cs="Arial"/>
          <w:color w:val="000000"/>
          <w:szCs w:val="21"/>
        </w:rPr>
        <w:t>盘江物流集团</w:t>
      </w:r>
      <w:r w:rsidRPr="00DB3E7F">
        <w:rPr>
          <w:rFonts w:ascii="黑体" w:eastAsia="黑体" w:hAnsi="黑体" w:cs="Arial"/>
          <w:color w:val="000000"/>
          <w:szCs w:val="21"/>
        </w:rPr>
        <w:t>造成经济损失尚未处理完毕或因其他问题正在被审查期间，员工不得依据本条规定解除劳动合同。自书面解除通知提交之日起至劳动合同解除之日止，员工应照常工作，并配合交接工作。如员工未提前通知、擅自离职或未配合交接工作，</w:t>
      </w:r>
      <w:r w:rsidR="00CA70F7">
        <w:rPr>
          <w:rFonts w:ascii="黑体" w:eastAsia="黑体" w:hAnsi="黑体" w:cs="Arial"/>
          <w:color w:val="000000"/>
          <w:szCs w:val="21"/>
        </w:rPr>
        <w:t>盘江物流集团</w:t>
      </w:r>
      <w:r w:rsidRPr="00DB3E7F">
        <w:rPr>
          <w:rFonts w:ascii="黑体" w:eastAsia="黑体" w:hAnsi="黑体" w:cs="Arial"/>
          <w:color w:val="000000"/>
          <w:szCs w:val="21"/>
        </w:rPr>
        <w:t>可以按员工旷工、严重违纪为由单方解除劳动合同，并有权要求员工赔偿</w:t>
      </w:r>
      <w:r w:rsidR="00CA70F7">
        <w:rPr>
          <w:rFonts w:ascii="黑体" w:eastAsia="黑体" w:hAnsi="黑体" w:cs="Arial"/>
          <w:color w:val="000000"/>
          <w:szCs w:val="21"/>
        </w:rPr>
        <w:t>盘江物流集团</w:t>
      </w:r>
      <w:r w:rsidRPr="00DB3E7F">
        <w:rPr>
          <w:rFonts w:ascii="黑体" w:eastAsia="黑体" w:hAnsi="黑体" w:cs="Arial"/>
          <w:color w:val="000000"/>
          <w:szCs w:val="21"/>
        </w:rPr>
        <w:t>所受到的经济损失。</w:t>
      </w:r>
    </w:p>
    <w:p w:rsidR="00F138BE" w:rsidRPr="00DB3E7F" w:rsidRDefault="00CA70F7" w:rsidP="00E6253A">
      <w:pPr>
        <w:numPr>
          <w:ilvl w:val="0"/>
          <w:numId w:val="49"/>
        </w:numPr>
        <w:tabs>
          <w:tab w:val="clear" w:pos="1125"/>
          <w:tab w:val="num" w:pos="851"/>
        </w:tabs>
        <w:spacing w:line="360" w:lineRule="auto"/>
        <w:ind w:left="0" w:firstLine="0"/>
        <w:rPr>
          <w:rFonts w:ascii="黑体" w:eastAsia="黑体" w:hAnsi="黑体" w:cs="Arial"/>
          <w:b/>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以暴力、威胁或者非法限制员工人身自由的手段强迫员工劳动的，或者</w:t>
      </w:r>
      <w:r>
        <w:rPr>
          <w:rFonts w:ascii="黑体" w:eastAsia="黑体" w:hAnsi="黑体" w:cs="Arial"/>
          <w:color w:val="000000"/>
          <w:szCs w:val="21"/>
        </w:rPr>
        <w:t>盘江物流集团</w:t>
      </w:r>
      <w:r w:rsidR="00F138BE" w:rsidRPr="00DB3E7F">
        <w:rPr>
          <w:rFonts w:ascii="黑体" w:eastAsia="黑体" w:hAnsi="黑体" w:cs="Arial"/>
          <w:color w:val="000000"/>
          <w:szCs w:val="21"/>
        </w:rPr>
        <w:t>违章指挥、强令冒险作业违纪员工人身安全的，员工可以立即解除劳动合同。</w:t>
      </w:r>
    </w:p>
    <w:p w:rsidR="00F138BE" w:rsidRPr="00DB3E7F" w:rsidRDefault="00F138BE" w:rsidP="00E6253A">
      <w:pPr>
        <w:numPr>
          <w:ilvl w:val="0"/>
          <w:numId w:val="49"/>
        </w:numPr>
        <w:tabs>
          <w:tab w:val="clear" w:pos="1125"/>
        </w:tabs>
        <w:spacing w:line="360" w:lineRule="auto"/>
        <w:ind w:left="0" w:firstLine="0"/>
        <w:rPr>
          <w:rFonts w:ascii="黑体" w:eastAsia="黑体" w:hAnsi="黑体" w:cs="Arial"/>
          <w:b/>
          <w:color w:val="000000"/>
          <w:szCs w:val="21"/>
        </w:rPr>
      </w:pPr>
      <w:r w:rsidRPr="00DB3E7F">
        <w:rPr>
          <w:rFonts w:ascii="黑体" w:eastAsia="黑体" w:hAnsi="黑体" w:cs="Arial"/>
          <w:color w:val="000000"/>
          <w:szCs w:val="21"/>
        </w:rPr>
        <w:t>有下列情形之一的，劳动合同终止：</w:t>
      </w:r>
    </w:p>
    <w:p w:rsidR="00F138BE" w:rsidRPr="00DB3E7F" w:rsidRDefault="00F138BE" w:rsidP="00E6253A">
      <w:pPr>
        <w:pStyle w:val="a7"/>
        <w:numPr>
          <w:ilvl w:val="0"/>
          <w:numId w:val="52"/>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劳动合同期满的；</w:t>
      </w:r>
    </w:p>
    <w:p w:rsidR="00F138BE" w:rsidRPr="00DB3E7F" w:rsidRDefault="00F138BE" w:rsidP="00E6253A">
      <w:pPr>
        <w:pStyle w:val="a7"/>
        <w:numPr>
          <w:ilvl w:val="0"/>
          <w:numId w:val="52"/>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员工开始依法享受基本养老保险待遇的；</w:t>
      </w:r>
    </w:p>
    <w:p w:rsidR="00F138BE" w:rsidRPr="00DB3E7F" w:rsidRDefault="00F138BE" w:rsidP="00E6253A">
      <w:pPr>
        <w:pStyle w:val="a7"/>
        <w:numPr>
          <w:ilvl w:val="0"/>
          <w:numId w:val="52"/>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员工死亡或者被人民法院宣告死亡或者宣告失踪的；</w:t>
      </w:r>
    </w:p>
    <w:p w:rsidR="00F138BE" w:rsidRPr="00DB3E7F" w:rsidRDefault="00CA70F7" w:rsidP="00E6253A">
      <w:pPr>
        <w:pStyle w:val="a7"/>
        <w:numPr>
          <w:ilvl w:val="0"/>
          <w:numId w:val="52"/>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被依法宣告破产的；</w:t>
      </w:r>
    </w:p>
    <w:p w:rsidR="00F138BE" w:rsidRPr="00DB3E7F" w:rsidRDefault="00CA70F7" w:rsidP="00E6253A">
      <w:pPr>
        <w:pStyle w:val="a7"/>
        <w:numPr>
          <w:ilvl w:val="0"/>
          <w:numId w:val="52"/>
        </w:numPr>
        <w:spacing w:line="360" w:lineRule="auto"/>
        <w:ind w:firstLineChars="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被吊销营业执照、责令关闭、撤销或者</w:t>
      </w:r>
      <w:r>
        <w:rPr>
          <w:rFonts w:ascii="黑体" w:eastAsia="黑体" w:hAnsi="黑体" w:cs="Arial"/>
          <w:color w:val="000000"/>
          <w:szCs w:val="21"/>
        </w:rPr>
        <w:t>盘江物流集团</w:t>
      </w:r>
      <w:r w:rsidR="00F138BE" w:rsidRPr="00DB3E7F">
        <w:rPr>
          <w:rFonts w:ascii="黑体" w:eastAsia="黑体" w:hAnsi="黑体" w:cs="Arial"/>
          <w:color w:val="000000"/>
          <w:szCs w:val="21"/>
        </w:rPr>
        <w:t>决定提前解散的；</w:t>
      </w:r>
    </w:p>
    <w:p w:rsidR="00F138BE" w:rsidRPr="00DB3E7F" w:rsidRDefault="00F138BE" w:rsidP="00E6253A">
      <w:pPr>
        <w:pStyle w:val="a7"/>
        <w:numPr>
          <w:ilvl w:val="0"/>
          <w:numId w:val="52"/>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法律、行政法规规定的其他情形。</w:t>
      </w:r>
    </w:p>
    <w:p w:rsidR="00F138BE" w:rsidRPr="00DB3E7F" w:rsidRDefault="00F138BE" w:rsidP="00E6253A">
      <w:pPr>
        <w:numPr>
          <w:ilvl w:val="0"/>
          <w:numId w:val="49"/>
        </w:numPr>
        <w:tabs>
          <w:tab w:val="clear" w:pos="1125"/>
          <w:tab w:val="num" w:pos="851"/>
        </w:tabs>
        <w:spacing w:line="360" w:lineRule="auto"/>
        <w:ind w:left="0" w:firstLine="0"/>
        <w:rPr>
          <w:rFonts w:ascii="黑体" w:eastAsia="黑体" w:hAnsi="黑体" w:cs="Arial"/>
          <w:b/>
          <w:color w:val="000000"/>
          <w:szCs w:val="21"/>
        </w:rPr>
      </w:pPr>
      <w:r w:rsidRPr="00DB3E7F">
        <w:rPr>
          <w:rFonts w:ascii="黑体" w:eastAsia="黑体" w:hAnsi="黑体" w:cs="Arial"/>
          <w:color w:val="000000"/>
          <w:szCs w:val="21"/>
        </w:rPr>
        <w:t>无论是由员工还是</w:t>
      </w:r>
      <w:r w:rsidR="00CA70F7">
        <w:rPr>
          <w:rFonts w:ascii="黑体" w:eastAsia="黑体" w:hAnsi="黑体" w:cs="Arial"/>
          <w:color w:val="000000"/>
          <w:szCs w:val="21"/>
        </w:rPr>
        <w:t>盘江物流集团</w:t>
      </w:r>
      <w:r w:rsidRPr="00DB3E7F">
        <w:rPr>
          <w:rFonts w:ascii="黑体" w:eastAsia="黑体" w:hAnsi="黑体" w:cs="Arial"/>
          <w:color w:val="000000"/>
          <w:szCs w:val="21"/>
        </w:rPr>
        <w:t>所引起的劳动合同的终止或解除，都应当严格遵守</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离职流程及</w:t>
      </w:r>
      <w:r w:rsidRPr="00DB3E7F">
        <w:rPr>
          <w:rFonts w:ascii="黑体" w:eastAsia="黑体" w:hAnsi="黑体" w:cs="Arial"/>
          <w:color w:val="000000"/>
          <w:szCs w:val="21"/>
        </w:rPr>
        <w:t>法律程序。员工违反劳动合同约定、</w:t>
      </w:r>
      <w:r w:rsidR="00CA70F7">
        <w:rPr>
          <w:rFonts w:ascii="黑体" w:eastAsia="黑体" w:hAnsi="黑体" w:cs="Arial"/>
          <w:color w:val="000000"/>
          <w:szCs w:val="21"/>
        </w:rPr>
        <w:t>盘江物流集团</w:t>
      </w:r>
      <w:r w:rsidRPr="00DB3E7F">
        <w:rPr>
          <w:rFonts w:ascii="黑体" w:eastAsia="黑体" w:hAnsi="黑体" w:cs="Arial"/>
          <w:color w:val="000000"/>
          <w:szCs w:val="21"/>
        </w:rPr>
        <w:t>规章制度或国家及本地规定，对</w:t>
      </w:r>
      <w:r w:rsidR="00CA70F7">
        <w:rPr>
          <w:rFonts w:ascii="黑体" w:eastAsia="黑体" w:hAnsi="黑体" w:cs="Arial"/>
          <w:color w:val="000000"/>
          <w:szCs w:val="21"/>
        </w:rPr>
        <w:t>盘江物流集团</w:t>
      </w:r>
      <w:r w:rsidRPr="00DB3E7F">
        <w:rPr>
          <w:rFonts w:ascii="黑体" w:eastAsia="黑体" w:hAnsi="黑体" w:cs="Arial"/>
          <w:color w:val="000000"/>
          <w:szCs w:val="21"/>
        </w:rPr>
        <w:t>造成经济损失的，应依法向</w:t>
      </w:r>
      <w:r w:rsidR="00CA70F7">
        <w:rPr>
          <w:rFonts w:ascii="黑体" w:eastAsia="黑体" w:hAnsi="黑体" w:cs="Arial"/>
          <w:color w:val="000000"/>
          <w:szCs w:val="21"/>
        </w:rPr>
        <w:t>盘江物流集团</w:t>
      </w:r>
      <w:r w:rsidRPr="00DB3E7F">
        <w:rPr>
          <w:rFonts w:ascii="黑体" w:eastAsia="黑体" w:hAnsi="黑体" w:cs="Arial"/>
          <w:color w:val="000000"/>
          <w:szCs w:val="21"/>
        </w:rPr>
        <w:t>承担赔偿责任。</w:t>
      </w:r>
    </w:p>
    <w:p w:rsidR="00F138BE" w:rsidRPr="00DB3E7F" w:rsidRDefault="00F138BE" w:rsidP="00E6253A">
      <w:pPr>
        <w:numPr>
          <w:ilvl w:val="0"/>
          <w:numId w:val="49"/>
        </w:numPr>
        <w:tabs>
          <w:tab w:val="clear" w:pos="1125"/>
          <w:tab w:val="num" w:pos="851"/>
        </w:tabs>
        <w:spacing w:line="360" w:lineRule="auto"/>
        <w:ind w:left="0" w:firstLine="0"/>
        <w:rPr>
          <w:rFonts w:ascii="黑体" w:eastAsia="黑体" w:hAnsi="黑体" w:cs="Arial"/>
          <w:b/>
          <w:color w:val="000000"/>
          <w:szCs w:val="21"/>
        </w:rPr>
      </w:pPr>
      <w:r w:rsidRPr="00DB3E7F">
        <w:rPr>
          <w:rFonts w:ascii="黑体" w:eastAsia="黑体" w:hAnsi="黑体" w:cs="Arial"/>
          <w:color w:val="000000"/>
          <w:szCs w:val="21"/>
        </w:rPr>
        <w:t>劳动合同解除或终止的，员工应按照</w:t>
      </w:r>
      <w:r w:rsidR="00CA70F7">
        <w:rPr>
          <w:rFonts w:ascii="黑体" w:eastAsia="黑体" w:hAnsi="黑体" w:cs="Arial"/>
          <w:color w:val="000000"/>
          <w:szCs w:val="21"/>
        </w:rPr>
        <w:t>盘江物流集团</w:t>
      </w:r>
      <w:r w:rsidRPr="00DB3E7F">
        <w:rPr>
          <w:rFonts w:ascii="黑体" w:eastAsia="黑体" w:hAnsi="黑体" w:cs="Arial"/>
          <w:color w:val="000000"/>
          <w:szCs w:val="21"/>
        </w:rPr>
        <w:t>的下列要求办理</w:t>
      </w:r>
      <w:r w:rsidRPr="00DB3E7F">
        <w:rPr>
          <w:rFonts w:ascii="黑体" w:eastAsia="黑体" w:hAnsi="黑体" w:cs="Arial" w:hint="eastAsia"/>
          <w:color w:val="000000"/>
          <w:szCs w:val="21"/>
        </w:rPr>
        <w:t>相关离职</w:t>
      </w:r>
      <w:r w:rsidRPr="00DB3E7F">
        <w:rPr>
          <w:rFonts w:ascii="黑体" w:eastAsia="黑体" w:hAnsi="黑体" w:cs="Arial"/>
          <w:color w:val="000000"/>
          <w:szCs w:val="21"/>
        </w:rPr>
        <w:t>手续：</w:t>
      </w:r>
    </w:p>
    <w:p w:rsidR="00F138BE" w:rsidRPr="00B34CF8" w:rsidRDefault="00F138BE" w:rsidP="00E6253A">
      <w:pPr>
        <w:pStyle w:val="a7"/>
        <w:numPr>
          <w:ilvl w:val="0"/>
          <w:numId w:val="53"/>
        </w:numPr>
        <w:spacing w:line="360" w:lineRule="auto"/>
        <w:ind w:firstLineChars="0"/>
        <w:rPr>
          <w:rFonts w:ascii="黑体" w:eastAsia="黑体" w:hAnsi="黑体" w:cs="Arial"/>
          <w:szCs w:val="21"/>
        </w:rPr>
      </w:pPr>
      <w:r w:rsidRPr="00B34CF8">
        <w:rPr>
          <w:rFonts w:ascii="黑体" w:eastAsia="黑体" w:hAnsi="黑体" w:cs="Arial" w:hint="eastAsia"/>
          <w:szCs w:val="21"/>
        </w:rPr>
        <w:t>员工申请解除劳动合同的应填写</w:t>
      </w:r>
      <w:r w:rsidR="00740D59">
        <w:rPr>
          <w:rFonts w:ascii="黑体" w:eastAsia="黑体" w:hAnsi="黑体" w:cs="Arial" w:hint="eastAsia"/>
          <w:szCs w:val="21"/>
        </w:rPr>
        <w:t>《辞职</w:t>
      </w:r>
      <w:r w:rsidRPr="00B34CF8">
        <w:rPr>
          <w:rFonts w:ascii="黑体" w:eastAsia="黑体" w:hAnsi="黑体" w:cs="Arial" w:hint="eastAsia"/>
          <w:szCs w:val="21"/>
        </w:rPr>
        <w:t>申请表》，并交由部门直属领导审批，经过部门审批后可</w:t>
      </w:r>
      <w:r w:rsidR="006B7EDD" w:rsidRPr="00B34CF8">
        <w:rPr>
          <w:rFonts w:ascii="黑体" w:eastAsia="黑体" w:hAnsi="黑体" w:cs="Arial" w:hint="eastAsia"/>
          <w:szCs w:val="21"/>
        </w:rPr>
        <w:t>在约定离职时间当天</w:t>
      </w:r>
      <w:r w:rsidRPr="00B34CF8">
        <w:rPr>
          <w:rFonts w:ascii="黑体" w:eastAsia="黑体" w:hAnsi="黑体" w:cs="Arial" w:hint="eastAsia"/>
          <w:szCs w:val="21"/>
        </w:rPr>
        <w:t>办理离职交接手续；</w:t>
      </w:r>
    </w:p>
    <w:p w:rsidR="00F138BE" w:rsidRPr="00B34CF8" w:rsidRDefault="00CA70F7" w:rsidP="00E6253A">
      <w:pPr>
        <w:pStyle w:val="a7"/>
        <w:numPr>
          <w:ilvl w:val="0"/>
          <w:numId w:val="53"/>
        </w:numPr>
        <w:spacing w:line="360" w:lineRule="auto"/>
        <w:ind w:firstLineChars="0"/>
        <w:rPr>
          <w:rFonts w:ascii="黑体" w:eastAsia="黑体" w:hAnsi="黑体" w:cs="Arial"/>
          <w:szCs w:val="21"/>
        </w:rPr>
      </w:pPr>
      <w:r>
        <w:rPr>
          <w:rFonts w:ascii="黑体" w:eastAsia="黑体" w:hAnsi="黑体" w:cs="Arial" w:hint="eastAsia"/>
          <w:szCs w:val="21"/>
        </w:rPr>
        <w:t>盘江物流集团</w:t>
      </w:r>
      <w:r w:rsidR="006B7EDD" w:rsidRPr="00B34CF8">
        <w:rPr>
          <w:rFonts w:ascii="黑体" w:eastAsia="黑体" w:hAnsi="黑体" w:cs="Arial" w:hint="eastAsia"/>
          <w:szCs w:val="21"/>
        </w:rPr>
        <w:t>提出与员工解除劳动合同的，先与员工协商离职事宜，协商一致后由</w:t>
      </w:r>
      <w:r w:rsidR="00F138BE" w:rsidRPr="00B34CF8">
        <w:rPr>
          <w:rFonts w:ascii="黑体" w:eastAsia="黑体" w:hAnsi="黑体" w:cs="Arial" w:hint="eastAsia"/>
          <w:szCs w:val="21"/>
        </w:rPr>
        <w:t>员工填写</w:t>
      </w:r>
      <w:r w:rsidR="00740D59">
        <w:rPr>
          <w:rFonts w:ascii="黑体" w:eastAsia="黑体" w:hAnsi="黑体" w:cs="Arial" w:hint="eastAsia"/>
          <w:szCs w:val="21"/>
        </w:rPr>
        <w:t>《辞</w:t>
      </w:r>
      <w:r w:rsidR="00F138BE" w:rsidRPr="00B34CF8">
        <w:rPr>
          <w:rFonts w:ascii="黑体" w:eastAsia="黑体" w:hAnsi="黑体" w:cs="Arial" w:hint="eastAsia"/>
          <w:szCs w:val="21"/>
        </w:rPr>
        <w:t>职申请表》，并交由部门直属领导审批，经过部门审批后可</w:t>
      </w:r>
      <w:r w:rsidR="006E76F3" w:rsidRPr="00B34CF8">
        <w:rPr>
          <w:rFonts w:ascii="黑体" w:eastAsia="黑体" w:hAnsi="黑体" w:cs="Arial" w:hint="eastAsia"/>
          <w:szCs w:val="21"/>
        </w:rPr>
        <w:t>在约定离职日期当天</w:t>
      </w:r>
      <w:r w:rsidR="00F138BE" w:rsidRPr="00B34CF8">
        <w:rPr>
          <w:rFonts w:ascii="黑体" w:eastAsia="黑体" w:hAnsi="黑体" w:cs="Arial" w:hint="eastAsia"/>
          <w:szCs w:val="21"/>
        </w:rPr>
        <w:t>办理离职交接手续；</w:t>
      </w:r>
    </w:p>
    <w:p w:rsidR="00F138BE" w:rsidRPr="00B34CF8" w:rsidRDefault="00F138BE" w:rsidP="00E6253A">
      <w:pPr>
        <w:pStyle w:val="a7"/>
        <w:numPr>
          <w:ilvl w:val="0"/>
          <w:numId w:val="53"/>
        </w:numPr>
        <w:spacing w:line="360" w:lineRule="auto"/>
        <w:ind w:firstLineChars="0"/>
        <w:rPr>
          <w:rFonts w:ascii="黑体" w:eastAsia="黑体" w:hAnsi="黑体" w:cs="Arial"/>
          <w:szCs w:val="21"/>
        </w:rPr>
      </w:pPr>
      <w:r w:rsidRPr="00B34CF8">
        <w:rPr>
          <w:rFonts w:ascii="黑体" w:eastAsia="黑体" w:hAnsi="黑体" w:cs="Arial" w:hint="eastAsia"/>
          <w:szCs w:val="21"/>
        </w:rPr>
        <w:t>离职员工须列明</w:t>
      </w:r>
      <w:r w:rsidRPr="00B34CF8">
        <w:rPr>
          <w:rFonts w:ascii="黑体" w:eastAsia="黑体" w:hAnsi="黑体" w:cs="Arial"/>
          <w:szCs w:val="21"/>
        </w:rPr>
        <w:t>工作内容、正在处理工作/项目的进展情况、客户关系等</w:t>
      </w:r>
      <w:r w:rsidRPr="00B34CF8">
        <w:rPr>
          <w:rFonts w:ascii="黑体" w:eastAsia="黑体" w:hAnsi="黑体" w:cs="Arial" w:hint="eastAsia"/>
          <w:szCs w:val="21"/>
        </w:rPr>
        <w:t>内容，并</w:t>
      </w:r>
      <w:r w:rsidRPr="00B34CF8">
        <w:rPr>
          <w:rFonts w:ascii="黑体" w:eastAsia="黑体" w:hAnsi="黑体" w:cs="Arial"/>
          <w:szCs w:val="21"/>
        </w:rPr>
        <w:t>向</w:t>
      </w:r>
      <w:r w:rsidR="00CA70F7">
        <w:rPr>
          <w:rFonts w:ascii="黑体" w:eastAsia="黑体" w:hAnsi="黑体" w:cs="Arial"/>
          <w:szCs w:val="21"/>
        </w:rPr>
        <w:t>盘江物流集团</w:t>
      </w:r>
      <w:r w:rsidRPr="00B34CF8">
        <w:rPr>
          <w:rFonts w:ascii="黑体" w:eastAsia="黑体" w:hAnsi="黑体" w:cs="Arial"/>
          <w:szCs w:val="21"/>
        </w:rPr>
        <w:t>指定的人</w:t>
      </w:r>
      <w:r w:rsidRPr="00B34CF8">
        <w:rPr>
          <w:rFonts w:ascii="黑体" w:eastAsia="黑体" w:hAnsi="黑体" w:cs="Arial" w:hint="eastAsia"/>
          <w:szCs w:val="21"/>
        </w:rPr>
        <w:t>进行交接</w:t>
      </w:r>
      <w:r w:rsidRPr="00B34CF8">
        <w:rPr>
          <w:rFonts w:ascii="黑体" w:eastAsia="黑体" w:hAnsi="黑体" w:cs="Arial"/>
          <w:szCs w:val="21"/>
        </w:rPr>
        <w:t>；</w:t>
      </w:r>
    </w:p>
    <w:p w:rsidR="00F138BE" w:rsidRPr="00DB3E7F" w:rsidRDefault="00F138BE" w:rsidP="00E6253A">
      <w:pPr>
        <w:pStyle w:val="a7"/>
        <w:numPr>
          <w:ilvl w:val="0"/>
          <w:numId w:val="53"/>
        </w:numPr>
        <w:spacing w:line="360" w:lineRule="auto"/>
        <w:ind w:firstLineChars="0"/>
        <w:rPr>
          <w:rFonts w:ascii="黑体" w:eastAsia="黑体" w:hAnsi="黑体" w:cs="Arial"/>
          <w:color w:val="000000"/>
          <w:szCs w:val="21"/>
        </w:rPr>
      </w:pPr>
      <w:r w:rsidRPr="00DB3E7F">
        <w:rPr>
          <w:rFonts w:ascii="黑体" w:eastAsia="黑体" w:hAnsi="黑体" w:cs="Arial" w:hint="eastAsia"/>
          <w:color w:val="000000"/>
          <w:szCs w:val="21"/>
        </w:rPr>
        <w:t>离职员工</w:t>
      </w:r>
      <w:r w:rsidRPr="00DB3E7F">
        <w:rPr>
          <w:rFonts w:ascii="黑体" w:eastAsia="黑体" w:hAnsi="黑体" w:cs="Arial"/>
          <w:color w:val="000000"/>
          <w:szCs w:val="21"/>
        </w:rPr>
        <w:t>向</w:t>
      </w:r>
      <w:r w:rsidR="00CA70F7">
        <w:rPr>
          <w:rFonts w:ascii="黑体" w:eastAsia="黑体" w:hAnsi="黑体" w:cs="Arial"/>
          <w:color w:val="000000"/>
          <w:szCs w:val="21"/>
        </w:rPr>
        <w:t>盘江物流集团</w:t>
      </w:r>
      <w:r w:rsidRPr="00DB3E7F">
        <w:rPr>
          <w:rFonts w:ascii="黑体" w:eastAsia="黑体" w:hAnsi="黑体" w:cs="Arial"/>
          <w:color w:val="000000"/>
          <w:szCs w:val="21"/>
        </w:rPr>
        <w:t>指定的人员交还相关物品，包括但不限于：文件、资料、档案、</w:t>
      </w:r>
      <w:r w:rsidRPr="00DB3E7F">
        <w:rPr>
          <w:rFonts w:ascii="黑体" w:eastAsia="黑体" w:hAnsi="黑体" w:cs="Arial"/>
          <w:color w:val="000000"/>
          <w:szCs w:val="21"/>
        </w:rPr>
        <w:lastRenderedPageBreak/>
        <w:t>信息系统权限、钥匙、门禁卡、计算机软件及设备、数据存储器或任何由其持有、控制或保管的与</w:t>
      </w:r>
      <w:r w:rsidR="00CA70F7">
        <w:rPr>
          <w:rFonts w:ascii="黑体" w:eastAsia="黑体" w:hAnsi="黑体" w:cs="Arial"/>
          <w:color w:val="000000"/>
          <w:szCs w:val="21"/>
        </w:rPr>
        <w:t>盘江物流集团</w:t>
      </w:r>
      <w:r w:rsidRPr="00DB3E7F">
        <w:rPr>
          <w:rFonts w:ascii="黑体" w:eastAsia="黑体" w:hAnsi="黑体" w:cs="Arial"/>
          <w:color w:val="000000"/>
          <w:szCs w:val="21"/>
        </w:rPr>
        <w:t>业务或事物相关联的财产等。</w:t>
      </w:r>
    </w:p>
    <w:p w:rsidR="00F138BE" w:rsidRPr="00DB3E7F" w:rsidRDefault="00F138BE" w:rsidP="00E6253A">
      <w:pPr>
        <w:pStyle w:val="a7"/>
        <w:numPr>
          <w:ilvl w:val="0"/>
          <w:numId w:val="53"/>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与</w:t>
      </w:r>
      <w:r w:rsidR="00CA70F7">
        <w:rPr>
          <w:rFonts w:ascii="黑体" w:eastAsia="黑体" w:hAnsi="黑体" w:cs="Arial"/>
          <w:color w:val="000000"/>
          <w:szCs w:val="21"/>
        </w:rPr>
        <w:t>盘江物流集团</w:t>
      </w:r>
      <w:r w:rsidRPr="00DB3E7F">
        <w:rPr>
          <w:rFonts w:ascii="黑体" w:eastAsia="黑体" w:hAnsi="黑体" w:cs="Arial"/>
          <w:color w:val="000000"/>
          <w:szCs w:val="21"/>
        </w:rPr>
        <w:t>指定的人员办理离职结算，包括但不限于向</w:t>
      </w:r>
      <w:r w:rsidR="00CA70F7">
        <w:rPr>
          <w:rFonts w:ascii="黑体" w:eastAsia="黑体" w:hAnsi="黑体" w:cs="Arial"/>
          <w:color w:val="000000"/>
          <w:szCs w:val="21"/>
        </w:rPr>
        <w:t>盘江物流集团</w:t>
      </w:r>
      <w:r w:rsidRPr="00DB3E7F">
        <w:rPr>
          <w:rFonts w:ascii="黑体" w:eastAsia="黑体" w:hAnsi="黑体" w:cs="Arial"/>
          <w:color w:val="000000"/>
          <w:szCs w:val="21"/>
        </w:rPr>
        <w:t>清偿借支资金、办理未报销款项的报销、赔偿因员工个人原因给</w:t>
      </w:r>
      <w:r w:rsidR="00CA70F7">
        <w:rPr>
          <w:rFonts w:ascii="黑体" w:eastAsia="黑体" w:hAnsi="黑体" w:cs="Arial"/>
          <w:color w:val="000000"/>
          <w:szCs w:val="21"/>
        </w:rPr>
        <w:t>盘江物流集团</w:t>
      </w:r>
      <w:r w:rsidRPr="00DB3E7F">
        <w:rPr>
          <w:rFonts w:ascii="黑体" w:eastAsia="黑体" w:hAnsi="黑体" w:cs="Arial"/>
          <w:color w:val="000000"/>
          <w:szCs w:val="21"/>
        </w:rPr>
        <w:t>造成的经济损失、赔偿因员工离职而根据培训协议应承担的违约金等。</w:t>
      </w:r>
    </w:p>
    <w:p w:rsidR="00F138BE" w:rsidRPr="00DB3E7F" w:rsidRDefault="00F138BE" w:rsidP="00E6253A">
      <w:pPr>
        <w:pStyle w:val="a7"/>
        <w:numPr>
          <w:ilvl w:val="0"/>
          <w:numId w:val="53"/>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如</w:t>
      </w:r>
      <w:r w:rsidR="00CA70F7">
        <w:rPr>
          <w:rFonts w:ascii="黑体" w:eastAsia="黑体" w:hAnsi="黑体" w:cs="Arial"/>
          <w:color w:val="000000"/>
          <w:szCs w:val="21"/>
        </w:rPr>
        <w:t>盘江物流集团</w:t>
      </w:r>
      <w:r w:rsidRPr="00DB3E7F">
        <w:rPr>
          <w:rFonts w:ascii="黑体" w:eastAsia="黑体" w:hAnsi="黑体" w:cs="Arial"/>
          <w:color w:val="000000"/>
          <w:szCs w:val="21"/>
        </w:rPr>
        <w:t>要求，员工应对前述交接工作做出详细的书面材料说明。</w:t>
      </w:r>
    </w:p>
    <w:p w:rsidR="00F138BE" w:rsidRPr="00DB3E7F" w:rsidRDefault="00CA70F7" w:rsidP="00E6253A">
      <w:pPr>
        <w:numPr>
          <w:ilvl w:val="0"/>
          <w:numId w:val="49"/>
        </w:numPr>
        <w:tabs>
          <w:tab w:val="clear" w:pos="1125"/>
          <w:tab w:val="num" w:pos="851"/>
        </w:tabs>
        <w:spacing w:line="360" w:lineRule="auto"/>
        <w:ind w:left="0" w:firstLine="0"/>
        <w:rPr>
          <w:rFonts w:ascii="黑体" w:eastAsia="黑体" w:hAnsi="黑体" w:cs="Arial"/>
          <w:b/>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可以从对员工的应付款项（包括但不限于</w:t>
      </w:r>
      <w:r>
        <w:rPr>
          <w:rFonts w:ascii="黑体" w:eastAsia="黑体" w:hAnsi="黑体" w:cs="Arial"/>
          <w:color w:val="000000"/>
          <w:szCs w:val="21"/>
        </w:rPr>
        <w:t>盘江物流集团</w:t>
      </w:r>
      <w:r w:rsidR="00F138BE" w:rsidRPr="00DB3E7F">
        <w:rPr>
          <w:rFonts w:ascii="黑体" w:eastAsia="黑体" w:hAnsi="黑体" w:cs="Arial"/>
          <w:color w:val="000000"/>
          <w:szCs w:val="21"/>
        </w:rPr>
        <w:t>应向员工支付的工资、经济补偿金等款项）中相应扣除其应向</w:t>
      </w:r>
      <w:r>
        <w:rPr>
          <w:rFonts w:ascii="黑体" w:eastAsia="黑体" w:hAnsi="黑体" w:cs="Arial"/>
          <w:color w:val="000000"/>
          <w:szCs w:val="21"/>
        </w:rPr>
        <w:t>盘江物流集团</w:t>
      </w:r>
      <w:r w:rsidR="00F138BE" w:rsidRPr="00DB3E7F">
        <w:rPr>
          <w:rFonts w:ascii="黑体" w:eastAsia="黑体" w:hAnsi="黑体" w:cs="Arial"/>
          <w:color w:val="000000"/>
          <w:szCs w:val="21"/>
        </w:rPr>
        <w:t>支付的款项，包括但不限于其对</w:t>
      </w:r>
      <w:r>
        <w:rPr>
          <w:rFonts w:ascii="黑体" w:eastAsia="黑体" w:hAnsi="黑体" w:cs="Arial"/>
          <w:color w:val="000000"/>
          <w:szCs w:val="21"/>
        </w:rPr>
        <w:t>盘江物流集团</w:t>
      </w:r>
      <w:r w:rsidR="00F138BE" w:rsidRPr="00DB3E7F">
        <w:rPr>
          <w:rFonts w:ascii="黑体" w:eastAsia="黑体" w:hAnsi="黑体" w:cs="Arial"/>
          <w:color w:val="000000"/>
          <w:szCs w:val="21"/>
        </w:rPr>
        <w:t>造成经济损失的赔偿、根据双方签订的培训协议所应支付的违约金等。员工同意本条规定于其受雇于</w:t>
      </w:r>
      <w:r>
        <w:rPr>
          <w:rFonts w:ascii="黑体" w:eastAsia="黑体" w:hAnsi="黑体" w:cs="Arial"/>
          <w:color w:val="000000"/>
          <w:szCs w:val="21"/>
        </w:rPr>
        <w:t>盘江物流集团</w:t>
      </w:r>
      <w:r w:rsidR="00F138BE" w:rsidRPr="00DB3E7F">
        <w:rPr>
          <w:rFonts w:ascii="黑体" w:eastAsia="黑体" w:hAnsi="黑体" w:cs="Arial"/>
          <w:color w:val="000000"/>
          <w:szCs w:val="21"/>
        </w:rPr>
        <w:t>期间及其离职时均可适用。</w:t>
      </w:r>
    </w:p>
    <w:p w:rsidR="00F138BE" w:rsidRPr="00DB3E7F" w:rsidRDefault="00F138BE" w:rsidP="00E6253A">
      <w:pPr>
        <w:numPr>
          <w:ilvl w:val="0"/>
          <w:numId w:val="49"/>
        </w:numPr>
        <w:tabs>
          <w:tab w:val="clear" w:pos="1125"/>
          <w:tab w:val="num" w:pos="851"/>
        </w:tabs>
        <w:spacing w:line="360" w:lineRule="auto"/>
        <w:ind w:left="0" w:firstLine="0"/>
        <w:rPr>
          <w:rFonts w:ascii="黑体" w:eastAsia="黑体" w:hAnsi="黑体" w:cs="Arial"/>
          <w:b/>
          <w:color w:val="000000"/>
          <w:szCs w:val="21"/>
        </w:rPr>
      </w:pPr>
      <w:r w:rsidRPr="00DB3E7F">
        <w:rPr>
          <w:rFonts w:ascii="黑体" w:eastAsia="黑体" w:hAnsi="黑体" w:cs="Arial"/>
          <w:color w:val="000000"/>
          <w:szCs w:val="21"/>
        </w:rPr>
        <w:t>劳动合同解除或终止的，</w:t>
      </w:r>
      <w:r w:rsidR="00CA70F7">
        <w:rPr>
          <w:rFonts w:ascii="黑体" w:eastAsia="黑体" w:hAnsi="黑体" w:cs="Arial"/>
          <w:color w:val="000000"/>
          <w:szCs w:val="21"/>
        </w:rPr>
        <w:t>盘江物流集团</w:t>
      </w:r>
      <w:r w:rsidRPr="00DB3E7F">
        <w:rPr>
          <w:rFonts w:ascii="黑体" w:eastAsia="黑体" w:hAnsi="黑体" w:cs="Arial"/>
          <w:color w:val="000000"/>
          <w:szCs w:val="21"/>
        </w:rPr>
        <w:t>将为员工开具解除或终止本合同的证明，并在15日内为员工办理人事档案、社会保险关系转移</w:t>
      </w:r>
      <w:r w:rsidRPr="00DB3E7F">
        <w:rPr>
          <w:rFonts w:ascii="黑体" w:eastAsia="黑体" w:hAnsi="黑体" w:cs="Arial" w:hint="eastAsia"/>
          <w:color w:val="000000"/>
          <w:szCs w:val="21"/>
        </w:rPr>
        <w:t>等</w:t>
      </w:r>
      <w:r w:rsidRPr="00DB3E7F">
        <w:rPr>
          <w:rFonts w:ascii="黑体" w:eastAsia="黑体" w:hAnsi="黑体" w:cs="Arial"/>
          <w:color w:val="000000"/>
          <w:szCs w:val="21"/>
        </w:rPr>
        <w:t>手续。员工应积极配合</w:t>
      </w:r>
      <w:r w:rsidR="00CA70F7">
        <w:rPr>
          <w:rFonts w:ascii="黑体" w:eastAsia="黑体" w:hAnsi="黑体" w:cs="Arial"/>
          <w:color w:val="000000"/>
          <w:szCs w:val="21"/>
        </w:rPr>
        <w:t>盘江物流集团</w:t>
      </w:r>
      <w:r w:rsidRPr="00DB3E7F">
        <w:rPr>
          <w:rFonts w:ascii="黑体" w:eastAsia="黑体" w:hAnsi="黑体" w:cs="Arial"/>
          <w:color w:val="000000"/>
          <w:szCs w:val="21"/>
        </w:rPr>
        <w:t>办理前述手续。因员工原因导致未能转移人事档案、社会保险关系等，相关后果及责任由员工自行承担。</w:t>
      </w:r>
    </w:p>
    <w:p w:rsidR="00F138BE" w:rsidRDefault="00F138BE" w:rsidP="00D4765C">
      <w:pPr>
        <w:spacing w:line="360" w:lineRule="auto"/>
        <w:jc w:val="center"/>
        <w:rPr>
          <w:rFonts w:ascii="黑体" w:eastAsia="黑体" w:hAnsi="黑体" w:cs="Arial"/>
          <w:b/>
          <w:sz w:val="32"/>
          <w:szCs w:val="44"/>
        </w:rPr>
      </w:pPr>
      <w:r w:rsidRPr="00DB3E7F">
        <w:rPr>
          <w:rFonts w:ascii="黑体" w:eastAsia="黑体" w:hAnsi="黑体" w:cs="Arial"/>
          <w:b/>
          <w:color w:val="000000"/>
          <w:sz w:val="28"/>
          <w:szCs w:val="28"/>
        </w:rPr>
        <w:br w:type="page"/>
      </w:r>
      <w:r w:rsidRPr="00A03971">
        <w:rPr>
          <w:rFonts w:ascii="黑体" w:eastAsia="黑体" w:hAnsi="黑体" w:cs="Arial" w:hint="eastAsia"/>
          <w:b/>
          <w:sz w:val="32"/>
          <w:szCs w:val="44"/>
        </w:rPr>
        <w:lastRenderedPageBreak/>
        <w:t>培训管理制度</w:t>
      </w:r>
    </w:p>
    <w:p w:rsidR="00A03971" w:rsidRPr="00A03971" w:rsidRDefault="00A03971" w:rsidP="00D4765C">
      <w:pPr>
        <w:spacing w:line="360" w:lineRule="auto"/>
        <w:jc w:val="center"/>
        <w:rPr>
          <w:rFonts w:ascii="黑体" w:eastAsia="黑体" w:hAnsi="黑体" w:cs="Arial"/>
          <w:b/>
          <w:sz w:val="44"/>
          <w:szCs w:val="44"/>
        </w:rPr>
      </w:pPr>
    </w:p>
    <w:p w:rsidR="00F138BE" w:rsidRPr="00DB3E7F" w:rsidRDefault="00F138BE" w:rsidP="00E6253A">
      <w:pPr>
        <w:numPr>
          <w:ilvl w:val="0"/>
          <w:numId w:val="79"/>
        </w:numPr>
        <w:spacing w:line="360" w:lineRule="auto"/>
        <w:rPr>
          <w:rFonts w:ascii="黑体" w:eastAsia="黑体" w:hAnsi="黑体" w:cs="Arial"/>
          <w:b/>
          <w:color w:val="000000"/>
          <w:szCs w:val="21"/>
        </w:rPr>
      </w:pPr>
      <w:r w:rsidRPr="00DB3E7F">
        <w:rPr>
          <w:rFonts w:ascii="黑体" w:eastAsia="黑体" w:hAnsi="黑体" w:cs="Arial" w:hint="eastAsia"/>
          <w:b/>
          <w:color w:val="000000"/>
          <w:szCs w:val="21"/>
        </w:rPr>
        <w:t xml:space="preserve"> 目的</w:t>
      </w:r>
    </w:p>
    <w:p w:rsidR="00EE0070" w:rsidRDefault="00EE0070" w:rsidP="00EE0070">
      <w:pPr>
        <w:spacing w:line="360" w:lineRule="auto"/>
        <w:ind w:firstLineChars="200" w:firstLine="420"/>
        <w:rPr>
          <w:rFonts w:ascii="黑体" w:eastAsia="黑体" w:hAnsi="黑体"/>
          <w:szCs w:val="21"/>
        </w:rPr>
      </w:pPr>
      <w:r>
        <w:rPr>
          <w:rFonts w:ascii="黑体" w:eastAsia="黑体" w:hAnsi="黑体" w:hint="eastAsia"/>
          <w:szCs w:val="21"/>
        </w:rPr>
        <w:t>为了逐步</w:t>
      </w:r>
      <w:r>
        <w:rPr>
          <w:rFonts w:ascii="黑体" w:eastAsia="黑体" w:hAnsi="黑体" w:cs="宋体" w:hint="eastAsia"/>
          <w:snapToGrid w:val="0"/>
          <w:kern w:val="0"/>
          <w:szCs w:val="21"/>
        </w:rPr>
        <w:t>建立高水准的培训管理体系</w:t>
      </w:r>
      <w:r>
        <w:rPr>
          <w:rFonts w:ascii="黑体" w:eastAsia="黑体" w:hAnsi="黑体" w:cs="宋体" w:hint="eastAsia"/>
          <w:kern w:val="0"/>
          <w:szCs w:val="21"/>
        </w:rPr>
        <w:t>，</w:t>
      </w:r>
      <w:r>
        <w:rPr>
          <w:rFonts w:ascii="黑体" w:eastAsia="黑体" w:hAnsi="黑体" w:hint="eastAsia"/>
          <w:szCs w:val="21"/>
        </w:rPr>
        <w:t>提高员工业务素质和技能，提升员工人力资源价值，适应</w:t>
      </w:r>
      <w:r w:rsidR="00CA70F7">
        <w:rPr>
          <w:rFonts w:ascii="黑体" w:eastAsia="黑体" w:hAnsi="黑体" w:hint="eastAsia"/>
          <w:szCs w:val="21"/>
        </w:rPr>
        <w:t>盘江物流集团</w:t>
      </w:r>
      <w:r>
        <w:rPr>
          <w:rFonts w:ascii="黑体" w:eastAsia="黑体" w:hAnsi="黑体" w:hint="eastAsia"/>
          <w:szCs w:val="21"/>
        </w:rPr>
        <w:t>战略发展，特制订本管理制度。</w:t>
      </w:r>
    </w:p>
    <w:p w:rsidR="00F138BE" w:rsidRPr="00DB3E7F" w:rsidRDefault="00F138BE" w:rsidP="00E6253A">
      <w:pPr>
        <w:numPr>
          <w:ilvl w:val="0"/>
          <w:numId w:val="79"/>
        </w:numPr>
        <w:spacing w:line="360" w:lineRule="auto"/>
        <w:rPr>
          <w:rFonts w:ascii="黑体" w:eastAsia="黑体" w:hAnsi="黑体" w:cs="Arial"/>
          <w:b/>
          <w:color w:val="000000"/>
          <w:szCs w:val="21"/>
        </w:rPr>
      </w:pPr>
      <w:r w:rsidRPr="00DB3E7F">
        <w:rPr>
          <w:rFonts w:ascii="黑体" w:eastAsia="黑体" w:hAnsi="黑体" w:cs="Arial" w:hint="eastAsia"/>
          <w:b/>
          <w:color w:val="000000"/>
          <w:szCs w:val="21"/>
        </w:rPr>
        <w:t xml:space="preserve"> 适用范围</w:t>
      </w:r>
    </w:p>
    <w:p w:rsidR="00EE0070" w:rsidRDefault="00EE0070" w:rsidP="00EE0070">
      <w:pPr>
        <w:spacing w:line="360" w:lineRule="auto"/>
        <w:ind w:firstLineChars="200" w:firstLine="420"/>
        <w:rPr>
          <w:rFonts w:ascii="黑体" w:eastAsia="黑体" w:hAnsi="黑体"/>
          <w:szCs w:val="21"/>
        </w:rPr>
      </w:pPr>
      <w:r w:rsidRPr="004F7DF0">
        <w:rPr>
          <w:rFonts w:ascii="黑体" w:eastAsia="黑体" w:hAnsi="黑体" w:hint="eastAsia"/>
          <w:color w:val="000000" w:themeColor="text1"/>
          <w:szCs w:val="21"/>
        </w:rPr>
        <w:t>本制度适用于</w:t>
      </w:r>
      <w:r w:rsidR="00CA70F7" w:rsidRPr="004F7DF0">
        <w:rPr>
          <w:rFonts w:ascii="黑体" w:eastAsia="黑体" w:hAnsi="黑体" w:hint="eastAsia"/>
          <w:color w:val="000000" w:themeColor="text1"/>
          <w:szCs w:val="21"/>
        </w:rPr>
        <w:t>盘江物流集团</w:t>
      </w:r>
      <w:r w:rsidRPr="004F7DF0">
        <w:rPr>
          <w:rFonts w:ascii="黑体" w:eastAsia="黑体" w:hAnsi="黑体" w:hint="eastAsia"/>
          <w:color w:val="000000" w:themeColor="text1"/>
          <w:szCs w:val="21"/>
        </w:rPr>
        <w:t>总部及所辖各单</w:t>
      </w:r>
      <w:r>
        <w:rPr>
          <w:rFonts w:ascii="黑体" w:eastAsia="黑体" w:hAnsi="黑体" w:hint="eastAsia"/>
          <w:szCs w:val="21"/>
        </w:rPr>
        <w:t>位员工的培训工作。</w:t>
      </w:r>
    </w:p>
    <w:p w:rsidR="00EE0070" w:rsidRPr="00EE0070" w:rsidRDefault="00F138BE" w:rsidP="00EE0070">
      <w:pPr>
        <w:spacing w:line="360" w:lineRule="auto"/>
        <w:rPr>
          <w:rFonts w:ascii="黑体" w:eastAsia="黑体" w:hAnsi="黑体"/>
          <w:b/>
          <w:szCs w:val="21"/>
        </w:rPr>
      </w:pPr>
      <w:r w:rsidRPr="00EE0070">
        <w:rPr>
          <w:rFonts w:ascii="黑体" w:eastAsia="黑体" w:hAnsi="黑体" w:cs="Arial" w:hint="eastAsia"/>
          <w:b/>
          <w:color w:val="000000"/>
          <w:szCs w:val="21"/>
        </w:rPr>
        <w:t xml:space="preserve">第三条  </w:t>
      </w:r>
      <w:r w:rsidR="00EE0070" w:rsidRPr="00EE0070">
        <w:rPr>
          <w:rFonts w:ascii="黑体" w:eastAsia="黑体" w:hAnsi="黑体" w:hint="eastAsia"/>
          <w:b/>
          <w:szCs w:val="21"/>
        </w:rPr>
        <w:t>培训原则</w:t>
      </w:r>
    </w:p>
    <w:p w:rsidR="00EE0070" w:rsidRPr="0031435E" w:rsidRDefault="00EE0070" w:rsidP="005D4107">
      <w:pPr>
        <w:numPr>
          <w:ilvl w:val="0"/>
          <w:numId w:val="98"/>
        </w:numPr>
        <w:spacing w:line="360" w:lineRule="auto"/>
        <w:rPr>
          <w:rFonts w:ascii="黑体" w:eastAsia="黑体" w:hAnsi="黑体"/>
          <w:color w:val="000000" w:themeColor="text1"/>
          <w:szCs w:val="21"/>
        </w:rPr>
      </w:pPr>
      <w:r>
        <w:rPr>
          <w:rFonts w:ascii="黑体" w:eastAsia="黑体" w:hAnsi="黑体" w:hint="eastAsia"/>
          <w:szCs w:val="21"/>
        </w:rPr>
        <w:t>以符合当前</w:t>
      </w:r>
      <w:r w:rsidRPr="0031435E">
        <w:rPr>
          <w:rFonts w:ascii="黑体" w:eastAsia="黑体" w:hAnsi="黑体" w:hint="eastAsia"/>
          <w:color w:val="000000" w:themeColor="text1"/>
          <w:szCs w:val="21"/>
        </w:rPr>
        <w:t>业务发展与组织能力提升为基本原则，具有前瞻性和系统性。</w:t>
      </w:r>
    </w:p>
    <w:p w:rsidR="00EE0070" w:rsidRPr="0031435E" w:rsidRDefault="00EE0070" w:rsidP="005D4107">
      <w:pPr>
        <w:numPr>
          <w:ilvl w:val="0"/>
          <w:numId w:val="98"/>
        </w:numPr>
        <w:spacing w:line="360" w:lineRule="auto"/>
        <w:rPr>
          <w:rFonts w:ascii="黑体" w:eastAsia="黑体" w:hAnsi="黑体"/>
          <w:color w:val="000000" w:themeColor="text1"/>
          <w:szCs w:val="21"/>
        </w:rPr>
      </w:pPr>
      <w:r w:rsidRPr="0031435E">
        <w:rPr>
          <w:rFonts w:ascii="黑体" w:eastAsia="黑体" w:hAnsi="黑体" w:hint="eastAsia"/>
          <w:bCs/>
          <w:color w:val="000000" w:themeColor="text1"/>
          <w:szCs w:val="21"/>
        </w:rPr>
        <w:t>优先满足关键岗位骨干员工主要业务能力不足而产生的培训需求。</w:t>
      </w:r>
    </w:p>
    <w:p w:rsidR="00EE0070" w:rsidRPr="00EE0070" w:rsidRDefault="00EE0070" w:rsidP="005D4107">
      <w:pPr>
        <w:numPr>
          <w:ilvl w:val="0"/>
          <w:numId w:val="98"/>
        </w:numPr>
        <w:spacing w:line="360" w:lineRule="auto"/>
        <w:rPr>
          <w:rFonts w:ascii="黑体" w:eastAsia="黑体" w:hAnsi="黑体"/>
          <w:szCs w:val="21"/>
        </w:rPr>
      </w:pPr>
      <w:r>
        <w:rPr>
          <w:rFonts w:ascii="黑体" w:eastAsia="黑体" w:hAnsi="黑体" w:cs="宋体" w:hint="eastAsia"/>
          <w:snapToGrid w:val="0"/>
          <w:kern w:val="0"/>
          <w:szCs w:val="21"/>
        </w:rPr>
        <w:t>以建立持续性、系统性、有针对性的，分级培训体系为原则。</w:t>
      </w:r>
    </w:p>
    <w:p w:rsidR="00EE0070" w:rsidRPr="00EE0070" w:rsidRDefault="00EE0070" w:rsidP="00EE0070">
      <w:pPr>
        <w:spacing w:line="360" w:lineRule="auto"/>
        <w:rPr>
          <w:rFonts w:ascii="黑体" w:eastAsia="黑体" w:hAnsi="黑体"/>
          <w:b/>
          <w:szCs w:val="21"/>
        </w:rPr>
      </w:pPr>
      <w:r w:rsidRPr="00EE0070">
        <w:rPr>
          <w:rFonts w:ascii="黑体" w:eastAsia="黑体" w:hAnsi="黑体" w:hint="eastAsia"/>
          <w:b/>
          <w:szCs w:val="21"/>
        </w:rPr>
        <w:t xml:space="preserve">第四条 </w:t>
      </w:r>
      <w:r>
        <w:rPr>
          <w:rFonts w:ascii="黑体" w:eastAsia="黑体" w:hAnsi="黑体" w:hint="eastAsia"/>
          <w:b/>
          <w:szCs w:val="21"/>
        </w:rPr>
        <w:t xml:space="preserve"> </w:t>
      </w:r>
      <w:r w:rsidRPr="00EE0070">
        <w:rPr>
          <w:rFonts w:ascii="黑体" w:eastAsia="黑体" w:hAnsi="黑体" w:hint="eastAsia"/>
          <w:b/>
          <w:szCs w:val="21"/>
        </w:rPr>
        <w:t>培训方式</w:t>
      </w:r>
    </w:p>
    <w:p w:rsidR="00EE0070" w:rsidRDefault="00EE0070" w:rsidP="005D4107">
      <w:pPr>
        <w:numPr>
          <w:ilvl w:val="0"/>
          <w:numId w:val="99"/>
        </w:numPr>
        <w:spacing w:line="360" w:lineRule="auto"/>
        <w:rPr>
          <w:rFonts w:ascii="黑体" w:eastAsia="黑体" w:hAnsi="黑体"/>
          <w:szCs w:val="21"/>
        </w:rPr>
      </w:pPr>
      <w:r>
        <w:rPr>
          <w:rFonts w:ascii="黑体" w:eastAsia="黑体" w:hAnsi="黑体" w:hint="eastAsia"/>
          <w:szCs w:val="21"/>
        </w:rPr>
        <w:t>内部培训：</w:t>
      </w:r>
      <w:r>
        <w:rPr>
          <w:rFonts w:ascii="黑体" w:eastAsia="黑体" w:hAnsi="黑体" w:cs="宋体" w:hint="eastAsia"/>
          <w:kern w:val="0"/>
          <w:szCs w:val="21"/>
        </w:rPr>
        <w:t>指员工参加</w:t>
      </w:r>
      <w:r w:rsidR="00CA70F7">
        <w:rPr>
          <w:rFonts w:ascii="黑体" w:eastAsia="黑体" w:hAnsi="黑体" w:cs="宋体" w:hint="eastAsia"/>
          <w:kern w:val="0"/>
          <w:szCs w:val="21"/>
        </w:rPr>
        <w:t>盘江物流集团</w:t>
      </w:r>
      <w:r>
        <w:rPr>
          <w:rFonts w:ascii="黑体" w:eastAsia="黑体" w:hAnsi="黑体" w:cs="宋体" w:hint="eastAsia"/>
          <w:kern w:val="0"/>
          <w:szCs w:val="21"/>
        </w:rPr>
        <w:t>举办的，由内部讲师或聘请外部讲师所做的培训。</w:t>
      </w:r>
    </w:p>
    <w:p w:rsidR="00EE0070" w:rsidRDefault="00EE0070" w:rsidP="005D4107">
      <w:pPr>
        <w:numPr>
          <w:ilvl w:val="0"/>
          <w:numId w:val="99"/>
        </w:numPr>
        <w:spacing w:line="360" w:lineRule="auto"/>
        <w:rPr>
          <w:rFonts w:ascii="黑体" w:eastAsia="黑体" w:hAnsi="黑体"/>
          <w:szCs w:val="21"/>
        </w:rPr>
      </w:pPr>
      <w:r>
        <w:rPr>
          <w:rFonts w:ascii="黑体" w:eastAsia="黑体" w:hAnsi="黑体" w:hint="eastAsia"/>
          <w:szCs w:val="21"/>
        </w:rPr>
        <w:t>外部培训：</w:t>
      </w:r>
      <w:r>
        <w:rPr>
          <w:rFonts w:ascii="黑体" w:eastAsia="黑体" w:hAnsi="黑体" w:cs="宋体" w:hint="eastAsia"/>
          <w:kern w:val="0"/>
          <w:szCs w:val="21"/>
        </w:rPr>
        <w:t>指员工参加</w:t>
      </w:r>
      <w:r w:rsidR="00CA70F7">
        <w:rPr>
          <w:rFonts w:ascii="黑体" w:eastAsia="黑体" w:hAnsi="黑体" w:cs="宋体" w:hint="eastAsia"/>
          <w:kern w:val="0"/>
          <w:szCs w:val="21"/>
        </w:rPr>
        <w:t>盘江物流集团</w:t>
      </w:r>
      <w:r>
        <w:rPr>
          <w:rFonts w:ascii="黑体" w:eastAsia="黑体" w:hAnsi="黑体" w:cs="宋体" w:hint="eastAsia"/>
          <w:kern w:val="0"/>
          <w:szCs w:val="21"/>
        </w:rPr>
        <w:t>以外的其他机构举办的各类培训、学习、研讨的总称。</w:t>
      </w:r>
    </w:p>
    <w:p w:rsidR="00EE0070" w:rsidRDefault="00EE0070" w:rsidP="005D4107">
      <w:pPr>
        <w:numPr>
          <w:ilvl w:val="0"/>
          <w:numId w:val="99"/>
        </w:numPr>
        <w:spacing w:line="360" w:lineRule="auto"/>
        <w:rPr>
          <w:rFonts w:ascii="黑体" w:eastAsia="黑体" w:hAnsi="黑体"/>
          <w:szCs w:val="21"/>
        </w:rPr>
      </w:pPr>
      <w:r>
        <w:rPr>
          <w:rFonts w:ascii="黑体" w:eastAsia="黑体" w:hAnsi="黑体" w:hint="eastAsia"/>
          <w:szCs w:val="21"/>
        </w:rPr>
        <w:t>以会代训：指</w:t>
      </w:r>
      <w:r w:rsidR="00CA70F7">
        <w:rPr>
          <w:rFonts w:ascii="黑体" w:eastAsia="黑体" w:hAnsi="黑体" w:hint="eastAsia"/>
          <w:szCs w:val="21"/>
        </w:rPr>
        <w:t>盘江物流集团</w:t>
      </w:r>
      <w:r>
        <w:rPr>
          <w:rFonts w:ascii="黑体" w:eastAsia="黑体" w:hAnsi="黑体" w:hint="eastAsia"/>
          <w:szCs w:val="21"/>
        </w:rPr>
        <w:t>针对某个专项、议题或议案组织相关部门人员参加的研讨、讨论或以统一思想为目的会议。</w:t>
      </w:r>
    </w:p>
    <w:p w:rsidR="00EE0070" w:rsidRDefault="004F7DF0" w:rsidP="005D4107">
      <w:pPr>
        <w:numPr>
          <w:ilvl w:val="0"/>
          <w:numId w:val="99"/>
        </w:numPr>
        <w:spacing w:line="360" w:lineRule="auto"/>
        <w:rPr>
          <w:rFonts w:ascii="黑体" w:eastAsia="黑体" w:hAnsi="黑体"/>
          <w:szCs w:val="21"/>
        </w:rPr>
      </w:pPr>
      <w:r>
        <w:rPr>
          <w:rFonts w:ascii="黑体" w:eastAsia="黑体" w:hAnsi="黑体" w:hint="eastAsia"/>
          <w:szCs w:val="21"/>
        </w:rPr>
        <w:t>实操培训</w:t>
      </w:r>
      <w:r w:rsidR="00EE0070">
        <w:rPr>
          <w:rFonts w:ascii="黑体" w:eastAsia="黑体" w:hAnsi="黑体" w:hint="eastAsia"/>
          <w:szCs w:val="21"/>
        </w:rPr>
        <w:t>：指</w:t>
      </w:r>
      <w:r w:rsidR="00CA70F7">
        <w:rPr>
          <w:rFonts w:ascii="黑体" w:eastAsia="黑体" w:hAnsi="黑体" w:hint="eastAsia"/>
          <w:szCs w:val="21"/>
        </w:rPr>
        <w:t>盘江物流集团</w:t>
      </w:r>
      <w:r w:rsidR="00EE0070">
        <w:rPr>
          <w:rFonts w:ascii="黑体" w:eastAsia="黑体" w:hAnsi="黑体" w:hint="eastAsia"/>
          <w:szCs w:val="21"/>
        </w:rPr>
        <w:t>安排员工在工作岗位进行实际操作的应用性培训。</w:t>
      </w:r>
    </w:p>
    <w:p w:rsidR="00EE0070" w:rsidRDefault="00EE0070" w:rsidP="005D4107">
      <w:pPr>
        <w:numPr>
          <w:ilvl w:val="0"/>
          <w:numId w:val="99"/>
        </w:numPr>
        <w:spacing w:line="360" w:lineRule="auto"/>
        <w:rPr>
          <w:rFonts w:ascii="黑体" w:eastAsia="黑体" w:hAnsi="黑体"/>
          <w:szCs w:val="21"/>
        </w:rPr>
      </w:pPr>
      <w:r>
        <w:rPr>
          <w:rFonts w:ascii="黑体" w:eastAsia="黑体" w:hAnsi="黑体" w:hint="eastAsia"/>
          <w:szCs w:val="21"/>
        </w:rPr>
        <w:t>外出考察：指</w:t>
      </w:r>
      <w:r w:rsidR="00CA70F7">
        <w:rPr>
          <w:rFonts w:ascii="黑体" w:eastAsia="黑体" w:hAnsi="黑体" w:hint="eastAsia"/>
          <w:szCs w:val="21"/>
        </w:rPr>
        <w:t>盘江物流集团</w:t>
      </w:r>
      <w:r>
        <w:rPr>
          <w:rFonts w:ascii="黑体" w:eastAsia="黑体" w:hAnsi="黑体" w:hint="eastAsia"/>
          <w:szCs w:val="21"/>
        </w:rPr>
        <w:t>结合自身的业务发展需要，安排员工到先进企业或单位参观学习、交流经验的培训过程。</w:t>
      </w:r>
    </w:p>
    <w:p w:rsidR="00EE0070" w:rsidRDefault="00EE0070" w:rsidP="005D4107">
      <w:pPr>
        <w:numPr>
          <w:ilvl w:val="0"/>
          <w:numId w:val="99"/>
        </w:numPr>
        <w:spacing w:line="360" w:lineRule="auto"/>
        <w:rPr>
          <w:rFonts w:ascii="黑体" w:eastAsia="黑体" w:hAnsi="黑体"/>
          <w:szCs w:val="21"/>
        </w:rPr>
      </w:pPr>
      <w:r>
        <w:rPr>
          <w:rFonts w:ascii="黑体" w:eastAsia="黑体" w:hAnsi="黑体" w:hint="eastAsia"/>
          <w:szCs w:val="21"/>
        </w:rPr>
        <w:t>自学：指</w:t>
      </w:r>
      <w:r w:rsidR="00CA70F7">
        <w:rPr>
          <w:rFonts w:ascii="黑体" w:eastAsia="黑体" w:hAnsi="黑体" w:hint="eastAsia"/>
          <w:szCs w:val="21"/>
        </w:rPr>
        <w:t>盘江物流集团</w:t>
      </w:r>
      <w:r>
        <w:rPr>
          <w:rFonts w:ascii="黑体" w:eastAsia="黑体" w:hAnsi="黑体" w:hint="eastAsia"/>
          <w:szCs w:val="21"/>
        </w:rPr>
        <w:t>推动员工利用业余时间，通过自主学习，提高相关工作能力的培训方式。</w:t>
      </w:r>
    </w:p>
    <w:p w:rsidR="00EE0070" w:rsidRPr="00EE0070" w:rsidRDefault="00EE0070" w:rsidP="00EE0070">
      <w:pPr>
        <w:tabs>
          <w:tab w:val="left" w:pos="1440"/>
        </w:tabs>
        <w:spacing w:line="360" w:lineRule="auto"/>
        <w:rPr>
          <w:rFonts w:ascii="黑体" w:eastAsia="黑体" w:hAnsi="黑体"/>
          <w:b/>
          <w:szCs w:val="21"/>
        </w:rPr>
      </w:pPr>
      <w:r w:rsidRPr="00EE0070">
        <w:rPr>
          <w:rFonts w:ascii="黑体" w:eastAsia="黑体" w:hAnsi="黑体" w:hint="eastAsia"/>
          <w:b/>
          <w:szCs w:val="21"/>
        </w:rPr>
        <w:t>第五条  培训组织</w:t>
      </w:r>
    </w:p>
    <w:p w:rsidR="00EE0070" w:rsidRDefault="00EE0070" w:rsidP="00EE0070">
      <w:pPr>
        <w:tabs>
          <w:tab w:val="left" w:pos="0"/>
        </w:tabs>
        <w:spacing w:line="360" w:lineRule="auto"/>
        <w:rPr>
          <w:rFonts w:ascii="黑体" w:eastAsia="黑体" w:hAnsi="黑体" w:cs="宋体"/>
          <w:kern w:val="0"/>
          <w:szCs w:val="21"/>
        </w:rPr>
      </w:pPr>
      <w:r>
        <w:rPr>
          <w:rFonts w:ascii="黑体" w:eastAsia="黑体" w:hAnsi="黑体" w:hint="eastAsia"/>
          <w:szCs w:val="21"/>
        </w:rPr>
        <w:t>1.人力资源主管部门职责</w:t>
      </w:r>
    </w:p>
    <w:p w:rsidR="00EE0070" w:rsidRDefault="00EE0070" w:rsidP="00EE0070">
      <w:pPr>
        <w:tabs>
          <w:tab w:val="left" w:pos="1440"/>
          <w:tab w:val="left" w:pos="1512"/>
        </w:tabs>
        <w:spacing w:line="360" w:lineRule="auto"/>
        <w:ind w:firstLineChars="200" w:firstLine="420"/>
        <w:rPr>
          <w:rFonts w:ascii="黑体" w:eastAsia="黑体" w:hAnsi="黑体"/>
          <w:szCs w:val="21"/>
        </w:rPr>
      </w:pPr>
      <w:r>
        <w:rPr>
          <w:rFonts w:ascii="黑体" w:eastAsia="黑体" w:hAnsi="黑体" w:hint="eastAsia"/>
          <w:szCs w:val="21"/>
        </w:rPr>
        <w:t>人力资源主管部门是培训活动的组织实施责任部门，</w:t>
      </w:r>
      <w:r w:rsidR="00CA70F7">
        <w:rPr>
          <w:rFonts w:ascii="黑体" w:eastAsia="黑体" w:hAnsi="黑体" w:hint="eastAsia"/>
          <w:szCs w:val="21"/>
        </w:rPr>
        <w:t>盘江物流集团</w:t>
      </w:r>
      <w:r>
        <w:rPr>
          <w:rFonts w:ascii="黑体" w:eastAsia="黑体" w:hAnsi="黑体" w:hint="eastAsia"/>
          <w:szCs w:val="21"/>
        </w:rPr>
        <w:t>任何培训计划、培训活动都应由人力资源主管部门执行或备案。主要职责如下：</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szCs w:val="21"/>
        </w:rPr>
        <w:t>搜集员工、部门、</w:t>
      </w:r>
      <w:r w:rsidR="00CA70F7">
        <w:rPr>
          <w:rFonts w:ascii="黑体" w:eastAsia="黑体" w:hAnsi="黑体" w:hint="eastAsia"/>
          <w:szCs w:val="21"/>
        </w:rPr>
        <w:t>盘江物流集团</w:t>
      </w:r>
      <w:r>
        <w:rPr>
          <w:rFonts w:ascii="黑体" w:eastAsia="黑体" w:hAnsi="黑体" w:hint="eastAsia"/>
          <w:szCs w:val="21"/>
        </w:rPr>
        <w:t>管理层对培训的需求并进行</w:t>
      </w:r>
      <w:r>
        <w:rPr>
          <w:rFonts w:ascii="黑体" w:eastAsia="黑体" w:hAnsi="黑体" w:hint="eastAsia"/>
          <w:bCs/>
          <w:szCs w:val="21"/>
        </w:rPr>
        <w:t>需求分析；</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bCs/>
          <w:szCs w:val="21"/>
        </w:rPr>
        <w:t>制定年度培训计划和预算；</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bCs/>
          <w:szCs w:val="21"/>
        </w:rPr>
        <w:lastRenderedPageBreak/>
        <w:t>负责企业文化与</w:t>
      </w:r>
      <w:r w:rsidR="00CA70F7">
        <w:rPr>
          <w:rFonts w:ascii="黑体" w:eastAsia="黑体" w:hAnsi="黑体" w:hint="eastAsia"/>
          <w:bCs/>
          <w:szCs w:val="21"/>
        </w:rPr>
        <w:t>盘江物流集团</w:t>
      </w:r>
      <w:r>
        <w:rPr>
          <w:rFonts w:ascii="黑体" w:eastAsia="黑体" w:hAnsi="黑体" w:hint="eastAsia"/>
          <w:bCs/>
          <w:szCs w:val="21"/>
        </w:rPr>
        <w:t>战略培训、</w:t>
      </w:r>
      <w:r>
        <w:rPr>
          <w:rFonts w:ascii="黑体" w:eastAsia="黑体" w:hAnsi="黑体" w:hint="eastAsia"/>
          <w:szCs w:val="21"/>
        </w:rPr>
        <w:t>通用基础技能类和管理类培训项目的计划和实施；</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szCs w:val="21"/>
        </w:rPr>
        <w:t>负责组建并管理内部培训师团队、</w:t>
      </w:r>
      <w:r>
        <w:rPr>
          <w:rFonts w:ascii="黑体" w:eastAsia="黑体" w:hAnsi="黑体" w:hint="eastAsia"/>
          <w:bCs/>
          <w:szCs w:val="21"/>
        </w:rPr>
        <w:t>联系外部培训机构和讲师、审核培训课程内容并建立培训课程库；</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bCs/>
          <w:szCs w:val="21"/>
        </w:rPr>
        <w:t>培训实施情况及效果的督导、追踪、考核、评价；</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bCs/>
          <w:szCs w:val="21"/>
        </w:rPr>
        <w:t>培训记录和相关资料的管理；</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bCs/>
          <w:szCs w:val="21"/>
        </w:rPr>
        <w:t>培训费用的管理、控制；</w:t>
      </w:r>
    </w:p>
    <w:p w:rsidR="00EE0070" w:rsidRDefault="00EE0070" w:rsidP="005D4107">
      <w:pPr>
        <w:numPr>
          <w:ilvl w:val="0"/>
          <w:numId w:val="100"/>
        </w:numPr>
        <w:spacing w:line="360" w:lineRule="auto"/>
        <w:rPr>
          <w:rFonts w:ascii="黑体" w:eastAsia="黑体" w:hAnsi="黑体"/>
          <w:bCs/>
          <w:szCs w:val="21"/>
        </w:rPr>
      </w:pPr>
      <w:r>
        <w:rPr>
          <w:rFonts w:ascii="黑体" w:eastAsia="黑体" w:hAnsi="黑体" w:hint="eastAsia"/>
          <w:bCs/>
          <w:szCs w:val="21"/>
        </w:rPr>
        <w:t>监督、指导相关单位自行开展的内部培训</w:t>
      </w:r>
      <w:r>
        <w:rPr>
          <w:rFonts w:ascii="黑体" w:eastAsia="黑体" w:hAnsi="黑体" w:hint="eastAsia"/>
          <w:szCs w:val="21"/>
        </w:rPr>
        <w:t>。</w:t>
      </w:r>
    </w:p>
    <w:p w:rsidR="00EE0070" w:rsidRPr="00EE0070" w:rsidRDefault="00EE0070" w:rsidP="00EE0070">
      <w:pPr>
        <w:spacing w:line="360" w:lineRule="auto"/>
        <w:rPr>
          <w:rFonts w:ascii="黑体" w:eastAsia="黑体" w:hAnsi="黑体"/>
          <w:bCs/>
          <w:szCs w:val="21"/>
        </w:rPr>
      </w:pPr>
      <w:r>
        <w:rPr>
          <w:rFonts w:ascii="黑体" w:eastAsia="黑体" w:hAnsi="黑体" w:hint="eastAsia"/>
          <w:bCs/>
          <w:szCs w:val="21"/>
        </w:rPr>
        <w:t>2.</w:t>
      </w:r>
      <w:r w:rsidRPr="00EE0070">
        <w:rPr>
          <w:rFonts w:ascii="黑体" w:eastAsia="黑体" w:hAnsi="黑体" w:hint="eastAsia"/>
          <w:szCs w:val="21"/>
        </w:rPr>
        <w:t>参训部门职责</w:t>
      </w:r>
    </w:p>
    <w:p w:rsidR="00EE0070" w:rsidRDefault="00EE0070" w:rsidP="00EE0070">
      <w:pPr>
        <w:tabs>
          <w:tab w:val="left" w:pos="1440"/>
          <w:tab w:val="left" w:pos="1512"/>
        </w:tabs>
        <w:spacing w:line="360" w:lineRule="auto"/>
        <w:ind w:firstLineChars="200" w:firstLine="420"/>
        <w:rPr>
          <w:rFonts w:ascii="黑体" w:eastAsia="黑体" w:hAnsi="黑体"/>
          <w:bCs/>
          <w:szCs w:val="21"/>
        </w:rPr>
      </w:pPr>
      <w:r>
        <w:rPr>
          <w:rFonts w:ascii="黑体" w:eastAsia="黑体" w:hAnsi="黑体" w:hint="eastAsia"/>
          <w:szCs w:val="21"/>
        </w:rPr>
        <w:t>各参训部门负责协助人力资源主管部门进行培训的实施、评价，同时也要组织部门内部自行开展的培训。主要职责如下：</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bCs/>
          <w:szCs w:val="21"/>
        </w:rPr>
        <w:t>做好本</w:t>
      </w:r>
      <w:r>
        <w:rPr>
          <w:rFonts w:ascii="黑体" w:eastAsia="黑体" w:hAnsi="黑体" w:hint="eastAsia"/>
          <w:szCs w:val="21"/>
        </w:rPr>
        <w:t>部门员工培训需求的调查、分析、统计和上报；</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szCs w:val="21"/>
        </w:rPr>
        <w:t>制定部门内部自行开展的培训计划，组织实施部门岗位知识技能培训，包括工作职责、专业知识与技能等培训；</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szCs w:val="21"/>
        </w:rPr>
        <w:t>负责本部门新入职员工的部门内引导培训，安排“带职人”对新员工进行必要的岗前培训（或指引），如岗位职责、日常工作规范、工作报告及各类表单的使用、专业术语等；</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szCs w:val="21"/>
        </w:rPr>
        <w:t>确定部门内部培训师人选，配合、支持</w:t>
      </w:r>
      <w:r w:rsidR="00CA70F7">
        <w:rPr>
          <w:rFonts w:ascii="黑体" w:eastAsia="黑体" w:hAnsi="黑体" w:hint="eastAsia"/>
          <w:szCs w:val="21"/>
        </w:rPr>
        <w:t>盘江物流集团</w:t>
      </w:r>
      <w:r>
        <w:rPr>
          <w:rFonts w:ascii="黑体" w:eastAsia="黑体" w:hAnsi="黑体" w:hint="eastAsia"/>
          <w:szCs w:val="21"/>
        </w:rPr>
        <w:t>内部培训工作；</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szCs w:val="21"/>
        </w:rPr>
        <w:t>本部门培训费用预算及总结；</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szCs w:val="21"/>
        </w:rPr>
        <w:t>负责本部门内部培训实施后培训记录的整理，并交至人力资源主管部门备案。</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szCs w:val="21"/>
        </w:rPr>
        <w:t>本部门内部培训效果</w:t>
      </w:r>
      <w:r w:rsidR="004F7DF0">
        <w:rPr>
          <w:rFonts w:ascii="黑体" w:eastAsia="黑体" w:hAnsi="黑体" w:hint="eastAsia"/>
          <w:szCs w:val="21"/>
        </w:rPr>
        <w:t>的</w:t>
      </w:r>
      <w:r>
        <w:rPr>
          <w:rFonts w:ascii="黑体" w:eastAsia="黑体" w:hAnsi="黑体" w:hint="eastAsia"/>
          <w:szCs w:val="21"/>
        </w:rPr>
        <w:t>跟踪管理；</w:t>
      </w:r>
    </w:p>
    <w:p w:rsidR="00EE0070" w:rsidRDefault="00EE0070" w:rsidP="005D4107">
      <w:pPr>
        <w:numPr>
          <w:ilvl w:val="0"/>
          <w:numId w:val="101"/>
        </w:numPr>
        <w:spacing w:line="360" w:lineRule="auto"/>
        <w:rPr>
          <w:rFonts w:ascii="黑体" w:eastAsia="黑体" w:hAnsi="黑体"/>
          <w:bCs/>
          <w:szCs w:val="21"/>
        </w:rPr>
      </w:pPr>
      <w:r>
        <w:rPr>
          <w:rFonts w:ascii="黑体" w:eastAsia="黑体" w:hAnsi="黑体" w:hint="eastAsia"/>
          <w:szCs w:val="21"/>
        </w:rPr>
        <w:t>完成</w:t>
      </w:r>
      <w:r w:rsidR="00CA70F7">
        <w:rPr>
          <w:rFonts w:ascii="黑体" w:eastAsia="黑体" w:hAnsi="黑体" w:hint="eastAsia"/>
          <w:szCs w:val="21"/>
        </w:rPr>
        <w:t>盘江物流集团</w:t>
      </w:r>
      <w:r>
        <w:rPr>
          <w:rFonts w:ascii="黑体" w:eastAsia="黑体" w:hAnsi="黑体" w:hint="eastAsia"/>
          <w:szCs w:val="21"/>
        </w:rPr>
        <w:t>人力资源主管部门部署的其他培训相关工作。</w:t>
      </w:r>
    </w:p>
    <w:p w:rsidR="00EE0070" w:rsidRPr="00EE0070" w:rsidRDefault="00EE0070" w:rsidP="00EE0070">
      <w:pPr>
        <w:spacing w:line="360" w:lineRule="auto"/>
        <w:rPr>
          <w:rFonts w:ascii="黑体" w:eastAsia="黑体" w:hAnsi="黑体"/>
          <w:bCs/>
          <w:szCs w:val="21"/>
        </w:rPr>
      </w:pPr>
      <w:r>
        <w:rPr>
          <w:rFonts w:ascii="黑体" w:eastAsia="黑体" w:hAnsi="黑体" w:hint="eastAsia"/>
          <w:bCs/>
          <w:szCs w:val="21"/>
        </w:rPr>
        <w:t>3.</w:t>
      </w:r>
      <w:r w:rsidRPr="00EE0070">
        <w:rPr>
          <w:rFonts w:ascii="黑体" w:eastAsia="黑体" w:hAnsi="黑体" w:hint="eastAsia"/>
          <w:szCs w:val="21"/>
        </w:rPr>
        <w:t>财务部门职责</w:t>
      </w:r>
    </w:p>
    <w:p w:rsidR="00EE0070" w:rsidRDefault="00EE0070" w:rsidP="00EE0070">
      <w:pPr>
        <w:spacing w:line="360" w:lineRule="auto"/>
        <w:ind w:firstLineChars="200" w:firstLine="420"/>
        <w:rPr>
          <w:rFonts w:ascii="黑体" w:eastAsia="黑体" w:hAnsi="黑体"/>
          <w:szCs w:val="21"/>
        </w:rPr>
      </w:pPr>
      <w:r>
        <w:rPr>
          <w:rFonts w:ascii="黑体" w:eastAsia="黑体" w:hAnsi="黑体" w:hint="eastAsia"/>
          <w:szCs w:val="21"/>
        </w:rPr>
        <w:t>审核参加外部培训所涉及的学费、交通费、住宿费及膳食费等培训费用。</w:t>
      </w:r>
    </w:p>
    <w:p w:rsidR="009C1848" w:rsidRDefault="009C1848" w:rsidP="009C1848">
      <w:pPr>
        <w:tabs>
          <w:tab w:val="left" w:pos="1440"/>
        </w:tabs>
        <w:spacing w:line="360" w:lineRule="auto"/>
        <w:rPr>
          <w:rFonts w:ascii="黑体" w:eastAsia="黑体" w:hAnsi="黑体"/>
          <w:b/>
          <w:szCs w:val="21"/>
        </w:rPr>
      </w:pPr>
      <w:r w:rsidRPr="009C1848">
        <w:rPr>
          <w:rFonts w:ascii="黑体" w:eastAsia="黑体" w:hAnsi="黑体" w:hint="eastAsia"/>
          <w:b/>
          <w:szCs w:val="21"/>
        </w:rPr>
        <w:t>第六条  培训体系</w:t>
      </w:r>
    </w:p>
    <w:p w:rsidR="009C1848" w:rsidRPr="009C1848" w:rsidRDefault="009C1848" w:rsidP="009C1848">
      <w:pPr>
        <w:tabs>
          <w:tab w:val="left" w:pos="1440"/>
        </w:tabs>
        <w:spacing w:line="360" w:lineRule="auto"/>
        <w:rPr>
          <w:rFonts w:ascii="黑体" w:eastAsia="黑体" w:hAnsi="黑体"/>
          <w:b/>
          <w:szCs w:val="21"/>
        </w:rPr>
      </w:pPr>
      <w:r>
        <w:rPr>
          <w:rFonts w:ascii="黑体" w:eastAsia="黑体" w:hAnsi="黑体" w:hint="eastAsia"/>
          <w:szCs w:val="21"/>
        </w:rPr>
        <w:t>1.员工培训</w:t>
      </w:r>
    </w:p>
    <w:p w:rsidR="009C1848" w:rsidRDefault="009C1848" w:rsidP="009C1848">
      <w:pPr>
        <w:spacing w:line="360" w:lineRule="auto"/>
        <w:rPr>
          <w:rFonts w:ascii="黑体" w:eastAsia="黑体" w:hAnsi="黑体"/>
          <w:szCs w:val="21"/>
        </w:rPr>
      </w:pPr>
      <w:r>
        <w:rPr>
          <w:rFonts w:ascii="黑体" w:eastAsia="黑体" w:hAnsi="黑体" w:hint="eastAsia"/>
          <w:szCs w:val="21"/>
        </w:rPr>
        <w:t xml:space="preserve">    指</w:t>
      </w:r>
      <w:r w:rsidR="00CA70F7">
        <w:rPr>
          <w:rFonts w:ascii="黑体" w:eastAsia="黑体" w:hAnsi="黑体" w:hint="eastAsia"/>
          <w:szCs w:val="21"/>
        </w:rPr>
        <w:t>盘江物流集团</w:t>
      </w:r>
      <w:r>
        <w:rPr>
          <w:rFonts w:ascii="黑体" w:eastAsia="黑体" w:hAnsi="黑体" w:hint="eastAsia"/>
          <w:szCs w:val="21"/>
        </w:rPr>
        <w:t>对主管以下人员开展的各项培训，主要以提升员工工作技能、个人素质及企业文化的灌输为培训方向，根据培训内容的不同可分为：</w:t>
      </w:r>
    </w:p>
    <w:p w:rsidR="009C1848" w:rsidRDefault="004F7DF0" w:rsidP="005D4107">
      <w:pPr>
        <w:numPr>
          <w:ilvl w:val="0"/>
          <w:numId w:val="102"/>
        </w:numPr>
        <w:spacing w:line="360" w:lineRule="auto"/>
        <w:rPr>
          <w:rFonts w:ascii="黑体" w:eastAsia="黑体" w:hAnsi="黑体"/>
          <w:szCs w:val="21"/>
        </w:rPr>
      </w:pPr>
      <w:r>
        <w:rPr>
          <w:rFonts w:ascii="黑体" w:eastAsia="黑体" w:hAnsi="黑体" w:hint="eastAsia"/>
          <w:szCs w:val="21"/>
        </w:rPr>
        <w:t>新员工培训：包括新员工通识训练、部门内工作引导和部门间交叉引导；</w:t>
      </w:r>
    </w:p>
    <w:p w:rsidR="009C1848" w:rsidRDefault="009C1848" w:rsidP="005D4107">
      <w:pPr>
        <w:numPr>
          <w:ilvl w:val="0"/>
          <w:numId w:val="102"/>
        </w:numPr>
        <w:spacing w:line="360" w:lineRule="auto"/>
        <w:rPr>
          <w:rFonts w:ascii="黑体" w:eastAsia="黑体" w:hAnsi="黑体"/>
          <w:szCs w:val="21"/>
        </w:rPr>
      </w:pPr>
      <w:r>
        <w:rPr>
          <w:rFonts w:ascii="黑体" w:eastAsia="黑体" w:hAnsi="黑体" w:hint="eastAsia"/>
          <w:szCs w:val="21"/>
        </w:rPr>
        <w:lastRenderedPageBreak/>
        <w:t>在岗技能培训：包括岗位职责、专业技能、操作规程、业务流程、时间管理、沟通技巧、团队建设等内容。</w:t>
      </w:r>
    </w:p>
    <w:p w:rsidR="009C1848" w:rsidRDefault="009C1848" w:rsidP="009C1848">
      <w:pPr>
        <w:spacing w:line="360" w:lineRule="auto"/>
        <w:rPr>
          <w:rFonts w:ascii="黑体" w:eastAsia="黑体" w:hAnsi="黑体"/>
          <w:szCs w:val="21"/>
        </w:rPr>
      </w:pPr>
      <w:r>
        <w:rPr>
          <w:rFonts w:ascii="黑体" w:eastAsia="黑体" w:hAnsi="黑体" w:hint="eastAsia"/>
          <w:szCs w:val="21"/>
        </w:rPr>
        <w:t>2.中基层管理人员培训</w:t>
      </w:r>
    </w:p>
    <w:p w:rsidR="009C1848" w:rsidRDefault="009C1848" w:rsidP="009C1848">
      <w:pPr>
        <w:spacing w:line="360" w:lineRule="auto"/>
        <w:ind w:firstLineChars="200" w:firstLine="420"/>
        <w:rPr>
          <w:rFonts w:ascii="黑体" w:eastAsia="黑体" w:hAnsi="黑体"/>
          <w:szCs w:val="21"/>
        </w:rPr>
      </w:pPr>
      <w:r>
        <w:rPr>
          <w:rFonts w:ascii="黑体" w:eastAsia="黑体" w:hAnsi="黑体" w:hint="eastAsia"/>
          <w:szCs w:val="21"/>
        </w:rPr>
        <w:t>指</w:t>
      </w:r>
      <w:r w:rsidR="00CA70F7">
        <w:rPr>
          <w:rFonts w:ascii="黑体" w:eastAsia="黑体" w:hAnsi="黑体" w:hint="eastAsia"/>
          <w:szCs w:val="21"/>
        </w:rPr>
        <w:t>盘江物流集团</w:t>
      </w:r>
      <w:r>
        <w:rPr>
          <w:rFonts w:ascii="黑体" w:eastAsia="黑体" w:hAnsi="黑体" w:hint="eastAsia"/>
          <w:szCs w:val="21"/>
        </w:rPr>
        <w:t>对主管及以上人员开展的各项培训，旨在通过培训使中基层管理人员更好地理解和执行企业高层管理人员的决策方针，具备多方面的才干和更高水平的管理能力，改善管理工作绩效，提高管理水平和管理质量。培训主要包括以下内容：</w:t>
      </w:r>
    </w:p>
    <w:p w:rsidR="009C1848" w:rsidRDefault="009C1848" w:rsidP="005D4107">
      <w:pPr>
        <w:numPr>
          <w:ilvl w:val="0"/>
          <w:numId w:val="103"/>
        </w:numPr>
        <w:spacing w:line="360" w:lineRule="auto"/>
        <w:rPr>
          <w:rFonts w:ascii="黑体" w:eastAsia="黑体" w:hAnsi="黑体"/>
          <w:szCs w:val="21"/>
        </w:rPr>
      </w:pPr>
      <w:r>
        <w:rPr>
          <w:rFonts w:ascii="黑体" w:eastAsia="黑体" w:hAnsi="黑体" w:hint="eastAsia"/>
          <w:szCs w:val="21"/>
        </w:rPr>
        <w:t>管理基本知识与技能：管理学、组织行为学、领导科学与</w:t>
      </w:r>
      <w:r w:rsidR="004F7DF0">
        <w:rPr>
          <w:rFonts w:ascii="黑体" w:eastAsia="黑体" w:hAnsi="黑体" w:hint="eastAsia"/>
          <w:szCs w:val="21"/>
        </w:rPr>
        <w:t>艺术、人力资源开发与管理、财务管理、行政管理、市场营销学等课程；</w:t>
      </w:r>
    </w:p>
    <w:p w:rsidR="009C1848" w:rsidRDefault="004F7DF0" w:rsidP="005D4107">
      <w:pPr>
        <w:numPr>
          <w:ilvl w:val="0"/>
          <w:numId w:val="103"/>
        </w:numPr>
        <w:spacing w:line="360" w:lineRule="auto"/>
        <w:rPr>
          <w:rFonts w:ascii="黑体" w:eastAsia="黑体" w:hAnsi="黑体"/>
          <w:szCs w:val="21"/>
        </w:rPr>
      </w:pPr>
      <w:r>
        <w:rPr>
          <w:rFonts w:ascii="黑体" w:eastAsia="黑体" w:hAnsi="黑体" w:hint="eastAsia"/>
          <w:szCs w:val="21"/>
        </w:rPr>
        <w:t>业务知识与技能：负责的业务领域如销售、操作等领域的知识与技能；</w:t>
      </w:r>
    </w:p>
    <w:p w:rsidR="009C1848" w:rsidRDefault="004F7DF0" w:rsidP="005D4107">
      <w:pPr>
        <w:numPr>
          <w:ilvl w:val="0"/>
          <w:numId w:val="103"/>
        </w:numPr>
        <w:spacing w:line="360" w:lineRule="auto"/>
        <w:rPr>
          <w:rFonts w:ascii="黑体" w:eastAsia="黑体" w:hAnsi="黑体"/>
          <w:szCs w:val="21"/>
        </w:rPr>
      </w:pPr>
      <w:r>
        <w:rPr>
          <w:rFonts w:ascii="黑体" w:eastAsia="黑体" w:hAnsi="黑体" w:hint="eastAsia"/>
          <w:szCs w:val="21"/>
        </w:rPr>
        <w:t>工作改进：工作分配、工作方法的改进、工作流程的改进；</w:t>
      </w:r>
    </w:p>
    <w:p w:rsidR="009C1848" w:rsidRDefault="009C1848" w:rsidP="005D4107">
      <w:pPr>
        <w:numPr>
          <w:ilvl w:val="0"/>
          <w:numId w:val="103"/>
        </w:numPr>
        <w:spacing w:line="360" w:lineRule="auto"/>
        <w:rPr>
          <w:rFonts w:ascii="黑体" w:eastAsia="黑体" w:hAnsi="黑体"/>
          <w:szCs w:val="21"/>
        </w:rPr>
      </w:pPr>
      <w:r>
        <w:rPr>
          <w:rFonts w:ascii="黑体" w:eastAsia="黑体" w:hAnsi="黑体" w:hint="eastAsia"/>
          <w:szCs w:val="21"/>
        </w:rPr>
        <w:t>其它根据个人需求而开展的培训。</w:t>
      </w:r>
    </w:p>
    <w:p w:rsidR="009C1848" w:rsidRDefault="009C1848" w:rsidP="009C1848">
      <w:pPr>
        <w:spacing w:line="360" w:lineRule="auto"/>
        <w:rPr>
          <w:rFonts w:ascii="黑体" w:eastAsia="黑体" w:hAnsi="黑体"/>
          <w:szCs w:val="21"/>
        </w:rPr>
      </w:pPr>
      <w:r>
        <w:rPr>
          <w:rFonts w:ascii="黑体" w:eastAsia="黑体" w:hAnsi="黑体" w:hint="eastAsia"/>
          <w:szCs w:val="21"/>
        </w:rPr>
        <w:t>3.高层管理人员培训</w:t>
      </w:r>
    </w:p>
    <w:p w:rsidR="009C1848" w:rsidRDefault="009C1848" w:rsidP="009C1848">
      <w:pPr>
        <w:spacing w:line="360" w:lineRule="auto"/>
        <w:ind w:firstLineChars="250" w:firstLine="525"/>
        <w:rPr>
          <w:rFonts w:ascii="黑体" w:eastAsia="黑体" w:hAnsi="黑体"/>
          <w:szCs w:val="21"/>
        </w:rPr>
      </w:pPr>
      <w:r>
        <w:rPr>
          <w:rFonts w:ascii="黑体" w:eastAsia="黑体" w:hAnsi="黑体" w:hint="eastAsia"/>
          <w:szCs w:val="21"/>
        </w:rPr>
        <w:t>指</w:t>
      </w:r>
      <w:r w:rsidR="00CA70F7">
        <w:rPr>
          <w:rFonts w:ascii="黑体" w:eastAsia="黑体" w:hAnsi="黑体" w:hint="eastAsia"/>
          <w:szCs w:val="21"/>
        </w:rPr>
        <w:t>盘江物流集团</w:t>
      </w:r>
      <w:r>
        <w:rPr>
          <w:rFonts w:ascii="黑体" w:eastAsia="黑体" w:hAnsi="黑体" w:hint="eastAsia"/>
          <w:szCs w:val="21"/>
        </w:rPr>
        <w:t>对总助以上高层管理人员提供的各项培训，旨在通过培训使高层管理人员掌握经营环境的变化、行业发展趋势以及决策程序和方法，提高洞察能力、思维能力、决策能力、领导能力，以确保提高决策效率和领导力。培训主要包括管理理念、系统管理理论和技能，如管理学、组织行为学、经营战略及规划、领导科学与艺术、资本运作、市场营销、人力资源开发与管理等。</w:t>
      </w:r>
    </w:p>
    <w:p w:rsidR="009C1848" w:rsidRDefault="009C1848" w:rsidP="009C1848">
      <w:pPr>
        <w:spacing w:line="360" w:lineRule="auto"/>
        <w:rPr>
          <w:rFonts w:ascii="黑体" w:eastAsia="黑体" w:hAnsi="黑体"/>
          <w:szCs w:val="21"/>
        </w:rPr>
      </w:pPr>
      <w:r>
        <w:rPr>
          <w:rFonts w:ascii="黑体" w:eastAsia="黑体" w:hAnsi="黑体" w:hint="eastAsia"/>
          <w:szCs w:val="21"/>
        </w:rPr>
        <w:t>4.专项培训</w:t>
      </w:r>
    </w:p>
    <w:p w:rsidR="009C1848" w:rsidRDefault="009C1848" w:rsidP="009C1848">
      <w:pPr>
        <w:tabs>
          <w:tab w:val="left" w:pos="1512"/>
        </w:tabs>
        <w:spacing w:line="360" w:lineRule="auto"/>
        <w:ind w:firstLineChars="200" w:firstLine="420"/>
        <w:rPr>
          <w:rFonts w:ascii="黑体" w:eastAsia="黑体" w:hAnsi="黑体"/>
          <w:szCs w:val="21"/>
        </w:rPr>
      </w:pPr>
      <w:r>
        <w:rPr>
          <w:rFonts w:ascii="黑体" w:eastAsia="黑体" w:hAnsi="黑体" w:hint="eastAsia"/>
          <w:szCs w:val="21"/>
        </w:rPr>
        <w:t>指</w:t>
      </w:r>
      <w:r w:rsidR="00CA70F7">
        <w:rPr>
          <w:rFonts w:ascii="黑体" w:eastAsia="黑体" w:hAnsi="黑体" w:hint="eastAsia"/>
          <w:szCs w:val="21"/>
        </w:rPr>
        <w:t>盘江物流集团</w:t>
      </w:r>
      <w:r>
        <w:rPr>
          <w:rFonts w:ascii="黑体" w:eastAsia="黑体" w:hAnsi="黑体" w:hint="eastAsia"/>
          <w:szCs w:val="21"/>
        </w:rPr>
        <w:t>根据工作需要、不区分不同层级而针对相关人员开展的有特定内容、要求的培训。根据培训内容为：</w:t>
      </w:r>
    </w:p>
    <w:p w:rsidR="009C1848" w:rsidRDefault="009C1848" w:rsidP="005D4107">
      <w:pPr>
        <w:numPr>
          <w:ilvl w:val="0"/>
          <w:numId w:val="107"/>
        </w:numPr>
        <w:spacing w:line="360" w:lineRule="auto"/>
        <w:rPr>
          <w:rFonts w:ascii="黑体" w:eastAsia="黑体" w:hAnsi="黑体"/>
          <w:szCs w:val="21"/>
        </w:rPr>
      </w:pPr>
      <w:r>
        <w:rPr>
          <w:rFonts w:ascii="黑体" w:eastAsia="黑体" w:hAnsi="黑体" w:hint="eastAsia"/>
          <w:szCs w:val="21"/>
        </w:rPr>
        <w:t>为满足</w:t>
      </w:r>
      <w:r w:rsidR="00CA70F7">
        <w:rPr>
          <w:rFonts w:ascii="黑体" w:eastAsia="黑体" w:hAnsi="黑体" w:hint="eastAsia"/>
          <w:szCs w:val="21"/>
        </w:rPr>
        <w:t>盘江物流集团</w:t>
      </w:r>
      <w:r>
        <w:rPr>
          <w:rFonts w:ascii="黑体" w:eastAsia="黑体" w:hAnsi="黑体" w:hint="eastAsia"/>
          <w:szCs w:val="21"/>
        </w:rPr>
        <w:t>经营、发展需要而进行的管理体系、法律法规、行为规范、战略规划等方面的特训；</w:t>
      </w:r>
    </w:p>
    <w:p w:rsidR="009C1848" w:rsidRDefault="009C1848" w:rsidP="005D4107">
      <w:pPr>
        <w:numPr>
          <w:ilvl w:val="0"/>
          <w:numId w:val="107"/>
        </w:numPr>
        <w:spacing w:line="360" w:lineRule="auto"/>
        <w:rPr>
          <w:rFonts w:ascii="黑体" w:eastAsia="黑体" w:hAnsi="黑体"/>
          <w:szCs w:val="21"/>
        </w:rPr>
      </w:pPr>
      <w:r>
        <w:rPr>
          <w:rFonts w:ascii="黑体" w:eastAsia="黑体" w:hAnsi="黑体" w:hint="eastAsia"/>
          <w:szCs w:val="21"/>
        </w:rPr>
        <w:t>政府或行业主管部门主办、核定的必备的资格认证课程及行业相关资质、取证课程培训；</w:t>
      </w:r>
    </w:p>
    <w:p w:rsidR="009C1848" w:rsidRDefault="009C1848" w:rsidP="005D4107">
      <w:pPr>
        <w:numPr>
          <w:ilvl w:val="0"/>
          <w:numId w:val="107"/>
        </w:numPr>
        <w:spacing w:line="360" w:lineRule="auto"/>
        <w:rPr>
          <w:rFonts w:ascii="黑体" w:eastAsia="黑体" w:hAnsi="黑体"/>
          <w:szCs w:val="21"/>
        </w:rPr>
      </w:pPr>
      <w:r>
        <w:rPr>
          <w:rFonts w:ascii="黑体" w:eastAsia="黑体" w:hAnsi="黑体" w:hint="eastAsia"/>
          <w:szCs w:val="21"/>
        </w:rPr>
        <w:t>转岗及轮岗培训。</w:t>
      </w:r>
    </w:p>
    <w:p w:rsidR="009C1848" w:rsidRDefault="009C1848" w:rsidP="009C1848">
      <w:pPr>
        <w:spacing w:line="360" w:lineRule="auto"/>
        <w:rPr>
          <w:rFonts w:ascii="黑体" w:eastAsia="黑体" w:hAnsi="黑体"/>
          <w:szCs w:val="21"/>
        </w:rPr>
      </w:pPr>
      <w:r>
        <w:rPr>
          <w:rFonts w:ascii="黑体" w:eastAsia="黑体" w:hAnsi="黑体" w:hint="eastAsia"/>
          <w:szCs w:val="21"/>
        </w:rPr>
        <w:t>5.培训管理流程</w:t>
      </w:r>
    </w:p>
    <w:p w:rsidR="009C1848" w:rsidRDefault="009C1848" w:rsidP="009C1848">
      <w:pPr>
        <w:spacing w:line="360" w:lineRule="auto"/>
        <w:ind w:firstLineChars="200" w:firstLine="420"/>
        <w:rPr>
          <w:rFonts w:ascii="黑体" w:eastAsia="黑体" w:hAnsi="黑体"/>
          <w:szCs w:val="21"/>
        </w:rPr>
      </w:pPr>
      <w:r>
        <w:rPr>
          <w:rFonts w:ascii="黑体" w:eastAsia="黑体" w:hAnsi="黑体" w:hint="eastAsia"/>
          <w:szCs w:val="21"/>
        </w:rPr>
        <w:t>培训需求分析——→培训计划及预算编制——→培训计划及预算审批——→培训实施——→培</w:t>
      </w:r>
      <w:r w:rsidR="004F7DF0">
        <w:rPr>
          <w:rFonts w:ascii="黑体" w:eastAsia="黑体" w:hAnsi="黑体" w:hint="eastAsia"/>
          <w:szCs w:val="21"/>
        </w:rPr>
        <w:t>训考核——→培训评估——→建立培训档案——→培训效果跟踪与内化</w:t>
      </w:r>
    </w:p>
    <w:p w:rsidR="009C1848" w:rsidRDefault="009C1848" w:rsidP="005D4107">
      <w:pPr>
        <w:numPr>
          <w:ilvl w:val="0"/>
          <w:numId w:val="104"/>
        </w:numPr>
        <w:spacing w:line="360" w:lineRule="auto"/>
        <w:rPr>
          <w:rFonts w:ascii="黑体" w:eastAsia="黑体" w:hAnsi="黑体"/>
          <w:szCs w:val="21"/>
        </w:rPr>
      </w:pPr>
      <w:r>
        <w:rPr>
          <w:rFonts w:ascii="黑体" w:eastAsia="黑体" w:hAnsi="黑体" w:hint="eastAsia"/>
          <w:szCs w:val="21"/>
        </w:rPr>
        <w:t>培训需求分析</w:t>
      </w:r>
    </w:p>
    <w:p w:rsidR="009C1848" w:rsidRDefault="009C1848" w:rsidP="009C1848">
      <w:pPr>
        <w:spacing w:line="360" w:lineRule="auto"/>
        <w:ind w:firstLineChars="200" w:firstLine="420"/>
        <w:rPr>
          <w:rFonts w:ascii="黑体" w:eastAsia="黑体" w:hAnsi="黑体"/>
          <w:szCs w:val="21"/>
        </w:rPr>
      </w:pPr>
      <w:r>
        <w:rPr>
          <w:rFonts w:ascii="黑体" w:eastAsia="黑体" w:hAnsi="黑体" w:hint="eastAsia"/>
          <w:szCs w:val="21"/>
        </w:rPr>
        <w:lastRenderedPageBreak/>
        <w:t>人力资源主管部门要定期发放《培训需求调查表》，分析、研究</w:t>
      </w:r>
      <w:r w:rsidR="00CA70F7">
        <w:rPr>
          <w:rFonts w:ascii="黑体" w:eastAsia="黑体" w:hAnsi="黑体" w:hint="eastAsia"/>
          <w:szCs w:val="21"/>
        </w:rPr>
        <w:t>盘江物流集团</w:t>
      </w:r>
      <w:r>
        <w:rPr>
          <w:rFonts w:ascii="黑体" w:eastAsia="黑体" w:hAnsi="黑体" w:hint="eastAsia"/>
          <w:szCs w:val="21"/>
        </w:rPr>
        <w:t>培训需求，为培训规划提供决策信息。培训需求主要从</w:t>
      </w:r>
      <w:r w:rsidR="00CA70F7">
        <w:rPr>
          <w:rFonts w:ascii="黑体" w:eastAsia="黑体" w:hAnsi="黑体" w:hint="eastAsia"/>
          <w:szCs w:val="21"/>
        </w:rPr>
        <w:t>盘江物流集团</w:t>
      </w:r>
      <w:r>
        <w:rPr>
          <w:rFonts w:ascii="黑体" w:eastAsia="黑体" w:hAnsi="黑体" w:hint="eastAsia"/>
          <w:szCs w:val="21"/>
        </w:rPr>
        <w:t>的战略规划、人才测评和绩效考核结果、个人职业发展规划及培训需求、岗位工作及业务开展的要求等方面进行分析。</w:t>
      </w:r>
    </w:p>
    <w:p w:rsidR="009C1848" w:rsidRDefault="009C1848" w:rsidP="005D4107">
      <w:pPr>
        <w:numPr>
          <w:ilvl w:val="0"/>
          <w:numId w:val="104"/>
        </w:numPr>
        <w:spacing w:line="360" w:lineRule="auto"/>
        <w:rPr>
          <w:rFonts w:ascii="黑体" w:eastAsia="黑体" w:hAnsi="黑体"/>
          <w:szCs w:val="21"/>
        </w:rPr>
      </w:pPr>
      <w:r>
        <w:rPr>
          <w:rFonts w:ascii="黑体" w:eastAsia="黑体" w:hAnsi="黑体" w:hint="eastAsia"/>
          <w:szCs w:val="21"/>
        </w:rPr>
        <w:t>培训计划及预算编制、审批</w:t>
      </w:r>
    </w:p>
    <w:p w:rsidR="009C1848" w:rsidRDefault="009C1848" w:rsidP="009C1848">
      <w:pPr>
        <w:spacing w:line="360" w:lineRule="auto"/>
        <w:ind w:firstLineChars="250" w:firstLine="525"/>
        <w:rPr>
          <w:rFonts w:ascii="黑体" w:eastAsia="黑体" w:hAnsi="黑体"/>
          <w:szCs w:val="21"/>
        </w:rPr>
      </w:pPr>
      <w:r>
        <w:rPr>
          <w:rFonts w:ascii="黑体" w:eastAsia="黑体" w:hAnsi="黑体" w:hint="eastAsia"/>
          <w:szCs w:val="21"/>
        </w:rPr>
        <w:t>人力资源主管部门应结合培训需求分析及相关部门需求，制定《年度培训计划》，提交相应权限的审批人审批、执行。</w:t>
      </w:r>
    </w:p>
    <w:p w:rsidR="009C1848" w:rsidRDefault="009C1848" w:rsidP="005D4107">
      <w:pPr>
        <w:numPr>
          <w:ilvl w:val="0"/>
          <w:numId w:val="104"/>
        </w:numPr>
        <w:spacing w:line="360" w:lineRule="auto"/>
        <w:rPr>
          <w:rFonts w:ascii="黑体" w:eastAsia="黑体" w:hAnsi="黑体"/>
          <w:szCs w:val="21"/>
        </w:rPr>
      </w:pPr>
      <w:r>
        <w:rPr>
          <w:rFonts w:ascii="黑体" w:eastAsia="黑体" w:hAnsi="黑体" w:hint="eastAsia"/>
          <w:spacing w:val="-2"/>
          <w:szCs w:val="21"/>
        </w:rPr>
        <w:t>培训实施</w:t>
      </w:r>
    </w:p>
    <w:p w:rsidR="009C1848" w:rsidRDefault="009C1848" w:rsidP="005D4107">
      <w:pPr>
        <w:numPr>
          <w:ilvl w:val="0"/>
          <w:numId w:val="105"/>
        </w:numPr>
        <w:spacing w:line="360" w:lineRule="auto"/>
        <w:rPr>
          <w:rFonts w:ascii="黑体" w:eastAsia="黑体" w:hAnsi="黑体"/>
          <w:bCs/>
          <w:szCs w:val="21"/>
        </w:rPr>
      </w:pPr>
      <w:r>
        <w:rPr>
          <w:rFonts w:ascii="黑体" w:eastAsia="黑体" w:hAnsi="黑体" w:hint="eastAsia"/>
          <w:spacing w:val="-2"/>
          <w:szCs w:val="21"/>
        </w:rPr>
        <w:t>培训的组织实施由人力资源主管部门专人负责，</w:t>
      </w:r>
      <w:r>
        <w:rPr>
          <w:rFonts w:ascii="黑体" w:eastAsia="黑体" w:hAnsi="黑体" w:hint="eastAsia"/>
          <w:bCs/>
          <w:szCs w:val="21"/>
        </w:rPr>
        <w:t>按制定的培训计划执行，如培训计划有所变动，组织者</w:t>
      </w:r>
      <w:r>
        <w:rPr>
          <w:rFonts w:ascii="黑体" w:eastAsia="黑体" w:hAnsi="黑体" w:hint="eastAsia"/>
          <w:szCs w:val="21"/>
        </w:rPr>
        <w:t>需提前填写《培训计划变更表》，经</w:t>
      </w:r>
      <w:r>
        <w:rPr>
          <w:rFonts w:ascii="黑体" w:eastAsia="黑体" w:hAnsi="黑体" w:hint="eastAsia"/>
          <w:bCs/>
          <w:szCs w:val="21"/>
        </w:rPr>
        <w:t>审批通过后，人力资源主管部门将计划变更通知相关部门及人员。</w:t>
      </w:r>
    </w:p>
    <w:p w:rsidR="009C1848" w:rsidRDefault="00CA70F7" w:rsidP="005D4107">
      <w:pPr>
        <w:numPr>
          <w:ilvl w:val="0"/>
          <w:numId w:val="105"/>
        </w:numPr>
        <w:spacing w:line="360" w:lineRule="auto"/>
        <w:rPr>
          <w:rFonts w:ascii="黑体" w:eastAsia="黑体" w:hAnsi="黑体"/>
          <w:szCs w:val="21"/>
        </w:rPr>
      </w:pPr>
      <w:r>
        <w:rPr>
          <w:rFonts w:ascii="黑体" w:eastAsia="黑体" w:hAnsi="黑体" w:hint="eastAsia"/>
          <w:szCs w:val="21"/>
        </w:rPr>
        <w:t>盘江物流集团</w:t>
      </w:r>
      <w:r w:rsidR="009C1848">
        <w:rPr>
          <w:rFonts w:ascii="黑体" w:eastAsia="黑体" w:hAnsi="黑体" w:hint="eastAsia"/>
          <w:szCs w:val="21"/>
        </w:rPr>
        <w:t>组</w:t>
      </w:r>
      <w:r w:rsidR="00052EF0">
        <w:rPr>
          <w:rFonts w:ascii="黑体" w:eastAsia="黑体" w:hAnsi="黑体" w:hint="eastAsia"/>
          <w:szCs w:val="21"/>
        </w:rPr>
        <w:t>织的各层级内部培训中，如请外部讲师须填写《聘请外部讲师审批表》</w:t>
      </w:r>
      <w:r w:rsidR="009C1848">
        <w:rPr>
          <w:rFonts w:ascii="黑体" w:eastAsia="黑体" w:hAnsi="黑体" w:hint="eastAsia"/>
          <w:szCs w:val="21"/>
        </w:rPr>
        <w:t>，经部门负责人签字后，提交人力资源主管部门审核、报批，获批后执行；财务部门根据审批过的《聘请外部讲师审批表》支出与报销培训费用。</w:t>
      </w:r>
    </w:p>
    <w:p w:rsidR="009C1848" w:rsidRDefault="00CA70F7" w:rsidP="005D4107">
      <w:pPr>
        <w:numPr>
          <w:ilvl w:val="0"/>
          <w:numId w:val="105"/>
        </w:numPr>
        <w:spacing w:line="360" w:lineRule="auto"/>
        <w:rPr>
          <w:rFonts w:ascii="黑体" w:eastAsia="黑体" w:hAnsi="黑体"/>
          <w:szCs w:val="21"/>
        </w:rPr>
      </w:pPr>
      <w:r>
        <w:rPr>
          <w:rFonts w:ascii="黑体" w:eastAsia="黑体" w:hAnsi="黑体" w:hint="eastAsia"/>
          <w:szCs w:val="21"/>
        </w:rPr>
        <w:t>盘江物流集团</w:t>
      </w:r>
      <w:r w:rsidR="009C1848">
        <w:rPr>
          <w:rFonts w:ascii="黑体" w:eastAsia="黑体" w:hAnsi="黑体" w:hint="eastAsia"/>
          <w:szCs w:val="21"/>
        </w:rPr>
        <w:t>各种外部培训，须严格依照培训计划进行。</w:t>
      </w:r>
      <w:r w:rsidR="009C1848">
        <w:rPr>
          <w:rFonts w:ascii="黑体" w:eastAsia="黑体" w:hAnsi="黑体" w:hint="eastAsia"/>
          <w:spacing w:val="-2"/>
          <w:szCs w:val="21"/>
        </w:rPr>
        <w:t>外出学习需事前填写《外部培训</w:t>
      </w:r>
      <w:r w:rsidR="004F7DF0">
        <w:rPr>
          <w:rFonts w:ascii="黑体" w:eastAsia="黑体" w:hAnsi="黑体" w:hint="eastAsia"/>
          <w:spacing w:val="-2"/>
          <w:szCs w:val="21"/>
        </w:rPr>
        <w:t>审批表》，经参训人直接主管填写意见后，送人力资源主管部门审核、报</w:t>
      </w:r>
      <w:r w:rsidR="009C1848">
        <w:rPr>
          <w:rFonts w:ascii="黑体" w:eastAsia="黑体" w:hAnsi="黑体" w:hint="eastAsia"/>
          <w:spacing w:val="-2"/>
          <w:szCs w:val="21"/>
        </w:rPr>
        <w:t>批。</w:t>
      </w:r>
    </w:p>
    <w:p w:rsidR="009C1848" w:rsidRDefault="009C1848" w:rsidP="005D4107">
      <w:pPr>
        <w:numPr>
          <w:ilvl w:val="0"/>
          <w:numId w:val="105"/>
        </w:numPr>
        <w:spacing w:line="360" w:lineRule="auto"/>
        <w:rPr>
          <w:rFonts w:ascii="黑体" w:eastAsia="黑体" w:hAnsi="黑体"/>
          <w:szCs w:val="21"/>
        </w:rPr>
      </w:pPr>
      <w:r>
        <w:rPr>
          <w:rFonts w:ascii="黑体" w:eastAsia="黑体" w:hAnsi="黑体" w:hint="eastAsia"/>
          <w:spacing w:val="-2"/>
          <w:szCs w:val="21"/>
        </w:rPr>
        <w:t>参加外部培训的员工均需与</w:t>
      </w:r>
      <w:r w:rsidR="00CA70F7">
        <w:rPr>
          <w:rFonts w:ascii="黑体" w:eastAsia="黑体" w:hAnsi="黑体" w:hint="eastAsia"/>
          <w:spacing w:val="-2"/>
          <w:szCs w:val="21"/>
        </w:rPr>
        <w:t>盘江物流集团</w:t>
      </w:r>
      <w:r>
        <w:rPr>
          <w:rFonts w:ascii="黑体" w:eastAsia="黑体" w:hAnsi="黑体" w:hint="eastAsia"/>
          <w:spacing w:val="-2"/>
          <w:szCs w:val="21"/>
        </w:rPr>
        <w:t>签订《培训协议》，协议内容包括外训时间、地点、内容、费用、参训后员工继续为</w:t>
      </w:r>
      <w:r w:rsidR="00CA70F7">
        <w:rPr>
          <w:rFonts w:ascii="黑体" w:eastAsia="黑体" w:hAnsi="黑体" w:hint="eastAsia"/>
          <w:spacing w:val="-2"/>
          <w:szCs w:val="21"/>
        </w:rPr>
        <w:t>盘江物流集团</w:t>
      </w:r>
      <w:r>
        <w:rPr>
          <w:rFonts w:ascii="黑体" w:eastAsia="黑体" w:hAnsi="黑体" w:hint="eastAsia"/>
          <w:spacing w:val="-2"/>
          <w:szCs w:val="21"/>
        </w:rPr>
        <w:t>服务期限、违约责任等。</w:t>
      </w:r>
    </w:p>
    <w:p w:rsidR="009C1848" w:rsidRDefault="009C1848" w:rsidP="005D4107">
      <w:pPr>
        <w:numPr>
          <w:ilvl w:val="0"/>
          <w:numId w:val="105"/>
        </w:numPr>
        <w:spacing w:line="360" w:lineRule="auto"/>
        <w:rPr>
          <w:rFonts w:ascii="黑体" w:eastAsia="黑体" w:hAnsi="黑体"/>
          <w:szCs w:val="21"/>
        </w:rPr>
      </w:pPr>
      <w:r>
        <w:rPr>
          <w:rFonts w:ascii="黑体" w:eastAsia="黑体" w:hAnsi="黑体" w:hint="eastAsia"/>
          <w:szCs w:val="21"/>
        </w:rPr>
        <w:t>员工参加</w:t>
      </w:r>
      <w:r w:rsidR="00CA70F7">
        <w:rPr>
          <w:rFonts w:ascii="黑体" w:eastAsia="黑体" w:hAnsi="黑体" w:hint="eastAsia"/>
          <w:szCs w:val="21"/>
        </w:rPr>
        <w:t>盘江物流集团</w:t>
      </w:r>
      <w:r>
        <w:rPr>
          <w:rFonts w:ascii="黑体" w:eastAsia="黑体" w:hAnsi="黑体" w:hint="eastAsia"/>
          <w:szCs w:val="21"/>
        </w:rPr>
        <w:t>出资的资格证书培训、考试（如报关员、报检员资格考试），自获得资格证书起，为</w:t>
      </w:r>
      <w:r w:rsidR="00CA70F7">
        <w:rPr>
          <w:rFonts w:ascii="黑体" w:eastAsia="黑体" w:hAnsi="黑体" w:hint="eastAsia"/>
          <w:szCs w:val="21"/>
        </w:rPr>
        <w:t>盘江物流集团</w:t>
      </w:r>
      <w:r>
        <w:rPr>
          <w:rFonts w:ascii="黑体" w:eastAsia="黑体" w:hAnsi="黑体" w:hint="eastAsia"/>
          <w:szCs w:val="21"/>
        </w:rPr>
        <w:t>继续服务期限至少为3年；如证书有效期在3年以内的，则获得证书后至少要在证书有效期内为</w:t>
      </w:r>
      <w:r w:rsidR="00CA70F7">
        <w:rPr>
          <w:rFonts w:ascii="黑体" w:eastAsia="黑体" w:hAnsi="黑体" w:hint="eastAsia"/>
          <w:szCs w:val="21"/>
        </w:rPr>
        <w:t>盘江物流集团</w:t>
      </w:r>
      <w:r>
        <w:rPr>
          <w:rFonts w:ascii="黑体" w:eastAsia="黑体" w:hAnsi="黑体" w:hint="eastAsia"/>
          <w:szCs w:val="21"/>
        </w:rPr>
        <w:t>服务。</w:t>
      </w:r>
    </w:p>
    <w:p w:rsidR="009C1848" w:rsidRDefault="009C1848" w:rsidP="005D4107">
      <w:pPr>
        <w:numPr>
          <w:ilvl w:val="0"/>
          <w:numId w:val="105"/>
        </w:numPr>
        <w:spacing w:line="360" w:lineRule="auto"/>
        <w:rPr>
          <w:rFonts w:ascii="黑体" w:eastAsia="黑体" w:hAnsi="黑体"/>
          <w:szCs w:val="21"/>
        </w:rPr>
      </w:pPr>
      <w:r>
        <w:rPr>
          <w:rFonts w:ascii="黑体" w:eastAsia="黑体" w:hAnsi="黑体" w:hint="eastAsia"/>
          <w:szCs w:val="21"/>
        </w:rPr>
        <w:t>培训服务协议中，参训后员工违约赔偿金应遵循如下规定：</w:t>
      </w:r>
    </w:p>
    <w:p w:rsidR="009C1848" w:rsidRDefault="009C1848" w:rsidP="005D4107">
      <w:pPr>
        <w:numPr>
          <w:ilvl w:val="0"/>
          <w:numId w:val="106"/>
        </w:numPr>
        <w:spacing w:line="360" w:lineRule="auto"/>
        <w:rPr>
          <w:rFonts w:ascii="黑体" w:eastAsia="黑体" w:hAnsi="黑体"/>
          <w:szCs w:val="21"/>
        </w:rPr>
      </w:pPr>
      <w:r>
        <w:rPr>
          <w:rFonts w:ascii="黑体" w:eastAsia="黑体" w:hAnsi="黑体" w:hint="eastAsia"/>
          <w:szCs w:val="21"/>
        </w:rPr>
        <w:t>员工提出与</w:t>
      </w:r>
      <w:r w:rsidR="00CA70F7">
        <w:rPr>
          <w:rFonts w:ascii="黑体" w:eastAsia="黑体" w:hAnsi="黑体" w:hint="eastAsia"/>
          <w:szCs w:val="21"/>
        </w:rPr>
        <w:t>盘江物流集团</w:t>
      </w:r>
      <w:r>
        <w:rPr>
          <w:rFonts w:ascii="黑体" w:eastAsia="黑体" w:hAnsi="黑体" w:hint="eastAsia"/>
          <w:szCs w:val="21"/>
        </w:rPr>
        <w:t>解除或终止劳动合同，如尚未完成培训服务期，已履行的服务期限达80%以上的，该员工应支付</w:t>
      </w:r>
      <w:r w:rsidR="00CA70F7">
        <w:rPr>
          <w:rFonts w:ascii="黑体" w:eastAsia="黑体" w:hAnsi="黑体" w:hint="eastAsia"/>
          <w:szCs w:val="21"/>
        </w:rPr>
        <w:t>盘江物流集团</w:t>
      </w:r>
      <w:r>
        <w:rPr>
          <w:rFonts w:ascii="黑体" w:eastAsia="黑体" w:hAnsi="黑体" w:hint="eastAsia"/>
          <w:szCs w:val="21"/>
        </w:rPr>
        <w:t>违约赔偿金为所受培训直接费用的30%后方可离职。</w:t>
      </w:r>
    </w:p>
    <w:p w:rsidR="009C1848" w:rsidRDefault="009C1848" w:rsidP="005D4107">
      <w:pPr>
        <w:numPr>
          <w:ilvl w:val="0"/>
          <w:numId w:val="106"/>
        </w:numPr>
        <w:spacing w:line="360" w:lineRule="auto"/>
        <w:rPr>
          <w:rFonts w:ascii="黑体" w:eastAsia="黑体" w:hAnsi="黑体"/>
          <w:szCs w:val="21"/>
        </w:rPr>
      </w:pPr>
      <w:r>
        <w:rPr>
          <w:rFonts w:ascii="黑体" w:eastAsia="黑体" w:hAnsi="黑体" w:hint="eastAsia"/>
          <w:szCs w:val="21"/>
        </w:rPr>
        <w:t>员工提出与</w:t>
      </w:r>
      <w:r w:rsidR="00CA70F7">
        <w:rPr>
          <w:rFonts w:ascii="黑体" w:eastAsia="黑体" w:hAnsi="黑体" w:hint="eastAsia"/>
          <w:szCs w:val="21"/>
        </w:rPr>
        <w:t>盘江物流集团</w:t>
      </w:r>
      <w:r>
        <w:rPr>
          <w:rFonts w:ascii="黑体" w:eastAsia="黑体" w:hAnsi="黑体" w:hint="eastAsia"/>
          <w:szCs w:val="21"/>
        </w:rPr>
        <w:t>解除或终止劳动合同，如尚未完成培训服务期，已履行的服务期限达50%——80%（含）的，该员工应支付</w:t>
      </w:r>
      <w:r w:rsidR="00CA70F7">
        <w:rPr>
          <w:rFonts w:ascii="黑体" w:eastAsia="黑体" w:hAnsi="黑体" w:hint="eastAsia"/>
          <w:szCs w:val="21"/>
        </w:rPr>
        <w:t>盘江物流集团</w:t>
      </w:r>
      <w:r>
        <w:rPr>
          <w:rFonts w:ascii="黑体" w:eastAsia="黑体" w:hAnsi="黑体" w:hint="eastAsia"/>
          <w:szCs w:val="21"/>
        </w:rPr>
        <w:t>违约赔偿金为所受培训直接费用的50%后方可离职。</w:t>
      </w:r>
    </w:p>
    <w:p w:rsidR="009C1848" w:rsidRDefault="009C1848" w:rsidP="005D4107">
      <w:pPr>
        <w:numPr>
          <w:ilvl w:val="0"/>
          <w:numId w:val="106"/>
        </w:numPr>
        <w:spacing w:line="360" w:lineRule="auto"/>
        <w:rPr>
          <w:rFonts w:ascii="黑体" w:eastAsia="黑体" w:hAnsi="黑体"/>
          <w:szCs w:val="21"/>
        </w:rPr>
      </w:pPr>
      <w:r>
        <w:rPr>
          <w:rFonts w:ascii="黑体" w:eastAsia="黑体" w:hAnsi="黑体" w:hint="eastAsia"/>
          <w:szCs w:val="21"/>
        </w:rPr>
        <w:t>员工提出与</w:t>
      </w:r>
      <w:r w:rsidR="00CA70F7">
        <w:rPr>
          <w:rFonts w:ascii="黑体" w:eastAsia="黑体" w:hAnsi="黑体" w:hint="eastAsia"/>
          <w:szCs w:val="21"/>
        </w:rPr>
        <w:t>盘江物流集团</w:t>
      </w:r>
      <w:r>
        <w:rPr>
          <w:rFonts w:ascii="黑体" w:eastAsia="黑体" w:hAnsi="黑体" w:hint="eastAsia"/>
          <w:szCs w:val="21"/>
        </w:rPr>
        <w:t>解除或终止劳动合同，如尚未完成培训服务期，已履行的服务期限在50%（含）以下的，该员工应支付</w:t>
      </w:r>
      <w:r w:rsidR="00CA70F7">
        <w:rPr>
          <w:rFonts w:ascii="黑体" w:eastAsia="黑体" w:hAnsi="黑体" w:hint="eastAsia"/>
          <w:szCs w:val="21"/>
        </w:rPr>
        <w:t>盘江物流集团</w:t>
      </w:r>
      <w:r>
        <w:rPr>
          <w:rFonts w:ascii="黑体" w:eastAsia="黑体" w:hAnsi="黑体" w:hint="eastAsia"/>
          <w:szCs w:val="21"/>
        </w:rPr>
        <w:t>违约赔偿金为所受培训直接费用</w:t>
      </w:r>
      <w:r>
        <w:rPr>
          <w:rFonts w:ascii="黑体" w:eastAsia="黑体" w:hAnsi="黑体" w:hint="eastAsia"/>
          <w:szCs w:val="21"/>
        </w:rPr>
        <w:lastRenderedPageBreak/>
        <w:t>的100%后方可离职。</w:t>
      </w:r>
    </w:p>
    <w:p w:rsidR="009C1848" w:rsidRDefault="009C1848" w:rsidP="005D4107">
      <w:pPr>
        <w:numPr>
          <w:ilvl w:val="0"/>
          <w:numId w:val="104"/>
        </w:numPr>
        <w:spacing w:line="360" w:lineRule="auto"/>
        <w:rPr>
          <w:rFonts w:ascii="黑体" w:eastAsia="黑体" w:hAnsi="黑体"/>
          <w:spacing w:val="-2"/>
          <w:szCs w:val="21"/>
        </w:rPr>
      </w:pPr>
      <w:r>
        <w:rPr>
          <w:rFonts w:ascii="黑体" w:eastAsia="黑体" w:hAnsi="黑体" w:hint="eastAsia"/>
          <w:szCs w:val="21"/>
        </w:rPr>
        <w:t>培训考核及评估</w:t>
      </w:r>
    </w:p>
    <w:p w:rsidR="009C1848" w:rsidRDefault="009C1848" w:rsidP="009C1848">
      <w:pPr>
        <w:spacing w:line="360" w:lineRule="auto"/>
        <w:ind w:firstLineChars="250" w:firstLine="525"/>
        <w:rPr>
          <w:rFonts w:ascii="黑体" w:eastAsia="黑体" w:hAnsi="黑体"/>
          <w:spacing w:val="-2"/>
          <w:szCs w:val="21"/>
        </w:rPr>
      </w:pPr>
      <w:r>
        <w:rPr>
          <w:rFonts w:ascii="黑体" w:eastAsia="黑体" w:hAnsi="黑体" w:hint="eastAsia"/>
          <w:szCs w:val="21"/>
        </w:rPr>
        <w:t>培训过程中，人力资源主管部门须做好培训记录；培训结束后，及时填写《培训工作评价表》、《培训效果评价表》，组织对参训员工、培训讲师、培训机构、培训内容、培训效果等的评估。培训评估主要依据培训记录、培训考核、培训日志、培训心得、培训总结、实际操作等。人力资源主管部门会同各参训部门每半年进行一次培训计划实施总结，包括培训计划完成情况，培训效果评价、改进措施</w:t>
      </w:r>
      <w:r>
        <w:rPr>
          <w:rFonts w:ascii="黑体" w:eastAsia="黑体" w:hAnsi="黑体" w:hint="eastAsia"/>
          <w:spacing w:val="-2"/>
          <w:szCs w:val="21"/>
        </w:rPr>
        <w:t>。</w:t>
      </w:r>
    </w:p>
    <w:p w:rsidR="009C1848" w:rsidRDefault="009C1848" w:rsidP="005D4107">
      <w:pPr>
        <w:numPr>
          <w:ilvl w:val="0"/>
          <w:numId w:val="104"/>
        </w:numPr>
        <w:spacing w:line="360" w:lineRule="auto"/>
        <w:rPr>
          <w:rFonts w:ascii="黑体" w:eastAsia="黑体" w:hAnsi="黑体"/>
          <w:spacing w:val="-2"/>
          <w:szCs w:val="21"/>
        </w:rPr>
      </w:pPr>
      <w:r>
        <w:rPr>
          <w:rFonts w:ascii="黑体" w:eastAsia="黑体" w:hAnsi="黑体" w:hint="eastAsia"/>
          <w:szCs w:val="21"/>
        </w:rPr>
        <w:t>建立培训档案</w:t>
      </w:r>
    </w:p>
    <w:p w:rsidR="009C1848" w:rsidRDefault="004F7DF0" w:rsidP="009C1848">
      <w:pPr>
        <w:spacing w:line="360" w:lineRule="auto"/>
        <w:ind w:firstLineChars="250" w:firstLine="525"/>
        <w:rPr>
          <w:rFonts w:ascii="黑体" w:eastAsia="黑体" w:hAnsi="黑体"/>
          <w:spacing w:val="-2"/>
          <w:szCs w:val="21"/>
        </w:rPr>
      </w:pPr>
      <w:r>
        <w:rPr>
          <w:rFonts w:ascii="黑体" w:eastAsia="黑体" w:hAnsi="黑体" w:hint="eastAsia"/>
          <w:szCs w:val="21"/>
        </w:rPr>
        <w:t>培训档案包括培训目的、范围、方式、时间、地点、人数、内容、讲师</w:t>
      </w:r>
      <w:r w:rsidR="009C1848">
        <w:rPr>
          <w:rFonts w:ascii="黑体" w:eastAsia="黑体" w:hAnsi="黑体" w:hint="eastAsia"/>
          <w:szCs w:val="21"/>
        </w:rPr>
        <w:t>、机构、效果、证书等。</w:t>
      </w:r>
    </w:p>
    <w:p w:rsidR="009C1848" w:rsidRDefault="009C1848" w:rsidP="005D4107">
      <w:pPr>
        <w:numPr>
          <w:ilvl w:val="0"/>
          <w:numId w:val="104"/>
        </w:numPr>
        <w:spacing w:line="360" w:lineRule="auto"/>
        <w:rPr>
          <w:rFonts w:ascii="黑体" w:eastAsia="黑体" w:hAnsi="黑体"/>
          <w:szCs w:val="21"/>
        </w:rPr>
      </w:pPr>
      <w:r>
        <w:rPr>
          <w:rFonts w:ascii="黑体" w:eastAsia="黑体" w:hAnsi="黑体" w:hint="eastAsia"/>
          <w:szCs w:val="21"/>
        </w:rPr>
        <w:t>培训效果跟踪与内化</w:t>
      </w:r>
    </w:p>
    <w:p w:rsidR="009C1848" w:rsidRDefault="009C1848" w:rsidP="009C1848">
      <w:pPr>
        <w:spacing w:line="360" w:lineRule="auto"/>
        <w:ind w:firstLineChars="200" w:firstLine="420"/>
        <w:rPr>
          <w:rFonts w:ascii="黑体" w:eastAsia="黑体" w:hAnsi="黑体"/>
          <w:szCs w:val="21"/>
        </w:rPr>
      </w:pPr>
      <w:r>
        <w:rPr>
          <w:rFonts w:ascii="黑体" w:eastAsia="黑体" w:hAnsi="黑体" w:hint="eastAsia"/>
          <w:szCs w:val="21"/>
        </w:rPr>
        <w:t>为了保证培训课程内化为员工的日常行为，将培训内容结合企业实际情况持续不断地应用于工作实践，培训课程结束后，各级人力资源主管部门和人员应及时组织参训员工，将培训内容以分享会、研讨会、授课、书面传递等方式传授给未参训的其他同事，或与其他参训同事共同分享、交流培训成果，促使全体员工最终养成良好的工作习惯，改善工作绩效。</w:t>
      </w:r>
    </w:p>
    <w:p w:rsidR="009C1848" w:rsidRPr="00D220E4" w:rsidRDefault="00D220E4" w:rsidP="00D220E4">
      <w:pPr>
        <w:tabs>
          <w:tab w:val="left" w:pos="1440"/>
        </w:tabs>
        <w:spacing w:line="360" w:lineRule="auto"/>
        <w:rPr>
          <w:rFonts w:ascii="黑体" w:eastAsia="黑体" w:hAnsi="黑体"/>
          <w:b/>
          <w:szCs w:val="21"/>
        </w:rPr>
      </w:pPr>
      <w:r w:rsidRPr="00D220E4">
        <w:rPr>
          <w:rFonts w:ascii="黑体" w:eastAsia="黑体" w:hAnsi="黑体" w:hint="eastAsia"/>
          <w:b/>
          <w:szCs w:val="21"/>
        </w:rPr>
        <w:t xml:space="preserve">第七条  </w:t>
      </w:r>
      <w:r w:rsidR="009C1848" w:rsidRPr="00D220E4">
        <w:rPr>
          <w:rFonts w:ascii="黑体" w:eastAsia="黑体" w:hAnsi="黑体" w:hint="eastAsia"/>
          <w:b/>
          <w:szCs w:val="21"/>
        </w:rPr>
        <w:t>培训费用管理</w:t>
      </w:r>
    </w:p>
    <w:p w:rsidR="009C1848" w:rsidRDefault="00D220E4" w:rsidP="00D220E4">
      <w:pPr>
        <w:tabs>
          <w:tab w:val="left" w:pos="1440"/>
          <w:tab w:val="left" w:pos="1512"/>
        </w:tabs>
        <w:spacing w:line="360" w:lineRule="auto"/>
        <w:rPr>
          <w:rFonts w:ascii="黑体" w:eastAsia="黑体" w:hAnsi="黑体"/>
          <w:szCs w:val="21"/>
        </w:rPr>
      </w:pPr>
      <w:r>
        <w:rPr>
          <w:rFonts w:ascii="黑体" w:eastAsia="黑体" w:hAnsi="黑体" w:hint="eastAsia"/>
          <w:spacing w:val="-2"/>
          <w:szCs w:val="21"/>
        </w:rPr>
        <w:t>1.</w:t>
      </w:r>
      <w:r w:rsidR="009C1848">
        <w:rPr>
          <w:rFonts w:ascii="黑体" w:eastAsia="黑体" w:hAnsi="黑体" w:hint="eastAsia"/>
          <w:spacing w:val="-2"/>
          <w:szCs w:val="21"/>
        </w:rPr>
        <w:t>培</w:t>
      </w:r>
      <w:r w:rsidR="009C1848">
        <w:rPr>
          <w:rFonts w:ascii="黑体" w:eastAsia="黑体" w:hAnsi="黑体" w:hint="eastAsia"/>
          <w:szCs w:val="21"/>
        </w:rPr>
        <w:t>训费用纳入</w:t>
      </w:r>
      <w:r w:rsidR="00CA70F7">
        <w:rPr>
          <w:rFonts w:ascii="黑体" w:eastAsia="黑体" w:hAnsi="黑体" w:hint="eastAsia"/>
          <w:szCs w:val="21"/>
        </w:rPr>
        <w:t>盘江物流集团</w:t>
      </w:r>
      <w:r w:rsidR="009C1848">
        <w:rPr>
          <w:rFonts w:ascii="黑体" w:eastAsia="黑体" w:hAnsi="黑体" w:hint="eastAsia"/>
          <w:szCs w:val="21"/>
        </w:rPr>
        <w:t>每财年的年度预算中。根据</w:t>
      </w:r>
      <w:r w:rsidR="00CA70F7">
        <w:rPr>
          <w:rFonts w:ascii="黑体" w:eastAsia="黑体" w:hAnsi="黑体" w:hint="eastAsia"/>
          <w:szCs w:val="21"/>
        </w:rPr>
        <w:t>盘江物流集团</w:t>
      </w:r>
      <w:r w:rsidR="009C1848">
        <w:rPr>
          <w:rFonts w:ascii="黑体" w:eastAsia="黑体" w:hAnsi="黑体" w:hint="eastAsia"/>
          <w:szCs w:val="21"/>
        </w:rPr>
        <w:t>战略发展对员工素质的要求，</w:t>
      </w:r>
      <w:r w:rsidR="00CA70F7">
        <w:rPr>
          <w:rFonts w:ascii="黑体" w:eastAsia="黑体" w:hAnsi="黑体" w:hint="eastAsia"/>
          <w:szCs w:val="21"/>
        </w:rPr>
        <w:t>盘江物流集团</w:t>
      </w:r>
      <w:r w:rsidR="009C1848">
        <w:rPr>
          <w:rFonts w:ascii="黑体" w:eastAsia="黑体" w:hAnsi="黑体" w:hint="eastAsia"/>
          <w:szCs w:val="21"/>
        </w:rPr>
        <w:t>年度培训费用总额应占年度总工资额的4%--10%。根据实际情况，每年度可适度调整。</w:t>
      </w:r>
    </w:p>
    <w:p w:rsidR="009C1848" w:rsidRDefault="00D220E4" w:rsidP="00D220E4">
      <w:pPr>
        <w:tabs>
          <w:tab w:val="left" w:pos="1440"/>
          <w:tab w:val="left" w:pos="1512"/>
        </w:tabs>
        <w:spacing w:line="360" w:lineRule="auto"/>
        <w:rPr>
          <w:rFonts w:ascii="黑体" w:eastAsia="黑体" w:hAnsi="黑体"/>
          <w:szCs w:val="21"/>
        </w:rPr>
      </w:pPr>
      <w:r>
        <w:rPr>
          <w:rFonts w:ascii="黑体" w:eastAsia="黑体" w:hAnsi="黑体" w:hint="eastAsia"/>
          <w:szCs w:val="21"/>
        </w:rPr>
        <w:t>2.</w:t>
      </w:r>
      <w:r w:rsidR="00CA70F7">
        <w:rPr>
          <w:rFonts w:ascii="黑体" w:eastAsia="黑体" w:hAnsi="黑体" w:hint="eastAsia"/>
          <w:szCs w:val="21"/>
        </w:rPr>
        <w:t>盘江物流集团</w:t>
      </w:r>
      <w:r w:rsidR="009C1848">
        <w:rPr>
          <w:rFonts w:ascii="黑体" w:eastAsia="黑体" w:hAnsi="黑体" w:hint="eastAsia"/>
          <w:szCs w:val="21"/>
        </w:rPr>
        <w:t>培训经费预算采用各自预算、统一审核、集中管理的原则。</w:t>
      </w:r>
      <w:r w:rsidR="00CA70F7">
        <w:rPr>
          <w:rFonts w:ascii="黑体" w:eastAsia="黑体" w:hAnsi="黑体" w:hint="eastAsia"/>
          <w:szCs w:val="21"/>
        </w:rPr>
        <w:t>盘江物流集团</w:t>
      </w:r>
      <w:r w:rsidR="009C1848">
        <w:rPr>
          <w:rFonts w:ascii="黑体" w:eastAsia="黑体" w:hAnsi="黑体" w:hint="eastAsia"/>
          <w:szCs w:val="21"/>
        </w:rPr>
        <w:t>人力资源部负责</w:t>
      </w:r>
      <w:r w:rsidR="00CA70F7">
        <w:rPr>
          <w:rFonts w:ascii="黑体" w:eastAsia="黑体" w:hAnsi="黑体" w:hint="eastAsia"/>
          <w:szCs w:val="21"/>
        </w:rPr>
        <w:t>盘江物流集团</w:t>
      </w:r>
      <w:r w:rsidR="009C1848">
        <w:rPr>
          <w:rFonts w:ascii="黑体" w:eastAsia="黑体" w:hAnsi="黑体" w:hint="eastAsia"/>
          <w:szCs w:val="21"/>
        </w:rPr>
        <w:t>年度总体培训经费的预算和使用；各部门在培训计划实施前，应编制培训费用预算，经本单位领导审批后，报</w:t>
      </w:r>
      <w:r w:rsidR="00CA70F7">
        <w:rPr>
          <w:rFonts w:ascii="黑体" w:eastAsia="黑体" w:hAnsi="黑体" w:hint="eastAsia"/>
          <w:szCs w:val="21"/>
        </w:rPr>
        <w:t>盘江物流集团</w:t>
      </w:r>
      <w:r w:rsidR="009C1848">
        <w:rPr>
          <w:rFonts w:ascii="黑体" w:eastAsia="黑体" w:hAnsi="黑体" w:hint="eastAsia"/>
          <w:szCs w:val="21"/>
        </w:rPr>
        <w:t>人力资源部备案。</w:t>
      </w:r>
    </w:p>
    <w:p w:rsidR="009C1848" w:rsidRPr="00D220E4" w:rsidRDefault="00D220E4" w:rsidP="009C1848">
      <w:pPr>
        <w:tabs>
          <w:tab w:val="left" w:pos="1440"/>
          <w:tab w:val="left" w:pos="1512"/>
        </w:tabs>
        <w:spacing w:line="360" w:lineRule="auto"/>
        <w:rPr>
          <w:rFonts w:ascii="黑体" w:eastAsia="黑体" w:hAnsi="黑体"/>
          <w:szCs w:val="21"/>
        </w:rPr>
      </w:pPr>
      <w:r w:rsidRPr="00D220E4">
        <w:rPr>
          <w:rFonts w:ascii="黑体" w:eastAsia="黑体" w:hAnsi="黑体" w:hint="eastAsia"/>
          <w:color w:val="000000"/>
          <w:szCs w:val="21"/>
        </w:rPr>
        <w:t>3.</w:t>
      </w:r>
      <w:r w:rsidR="009C1848" w:rsidRPr="00D220E4">
        <w:rPr>
          <w:rFonts w:ascii="黑体" w:eastAsia="黑体" w:hAnsi="黑体" w:hint="eastAsia"/>
          <w:szCs w:val="21"/>
        </w:rPr>
        <w:t xml:space="preserve"> 培训经费预算应包括场地费、住宿费、培训器材、教材费、交通差旅费、讲师费等。</w:t>
      </w:r>
    </w:p>
    <w:p w:rsidR="009C1848" w:rsidRDefault="00D220E4" w:rsidP="009C1848">
      <w:pPr>
        <w:tabs>
          <w:tab w:val="left" w:pos="1440"/>
          <w:tab w:val="left" w:pos="1512"/>
        </w:tabs>
        <w:spacing w:line="360" w:lineRule="auto"/>
        <w:rPr>
          <w:rFonts w:ascii="黑体" w:eastAsia="黑体" w:hAnsi="黑体"/>
          <w:szCs w:val="21"/>
        </w:rPr>
      </w:pPr>
      <w:r w:rsidRPr="00D220E4">
        <w:rPr>
          <w:rFonts w:ascii="黑体" w:eastAsia="黑体" w:hAnsi="黑体" w:hint="eastAsia"/>
          <w:szCs w:val="21"/>
        </w:rPr>
        <w:t>4.</w:t>
      </w:r>
      <w:r w:rsidR="009C1848" w:rsidRPr="00D220E4">
        <w:rPr>
          <w:rFonts w:ascii="黑体" w:eastAsia="黑体" w:hAnsi="黑体" w:hint="eastAsia"/>
          <w:szCs w:val="21"/>
        </w:rPr>
        <w:t>每</w:t>
      </w:r>
      <w:r w:rsidR="009C1848">
        <w:rPr>
          <w:rFonts w:ascii="黑体" w:eastAsia="黑体" w:hAnsi="黑体" w:hint="eastAsia"/>
          <w:szCs w:val="21"/>
        </w:rPr>
        <w:t>一财年末，人力资源主管部门和各部门分别负责所属单位、部门下年度培训经费的预算并上报总部人力资源部</w:t>
      </w:r>
      <w:r w:rsidR="0052082A">
        <w:rPr>
          <w:rFonts w:ascii="黑体" w:eastAsia="黑体" w:hAnsi="黑体" w:hint="eastAsia"/>
          <w:szCs w:val="21"/>
        </w:rPr>
        <w:t>汇总，总部人力资源部和财务部将汇总的培训预算统一审核后报主总裁办</w:t>
      </w:r>
      <w:r w:rsidR="009C1848">
        <w:rPr>
          <w:rFonts w:ascii="黑体" w:eastAsia="黑体" w:hAnsi="黑体" w:hint="eastAsia"/>
          <w:szCs w:val="21"/>
        </w:rPr>
        <w:t>审批。</w:t>
      </w:r>
    </w:p>
    <w:p w:rsidR="009C1848" w:rsidRDefault="00D220E4" w:rsidP="009C1848">
      <w:pPr>
        <w:tabs>
          <w:tab w:val="left" w:pos="1440"/>
          <w:tab w:val="left" w:pos="1512"/>
        </w:tabs>
        <w:spacing w:line="360" w:lineRule="auto"/>
        <w:rPr>
          <w:rFonts w:ascii="黑体" w:eastAsia="黑体" w:hAnsi="黑体"/>
          <w:szCs w:val="21"/>
        </w:rPr>
      </w:pPr>
      <w:r w:rsidRPr="00D220E4">
        <w:rPr>
          <w:rFonts w:ascii="黑体" w:eastAsia="黑体" w:hAnsi="黑体" w:hint="eastAsia"/>
          <w:szCs w:val="21"/>
        </w:rPr>
        <w:t>5.</w:t>
      </w:r>
      <w:r w:rsidR="009C1848">
        <w:rPr>
          <w:rFonts w:ascii="黑体" w:eastAsia="黑体" w:hAnsi="黑体" w:hint="eastAsia"/>
          <w:szCs w:val="21"/>
        </w:rPr>
        <w:t>培训经费须按年初制定的培训计划使用，不超过预算额度的费用使用由</w:t>
      </w:r>
      <w:r w:rsidR="00CA70F7">
        <w:rPr>
          <w:rFonts w:ascii="黑体" w:eastAsia="黑体" w:hAnsi="黑体" w:hint="eastAsia"/>
          <w:szCs w:val="21"/>
        </w:rPr>
        <w:t>盘江物流集团</w:t>
      </w:r>
      <w:r w:rsidR="009C1848">
        <w:rPr>
          <w:rFonts w:ascii="黑体" w:eastAsia="黑体" w:hAnsi="黑体" w:hint="eastAsia"/>
          <w:szCs w:val="21"/>
        </w:rPr>
        <w:t>人力资源中心审批；培训经费一般不得超计划支出，特殊情况下若需超支，需提交专项申请报</w:t>
      </w:r>
      <w:r w:rsidR="00CA70F7">
        <w:rPr>
          <w:rFonts w:ascii="黑体" w:eastAsia="黑体" w:hAnsi="黑体" w:hint="eastAsia"/>
          <w:szCs w:val="21"/>
        </w:rPr>
        <w:t>盘江物流集团</w:t>
      </w:r>
      <w:r w:rsidR="009C1848">
        <w:rPr>
          <w:rFonts w:ascii="黑体" w:eastAsia="黑体" w:hAnsi="黑体" w:hint="eastAsia"/>
          <w:szCs w:val="21"/>
        </w:rPr>
        <w:t>总裁审批；必要时每半年可调整一次预算并报批。</w:t>
      </w:r>
    </w:p>
    <w:p w:rsidR="009C1848" w:rsidRDefault="00D220E4" w:rsidP="009C1848">
      <w:pPr>
        <w:tabs>
          <w:tab w:val="left" w:pos="1440"/>
          <w:tab w:val="left" w:pos="1512"/>
        </w:tabs>
        <w:spacing w:line="360" w:lineRule="auto"/>
        <w:rPr>
          <w:rFonts w:ascii="黑体" w:eastAsia="黑体" w:hAnsi="黑体"/>
          <w:szCs w:val="21"/>
        </w:rPr>
      </w:pPr>
      <w:r w:rsidRPr="00D220E4">
        <w:rPr>
          <w:rFonts w:ascii="黑体" w:eastAsia="黑体" w:hAnsi="黑体" w:hint="eastAsia"/>
          <w:szCs w:val="21"/>
        </w:rPr>
        <w:lastRenderedPageBreak/>
        <w:t>6.</w:t>
      </w:r>
      <w:r w:rsidR="009C1848">
        <w:rPr>
          <w:rFonts w:ascii="黑体" w:eastAsia="黑体" w:hAnsi="黑体" w:hint="eastAsia"/>
          <w:szCs w:val="21"/>
        </w:rPr>
        <w:t>凡培训要求受训人以获得某种资格证书、证明或书面培训合格、进修证明为完成标志的，参训员工学费、报名费、资料教材费用等一律先由本人向</w:t>
      </w:r>
      <w:r w:rsidR="00CA70F7">
        <w:rPr>
          <w:rFonts w:ascii="黑体" w:eastAsia="黑体" w:hAnsi="黑体" w:hint="eastAsia"/>
          <w:szCs w:val="21"/>
        </w:rPr>
        <w:t>盘江物流集团</w:t>
      </w:r>
      <w:r w:rsidR="009C1848">
        <w:rPr>
          <w:rFonts w:ascii="黑体" w:eastAsia="黑体" w:hAnsi="黑体" w:hint="eastAsia"/>
          <w:szCs w:val="21"/>
        </w:rPr>
        <w:t>借款支付，待获得合格证书后，方可回</w:t>
      </w:r>
      <w:r w:rsidR="00CA70F7">
        <w:rPr>
          <w:rFonts w:ascii="黑体" w:eastAsia="黑体" w:hAnsi="黑体" w:hint="eastAsia"/>
          <w:szCs w:val="21"/>
        </w:rPr>
        <w:t>盘江物流集团</w:t>
      </w:r>
      <w:r w:rsidR="009C1848">
        <w:rPr>
          <w:rFonts w:ascii="黑体" w:eastAsia="黑体" w:hAnsi="黑体" w:hint="eastAsia"/>
          <w:szCs w:val="21"/>
        </w:rPr>
        <w:t>核销。政府或行业主管部门发文指令参加的培训和</w:t>
      </w:r>
      <w:r w:rsidR="00CA70F7">
        <w:rPr>
          <w:rFonts w:ascii="黑体" w:eastAsia="黑体" w:hAnsi="黑体" w:hint="eastAsia"/>
          <w:szCs w:val="21"/>
        </w:rPr>
        <w:t>盘江物流集团</w:t>
      </w:r>
      <w:r w:rsidR="009C1848">
        <w:rPr>
          <w:rFonts w:ascii="黑体" w:eastAsia="黑体" w:hAnsi="黑体" w:hint="eastAsia"/>
          <w:szCs w:val="21"/>
        </w:rPr>
        <w:t>经营必须的、由</w:t>
      </w:r>
      <w:r w:rsidR="00CA70F7">
        <w:rPr>
          <w:rFonts w:ascii="黑体" w:eastAsia="黑体" w:hAnsi="黑体" w:hint="eastAsia"/>
          <w:szCs w:val="21"/>
        </w:rPr>
        <w:t>盘江物流集团</w:t>
      </w:r>
      <w:r w:rsidR="009C1848">
        <w:rPr>
          <w:rFonts w:ascii="黑体" w:eastAsia="黑体" w:hAnsi="黑体" w:hint="eastAsia"/>
          <w:szCs w:val="21"/>
        </w:rPr>
        <w:t>指令参加的专项培训除外。</w:t>
      </w:r>
    </w:p>
    <w:p w:rsidR="009C1848" w:rsidRPr="00D220E4" w:rsidRDefault="00D220E4" w:rsidP="00D220E4">
      <w:pPr>
        <w:tabs>
          <w:tab w:val="left" w:pos="1440"/>
        </w:tabs>
        <w:spacing w:line="360" w:lineRule="auto"/>
        <w:rPr>
          <w:rFonts w:ascii="黑体" w:eastAsia="黑体" w:hAnsi="黑体"/>
          <w:b/>
          <w:szCs w:val="21"/>
        </w:rPr>
      </w:pPr>
      <w:r w:rsidRPr="00D220E4">
        <w:rPr>
          <w:rFonts w:ascii="黑体" w:eastAsia="黑体" w:hAnsi="黑体" w:hint="eastAsia"/>
          <w:b/>
          <w:szCs w:val="21"/>
        </w:rPr>
        <w:t xml:space="preserve">第八条  </w:t>
      </w:r>
      <w:r w:rsidR="009C1848" w:rsidRPr="00D220E4">
        <w:rPr>
          <w:rFonts w:ascii="黑体" w:eastAsia="黑体" w:hAnsi="黑体" w:hint="eastAsia"/>
          <w:b/>
          <w:szCs w:val="21"/>
        </w:rPr>
        <w:t>培训资源管理</w:t>
      </w:r>
    </w:p>
    <w:p w:rsidR="009C1848" w:rsidRDefault="00D220E4" w:rsidP="00D220E4">
      <w:pPr>
        <w:tabs>
          <w:tab w:val="left" w:pos="1440"/>
          <w:tab w:val="left" w:pos="1512"/>
        </w:tabs>
        <w:spacing w:line="360" w:lineRule="auto"/>
        <w:rPr>
          <w:rFonts w:ascii="黑体" w:eastAsia="黑体" w:hAnsi="黑体"/>
          <w:szCs w:val="21"/>
        </w:rPr>
      </w:pPr>
      <w:r>
        <w:rPr>
          <w:rFonts w:ascii="黑体" w:eastAsia="黑体" w:hAnsi="黑体" w:hint="eastAsia"/>
          <w:szCs w:val="21"/>
        </w:rPr>
        <w:t>1.</w:t>
      </w:r>
      <w:r w:rsidR="009C1848">
        <w:rPr>
          <w:rFonts w:ascii="黑体" w:eastAsia="黑体" w:hAnsi="黑体" w:hint="eastAsia"/>
          <w:szCs w:val="21"/>
        </w:rPr>
        <w:t>设施管理</w:t>
      </w:r>
    </w:p>
    <w:p w:rsidR="009C1848" w:rsidRDefault="009C1848" w:rsidP="009C1848">
      <w:pPr>
        <w:spacing w:line="360" w:lineRule="auto"/>
        <w:ind w:firstLineChars="200" w:firstLine="420"/>
        <w:rPr>
          <w:rFonts w:ascii="黑体" w:eastAsia="黑体" w:hAnsi="黑体"/>
          <w:szCs w:val="21"/>
        </w:rPr>
      </w:pPr>
      <w:r>
        <w:rPr>
          <w:rFonts w:ascii="黑体" w:eastAsia="黑体" w:hAnsi="黑体" w:hint="eastAsia"/>
          <w:szCs w:val="21"/>
        </w:rPr>
        <w:t>培训设施、设备包括培训场地与电脑、投影仪、写字板等。培训设备由</w:t>
      </w:r>
      <w:r w:rsidR="00052EF0">
        <w:rPr>
          <w:rFonts w:ascii="黑体" w:eastAsia="黑体" w:hAnsi="黑体" w:hint="eastAsia"/>
          <w:szCs w:val="21"/>
        </w:rPr>
        <w:t>行政</w:t>
      </w:r>
      <w:r>
        <w:rPr>
          <w:rFonts w:ascii="黑体" w:eastAsia="黑体" w:hAnsi="黑体" w:hint="eastAsia"/>
          <w:szCs w:val="21"/>
        </w:rPr>
        <w:t>主管部门专人负责，对培训设备要定期检查、保洁，对培训设备要建立台帐，设备的借出、使用要建立记录，保障设备利用率和完好率。</w:t>
      </w:r>
    </w:p>
    <w:p w:rsidR="009C1848" w:rsidRDefault="00D220E4" w:rsidP="00D220E4">
      <w:pPr>
        <w:tabs>
          <w:tab w:val="left" w:pos="1440"/>
          <w:tab w:val="left" w:pos="1512"/>
        </w:tabs>
        <w:spacing w:line="360" w:lineRule="auto"/>
        <w:rPr>
          <w:rFonts w:ascii="黑体" w:eastAsia="黑体" w:hAnsi="黑体"/>
          <w:szCs w:val="21"/>
        </w:rPr>
      </w:pPr>
      <w:r>
        <w:rPr>
          <w:rFonts w:ascii="黑体" w:eastAsia="黑体" w:hAnsi="黑体" w:hint="eastAsia"/>
          <w:szCs w:val="21"/>
        </w:rPr>
        <w:t>2.</w:t>
      </w:r>
      <w:r w:rsidR="009C1848">
        <w:rPr>
          <w:rFonts w:ascii="黑体" w:eastAsia="黑体" w:hAnsi="黑体" w:hint="eastAsia"/>
          <w:szCs w:val="21"/>
        </w:rPr>
        <w:t>教材管理</w:t>
      </w:r>
    </w:p>
    <w:p w:rsidR="009C1848" w:rsidRDefault="009C1848" w:rsidP="005D4107">
      <w:pPr>
        <w:numPr>
          <w:ilvl w:val="0"/>
          <w:numId w:val="108"/>
        </w:numPr>
        <w:spacing w:line="360" w:lineRule="auto"/>
        <w:rPr>
          <w:rFonts w:ascii="黑体" w:eastAsia="黑体" w:hAnsi="黑体"/>
          <w:szCs w:val="21"/>
        </w:rPr>
      </w:pPr>
      <w:r>
        <w:rPr>
          <w:rFonts w:ascii="黑体" w:eastAsia="黑体" w:hAnsi="黑体" w:hint="eastAsia"/>
          <w:szCs w:val="21"/>
        </w:rPr>
        <w:t>内部培训教材通过以下渠道建设：</w:t>
      </w:r>
    </w:p>
    <w:p w:rsidR="009C1848" w:rsidRDefault="009C1848" w:rsidP="005D4107">
      <w:pPr>
        <w:numPr>
          <w:ilvl w:val="0"/>
          <w:numId w:val="109"/>
        </w:numPr>
        <w:spacing w:line="360" w:lineRule="auto"/>
        <w:rPr>
          <w:rFonts w:ascii="黑体" w:eastAsia="黑体" w:hAnsi="黑体"/>
          <w:szCs w:val="21"/>
        </w:rPr>
      </w:pPr>
      <w:r>
        <w:rPr>
          <w:rFonts w:ascii="黑体" w:eastAsia="黑体" w:hAnsi="黑体" w:hint="eastAsia"/>
          <w:szCs w:val="21"/>
        </w:rPr>
        <w:t>工作提升计划的经验分享与教训总结；</w:t>
      </w:r>
    </w:p>
    <w:p w:rsidR="009C1848" w:rsidRDefault="009C1848" w:rsidP="005D4107">
      <w:pPr>
        <w:numPr>
          <w:ilvl w:val="0"/>
          <w:numId w:val="109"/>
        </w:numPr>
        <w:spacing w:line="360" w:lineRule="auto"/>
        <w:rPr>
          <w:rFonts w:ascii="黑体" w:eastAsia="黑体" w:hAnsi="黑体"/>
          <w:szCs w:val="21"/>
        </w:rPr>
      </w:pPr>
      <w:r>
        <w:rPr>
          <w:rFonts w:ascii="黑体" w:eastAsia="黑体" w:hAnsi="黑体" w:hint="eastAsia"/>
          <w:szCs w:val="21"/>
        </w:rPr>
        <w:t>企业本年度重大事件（成功或失败）的案例；</w:t>
      </w:r>
    </w:p>
    <w:p w:rsidR="009C1848" w:rsidRDefault="009C1848" w:rsidP="005D4107">
      <w:pPr>
        <w:numPr>
          <w:ilvl w:val="0"/>
          <w:numId w:val="109"/>
        </w:numPr>
        <w:spacing w:line="360" w:lineRule="auto"/>
        <w:rPr>
          <w:rFonts w:ascii="黑体" w:eastAsia="黑体" w:hAnsi="黑体"/>
          <w:szCs w:val="21"/>
        </w:rPr>
      </w:pPr>
      <w:r>
        <w:rPr>
          <w:rFonts w:ascii="黑体" w:eastAsia="黑体" w:hAnsi="黑体" w:hint="eastAsia"/>
          <w:szCs w:val="21"/>
        </w:rPr>
        <w:t>培训师组织开发；</w:t>
      </w:r>
    </w:p>
    <w:p w:rsidR="009C1848" w:rsidRDefault="009C1848" w:rsidP="005D4107">
      <w:pPr>
        <w:numPr>
          <w:ilvl w:val="0"/>
          <w:numId w:val="109"/>
        </w:numPr>
        <w:spacing w:line="360" w:lineRule="auto"/>
        <w:rPr>
          <w:rFonts w:ascii="黑体" w:eastAsia="黑体" w:hAnsi="黑体"/>
          <w:szCs w:val="21"/>
        </w:rPr>
      </w:pPr>
      <w:r>
        <w:rPr>
          <w:rFonts w:ascii="黑体" w:eastAsia="黑体" w:hAnsi="黑体" w:hint="eastAsia"/>
          <w:szCs w:val="21"/>
        </w:rPr>
        <w:t>购买的成品教材。</w:t>
      </w:r>
    </w:p>
    <w:p w:rsidR="009C1848" w:rsidRDefault="009C1848" w:rsidP="005D4107">
      <w:pPr>
        <w:numPr>
          <w:ilvl w:val="0"/>
          <w:numId w:val="108"/>
        </w:numPr>
        <w:spacing w:line="360" w:lineRule="auto"/>
        <w:rPr>
          <w:rFonts w:ascii="黑体" w:eastAsia="黑体" w:hAnsi="黑体"/>
          <w:szCs w:val="21"/>
        </w:rPr>
      </w:pPr>
      <w:r>
        <w:rPr>
          <w:rFonts w:ascii="黑体" w:eastAsia="黑体" w:hAnsi="黑体" w:hint="eastAsia"/>
          <w:szCs w:val="21"/>
        </w:rPr>
        <w:t>外部培训教材引入和消化：</w:t>
      </w:r>
    </w:p>
    <w:p w:rsidR="009C1848" w:rsidRDefault="009C1848" w:rsidP="005D4107">
      <w:pPr>
        <w:numPr>
          <w:ilvl w:val="0"/>
          <w:numId w:val="110"/>
        </w:numPr>
        <w:spacing w:line="360" w:lineRule="auto"/>
        <w:rPr>
          <w:rFonts w:ascii="黑体" w:eastAsia="黑体" w:hAnsi="黑体"/>
          <w:szCs w:val="21"/>
        </w:rPr>
      </w:pPr>
      <w:r>
        <w:rPr>
          <w:rFonts w:ascii="黑体" w:eastAsia="黑体" w:hAnsi="黑体" w:hint="eastAsia"/>
          <w:szCs w:val="21"/>
        </w:rPr>
        <w:t>凡</w:t>
      </w:r>
      <w:r w:rsidR="00CA70F7">
        <w:rPr>
          <w:rFonts w:ascii="黑体" w:eastAsia="黑体" w:hAnsi="黑体" w:hint="eastAsia"/>
          <w:szCs w:val="21"/>
        </w:rPr>
        <w:t>盘江物流集团</w:t>
      </w:r>
      <w:r>
        <w:rPr>
          <w:rFonts w:ascii="黑体" w:eastAsia="黑体" w:hAnsi="黑体" w:hint="eastAsia"/>
          <w:szCs w:val="21"/>
        </w:rPr>
        <w:t>聘请外部机构进行培训的，外部机构必须提供教材，教材由人力资源主管部门统一归档管理；</w:t>
      </w:r>
    </w:p>
    <w:p w:rsidR="009C1848" w:rsidRDefault="00CA70F7" w:rsidP="005D4107">
      <w:pPr>
        <w:numPr>
          <w:ilvl w:val="0"/>
          <w:numId w:val="110"/>
        </w:numPr>
        <w:spacing w:line="360" w:lineRule="auto"/>
        <w:rPr>
          <w:rFonts w:ascii="黑体" w:eastAsia="黑体" w:hAnsi="黑体"/>
          <w:szCs w:val="21"/>
        </w:rPr>
      </w:pPr>
      <w:r>
        <w:rPr>
          <w:rFonts w:ascii="黑体" w:eastAsia="黑体" w:hAnsi="黑体" w:hint="eastAsia"/>
          <w:szCs w:val="21"/>
        </w:rPr>
        <w:t>盘江物流集团</w:t>
      </w:r>
      <w:r w:rsidR="009C1848">
        <w:rPr>
          <w:rFonts w:ascii="黑体" w:eastAsia="黑体" w:hAnsi="黑体" w:hint="eastAsia"/>
          <w:szCs w:val="21"/>
        </w:rPr>
        <w:t>员工参加外派公开课程的，应在培训结束一周内将教材的原件或复印件交人力资源主管部门存档；</w:t>
      </w:r>
    </w:p>
    <w:p w:rsidR="009C1848" w:rsidRDefault="009C1848" w:rsidP="005D4107">
      <w:pPr>
        <w:numPr>
          <w:ilvl w:val="0"/>
          <w:numId w:val="110"/>
        </w:numPr>
        <w:spacing w:line="360" w:lineRule="auto"/>
        <w:rPr>
          <w:rFonts w:ascii="黑体" w:eastAsia="黑体" w:hAnsi="黑体"/>
          <w:szCs w:val="21"/>
        </w:rPr>
      </w:pPr>
      <w:r>
        <w:rPr>
          <w:rFonts w:ascii="黑体" w:eastAsia="黑体" w:hAnsi="黑体" w:hint="eastAsia"/>
          <w:szCs w:val="21"/>
        </w:rPr>
        <w:t>培训教材的载体可以是书面文字、电子文档、录音、录像等形式。</w:t>
      </w:r>
    </w:p>
    <w:p w:rsidR="009C1848" w:rsidRDefault="00D220E4" w:rsidP="00D220E4">
      <w:pPr>
        <w:tabs>
          <w:tab w:val="left" w:pos="1247"/>
          <w:tab w:val="left" w:pos="1440"/>
          <w:tab w:val="left" w:pos="1512"/>
        </w:tabs>
        <w:spacing w:line="360" w:lineRule="auto"/>
        <w:rPr>
          <w:rFonts w:ascii="黑体" w:eastAsia="黑体" w:hAnsi="黑体"/>
          <w:szCs w:val="21"/>
        </w:rPr>
      </w:pPr>
      <w:r>
        <w:rPr>
          <w:rFonts w:ascii="黑体" w:eastAsia="黑体" w:hAnsi="黑体" w:hint="eastAsia"/>
          <w:szCs w:val="21"/>
        </w:rPr>
        <w:t>3.</w:t>
      </w:r>
      <w:r w:rsidR="009C1848">
        <w:rPr>
          <w:rFonts w:ascii="黑体" w:eastAsia="黑体" w:hAnsi="黑体" w:hint="eastAsia"/>
          <w:szCs w:val="21"/>
        </w:rPr>
        <w:t>内部培训师管理</w:t>
      </w:r>
    </w:p>
    <w:p w:rsidR="009C1848" w:rsidRDefault="009C1848" w:rsidP="005D4107">
      <w:pPr>
        <w:numPr>
          <w:ilvl w:val="0"/>
          <w:numId w:val="111"/>
        </w:numPr>
        <w:spacing w:line="360" w:lineRule="auto"/>
        <w:rPr>
          <w:rFonts w:ascii="黑体" w:eastAsia="黑体" w:hAnsi="黑体"/>
          <w:szCs w:val="21"/>
        </w:rPr>
      </w:pPr>
      <w:r>
        <w:rPr>
          <w:rFonts w:ascii="黑体" w:eastAsia="黑体" w:hAnsi="黑体" w:hint="eastAsia"/>
          <w:szCs w:val="21"/>
        </w:rPr>
        <w:t>内部培训师（简称内训师）资格：</w:t>
      </w:r>
    </w:p>
    <w:p w:rsidR="009C1848" w:rsidRDefault="00CA70F7" w:rsidP="005D4107">
      <w:pPr>
        <w:numPr>
          <w:ilvl w:val="0"/>
          <w:numId w:val="112"/>
        </w:numPr>
        <w:spacing w:line="360" w:lineRule="auto"/>
        <w:rPr>
          <w:rFonts w:ascii="黑体" w:eastAsia="黑体" w:hAnsi="黑体"/>
          <w:szCs w:val="21"/>
        </w:rPr>
      </w:pPr>
      <w:r>
        <w:rPr>
          <w:rFonts w:ascii="黑体" w:eastAsia="黑体" w:hAnsi="黑体" w:hint="eastAsia"/>
          <w:szCs w:val="21"/>
        </w:rPr>
        <w:t>盘江物流集团</w:t>
      </w:r>
      <w:r w:rsidR="009C1848">
        <w:rPr>
          <w:rFonts w:ascii="黑体" w:eastAsia="黑体" w:hAnsi="黑体" w:hint="eastAsia"/>
          <w:szCs w:val="21"/>
        </w:rPr>
        <w:t>中高层管理人员，皆担负有培养员工的责任，是内训师的主要承担者；</w:t>
      </w:r>
    </w:p>
    <w:p w:rsidR="009C1848" w:rsidRDefault="009C1848" w:rsidP="005D4107">
      <w:pPr>
        <w:numPr>
          <w:ilvl w:val="0"/>
          <w:numId w:val="112"/>
        </w:numPr>
        <w:spacing w:line="360" w:lineRule="auto"/>
        <w:rPr>
          <w:rFonts w:ascii="黑体" w:eastAsia="黑体" w:hAnsi="黑体"/>
          <w:szCs w:val="21"/>
        </w:rPr>
      </w:pPr>
      <w:r>
        <w:rPr>
          <w:rFonts w:ascii="黑体" w:eastAsia="黑体" w:hAnsi="黑体" w:hint="eastAsia"/>
          <w:szCs w:val="21"/>
        </w:rPr>
        <w:t>各职能部门的业务骨干，技术部门的技术尖子将是员工业务培训的主要内训师来源；</w:t>
      </w:r>
    </w:p>
    <w:p w:rsidR="009C1848" w:rsidRDefault="009C1848" w:rsidP="005D4107">
      <w:pPr>
        <w:numPr>
          <w:ilvl w:val="0"/>
          <w:numId w:val="112"/>
        </w:numPr>
        <w:spacing w:line="360" w:lineRule="auto"/>
        <w:rPr>
          <w:rFonts w:ascii="黑体" w:eastAsia="黑体" w:hAnsi="黑体"/>
          <w:szCs w:val="21"/>
        </w:rPr>
      </w:pPr>
      <w:r>
        <w:rPr>
          <w:rFonts w:ascii="黑体" w:eastAsia="黑体" w:hAnsi="黑体" w:hint="eastAsia"/>
          <w:szCs w:val="21"/>
        </w:rPr>
        <w:t>其他在某领域有专长的员工。</w:t>
      </w:r>
    </w:p>
    <w:p w:rsidR="009C1848" w:rsidRDefault="009C1848" w:rsidP="005D4107">
      <w:pPr>
        <w:numPr>
          <w:ilvl w:val="0"/>
          <w:numId w:val="111"/>
        </w:numPr>
        <w:spacing w:line="360" w:lineRule="auto"/>
        <w:rPr>
          <w:rFonts w:ascii="黑体" w:eastAsia="黑体" w:hAnsi="黑体"/>
          <w:szCs w:val="21"/>
        </w:rPr>
      </w:pPr>
      <w:r>
        <w:rPr>
          <w:rFonts w:ascii="黑体" w:eastAsia="黑体" w:hAnsi="黑体" w:hint="eastAsia"/>
          <w:szCs w:val="21"/>
        </w:rPr>
        <w:t>内训师评选条件：</w:t>
      </w:r>
    </w:p>
    <w:p w:rsidR="009C1848" w:rsidRDefault="009C1848" w:rsidP="005D4107">
      <w:pPr>
        <w:numPr>
          <w:ilvl w:val="0"/>
          <w:numId w:val="113"/>
        </w:numPr>
        <w:spacing w:line="360" w:lineRule="auto"/>
        <w:rPr>
          <w:rFonts w:ascii="黑体" w:eastAsia="黑体" w:hAnsi="黑体"/>
          <w:szCs w:val="21"/>
        </w:rPr>
      </w:pPr>
      <w:r>
        <w:rPr>
          <w:rFonts w:ascii="黑体" w:eastAsia="黑体" w:hAnsi="黑体" w:hint="eastAsia"/>
          <w:szCs w:val="21"/>
        </w:rPr>
        <w:t>具有认真负责的工作态度和高度的敬业精神，能在不影响工作的前提下积极配合培训工作的开展；</w:t>
      </w:r>
    </w:p>
    <w:p w:rsidR="009C1848" w:rsidRDefault="009C1848" w:rsidP="005D4107">
      <w:pPr>
        <w:numPr>
          <w:ilvl w:val="0"/>
          <w:numId w:val="113"/>
        </w:numPr>
        <w:spacing w:line="360" w:lineRule="auto"/>
        <w:rPr>
          <w:rFonts w:ascii="黑体" w:eastAsia="黑体" w:hAnsi="黑体"/>
          <w:szCs w:val="21"/>
        </w:rPr>
      </w:pPr>
      <w:r>
        <w:rPr>
          <w:rFonts w:ascii="黑体" w:eastAsia="黑体" w:hAnsi="黑体" w:hint="eastAsia"/>
          <w:szCs w:val="21"/>
        </w:rPr>
        <w:lastRenderedPageBreak/>
        <w:t>在某一岗位专业技能上有较高的理论知识和实际工作经验；</w:t>
      </w:r>
    </w:p>
    <w:p w:rsidR="009C1848" w:rsidRDefault="009C1848" w:rsidP="005D4107">
      <w:pPr>
        <w:numPr>
          <w:ilvl w:val="0"/>
          <w:numId w:val="113"/>
        </w:numPr>
        <w:spacing w:line="360" w:lineRule="auto"/>
        <w:rPr>
          <w:rFonts w:ascii="黑体" w:eastAsia="黑体" w:hAnsi="黑体"/>
          <w:szCs w:val="21"/>
        </w:rPr>
      </w:pPr>
      <w:r>
        <w:rPr>
          <w:rFonts w:ascii="黑体" w:eastAsia="黑体" w:hAnsi="黑体" w:hint="eastAsia"/>
          <w:szCs w:val="21"/>
        </w:rPr>
        <w:t>有较好的语言表达能力；</w:t>
      </w:r>
    </w:p>
    <w:p w:rsidR="009C1848" w:rsidRDefault="009C1848" w:rsidP="005D4107">
      <w:pPr>
        <w:numPr>
          <w:ilvl w:val="0"/>
          <w:numId w:val="113"/>
        </w:numPr>
        <w:spacing w:line="360" w:lineRule="auto"/>
        <w:rPr>
          <w:rFonts w:ascii="黑体" w:eastAsia="黑体" w:hAnsi="黑体"/>
          <w:szCs w:val="21"/>
        </w:rPr>
      </w:pPr>
      <w:r>
        <w:rPr>
          <w:rFonts w:ascii="黑体" w:eastAsia="黑体" w:hAnsi="黑体" w:hint="eastAsia"/>
          <w:szCs w:val="21"/>
        </w:rPr>
        <w:t>具备编写讲义、教材、测试题的能力。</w:t>
      </w:r>
    </w:p>
    <w:p w:rsidR="009C1848" w:rsidRDefault="009C1848" w:rsidP="005D4107">
      <w:pPr>
        <w:numPr>
          <w:ilvl w:val="0"/>
          <w:numId w:val="111"/>
        </w:numPr>
        <w:spacing w:line="360" w:lineRule="auto"/>
        <w:rPr>
          <w:rFonts w:ascii="黑体" w:eastAsia="黑体" w:hAnsi="黑体"/>
          <w:szCs w:val="21"/>
        </w:rPr>
      </w:pPr>
      <w:r>
        <w:rPr>
          <w:rFonts w:ascii="黑体" w:eastAsia="黑体" w:hAnsi="黑体" w:hint="eastAsia"/>
          <w:szCs w:val="21"/>
        </w:rPr>
        <w:t>内训师申请：</w:t>
      </w:r>
    </w:p>
    <w:p w:rsidR="009C1848" w:rsidRDefault="009C1848" w:rsidP="00D220E4">
      <w:pPr>
        <w:tabs>
          <w:tab w:val="left" w:pos="1512"/>
          <w:tab w:val="left" w:pos="1764"/>
        </w:tabs>
        <w:spacing w:line="360" w:lineRule="auto"/>
        <w:ind w:firstLineChars="200" w:firstLine="420"/>
        <w:rPr>
          <w:rFonts w:ascii="黑体" w:eastAsia="黑体" w:hAnsi="黑体"/>
          <w:szCs w:val="21"/>
        </w:rPr>
      </w:pPr>
      <w:r>
        <w:rPr>
          <w:rFonts w:ascii="黑体" w:eastAsia="黑体" w:hAnsi="黑体" w:hint="eastAsia"/>
          <w:szCs w:val="21"/>
        </w:rPr>
        <w:t>各部门推荐或员工个人自荐为内训师，需经部门主管</w:t>
      </w:r>
      <w:r w:rsidR="0052082A">
        <w:rPr>
          <w:rFonts w:ascii="黑体" w:eastAsia="黑体" w:hAnsi="黑体" w:hint="eastAsia"/>
          <w:szCs w:val="21"/>
        </w:rPr>
        <w:t>审核及人力资源中心审批，审批后获得内训师资格，由人力资源中心建档</w:t>
      </w:r>
      <w:r>
        <w:rPr>
          <w:rFonts w:ascii="黑体" w:eastAsia="黑体" w:hAnsi="黑体" w:hint="eastAsia"/>
          <w:szCs w:val="21"/>
        </w:rPr>
        <w:t>管理。</w:t>
      </w:r>
    </w:p>
    <w:p w:rsidR="009C1848" w:rsidRDefault="009C1848" w:rsidP="005D4107">
      <w:pPr>
        <w:numPr>
          <w:ilvl w:val="0"/>
          <w:numId w:val="111"/>
        </w:numPr>
        <w:spacing w:line="360" w:lineRule="auto"/>
        <w:rPr>
          <w:rFonts w:ascii="黑体" w:eastAsia="黑体" w:hAnsi="黑体"/>
          <w:szCs w:val="21"/>
        </w:rPr>
      </w:pPr>
      <w:r>
        <w:rPr>
          <w:rFonts w:ascii="黑体" w:eastAsia="黑体" w:hAnsi="黑体" w:hint="eastAsia"/>
          <w:szCs w:val="21"/>
        </w:rPr>
        <w:t>内训师工作职责：</w:t>
      </w:r>
    </w:p>
    <w:p w:rsidR="009C1848" w:rsidRDefault="009C1848" w:rsidP="005D4107">
      <w:pPr>
        <w:numPr>
          <w:ilvl w:val="0"/>
          <w:numId w:val="114"/>
        </w:numPr>
        <w:spacing w:line="360" w:lineRule="auto"/>
        <w:rPr>
          <w:rFonts w:ascii="黑体" w:eastAsia="黑体" w:hAnsi="黑体"/>
          <w:szCs w:val="21"/>
        </w:rPr>
      </w:pPr>
      <w:r>
        <w:rPr>
          <w:rFonts w:ascii="黑体" w:eastAsia="黑体" w:hAnsi="黑体" w:hint="eastAsia"/>
          <w:szCs w:val="21"/>
        </w:rPr>
        <w:t>结合人力资源主管部门的安排，开展相关内训课程；</w:t>
      </w:r>
    </w:p>
    <w:p w:rsidR="009C1848" w:rsidRDefault="009C1848" w:rsidP="005D4107">
      <w:pPr>
        <w:numPr>
          <w:ilvl w:val="0"/>
          <w:numId w:val="114"/>
        </w:numPr>
        <w:spacing w:line="360" w:lineRule="auto"/>
        <w:rPr>
          <w:rFonts w:ascii="黑体" w:eastAsia="黑体" w:hAnsi="黑体"/>
          <w:szCs w:val="21"/>
        </w:rPr>
      </w:pPr>
      <w:r>
        <w:rPr>
          <w:rFonts w:ascii="黑体" w:eastAsia="黑体" w:hAnsi="黑体" w:hint="eastAsia"/>
          <w:szCs w:val="21"/>
        </w:rPr>
        <w:t>负责参与本部门年度培训效果总结，对培训方法、课程内容等提出改进建议，协助人力资源部培训专员完善部门培训体系；</w:t>
      </w:r>
    </w:p>
    <w:p w:rsidR="009C1848" w:rsidRDefault="009C1848" w:rsidP="005D4107">
      <w:pPr>
        <w:numPr>
          <w:ilvl w:val="0"/>
          <w:numId w:val="114"/>
        </w:numPr>
        <w:spacing w:line="360" w:lineRule="auto"/>
        <w:rPr>
          <w:rFonts w:ascii="黑体" w:eastAsia="黑体" w:hAnsi="黑体"/>
          <w:szCs w:val="21"/>
        </w:rPr>
      </w:pPr>
      <w:r>
        <w:rPr>
          <w:rFonts w:ascii="黑体" w:eastAsia="黑体" w:hAnsi="黑体" w:hint="eastAsia"/>
          <w:szCs w:val="21"/>
        </w:rPr>
        <w:t>负责培训学员的考勤和考核；</w:t>
      </w:r>
    </w:p>
    <w:p w:rsidR="009C1848" w:rsidRDefault="009C1848" w:rsidP="005D4107">
      <w:pPr>
        <w:numPr>
          <w:ilvl w:val="0"/>
          <w:numId w:val="114"/>
        </w:numPr>
        <w:spacing w:line="360" w:lineRule="auto"/>
        <w:rPr>
          <w:rFonts w:ascii="黑体" w:eastAsia="黑体" w:hAnsi="黑体"/>
          <w:szCs w:val="21"/>
        </w:rPr>
      </w:pPr>
      <w:r>
        <w:rPr>
          <w:rFonts w:ascii="黑体" w:eastAsia="黑体" w:hAnsi="黑体" w:hint="eastAsia"/>
          <w:szCs w:val="21"/>
        </w:rPr>
        <w:t>负责编写或提供教材教案；</w:t>
      </w:r>
    </w:p>
    <w:p w:rsidR="009C1848" w:rsidRDefault="009C1848" w:rsidP="005D4107">
      <w:pPr>
        <w:numPr>
          <w:ilvl w:val="0"/>
          <w:numId w:val="114"/>
        </w:numPr>
        <w:spacing w:line="360" w:lineRule="auto"/>
        <w:rPr>
          <w:rFonts w:ascii="黑体" w:eastAsia="黑体" w:hAnsi="黑体"/>
          <w:szCs w:val="21"/>
        </w:rPr>
      </w:pPr>
      <w:r>
        <w:rPr>
          <w:rFonts w:ascii="黑体" w:eastAsia="黑体" w:hAnsi="黑体" w:hint="eastAsia"/>
          <w:szCs w:val="21"/>
        </w:rPr>
        <w:t>负责制作培训学员测试试卷及考后阅卷工作。</w:t>
      </w:r>
    </w:p>
    <w:p w:rsidR="009C1848" w:rsidRDefault="00D220E4" w:rsidP="00A62CE7">
      <w:pPr>
        <w:tabs>
          <w:tab w:val="left" w:pos="1247"/>
          <w:tab w:val="left" w:pos="1440"/>
          <w:tab w:val="left" w:pos="1512"/>
        </w:tabs>
        <w:spacing w:beforeLines="50" w:line="360" w:lineRule="auto"/>
        <w:rPr>
          <w:rFonts w:ascii="黑体" w:eastAsia="黑体" w:hAnsi="黑体"/>
          <w:szCs w:val="21"/>
        </w:rPr>
      </w:pPr>
      <w:r>
        <w:rPr>
          <w:rFonts w:ascii="黑体" w:eastAsia="黑体" w:hAnsi="黑体" w:hint="eastAsia"/>
          <w:szCs w:val="21"/>
        </w:rPr>
        <w:t>4.</w:t>
      </w:r>
      <w:r w:rsidR="009C1848">
        <w:rPr>
          <w:rFonts w:ascii="黑体" w:eastAsia="黑体" w:hAnsi="黑体" w:hint="eastAsia"/>
          <w:szCs w:val="21"/>
        </w:rPr>
        <w:t>外部培训师管理</w:t>
      </w:r>
    </w:p>
    <w:p w:rsidR="009C1848" w:rsidRDefault="009C1848" w:rsidP="005D4107">
      <w:pPr>
        <w:numPr>
          <w:ilvl w:val="0"/>
          <w:numId w:val="115"/>
        </w:numPr>
        <w:spacing w:line="360" w:lineRule="auto"/>
        <w:rPr>
          <w:rFonts w:ascii="黑体" w:eastAsia="黑体" w:hAnsi="黑体"/>
          <w:szCs w:val="21"/>
        </w:rPr>
      </w:pPr>
      <w:r>
        <w:rPr>
          <w:rFonts w:ascii="黑体" w:eastAsia="黑体" w:hAnsi="黑体" w:hint="eastAsia"/>
          <w:szCs w:val="21"/>
        </w:rPr>
        <w:t>外部培训须按年度培训计划和预算安排，由人力资源主管部门负责选择合适的外部培训机构、人员或专家。</w:t>
      </w:r>
    </w:p>
    <w:p w:rsidR="009C1848" w:rsidRDefault="009C1848" w:rsidP="005D4107">
      <w:pPr>
        <w:numPr>
          <w:ilvl w:val="0"/>
          <w:numId w:val="115"/>
        </w:numPr>
        <w:spacing w:line="360" w:lineRule="auto"/>
        <w:rPr>
          <w:rFonts w:ascii="黑体" w:eastAsia="黑体" w:hAnsi="黑体"/>
          <w:szCs w:val="21"/>
        </w:rPr>
      </w:pPr>
      <w:r>
        <w:rPr>
          <w:rFonts w:ascii="黑体" w:eastAsia="黑体" w:hAnsi="黑体" w:hint="eastAsia"/>
          <w:szCs w:val="21"/>
        </w:rPr>
        <w:t>人力资源主管部门负责与讲师的沟通，安排培训课程的日程。</w:t>
      </w:r>
    </w:p>
    <w:p w:rsidR="009C1848" w:rsidRDefault="009C1848" w:rsidP="005D4107">
      <w:pPr>
        <w:numPr>
          <w:ilvl w:val="0"/>
          <w:numId w:val="115"/>
        </w:numPr>
        <w:spacing w:line="360" w:lineRule="auto"/>
        <w:rPr>
          <w:rFonts w:ascii="黑体" w:eastAsia="黑体" w:hAnsi="黑体"/>
          <w:szCs w:val="21"/>
        </w:rPr>
      </w:pPr>
      <w:r>
        <w:rPr>
          <w:rFonts w:ascii="黑体" w:eastAsia="黑体" w:hAnsi="黑体" w:hint="eastAsia"/>
          <w:szCs w:val="21"/>
        </w:rPr>
        <w:t>培训前，讲师须提供培训方案和培训教材，并提出培训要求。</w:t>
      </w:r>
    </w:p>
    <w:p w:rsidR="009C1848" w:rsidRDefault="009C1848" w:rsidP="005D4107">
      <w:pPr>
        <w:numPr>
          <w:ilvl w:val="0"/>
          <w:numId w:val="116"/>
        </w:numPr>
        <w:spacing w:line="360" w:lineRule="auto"/>
        <w:rPr>
          <w:rFonts w:ascii="黑体" w:eastAsia="黑体" w:hAnsi="黑体"/>
          <w:szCs w:val="21"/>
        </w:rPr>
      </w:pPr>
      <w:r>
        <w:rPr>
          <w:rFonts w:ascii="黑体" w:eastAsia="黑体" w:hAnsi="黑体" w:hint="eastAsia"/>
          <w:szCs w:val="21"/>
        </w:rPr>
        <w:t>讲师负责对学员进行考核，需要考试的，讲师须提供试卷，并负责考后阅卷。</w:t>
      </w:r>
    </w:p>
    <w:p w:rsidR="009C1848" w:rsidRDefault="009C1848" w:rsidP="005D4107">
      <w:pPr>
        <w:numPr>
          <w:ilvl w:val="0"/>
          <w:numId w:val="116"/>
        </w:numPr>
        <w:spacing w:line="360" w:lineRule="auto"/>
        <w:rPr>
          <w:rFonts w:ascii="黑体" w:eastAsia="黑体" w:hAnsi="黑体"/>
          <w:szCs w:val="21"/>
        </w:rPr>
      </w:pPr>
      <w:r>
        <w:rPr>
          <w:rFonts w:ascii="黑体" w:eastAsia="黑体" w:hAnsi="黑体" w:hint="eastAsia"/>
          <w:szCs w:val="21"/>
        </w:rPr>
        <w:t>学员和人力资源主管部门对培训项目的效果、教材设计、授课风格、学员收益等进行评估，以此作为对讲师进行评估的依据。</w:t>
      </w:r>
    </w:p>
    <w:p w:rsidR="009C1848" w:rsidRDefault="009C1848" w:rsidP="005D4107">
      <w:pPr>
        <w:numPr>
          <w:ilvl w:val="0"/>
          <w:numId w:val="116"/>
        </w:numPr>
        <w:spacing w:line="360" w:lineRule="auto"/>
        <w:rPr>
          <w:rFonts w:ascii="黑体" w:eastAsia="黑体" w:hAnsi="黑体"/>
          <w:szCs w:val="21"/>
        </w:rPr>
      </w:pPr>
      <w:r>
        <w:rPr>
          <w:rFonts w:ascii="黑体" w:eastAsia="黑体" w:hAnsi="黑体" w:hint="eastAsia"/>
          <w:szCs w:val="21"/>
        </w:rPr>
        <w:t>培训报酬：外部培训教师的培训报酬需根据培训项目，由人力资源主管部门代表</w:t>
      </w:r>
      <w:r w:rsidR="00CA70F7">
        <w:rPr>
          <w:rFonts w:ascii="黑体" w:eastAsia="黑体" w:hAnsi="黑体" w:hint="eastAsia"/>
          <w:szCs w:val="21"/>
        </w:rPr>
        <w:t>盘江物流集团</w:t>
      </w:r>
      <w:r>
        <w:rPr>
          <w:rFonts w:ascii="黑体" w:eastAsia="黑体" w:hAnsi="黑体" w:hint="eastAsia"/>
          <w:szCs w:val="21"/>
        </w:rPr>
        <w:t>与对方谈判商定，经相应审批人审批后生效。培训报酬在培训项目结束后核发。</w:t>
      </w:r>
    </w:p>
    <w:p w:rsidR="009C1848" w:rsidRPr="00D220E4" w:rsidRDefault="00D220E4" w:rsidP="00D220E4">
      <w:pPr>
        <w:tabs>
          <w:tab w:val="left" w:pos="1440"/>
        </w:tabs>
        <w:spacing w:line="360" w:lineRule="auto"/>
        <w:rPr>
          <w:rFonts w:ascii="黑体" w:eastAsia="黑体" w:hAnsi="黑体"/>
          <w:b/>
          <w:szCs w:val="21"/>
        </w:rPr>
      </w:pPr>
      <w:r w:rsidRPr="00D220E4">
        <w:rPr>
          <w:rFonts w:ascii="黑体" w:eastAsia="黑体" w:hAnsi="黑体" w:hint="eastAsia"/>
          <w:b/>
          <w:szCs w:val="21"/>
        </w:rPr>
        <w:t xml:space="preserve">第九条  </w:t>
      </w:r>
      <w:r w:rsidR="009C1848" w:rsidRPr="00D220E4">
        <w:rPr>
          <w:rFonts w:ascii="黑体" w:eastAsia="黑体" w:hAnsi="黑体" w:hint="eastAsia"/>
          <w:b/>
          <w:szCs w:val="21"/>
        </w:rPr>
        <w:t>培训纪律管理规定</w:t>
      </w:r>
    </w:p>
    <w:p w:rsidR="009C1848" w:rsidRDefault="009C1848" w:rsidP="00AF3304">
      <w:pPr>
        <w:spacing w:line="360" w:lineRule="auto"/>
        <w:rPr>
          <w:rFonts w:ascii="黑体" w:eastAsia="黑体" w:hAnsi="黑体"/>
          <w:szCs w:val="21"/>
        </w:rPr>
      </w:pPr>
      <w:r>
        <w:rPr>
          <w:rFonts w:ascii="黑体" w:eastAsia="黑体" w:hAnsi="黑体" w:hint="eastAsia"/>
          <w:szCs w:val="21"/>
        </w:rPr>
        <w:t>培训期间受训员工需按时参加培训，不得故意规避或以各种借口推诿。</w:t>
      </w:r>
    </w:p>
    <w:p w:rsidR="009C1848" w:rsidRDefault="009C1848" w:rsidP="00AF3304">
      <w:pPr>
        <w:spacing w:line="360" w:lineRule="auto"/>
        <w:rPr>
          <w:rFonts w:ascii="黑体" w:eastAsia="黑体" w:hAnsi="黑体"/>
          <w:szCs w:val="21"/>
        </w:rPr>
      </w:pPr>
      <w:r>
        <w:rPr>
          <w:rFonts w:ascii="黑体" w:eastAsia="黑体" w:hAnsi="黑体" w:hint="eastAsia"/>
          <w:szCs w:val="21"/>
        </w:rPr>
        <w:t>员工培训出勤管理由人力资源主管部门负责，内部培训考勤由人力资源主管部门指定专人记录，外部培训考勤记录由人力资源主管部门要求培训地相关负责人员提供，</w:t>
      </w:r>
      <w:r w:rsidR="00CA70F7">
        <w:rPr>
          <w:rFonts w:ascii="黑体" w:eastAsia="黑体" w:hAnsi="黑体" w:hint="eastAsia"/>
          <w:szCs w:val="21"/>
        </w:rPr>
        <w:t>盘江物流集团</w:t>
      </w:r>
      <w:r>
        <w:rPr>
          <w:rFonts w:ascii="黑体" w:eastAsia="黑体" w:hAnsi="黑体" w:hint="eastAsia"/>
          <w:szCs w:val="21"/>
        </w:rPr>
        <w:t>可不定期抽查。</w:t>
      </w:r>
    </w:p>
    <w:p w:rsidR="009C1848" w:rsidRDefault="00AF3304" w:rsidP="00AF3304">
      <w:pPr>
        <w:tabs>
          <w:tab w:val="left" w:pos="1440"/>
          <w:tab w:val="left" w:pos="1512"/>
        </w:tabs>
        <w:spacing w:line="360" w:lineRule="auto"/>
        <w:rPr>
          <w:rFonts w:ascii="黑体" w:eastAsia="黑体" w:hAnsi="黑体"/>
          <w:szCs w:val="21"/>
        </w:rPr>
      </w:pPr>
      <w:r>
        <w:rPr>
          <w:rFonts w:ascii="黑体" w:eastAsia="黑体" w:hAnsi="黑体" w:hint="eastAsia"/>
          <w:szCs w:val="21"/>
        </w:rPr>
        <w:lastRenderedPageBreak/>
        <w:t>1.</w:t>
      </w:r>
      <w:r w:rsidR="009C1848">
        <w:rPr>
          <w:rFonts w:ascii="黑体" w:eastAsia="黑体" w:hAnsi="黑体" w:hint="eastAsia"/>
          <w:szCs w:val="21"/>
        </w:rPr>
        <w:t>培训期间不得随意请假，如确因公请假，须填写培训学员请假单，并呈请相关主管核准交人力资源主管部门备查，否则以旷工对待。因特殊情况不能及时请假者，需向人力资源主管部门申明，并补办请假手续。</w:t>
      </w:r>
    </w:p>
    <w:p w:rsidR="009C1848" w:rsidRDefault="00AF3304" w:rsidP="00AF3304">
      <w:pPr>
        <w:tabs>
          <w:tab w:val="left" w:pos="1440"/>
          <w:tab w:val="left" w:pos="1512"/>
        </w:tabs>
        <w:spacing w:line="360" w:lineRule="auto"/>
        <w:rPr>
          <w:rFonts w:ascii="黑体" w:eastAsia="黑体" w:hAnsi="黑体"/>
          <w:szCs w:val="21"/>
        </w:rPr>
      </w:pPr>
      <w:r>
        <w:rPr>
          <w:rFonts w:ascii="黑体" w:eastAsia="黑体" w:hAnsi="黑体" w:hint="eastAsia"/>
          <w:szCs w:val="21"/>
        </w:rPr>
        <w:t>2.</w:t>
      </w:r>
      <w:r w:rsidR="009C1848">
        <w:rPr>
          <w:rFonts w:ascii="黑体" w:eastAsia="黑体" w:hAnsi="黑体" w:hint="eastAsia"/>
          <w:szCs w:val="21"/>
        </w:rPr>
        <w:t>上课期间迟到、早退达三次者，以旷工半天论；迟到、早退达三次以上六次以下者，以旷工一天论。若缺勤时数超过课程总时数1/3者，需重新补修全部课程。</w:t>
      </w:r>
    </w:p>
    <w:p w:rsidR="009C1848" w:rsidRDefault="00AF3304" w:rsidP="00AF3304">
      <w:pPr>
        <w:tabs>
          <w:tab w:val="left" w:pos="1440"/>
          <w:tab w:val="left" w:pos="1512"/>
        </w:tabs>
        <w:spacing w:line="360" w:lineRule="auto"/>
        <w:rPr>
          <w:rFonts w:ascii="黑体" w:eastAsia="黑体" w:hAnsi="黑体"/>
          <w:szCs w:val="21"/>
        </w:rPr>
      </w:pPr>
      <w:r>
        <w:rPr>
          <w:rFonts w:ascii="黑体" w:eastAsia="黑体" w:hAnsi="黑体" w:hint="eastAsia"/>
          <w:szCs w:val="21"/>
        </w:rPr>
        <w:t>3.</w:t>
      </w:r>
      <w:r w:rsidR="009C1848">
        <w:rPr>
          <w:rFonts w:ascii="黑体" w:eastAsia="黑体" w:hAnsi="黑体" w:hint="eastAsia"/>
          <w:szCs w:val="21"/>
        </w:rPr>
        <w:t>自学员收到培训通知当日起，所有上课学员凡遇公务或私事与培训时间冲突者，一律需办理培训请假手续，未履行请假手续者，旷课时数以旷工论处。</w:t>
      </w:r>
    </w:p>
    <w:p w:rsidR="009C1848" w:rsidRDefault="00AF3304" w:rsidP="00AF3304">
      <w:pPr>
        <w:tabs>
          <w:tab w:val="left" w:pos="1440"/>
          <w:tab w:val="left" w:pos="1512"/>
        </w:tabs>
        <w:spacing w:line="360" w:lineRule="auto"/>
        <w:rPr>
          <w:rFonts w:ascii="黑体" w:eastAsia="黑体" w:hAnsi="黑体"/>
          <w:szCs w:val="21"/>
        </w:rPr>
      </w:pPr>
      <w:r>
        <w:rPr>
          <w:rFonts w:ascii="黑体" w:eastAsia="黑体" w:hAnsi="黑体" w:hint="eastAsia"/>
          <w:szCs w:val="21"/>
        </w:rPr>
        <w:t>4.</w:t>
      </w:r>
      <w:r w:rsidR="009C1848">
        <w:rPr>
          <w:rFonts w:ascii="黑体" w:eastAsia="黑体" w:hAnsi="黑体" w:hint="eastAsia"/>
          <w:szCs w:val="21"/>
        </w:rPr>
        <w:t>员工参加培训，需在《员工培训签到表》上签到。严禁其他学员代签，一经发现，代签学员和被代签学员均按旷课处理。</w:t>
      </w:r>
    </w:p>
    <w:p w:rsidR="009C1848" w:rsidRDefault="00AF3304" w:rsidP="00AF3304">
      <w:pPr>
        <w:tabs>
          <w:tab w:val="left" w:pos="1440"/>
          <w:tab w:val="left" w:pos="1512"/>
        </w:tabs>
        <w:spacing w:line="360" w:lineRule="auto"/>
        <w:rPr>
          <w:rFonts w:ascii="黑体" w:eastAsia="黑体" w:hAnsi="黑体"/>
          <w:szCs w:val="21"/>
        </w:rPr>
      </w:pPr>
      <w:r>
        <w:rPr>
          <w:rFonts w:ascii="黑体" w:eastAsia="黑体" w:hAnsi="黑体" w:hint="eastAsia"/>
          <w:szCs w:val="21"/>
        </w:rPr>
        <w:t>5.</w:t>
      </w:r>
      <w:r w:rsidR="009C1848">
        <w:rPr>
          <w:rFonts w:ascii="黑体" w:eastAsia="黑体" w:hAnsi="黑体" w:hint="eastAsia"/>
          <w:szCs w:val="21"/>
        </w:rPr>
        <w:t>培训单位以签到及课上点名为依据，将参训学员的上课记录登记在员工培训记录上，由人力资源主管部门归入员工培训档案中保存。</w:t>
      </w:r>
    </w:p>
    <w:p w:rsidR="00F138BE" w:rsidRDefault="00F138BE" w:rsidP="00F138BE">
      <w:pPr>
        <w:spacing w:line="360" w:lineRule="auto"/>
        <w:ind w:firstLineChars="200" w:firstLine="420"/>
        <w:jc w:val="center"/>
        <w:rPr>
          <w:rFonts w:ascii="黑体" w:eastAsia="黑体" w:hAnsi="黑体" w:cs="Arial"/>
          <w:b/>
          <w:sz w:val="32"/>
          <w:szCs w:val="44"/>
        </w:rPr>
      </w:pPr>
      <w:r w:rsidRPr="00DB3E7F">
        <w:rPr>
          <w:rFonts w:ascii="黑体" w:eastAsia="黑体" w:hAnsi="黑体" w:cs="Arial"/>
          <w:color w:val="000000"/>
          <w:szCs w:val="21"/>
        </w:rPr>
        <w:br w:type="page"/>
      </w:r>
      <w:bookmarkStart w:id="6" w:name="薪酬管理制度"/>
      <w:r w:rsidRPr="00A03971">
        <w:rPr>
          <w:rFonts w:ascii="黑体" w:eastAsia="黑体" w:hAnsi="黑体" w:cs="Arial"/>
          <w:b/>
          <w:sz w:val="32"/>
          <w:szCs w:val="44"/>
        </w:rPr>
        <w:lastRenderedPageBreak/>
        <w:t>薪酬管理制度</w:t>
      </w:r>
      <w:bookmarkEnd w:id="6"/>
    </w:p>
    <w:p w:rsidR="00A03971" w:rsidRPr="00A03971" w:rsidRDefault="00A03971" w:rsidP="00A03971">
      <w:pPr>
        <w:spacing w:line="360" w:lineRule="auto"/>
        <w:ind w:firstLineChars="200" w:firstLine="883"/>
        <w:jc w:val="center"/>
        <w:rPr>
          <w:rFonts w:ascii="黑体" w:eastAsia="黑体" w:hAnsi="黑体" w:cs="Arial"/>
          <w:b/>
          <w:sz w:val="44"/>
          <w:szCs w:val="44"/>
        </w:rPr>
      </w:pPr>
    </w:p>
    <w:p w:rsidR="00F138BE" w:rsidRPr="00DB3E7F" w:rsidRDefault="00F138BE" w:rsidP="00E76FBE">
      <w:pPr>
        <w:numPr>
          <w:ilvl w:val="0"/>
          <w:numId w:val="43"/>
        </w:numPr>
        <w:tabs>
          <w:tab w:val="clear" w:pos="1125"/>
          <w:tab w:val="num" w:pos="851"/>
        </w:tabs>
        <w:spacing w:line="360" w:lineRule="auto"/>
        <w:ind w:left="851" w:hanging="851"/>
        <w:rPr>
          <w:rFonts w:ascii="黑体" w:eastAsia="黑体" w:hAnsi="黑体" w:cs="Arial"/>
          <w:b/>
          <w:color w:val="000000"/>
          <w:szCs w:val="21"/>
        </w:rPr>
      </w:pPr>
      <w:r w:rsidRPr="00DB3E7F">
        <w:rPr>
          <w:rFonts w:ascii="黑体" w:eastAsia="黑体" w:hAnsi="黑体" w:cs="Arial" w:hint="eastAsia"/>
          <w:b/>
          <w:color w:val="000000"/>
          <w:szCs w:val="21"/>
        </w:rPr>
        <w:t>薪酬</w:t>
      </w:r>
      <w:r w:rsidRPr="00DB3E7F">
        <w:rPr>
          <w:rFonts w:ascii="黑体" w:eastAsia="黑体" w:hAnsi="黑体" w:cs="Arial"/>
          <w:b/>
          <w:color w:val="000000"/>
          <w:szCs w:val="21"/>
        </w:rPr>
        <w:t>的规定</w:t>
      </w:r>
    </w:p>
    <w:p w:rsidR="00F138BE" w:rsidRPr="00DB3E7F" w:rsidRDefault="00F138BE" w:rsidP="00E6253A">
      <w:pPr>
        <w:pStyle w:val="a7"/>
        <w:numPr>
          <w:ilvl w:val="0"/>
          <w:numId w:val="73"/>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员工的薪资由</w:t>
      </w:r>
      <w:r w:rsidRPr="00DB3E7F">
        <w:rPr>
          <w:rFonts w:ascii="黑体" w:eastAsia="黑体" w:hAnsi="黑体" w:cs="Arial" w:hint="eastAsia"/>
          <w:color w:val="000000"/>
          <w:szCs w:val="21"/>
        </w:rPr>
        <w:t>基本工资、岗位工资、工龄工资</w:t>
      </w:r>
      <w:r w:rsidR="0008018F">
        <w:rPr>
          <w:rFonts w:ascii="黑体" w:eastAsia="黑体" w:hAnsi="黑体" w:cs="Arial" w:hint="eastAsia"/>
          <w:color w:val="000000"/>
          <w:szCs w:val="21"/>
        </w:rPr>
        <w:t>、</w:t>
      </w:r>
      <w:r w:rsidR="005C0497">
        <w:rPr>
          <w:rFonts w:ascii="黑体" w:eastAsia="黑体" w:hAnsi="黑体" w:cs="Arial" w:hint="eastAsia"/>
          <w:color w:val="000000"/>
          <w:szCs w:val="21"/>
        </w:rPr>
        <w:t>补贴</w:t>
      </w:r>
      <w:r w:rsidR="0008018F" w:rsidRPr="00DB3E7F">
        <w:rPr>
          <w:rFonts w:ascii="黑体" w:eastAsia="黑体" w:hAnsi="黑体" w:cs="Arial" w:hint="eastAsia"/>
          <w:color w:val="000000"/>
          <w:szCs w:val="21"/>
        </w:rPr>
        <w:t>、</w:t>
      </w:r>
      <w:r w:rsidR="0008018F">
        <w:rPr>
          <w:rFonts w:ascii="黑体" w:eastAsia="黑体" w:hAnsi="黑体" w:cs="Arial" w:hint="eastAsia"/>
          <w:color w:val="000000"/>
          <w:szCs w:val="21"/>
        </w:rPr>
        <w:t>绩效工资</w:t>
      </w:r>
      <w:r w:rsidRPr="00DB3E7F">
        <w:rPr>
          <w:rFonts w:ascii="黑体" w:eastAsia="黑体" w:hAnsi="黑体" w:cs="Arial"/>
          <w:color w:val="000000"/>
          <w:szCs w:val="21"/>
        </w:rPr>
        <w:t>等构成。</w:t>
      </w:r>
    </w:p>
    <w:p w:rsidR="00F138BE" w:rsidRPr="00DB3E7F" w:rsidRDefault="00F138BE" w:rsidP="00E6253A">
      <w:pPr>
        <w:pStyle w:val="a7"/>
        <w:numPr>
          <w:ilvl w:val="0"/>
          <w:numId w:val="73"/>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工资的计算期间以当月1日至当月末日为止作为1个月的计算。</w:t>
      </w:r>
    </w:p>
    <w:p w:rsidR="00F138BE" w:rsidRPr="00DB3E7F" w:rsidRDefault="00F138BE" w:rsidP="00E6253A">
      <w:pPr>
        <w:numPr>
          <w:ilvl w:val="0"/>
          <w:numId w:val="73"/>
        </w:numPr>
        <w:spacing w:line="360" w:lineRule="auto"/>
        <w:rPr>
          <w:rFonts w:ascii="黑体" w:eastAsia="黑体" w:hAnsi="黑体" w:cs="Arial"/>
          <w:color w:val="000000"/>
          <w:szCs w:val="21"/>
        </w:rPr>
      </w:pPr>
      <w:r w:rsidRPr="00DB3E7F">
        <w:rPr>
          <w:rFonts w:ascii="黑体" w:eastAsia="黑体" w:hAnsi="黑体" w:cs="Arial"/>
          <w:color w:val="000000"/>
          <w:szCs w:val="21"/>
        </w:rPr>
        <w:t>若在不满1个月工资计算期间内有下列情形时，当月工资以按日计算方法结算并支付。</w:t>
      </w:r>
    </w:p>
    <w:p w:rsidR="00F138BE" w:rsidRPr="00DB3E7F" w:rsidRDefault="00F138BE" w:rsidP="00E76FBE">
      <w:pPr>
        <w:numPr>
          <w:ilvl w:val="0"/>
          <w:numId w:val="44"/>
        </w:numPr>
        <w:spacing w:line="360" w:lineRule="auto"/>
        <w:rPr>
          <w:rFonts w:ascii="黑体" w:eastAsia="黑体" w:hAnsi="黑体" w:cs="Arial"/>
          <w:color w:val="000000"/>
          <w:szCs w:val="21"/>
        </w:rPr>
      </w:pPr>
      <w:r w:rsidRPr="00DB3E7F">
        <w:rPr>
          <w:rFonts w:ascii="黑体" w:eastAsia="黑体" w:hAnsi="黑体" w:cs="Arial"/>
          <w:color w:val="000000"/>
          <w:szCs w:val="21"/>
        </w:rPr>
        <w:t>进入</w:t>
      </w:r>
      <w:r w:rsidR="00CA70F7">
        <w:rPr>
          <w:rFonts w:ascii="黑体" w:eastAsia="黑体" w:hAnsi="黑体" w:cs="Arial"/>
          <w:color w:val="000000"/>
          <w:szCs w:val="21"/>
        </w:rPr>
        <w:t>盘江物流集团</w:t>
      </w:r>
      <w:r w:rsidRPr="00DB3E7F">
        <w:rPr>
          <w:rFonts w:ascii="黑体" w:eastAsia="黑体" w:hAnsi="黑体" w:cs="Arial"/>
          <w:color w:val="000000"/>
          <w:szCs w:val="21"/>
        </w:rPr>
        <w:t>时；</w:t>
      </w:r>
    </w:p>
    <w:p w:rsidR="00F138BE" w:rsidRPr="00DB3E7F" w:rsidRDefault="00F138BE" w:rsidP="00E76FBE">
      <w:pPr>
        <w:numPr>
          <w:ilvl w:val="0"/>
          <w:numId w:val="44"/>
        </w:numPr>
        <w:spacing w:line="360" w:lineRule="auto"/>
        <w:rPr>
          <w:rFonts w:ascii="黑体" w:eastAsia="黑体" w:hAnsi="黑体" w:cs="Arial"/>
          <w:color w:val="000000"/>
          <w:szCs w:val="21"/>
        </w:rPr>
      </w:pPr>
      <w:r w:rsidRPr="00DB3E7F">
        <w:rPr>
          <w:rFonts w:ascii="黑体" w:eastAsia="黑体" w:hAnsi="黑体" w:cs="Arial"/>
          <w:color w:val="000000"/>
          <w:szCs w:val="21"/>
        </w:rPr>
        <w:t>辞职时；</w:t>
      </w:r>
    </w:p>
    <w:p w:rsidR="00F138BE" w:rsidRPr="00DB3E7F" w:rsidRDefault="00F138BE" w:rsidP="00E76FBE">
      <w:pPr>
        <w:numPr>
          <w:ilvl w:val="0"/>
          <w:numId w:val="44"/>
        </w:numPr>
        <w:spacing w:line="360" w:lineRule="auto"/>
        <w:rPr>
          <w:rFonts w:ascii="黑体" w:eastAsia="黑体" w:hAnsi="黑体" w:cs="Arial"/>
          <w:color w:val="000000"/>
          <w:szCs w:val="21"/>
        </w:rPr>
      </w:pPr>
      <w:r w:rsidRPr="00DB3E7F">
        <w:rPr>
          <w:rFonts w:ascii="黑体" w:eastAsia="黑体" w:hAnsi="黑体" w:cs="Arial"/>
          <w:color w:val="000000"/>
          <w:szCs w:val="21"/>
        </w:rPr>
        <w:t>因旷工须扣减工资时；</w:t>
      </w:r>
    </w:p>
    <w:p w:rsidR="00F138BE" w:rsidRPr="00DB3E7F" w:rsidRDefault="00F138BE" w:rsidP="00E76FBE">
      <w:pPr>
        <w:numPr>
          <w:ilvl w:val="0"/>
          <w:numId w:val="44"/>
        </w:numPr>
        <w:spacing w:line="360" w:lineRule="auto"/>
        <w:rPr>
          <w:rFonts w:ascii="黑体" w:eastAsia="黑体" w:hAnsi="黑体" w:cs="Arial"/>
          <w:color w:val="000000"/>
          <w:szCs w:val="21"/>
        </w:rPr>
      </w:pPr>
      <w:r w:rsidRPr="00DB3E7F">
        <w:rPr>
          <w:rFonts w:ascii="黑体" w:eastAsia="黑体" w:hAnsi="黑体" w:cs="Arial"/>
          <w:color w:val="000000"/>
          <w:szCs w:val="21"/>
        </w:rPr>
        <w:t>被解除劳动合同时；</w:t>
      </w:r>
    </w:p>
    <w:p w:rsidR="00F138BE" w:rsidRPr="00DB3E7F" w:rsidRDefault="00F138BE" w:rsidP="00E76FBE">
      <w:pPr>
        <w:numPr>
          <w:ilvl w:val="0"/>
          <w:numId w:val="44"/>
        </w:numPr>
        <w:spacing w:line="360" w:lineRule="auto"/>
        <w:rPr>
          <w:rFonts w:ascii="黑体" w:eastAsia="黑体" w:hAnsi="黑体" w:cs="Arial"/>
          <w:color w:val="000000"/>
          <w:szCs w:val="21"/>
        </w:rPr>
      </w:pPr>
      <w:r w:rsidRPr="00DB3E7F">
        <w:rPr>
          <w:rFonts w:ascii="黑体" w:eastAsia="黑体" w:hAnsi="黑体" w:cs="Arial"/>
          <w:color w:val="000000"/>
          <w:szCs w:val="21"/>
        </w:rPr>
        <w:t>其他无法按照月工资计算期间支付的。</w:t>
      </w:r>
    </w:p>
    <w:p w:rsidR="00F138BE" w:rsidRPr="00DB3E7F" w:rsidRDefault="00F138BE" w:rsidP="00E6253A">
      <w:pPr>
        <w:pStyle w:val="a7"/>
        <w:numPr>
          <w:ilvl w:val="0"/>
          <w:numId w:val="73"/>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员工的薪资根据岗位责任、经验、相关的专业知识及个人的工作表现等确定</w:t>
      </w:r>
      <w:r w:rsidR="0052082A">
        <w:rPr>
          <w:rFonts w:ascii="黑体" w:eastAsia="黑体" w:hAnsi="黑体" w:cs="Arial" w:hint="eastAsia"/>
          <w:color w:val="000000"/>
          <w:szCs w:val="21"/>
        </w:rPr>
        <w:t>。</w:t>
      </w:r>
    </w:p>
    <w:p w:rsidR="00F138BE" w:rsidRDefault="00F138BE" w:rsidP="00E6253A">
      <w:pPr>
        <w:pStyle w:val="a7"/>
        <w:numPr>
          <w:ilvl w:val="0"/>
          <w:numId w:val="73"/>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员工的薪资是税前薪资，以人民币结算</w:t>
      </w:r>
      <w:r w:rsidR="0052082A">
        <w:rPr>
          <w:rFonts w:ascii="黑体" w:eastAsia="黑体" w:hAnsi="黑体" w:cs="Arial" w:hint="eastAsia"/>
          <w:color w:val="000000"/>
          <w:szCs w:val="21"/>
        </w:rPr>
        <w:t>。</w:t>
      </w:r>
    </w:p>
    <w:p w:rsidR="004F01EC" w:rsidRPr="004F01EC" w:rsidRDefault="004F01EC" w:rsidP="004F01EC">
      <w:pPr>
        <w:pStyle w:val="a7"/>
        <w:numPr>
          <w:ilvl w:val="0"/>
          <w:numId w:val="73"/>
        </w:numPr>
        <w:spacing w:line="360" w:lineRule="auto"/>
        <w:ind w:firstLineChars="0"/>
        <w:rPr>
          <w:rFonts w:ascii="黑体" w:eastAsia="黑体" w:hAnsi="黑体" w:cs="Arial"/>
          <w:color w:val="000000"/>
          <w:szCs w:val="21"/>
        </w:rPr>
      </w:pPr>
      <w:r>
        <w:rPr>
          <w:rFonts w:ascii="黑体" w:eastAsia="黑体" w:hAnsi="黑体" w:cs="Arial" w:hint="eastAsia"/>
          <w:color w:val="000000"/>
          <w:szCs w:val="21"/>
        </w:rPr>
        <w:t>请假两周（含）以上，当月绩效工资为零。</w:t>
      </w:r>
    </w:p>
    <w:p w:rsidR="00F138BE" w:rsidRPr="00DB3E7F" w:rsidRDefault="00F138BE" w:rsidP="00E76FBE">
      <w:pPr>
        <w:numPr>
          <w:ilvl w:val="0"/>
          <w:numId w:val="43"/>
        </w:numPr>
        <w:tabs>
          <w:tab w:val="clear" w:pos="1125"/>
          <w:tab w:val="num" w:pos="851"/>
        </w:tabs>
        <w:spacing w:line="360" w:lineRule="auto"/>
        <w:ind w:left="851" w:hanging="851"/>
        <w:rPr>
          <w:rFonts w:ascii="黑体" w:eastAsia="黑体" w:hAnsi="黑体" w:cs="Arial"/>
          <w:b/>
          <w:color w:val="000000"/>
          <w:szCs w:val="21"/>
        </w:rPr>
      </w:pPr>
      <w:r w:rsidRPr="00DB3E7F">
        <w:rPr>
          <w:rFonts w:ascii="黑体" w:eastAsia="黑体" w:hAnsi="黑体" w:cs="Arial" w:hint="eastAsia"/>
          <w:b/>
          <w:color w:val="000000"/>
          <w:szCs w:val="21"/>
        </w:rPr>
        <w:t>薪酬</w:t>
      </w:r>
      <w:r w:rsidRPr="00DB3E7F">
        <w:rPr>
          <w:rFonts w:ascii="黑体" w:eastAsia="黑体" w:hAnsi="黑体" w:cs="Arial"/>
          <w:b/>
          <w:color w:val="000000"/>
          <w:szCs w:val="21"/>
        </w:rPr>
        <w:t>扣减</w:t>
      </w:r>
    </w:p>
    <w:p w:rsidR="00F138BE" w:rsidRPr="00DB3E7F" w:rsidRDefault="00F138BE" w:rsidP="00F138BE">
      <w:pPr>
        <w:spacing w:line="360" w:lineRule="auto"/>
        <w:ind w:firstLineChars="200" w:firstLine="420"/>
        <w:rPr>
          <w:rFonts w:ascii="黑体" w:eastAsia="黑体" w:hAnsi="黑体" w:cs="Arial"/>
          <w:color w:val="000000"/>
          <w:szCs w:val="21"/>
        </w:rPr>
      </w:pPr>
      <w:r w:rsidRPr="00DB3E7F">
        <w:rPr>
          <w:rFonts w:ascii="黑体" w:eastAsia="黑体" w:hAnsi="黑体" w:cs="Arial"/>
          <w:color w:val="000000"/>
          <w:szCs w:val="21"/>
        </w:rPr>
        <w:t>下列情况下</w:t>
      </w:r>
      <w:r w:rsidR="00CA70F7">
        <w:rPr>
          <w:rFonts w:ascii="黑体" w:eastAsia="黑体" w:hAnsi="黑体" w:cs="Arial"/>
          <w:color w:val="000000"/>
          <w:szCs w:val="21"/>
        </w:rPr>
        <w:t>盘江物流集团</w:t>
      </w:r>
      <w:r w:rsidRPr="00DB3E7F">
        <w:rPr>
          <w:rFonts w:ascii="黑体" w:eastAsia="黑体" w:hAnsi="黑体" w:cs="Arial"/>
          <w:color w:val="000000"/>
          <w:szCs w:val="21"/>
        </w:rPr>
        <w:t>可以扣减员工的工资：</w:t>
      </w:r>
    </w:p>
    <w:p w:rsidR="00F138BE" w:rsidRPr="00DB3E7F" w:rsidRDefault="00F138BE" w:rsidP="00E76FBE">
      <w:pPr>
        <w:numPr>
          <w:ilvl w:val="0"/>
          <w:numId w:val="45"/>
        </w:numPr>
        <w:spacing w:line="360" w:lineRule="auto"/>
        <w:rPr>
          <w:rFonts w:ascii="黑体" w:eastAsia="黑体" w:hAnsi="黑体" w:cs="Arial"/>
          <w:color w:val="000000"/>
          <w:szCs w:val="21"/>
        </w:rPr>
      </w:pPr>
      <w:r w:rsidRPr="00DB3E7F">
        <w:rPr>
          <w:rFonts w:ascii="黑体" w:eastAsia="黑体" w:hAnsi="黑体" w:cs="Arial"/>
          <w:color w:val="000000"/>
          <w:szCs w:val="21"/>
        </w:rPr>
        <w:t>个人所得税、社会保险费及住房公积金中应</w:t>
      </w:r>
      <w:r w:rsidR="0052082A">
        <w:rPr>
          <w:rFonts w:ascii="黑体" w:eastAsia="黑体" w:hAnsi="黑体" w:cs="Arial" w:hint="eastAsia"/>
          <w:color w:val="000000"/>
          <w:szCs w:val="21"/>
        </w:rPr>
        <w:t>有</w:t>
      </w:r>
      <w:r w:rsidRPr="00DB3E7F">
        <w:rPr>
          <w:rFonts w:ascii="黑体" w:eastAsia="黑体" w:hAnsi="黑体" w:cs="Arial"/>
          <w:color w:val="000000"/>
          <w:szCs w:val="21"/>
        </w:rPr>
        <w:t>个人承担的部分；</w:t>
      </w:r>
    </w:p>
    <w:p w:rsidR="00F138BE" w:rsidRPr="00DB3E7F" w:rsidRDefault="00F138BE" w:rsidP="00E76FBE">
      <w:pPr>
        <w:numPr>
          <w:ilvl w:val="0"/>
          <w:numId w:val="45"/>
        </w:numPr>
        <w:spacing w:line="360" w:lineRule="auto"/>
        <w:rPr>
          <w:rFonts w:ascii="黑体" w:eastAsia="黑体" w:hAnsi="黑体" w:cs="Arial"/>
          <w:color w:val="000000"/>
          <w:szCs w:val="21"/>
        </w:rPr>
      </w:pPr>
      <w:r w:rsidRPr="00DB3E7F">
        <w:rPr>
          <w:rFonts w:ascii="黑体" w:eastAsia="黑体" w:hAnsi="黑体" w:cs="Arial"/>
          <w:color w:val="000000"/>
          <w:szCs w:val="21"/>
        </w:rPr>
        <w:t>法院判决、裁定中要求代扣的抚养费、赡养费等个人应当承担的费用；</w:t>
      </w:r>
    </w:p>
    <w:p w:rsidR="00F138BE" w:rsidRPr="00DB3E7F" w:rsidRDefault="00F138BE" w:rsidP="00E76FBE">
      <w:pPr>
        <w:numPr>
          <w:ilvl w:val="0"/>
          <w:numId w:val="45"/>
        </w:numPr>
        <w:spacing w:line="360" w:lineRule="auto"/>
        <w:rPr>
          <w:rFonts w:ascii="黑体" w:eastAsia="黑体" w:hAnsi="黑体" w:cs="Arial"/>
          <w:color w:val="000000"/>
          <w:szCs w:val="21"/>
        </w:rPr>
      </w:pPr>
      <w:r w:rsidRPr="00DB3E7F">
        <w:rPr>
          <w:rFonts w:ascii="黑体" w:eastAsia="黑体" w:hAnsi="黑体" w:cs="Arial"/>
          <w:color w:val="000000"/>
          <w:szCs w:val="21"/>
        </w:rPr>
        <w:t>违反</w:t>
      </w:r>
      <w:r w:rsidR="00CA70F7">
        <w:rPr>
          <w:rFonts w:ascii="黑体" w:eastAsia="黑体" w:hAnsi="黑体" w:cs="Arial"/>
          <w:color w:val="000000"/>
          <w:szCs w:val="21"/>
        </w:rPr>
        <w:t>盘江物流集团</w:t>
      </w:r>
      <w:r w:rsidRPr="00DB3E7F">
        <w:rPr>
          <w:rFonts w:ascii="黑体" w:eastAsia="黑体" w:hAnsi="黑体" w:cs="Arial"/>
          <w:color w:val="000000"/>
          <w:szCs w:val="21"/>
        </w:rPr>
        <w:t>规章制度按规定可以扣除的部分；</w:t>
      </w:r>
    </w:p>
    <w:p w:rsidR="00F138BE" w:rsidRPr="00DB3E7F" w:rsidRDefault="00F138BE" w:rsidP="00E76FBE">
      <w:pPr>
        <w:numPr>
          <w:ilvl w:val="0"/>
          <w:numId w:val="45"/>
        </w:numPr>
        <w:spacing w:line="360" w:lineRule="auto"/>
        <w:rPr>
          <w:rFonts w:ascii="黑体" w:eastAsia="黑体" w:hAnsi="黑体" w:cs="Arial"/>
          <w:color w:val="000000"/>
          <w:szCs w:val="21"/>
        </w:rPr>
      </w:pPr>
      <w:r w:rsidRPr="00DB3E7F">
        <w:rPr>
          <w:rFonts w:ascii="黑体" w:eastAsia="黑体" w:hAnsi="黑体" w:cs="Arial"/>
          <w:color w:val="000000"/>
          <w:szCs w:val="21"/>
        </w:rPr>
        <w:t>员工因故意或过失给</w:t>
      </w:r>
      <w:r w:rsidR="00CA70F7">
        <w:rPr>
          <w:rFonts w:ascii="黑体" w:eastAsia="黑体" w:hAnsi="黑体" w:cs="Arial"/>
          <w:color w:val="000000"/>
          <w:szCs w:val="21"/>
        </w:rPr>
        <w:t>盘江物流集团</w:t>
      </w:r>
      <w:r w:rsidRPr="00DB3E7F">
        <w:rPr>
          <w:rFonts w:ascii="黑体" w:eastAsia="黑体" w:hAnsi="黑体" w:cs="Arial"/>
          <w:color w:val="000000"/>
          <w:szCs w:val="21"/>
        </w:rPr>
        <w:t>造成损失时；</w:t>
      </w:r>
    </w:p>
    <w:p w:rsidR="00F138BE" w:rsidRPr="00DB3E7F" w:rsidRDefault="00F138BE" w:rsidP="00E76FBE">
      <w:pPr>
        <w:numPr>
          <w:ilvl w:val="0"/>
          <w:numId w:val="45"/>
        </w:numPr>
        <w:spacing w:line="360" w:lineRule="auto"/>
        <w:rPr>
          <w:rFonts w:ascii="黑体" w:eastAsia="黑体" w:hAnsi="黑体" w:cs="Arial"/>
          <w:color w:val="000000"/>
          <w:szCs w:val="21"/>
        </w:rPr>
      </w:pPr>
      <w:r w:rsidRPr="00DB3E7F">
        <w:rPr>
          <w:rFonts w:ascii="黑体" w:eastAsia="黑体" w:hAnsi="黑体" w:cs="Arial"/>
          <w:color w:val="000000"/>
          <w:szCs w:val="21"/>
        </w:rPr>
        <w:t>员工病假、事假、旷工、迟到、早退等扣款；</w:t>
      </w:r>
    </w:p>
    <w:p w:rsidR="00F138BE" w:rsidRPr="00DB3E7F" w:rsidRDefault="00F138BE" w:rsidP="00E76FBE">
      <w:pPr>
        <w:numPr>
          <w:ilvl w:val="0"/>
          <w:numId w:val="45"/>
        </w:numPr>
        <w:spacing w:line="360" w:lineRule="auto"/>
        <w:rPr>
          <w:rFonts w:ascii="黑体" w:eastAsia="黑体" w:hAnsi="黑体" w:cs="Arial"/>
          <w:color w:val="000000"/>
          <w:szCs w:val="21"/>
        </w:rPr>
      </w:pPr>
      <w:r w:rsidRPr="00DB3E7F">
        <w:rPr>
          <w:rFonts w:ascii="黑体" w:eastAsia="黑体" w:hAnsi="黑体" w:cs="Arial"/>
          <w:color w:val="000000"/>
          <w:szCs w:val="21"/>
        </w:rPr>
        <w:t>法律、法规以及</w:t>
      </w:r>
      <w:r w:rsidR="00CA70F7">
        <w:rPr>
          <w:rFonts w:ascii="黑体" w:eastAsia="黑体" w:hAnsi="黑体" w:cs="Arial"/>
          <w:color w:val="000000"/>
          <w:szCs w:val="21"/>
        </w:rPr>
        <w:t>盘江物流集团</w:t>
      </w:r>
      <w:r w:rsidRPr="00DB3E7F">
        <w:rPr>
          <w:rFonts w:ascii="黑体" w:eastAsia="黑体" w:hAnsi="黑体" w:cs="Arial"/>
          <w:color w:val="000000"/>
          <w:szCs w:val="21"/>
        </w:rPr>
        <w:t>规章制度规定可以扣减工资的其他情形。</w:t>
      </w:r>
    </w:p>
    <w:p w:rsidR="00F138BE" w:rsidRPr="00DB3E7F" w:rsidRDefault="00F138BE" w:rsidP="00E76FBE">
      <w:pPr>
        <w:numPr>
          <w:ilvl w:val="0"/>
          <w:numId w:val="43"/>
        </w:numPr>
        <w:tabs>
          <w:tab w:val="clear" w:pos="1125"/>
        </w:tabs>
        <w:spacing w:line="360" w:lineRule="auto"/>
        <w:ind w:left="851" w:hanging="851"/>
        <w:rPr>
          <w:rFonts w:ascii="黑体" w:eastAsia="黑体" w:hAnsi="黑体" w:cs="Arial"/>
          <w:b/>
          <w:color w:val="000000"/>
          <w:szCs w:val="21"/>
        </w:rPr>
      </w:pPr>
      <w:r w:rsidRPr="00DB3E7F">
        <w:rPr>
          <w:rFonts w:ascii="黑体" w:eastAsia="黑体" w:hAnsi="黑体" w:cs="Arial" w:hint="eastAsia"/>
          <w:b/>
          <w:color w:val="000000"/>
          <w:szCs w:val="21"/>
        </w:rPr>
        <w:t>薪酬</w:t>
      </w:r>
      <w:r w:rsidRPr="00DB3E7F">
        <w:rPr>
          <w:rFonts w:ascii="黑体" w:eastAsia="黑体" w:hAnsi="黑体" w:cs="Arial"/>
          <w:b/>
          <w:color w:val="000000"/>
          <w:szCs w:val="21"/>
        </w:rPr>
        <w:t>支付</w:t>
      </w:r>
    </w:p>
    <w:p w:rsidR="00F138BE" w:rsidRPr="00DB3E7F" w:rsidRDefault="00CA70F7" w:rsidP="00E6253A">
      <w:pPr>
        <w:numPr>
          <w:ilvl w:val="0"/>
          <w:numId w:val="78"/>
        </w:numPr>
        <w:spacing w:line="360" w:lineRule="auto"/>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以货币形式按月支付员工的劳动报酬。</w:t>
      </w:r>
    </w:p>
    <w:p w:rsidR="00F138BE" w:rsidRPr="00DB3E7F" w:rsidRDefault="00F138BE" w:rsidP="00E6253A">
      <w:pPr>
        <w:numPr>
          <w:ilvl w:val="0"/>
          <w:numId w:val="78"/>
        </w:numPr>
        <w:spacing w:line="360" w:lineRule="auto"/>
        <w:rPr>
          <w:rFonts w:ascii="黑体" w:eastAsia="黑体" w:hAnsi="黑体" w:cs="Arial"/>
          <w:color w:val="000000"/>
          <w:szCs w:val="21"/>
        </w:rPr>
      </w:pPr>
      <w:r w:rsidRPr="00DB3E7F">
        <w:rPr>
          <w:rFonts w:ascii="黑体" w:eastAsia="黑体" w:hAnsi="黑体" w:cs="Arial"/>
          <w:color w:val="000000"/>
          <w:szCs w:val="21"/>
        </w:rPr>
        <w:t>工资发放实行先工作后支付制度，即当月工资次月发放。</w:t>
      </w:r>
    </w:p>
    <w:p w:rsidR="00F138BE" w:rsidRPr="00DB3E7F" w:rsidRDefault="00CA70F7" w:rsidP="00E6253A">
      <w:pPr>
        <w:numPr>
          <w:ilvl w:val="0"/>
          <w:numId w:val="78"/>
        </w:numPr>
        <w:spacing w:line="360" w:lineRule="auto"/>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发薪日为每月</w:t>
      </w:r>
      <w:r w:rsidR="005C0497">
        <w:rPr>
          <w:rFonts w:ascii="黑体" w:eastAsia="黑体" w:hAnsi="黑体" w:cs="Arial" w:hint="eastAsia"/>
          <w:color w:val="000000"/>
          <w:szCs w:val="21"/>
        </w:rPr>
        <w:t>10日</w:t>
      </w:r>
      <w:r w:rsidR="00F138BE" w:rsidRPr="00DB3E7F">
        <w:rPr>
          <w:rFonts w:ascii="黑体" w:eastAsia="黑体" w:hAnsi="黑体" w:cs="Arial"/>
          <w:color w:val="000000"/>
          <w:szCs w:val="21"/>
        </w:rPr>
        <w:t>，如遇法定节假日，发薪日</w:t>
      </w:r>
      <w:r w:rsidR="00F138BE" w:rsidRPr="00DB3E7F">
        <w:rPr>
          <w:rFonts w:ascii="黑体" w:eastAsia="黑体" w:hAnsi="黑体" w:cs="Arial" w:hint="eastAsia"/>
          <w:color w:val="000000"/>
          <w:szCs w:val="21"/>
        </w:rPr>
        <w:t>可</w:t>
      </w:r>
      <w:r w:rsidR="00F138BE" w:rsidRPr="00DB3E7F">
        <w:rPr>
          <w:rFonts w:ascii="黑体" w:eastAsia="黑体" w:hAnsi="黑体" w:cs="Arial"/>
          <w:color w:val="000000"/>
          <w:szCs w:val="21"/>
        </w:rPr>
        <w:t>提前</w:t>
      </w:r>
      <w:r w:rsidR="00F138BE" w:rsidRPr="00DB3E7F">
        <w:rPr>
          <w:rFonts w:ascii="黑体" w:eastAsia="黑体" w:hAnsi="黑体" w:cs="Arial" w:hint="eastAsia"/>
          <w:color w:val="000000"/>
          <w:szCs w:val="21"/>
        </w:rPr>
        <w:t>或延后</w:t>
      </w:r>
      <w:r w:rsidR="00F138BE" w:rsidRPr="00DB3E7F">
        <w:rPr>
          <w:rFonts w:ascii="黑体" w:eastAsia="黑体" w:hAnsi="黑体" w:cs="Arial"/>
          <w:color w:val="000000"/>
          <w:szCs w:val="21"/>
        </w:rPr>
        <w:t>。</w:t>
      </w:r>
    </w:p>
    <w:p w:rsidR="00F138BE" w:rsidRPr="00B34CF8" w:rsidRDefault="00F138BE" w:rsidP="00E76FBE">
      <w:pPr>
        <w:numPr>
          <w:ilvl w:val="0"/>
          <w:numId w:val="43"/>
        </w:numPr>
        <w:tabs>
          <w:tab w:val="clear" w:pos="1125"/>
          <w:tab w:val="num" w:pos="851"/>
        </w:tabs>
        <w:spacing w:line="360" w:lineRule="auto"/>
        <w:ind w:left="851" w:hanging="851"/>
        <w:rPr>
          <w:rFonts w:ascii="黑体" w:eastAsia="黑体" w:hAnsi="黑体" w:cs="Arial"/>
          <w:b/>
          <w:szCs w:val="21"/>
        </w:rPr>
      </w:pPr>
      <w:r w:rsidRPr="00B34CF8">
        <w:rPr>
          <w:rFonts w:ascii="黑体" w:eastAsia="黑体" w:hAnsi="黑体" w:cs="Arial" w:hint="eastAsia"/>
          <w:b/>
          <w:szCs w:val="21"/>
        </w:rPr>
        <w:t>薪酬</w:t>
      </w:r>
      <w:r w:rsidRPr="00B34CF8">
        <w:rPr>
          <w:rFonts w:ascii="黑体" w:eastAsia="黑体" w:hAnsi="黑体" w:cs="Arial"/>
          <w:b/>
          <w:szCs w:val="21"/>
        </w:rPr>
        <w:t>保密</w:t>
      </w:r>
    </w:p>
    <w:p w:rsidR="00F138BE" w:rsidRPr="00B34CF8" w:rsidRDefault="00CA70F7" w:rsidP="00F138BE">
      <w:pPr>
        <w:spacing w:line="360" w:lineRule="auto"/>
        <w:ind w:firstLineChars="200" w:firstLine="420"/>
        <w:rPr>
          <w:rFonts w:ascii="黑体" w:eastAsia="黑体" w:hAnsi="黑体" w:cs="Arial"/>
          <w:szCs w:val="21"/>
        </w:rPr>
      </w:pPr>
      <w:r>
        <w:rPr>
          <w:rFonts w:ascii="黑体" w:eastAsia="黑体" w:hAnsi="黑体" w:cs="Arial"/>
          <w:szCs w:val="21"/>
        </w:rPr>
        <w:t>盘江物流集团</w:t>
      </w:r>
      <w:r w:rsidR="0008018F" w:rsidRPr="00B34CF8">
        <w:rPr>
          <w:rFonts w:ascii="黑体" w:eastAsia="黑体" w:hAnsi="黑体" w:cs="Arial"/>
          <w:szCs w:val="21"/>
        </w:rPr>
        <w:t>员工不得向其他员工泄露自己的工资所得</w:t>
      </w:r>
      <w:r w:rsidR="0008018F" w:rsidRPr="00B34CF8">
        <w:rPr>
          <w:rFonts w:ascii="黑体" w:eastAsia="黑体" w:hAnsi="黑体" w:cs="Arial" w:hint="eastAsia"/>
          <w:szCs w:val="21"/>
        </w:rPr>
        <w:t>，</w:t>
      </w:r>
      <w:r w:rsidR="0008018F" w:rsidRPr="00B34CF8">
        <w:rPr>
          <w:rFonts w:ascii="黑体" w:eastAsia="黑体" w:hAnsi="黑体" w:cs="Arial"/>
          <w:szCs w:val="21"/>
        </w:rPr>
        <w:t>亦不得询问其他员工的工资所</w:t>
      </w:r>
      <w:r w:rsidR="0008018F" w:rsidRPr="00B34CF8">
        <w:rPr>
          <w:rFonts w:ascii="黑体" w:eastAsia="黑体" w:hAnsi="黑体" w:cs="Arial"/>
          <w:szCs w:val="21"/>
        </w:rPr>
        <w:lastRenderedPageBreak/>
        <w:t>得</w:t>
      </w:r>
      <w:r w:rsidR="0008018F" w:rsidRPr="00B34CF8">
        <w:rPr>
          <w:rFonts w:ascii="黑体" w:eastAsia="黑体" w:hAnsi="黑体" w:cs="Arial" w:hint="eastAsia"/>
          <w:szCs w:val="21"/>
        </w:rPr>
        <w:t>。</w:t>
      </w:r>
      <w:r w:rsidR="00F138BE" w:rsidRPr="00B34CF8">
        <w:rPr>
          <w:rFonts w:ascii="黑体" w:eastAsia="黑体" w:hAnsi="黑体" w:cs="Arial"/>
          <w:szCs w:val="21"/>
        </w:rPr>
        <w:t>违反此规定者，</w:t>
      </w:r>
      <w:r>
        <w:rPr>
          <w:rFonts w:ascii="黑体" w:eastAsia="黑体" w:hAnsi="黑体" w:cs="Arial"/>
          <w:szCs w:val="21"/>
        </w:rPr>
        <w:t>盘江物流集团</w:t>
      </w:r>
      <w:r w:rsidR="00DE1326">
        <w:rPr>
          <w:rFonts w:ascii="黑体" w:eastAsia="黑体" w:hAnsi="黑体" w:cs="Arial"/>
          <w:szCs w:val="21"/>
        </w:rPr>
        <w:t>可与其解除劳动合同</w:t>
      </w:r>
      <w:r w:rsidR="00DE1326">
        <w:rPr>
          <w:rFonts w:ascii="黑体" w:eastAsia="黑体" w:hAnsi="黑体" w:cs="Arial" w:hint="eastAsia"/>
          <w:szCs w:val="21"/>
        </w:rPr>
        <w:t>且</w:t>
      </w:r>
      <w:r w:rsidR="00F138BE" w:rsidRPr="00B34CF8">
        <w:rPr>
          <w:rFonts w:ascii="黑体" w:eastAsia="黑体" w:hAnsi="黑体" w:cs="Arial"/>
          <w:szCs w:val="21"/>
        </w:rPr>
        <w:t>无需支付经济补偿金。</w:t>
      </w:r>
    </w:p>
    <w:p w:rsidR="00F138BE" w:rsidRPr="00DB3E7F" w:rsidRDefault="00F138BE" w:rsidP="00E76FBE">
      <w:pPr>
        <w:numPr>
          <w:ilvl w:val="0"/>
          <w:numId w:val="43"/>
        </w:numPr>
        <w:tabs>
          <w:tab w:val="clear" w:pos="1125"/>
          <w:tab w:val="num" w:pos="851"/>
        </w:tabs>
        <w:spacing w:line="360" w:lineRule="auto"/>
        <w:ind w:left="851" w:hanging="851"/>
        <w:rPr>
          <w:rFonts w:ascii="黑体" w:eastAsia="黑体" w:hAnsi="黑体" w:cs="Arial"/>
          <w:b/>
          <w:color w:val="000000"/>
          <w:szCs w:val="21"/>
        </w:rPr>
      </w:pPr>
      <w:r w:rsidRPr="00DB3E7F">
        <w:rPr>
          <w:rFonts w:ascii="黑体" w:eastAsia="黑体" w:hAnsi="黑体" w:cs="Arial" w:hint="eastAsia"/>
          <w:b/>
          <w:color w:val="000000"/>
          <w:szCs w:val="21"/>
        </w:rPr>
        <w:t>薪酬</w:t>
      </w:r>
      <w:r w:rsidRPr="00DB3E7F">
        <w:rPr>
          <w:rFonts w:ascii="黑体" w:eastAsia="黑体" w:hAnsi="黑体" w:cs="Arial"/>
          <w:b/>
          <w:color w:val="000000"/>
          <w:szCs w:val="21"/>
        </w:rPr>
        <w:t>调整</w:t>
      </w:r>
    </w:p>
    <w:p w:rsidR="00F138BE" w:rsidRPr="00DB3E7F" w:rsidRDefault="00F138BE" w:rsidP="00F138BE">
      <w:pPr>
        <w:spacing w:line="360" w:lineRule="auto"/>
        <w:rPr>
          <w:rFonts w:ascii="黑体" w:eastAsia="黑体" w:hAnsi="黑体" w:cs="Arial"/>
          <w:color w:val="000000"/>
          <w:szCs w:val="21"/>
        </w:rPr>
      </w:pPr>
      <w:r w:rsidRPr="00DB3E7F">
        <w:rPr>
          <w:rFonts w:ascii="黑体" w:eastAsia="黑体" w:hAnsi="黑体" w:cs="Arial"/>
          <w:color w:val="000000"/>
          <w:szCs w:val="21"/>
        </w:rPr>
        <w:t>员工薪金将可能在如下情况下发生调整：</w:t>
      </w:r>
    </w:p>
    <w:p w:rsidR="00F138BE" w:rsidRPr="00DB3E7F" w:rsidRDefault="00F138BE" w:rsidP="00E76FBE">
      <w:pPr>
        <w:numPr>
          <w:ilvl w:val="0"/>
          <w:numId w:val="46"/>
        </w:numPr>
        <w:spacing w:line="360" w:lineRule="auto"/>
        <w:rPr>
          <w:rFonts w:ascii="黑体" w:eastAsia="黑体" w:hAnsi="黑体" w:cs="Arial"/>
          <w:color w:val="000000"/>
          <w:szCs w:val="21"/>
        </w:rPr>
      </w:pPr>
      <w:r w:rsidRPr="00DB3E7F">
        <w:rPr>
          <w:rFonts w:ascii="黑体" w:eastAsia="黑体" w:hAnsi="黑体" w:cs="Arial"/>
          <w:color w:val="000000"/>
          <w:szCs w:val="21"/>
        </w:rPr>
        <w:t>薪金常规调整，即指</w:t>
      </w:r>
      <w:r w:rsidR="00CA70F7">
        <w:rPr>
          <w:rFonts w:ascii="黑体" w:eastAsia="黑体" w:hAnsi="黑体" w:cs="Arial"/>
          <w:color w:val="000000"/>
          <w:szCs w:val="21"/>
        </w:rPr>
        <w:t>盘江物流集团</w:t>
      </w:r>
      <w:r w:rsidRPr="00DB3E7F">
        <w:rPr>
          <w:rFonts w:ascii="黑体" w:eastAsia="黑体" w:hAnsi="黑体" w:cs="Arial"/>
          <w:color w:val="000000"/>
          <w:szCs w:val="21"/>
        </w:rPr>
        <w:t>有可能根据经营业绩情况、社会综合物价水平的较大幅度变动以及以“年终评估”为依据作相应的薪金调整，原则上每年</w:t>
      </w:r>
      <w:r w:rsidRPr="00A03971">
        <w:rPr>
          <w:rFonts w:ascii="黑体" w:eastAsia="黑体" w:hAnsi="黑体" w:cs="Arial"/>
          <w:szCs w:val="21"/>
        </w:rPr>
        <w:t>作一次调</w:t>
      </w:r>
      <w:r w:rsidRPr="00DB3E7F">
        <w:rPr>
          <w:rFonts w:ascii="黑体" w:eastAsia="黑体" w:hAnsi="黑体" w:cs="Arial"/>
          <w:color w:val="000000"/>
          <w:szCs w:val="21"/>
        </w:rPr>
        <w:t>整薪金评估。</w:t>
      </w:r>
    </w:p>
    <w:p w:rsidR="00F138BE" w:rsidRPr="00DB3E7F" w:rsidRDefault="00CA70F7" w:rsidP="00E76FBE">
      <w:pPr>
        <w:numPr>
          <w:ilvl w:val="0"/>
          <w:numId w:val="46"/>
        </w:numPr>
        <w:spacing w:line="360" w:lineRule="auto"/>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将根据员工的工作业绩和工作能力进行奖励性薪金晋级，其对象为经营活动中为</w:t>
      </w:r>
      <w:r>
        <w:rPr>
          <w:rFonts w:ascii="黑体" w:eastAsia="黑体" w:hAnsi="黑体" w:cs="Arial"/>
          <w:color w:val="000000"/>
          <w:szCs w:val="21"/>
        </w:rPr>
        <w:t>盘江物流集团</w:t>
      </w:r>
      <w:r w:rsidR="00DE1326">
        <w:rPr>
          <w:rFonts w:ascii="黑体" w:eastAsia="黑体" w:hAnsi="黑体" w:cs="Arial"/>
          <w:color w:val="000000"/>
          <w:szCs w:val="21"/>
        </w:rPr>
        <w:t>创利成绩显著者</w:t>
      </w:r>
      <w:r w:rsidR="00DE1326">
        <w:rPr>
          <w:rFonts w:ascii="黑体" w:eastAsia="黑体" w:hAnsi="黑体" w:cs="Arial" w:hint="eastAsia"/>
          <w:color w:val="000000"/>
          <w:szCs w:val="21"/>
        </w:rPr>
        <w:t>，</w:t>
      </w:r>
      <w:r w:rsidR="00DE1326">
        <w:rPr>
          <w:rFonts w:ascii="黑体" w:eastAsia="黑体" w:hAnsi="黑体" w:cs="Arial"/>
          <w:color w:val="000000"/>
          <w:szCs w:val="21"/>
        </w:rPr>
        <w:t>促进企业经营管理</w:t>
      </w:r>
      <w:r w:rsidR="00DE1326">
        <w:rPr>
          <w:rFonts w:ascii="黑体" w:eastAsia="黑体" w:hAnsi="黑体" w:cs="Arial" w:hint="eastAsia"/>
          <w:color w:val="000000"/>
          <w:szCs w:val="21"/>
        </w:rPr>
        <w:t>、</w:t>
      </w:r>
      <w:r w:rsidR="00DE1326">
        <w:rPr>
          <w:rFonts w:ascii="黑体" w:eastAsia="黑体" w:hAnsi="黑体" w:cs="Arial"/>
          <w:color w:val="000000"/>
          <w:szCs w:val="21"/>
        </w:rPr>
        <w:t>提高经济效益方面成绩突出者</w:t>
      </w:r>
      <w:r w:rsidR="00DE1326">
        <w:rPr>
          <w:rFonts w:ascii="黑体" w:eastAsia="黑体" w:hAnsi="黑体" w:cs="Arial" w:hint="eastAsia"/>
          <w:color w:val="000000"/>
          <w:szCs w:val="21"/>
        </w:rPr>
        <w:t>，</w:t>
      </w:r>
      <w:r>
        <w:rPr>
          <w:rFonts w:ascii="黑体" w:eastAsia="黑体" w:hAnsi="黑体" w:cs="Arial"/>
          <w:color w:val="000000"/>
          <w:szCs w:val="21"/>
        </w:rPr>
        <w:t>盘江物流集团</w:t>
      </w:r>
      <w:r w:rsidR="00F138BE" w:rsidRPr="00DB3E7F">
        <w:rPr>
          <w:rFonts w:ascii="黑体" w:eastAsia="黑体" w:hAnsi="黑体" w:cs="Arial"/>
          <w:color w:val="000000"/>
          <w:szCs w:val="21"/>
        </w:rPr>
        <w:t>领导层认为应奖励</w:t>
      </w:r>
      <w:r w:rsidR="00DE1326">
        <w:rPr>
          <w:rFonts w:ascii="黑体" w:eastAsia="黑体" w:hAnsi="黑体" w:cs="Arial" w:hint="eastAsia"/>
          <w:color w:val="000000"/>
          <w:szCs w:val="21"/>
        </w:rPr>
        <w:t>的</w:t>
      </w:r>
      <w:r w:rsidR="00F138BE" w:rsidRPr="00DB3E7F">
        <w:rPr>
          <w:rFonts w:ascii="黑体" w:eastAsia="黑体" w:hAnsi="黑体" w:cs="Arial"/>
          <w:color w:val="000000"/>
          <w:szCs w:val="21"/>
        </w:rPr>
        <w:t>其他人员。</w:t>
      </w:r>
    </w:p>
    <w:p w:rsidR="00F138BE" w:rsidRPr="00DB3E7F" w:rsidRDefault="00F138BE" w:rsidP="00E76FBE">
      <w:pPr>
        <w:numPr>
          <w:ilvl w:val="0"/>
          <w:numId w:val="46"/>
        </w:numPr>
        <w:spacing w:line="360" w:lineRule="auto"/>
        <w:rPr>
          <w:rFonts w:ascii="黑体" w:eastAsia="黑体" w:hAnsi="黑体" w:cs="Arial"/>
          <w:color w:val="000000"/>
          <w:szCs w:val="21"/>
        </w:rPr>
      </w:pPr>
      <w:r w:rsidRPr="00DB3E7F">
        <w:rPr>
          <w:rFonts w:ascii="黑体" w:eastAsia="黑体" w:hAnsi="黑体" w:cs="Arial"/>
          <w:color w:val="000000"/>
          <w:szCs w:val="21"/>
        </w:rPr>
        <w:t>员工职务发生变动，其岗位薪金相应进行调整，其薪金必须在该职务级别薪金范围之内。</w:t>
      </w:r>
    </w:p>
    <w:p w:rsidR="00F138BE" w:rsidRPr="00DB3E7F" w:rsidRDefault="00F138BE" w:rsidP="00E76FBE">
      <w:pPr>
        <w:numPr>
          <w:ilvl w:val="0"/>
          <w:numId w:val="46"/>
        </w:numPr>
        <w:spacing w:line="360" w:lineRule="auto"/>
        <w:rPr>
          <w:rFonts w:ascii="黑体" w:eastAsia="黑体" w:hAnsi="黑体" w:cs="Arial"/>
          <w:color w:val="000000"/>
          <w:szCs w:val="21"/>
        </w:rPr>
      </w:pPr>
      <w:r w:rsidRPr="00DB3E7F">
        <w:rPr>
          <w:rFonts w:ascii="黑体" w:eastAsia="黑体" w:hAnsi="黑体" w:cs="Arial"/>
          <w:color w:val="000000"/>
          <w:szCs w:val="21"/>
        </w:rPr>
        <w:t>员工在</w:t>
      </w:r>
      <w:r w:rsidRPr="00DB3E7F">
        <w:rPr>
          <w:rFonts w:ascii="黑体" w:eastAsia="黑体" w:hAnsi="黑体" w:cs="Arial" w:hint="eastAsia"/>
          <w:color w:val="000000"/>
          <w:szCs w:val="21"/>
        </w:rPr>
        <w:t>绩效</w:t>
      </w:r>
      <w:r w:rsidRPr="00DB3E7F">
        <w:rPr>
          <w:rFonts w:ascii="黑体" w:eastAsia="黑体" w:hAnsi="黑体" w:cs="Arial"/>
          <w:color w:val="000000"/>
          <w:szCs w:val="21"/>
        </w:rPr>
        <w:t>考核中，被所在部门认为工作、绩效低于平均水平，可被降低职位及薪金。</w:t>
      </w:r>
    </w:p>
    <w:p w:rsidR="00F138BE" w:rsidRPr="00DB3E7F" w:rsidRDefault="00F138BE" w:rsidP="00E76FBE">
      <w:pPr>
        <w:numPr>
          <w:ilvl w:val="0"/>
          <w:numId w:val="46"/>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薪酬上调的类型 </w:t>
      </w:r>
    </w:p>
    <w:p w:rsidR="00F138BE" w:rsidRPr="00DB3E7F" w:rsidRDefault="00F138BE" w:rsidP="00F138BE">
      <w:p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（1）不符合薪酬上调的情况： </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仍处于试用期而未被转正的员工 </w:t>
      </w:r>
      <w:r w:rsidR="00DE1326">
        <w:rPr>
          <w:rFonts w:ascii="黑体" w:eastAsia="黑体" w:hAnsi="黑体" w:cs="Arial" w:hint="eastAsia"/>
          <w:color w:val="000000"/>
          <w:szCs w:val="21"/>
        </w:rPr>
        <w:t>；</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距上次被调薪未超过三个月的员工 </w:t>
      </w:r>
      <w:r w:rsidR="00DE1326">
        <w:rPr>
          <w:rFonts w:ascii="黑体" w:eastAsia="黑体" w:hAnsi="黑体" w:cs="Arial" w:hint="eastAsia"/>
          <w:color w:val="000000"/>
          <w:szCs w:val="21"/>
        </w:rPr>
        <w:t>；</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非因公原因上一个季度累计缺勤达 10天以上的员工； </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该年度受到</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 xml:space="preserve">公开批评或处罚的员工； </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正在提退职（含辞退、辞职、开除、自动离职）申请的员工； </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本年度薪酬上调次数超过3次（含）的员工，晋升上调和工龄工资上调除外； </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上调后的薪酬已超过该级别上限的员工； </w:t>
      </w:r>
    </w:p>
    <w:p w:rsidR="00F138BE" w:rsidRPr="00DB3E7F" w:rsidRDefault="00F138BE" w:rsidP="00E6253A">
      <w:pPr>
        <w:numPr>
          <w:ilvl w:val="0"/>
          <w:numId w:val="80"/>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其他经人力资源部评定认为不具备提薪资格的员工。 </w:t>
      </w:r>
    </w:p>
    <w:p w:rsidR="00F138BE" w:rsidRPr="00DB3E7F" w:rsidRDefault="00F138BE" w:rsidP="00F138BE">
      <w:p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（2）符合薪酬上调的情况： </w:t>
      </w:r>
    </w:p>
    <w:p w:rsidR="00F138BE" w:rsidRPr="00DB3E7F" w:rsidRDefault="00F138BE" w:rsidP="00E6253A">
      <w:pPr>
        <w:numPr>
          <w:ilvl w:val="0"/>
          <w:numId w:val="81"/>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试用期合格后转为正式员工的薪酬上调； </w:t>
      </w:r>
    </w:p>
    <w:p w:rsidR="00F138BE" w:rsidRPr="00DB3E7F" w:rsidRDefault="00F138BE" w:rsidP="00E6253A">
      <w:pPr>
        <w:numPr>
          <w:ilvl w:val="0"/>
          <w:numId w:val="81"/>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因工作岗位变动进行的薪酬上调； </w:t>
      </w:r>
    </w:p>
    <w:p w:rsidR="00F138BE" w:rsidRPr="00DB3E7F" w:rsidRDefault="00F138BE" w:rsidP="00E6253A">
      <w:pPr>
        <w:numPr>
          <w:ilvl w:val="0"/>
          <w:numId w:val="81"/>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在本</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 xml:space="preserve">工作每增加一年的工龄工资上调； </w:t>
      </w:r>
    </w:p>
    <w:p w:rsidR="00F138BE" w:rsidRPr="00DB3E7F" w:rsidRDefault="00F138BE" w:rsidP="00E6253A">
      <w:pPr>
        <w:numPr>
          <w:ilvl w:val="0"/>
          <w:numId w:val="81"/>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 xml:space="preserve">薪酬低于当地最低工资水平的薪酬上调； </w:t>
      </w:r>
    </w:p>
    <w:p w:rsidR="00F138BE" w:rsidRPr="00DB3E7F" w:rsidRDefault="00F138BE" w:rsidP="00E6253A">
      <w:pPr>
        <w:numPr>
          <w:ilvl w:val="0"/>
          <w:numId w:val="81"/>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对</w:t>
      </w:r>
      <w:r w:rsidR="00CA70F7">
        <w:rPr>
          <w:rFonts w:ascii="黑体" w:eastAsia="黑体" w:hAnsi="黑体" w:cs="Arial" w:hint="eastAsia"/>
          <w:color w:val="000000"/>
          <w:szCs w:val="21"/>
        </w:rPr>
        <w:t>盘江物流集团</w:t>
      </w:r>
      <w:r w:rsidRPr="00DB3E7F">
        <w:rPr>
          <w:rFonts w:ascii="黑体" w:eastAsia="黑体" w:hAnsi="黑体" w:cs="Arial" w:hint="eastAsia"/>
          <w:color w:val="000000"/>
          <w:szCs w:val="21"/>
        </w:rPr>
        <w:t>发展有突出贡献经</w:t>
      </w:r>
      <w:r w:rsidR="009062AE">
        <w:rPr>
          <w:rFonts w:ascii="黑体" w:eastAsia="黑体" w:hAnsi="黑体" w:cs="Arial" w:hint="eastAsia"/>
          <w:color w:val="000000"/>
          <w:szCs w:val="21"/>
        </w:rPr>
        <w:t>总裁办</w:t>
      </w:r>
      <w:r w:rsidRPr="00DB3E7F">
        <w:rPr>
          <w:rFonts w:ascii="黑体" w:eastAsia="黑体" w:hAnsi="黑体" w:cs="Arial" w:hint="eastAsia"/>
          <w:color w:val="000000"/>
          <w:szCs w:val="21"/>
        </w:rPr>
        <w:t>批准的薪酬上调。</w:t>
      </w:r>
    </w:p>
    <w:p w:rsidR="00F138BE" w:rsidRPr="00DB3E7F" w:rsidRDefault="00F138BE" w:rsidP="00E76FBE">
      <w:pPr>
        <w:numPr>
          <w:ilvl w:val="0"/>
          <w:numId w:val="43"/>
        </w:numPr>
        <w:tabs>
          <w:tab w:val="clear" w:pos="1125"/>
          <w:tab w:val="num" w:pos="851"/>
        </w:tabs>
        <w:spacing w:line="360" w:lineRule="auto"/>
        <w:ind w:left="851" w:hanging="851"/>
        <w:rPr>
          <w:rFonts w:ascii="黑体" w:eastAsia="黑体" w:hAnsi="黑体" w:cs="Arial"/>
          <w:b/>
          <w:color w:val="000000"/>
          <w:szCs w:val="21"/>
        </w:rPr>
      </w:pPr>
      <w:r w:rsidRPr="00DB3E7F">
        <w:rPr>
          <w:rFonts w:ascii="黑体" w:eastAsia="黑体" w:hAnsi="黑体" w:cs="Arial" w:hint="eastAsia"/>
          <w:b/>
          <w:color w:val="000000"/>
          <w:szCs w:val="21"/>
        </w:rPr>
        <w:t>薪酬上调的幅度</w:t>
      </w:r>
    </w:p>
    <w:p w:rsidR="00F138BE" w:rsidRPr="00DB3E7F" w:rsidRDefault="00E90306" w:rsidP="00E6253A">
      <w:pPr>
        <w:numPr>
          <w:ilvl w:val="0"/>
          <w:numId w:val="82"/>
        </w:numPr>
        <w:spacing w:line="360" w:lineRule="auto"/>
        <w:rPr>
          <w:rFonts w:ascii="黑体" w:eastAsia="黑体" w:hAnsi="黑体" w:cs="Arial"/>
          <w:color w:val="000000"/>
          <w:szCs w:val="21"/>
        </w:rPr>
      </w:pPr>
      <w:r>
        <w:rPr>
          <w:rFonts w:ascii="黑体" w:eastAsia="黑体" w:hAnsi="黑体" w:cs="Arial" w:hint="eastAsia"/>
          <w:color w:val="000000"/>
          <w:szCs w:val="21"/>
        </w:rPr>
        <w:t>每次上调不得超过该职级薪酬标准的三职等，超过三职</w:t>
      </w:r>
      <w:r w:rsidR="00F138BE" w:rsidRPr="00DB3E7F">
        <w:rPr>
          <w:rFonts w:ascii="黑体" w:eastAsia="黑体" w:hAnsi="黑体" w:cs="Arial" w:hint="eastAsia"/>
          <w:color w:val="000000"/>
          <w:szCs w:val="21"/>
        </w:rPr>
        <w:t>等须经</w:t>
      </w:r>
      <w:r w:rsidR="00CA70F7">
        <w:rPr>
          <w:rFonts w:ascii="黑体" w:eastAsia="黑体" w:hAnsi="黑体" w:cs="Arial" w:hint="eastAsia"/>
          <w:color w:val="000000"/>
          <w:szCs w:val="21"/>
        </w:rPr>
        <w:t>盘江物流集团</w:t>
      </w:r>
      <w:r w:rsidR="005C0497">
        <w:rPr>
          <w:rFonts w:ascii="黑体" w:eastAsia="黑体" w:hAnsi="黑体" w:cs="Arial" w:hint="eastAsia"/>
          <w:color w:val="000000"/>
          <w:szCs w:val="21"/>
        </w:rPr>
        <w:t>领导层</w:t>
      </w:r>
      <w:r w:rsidR="00F138BE" w:rsidRPr="00DB3E7F">
        <w:rPr>
          <w:rFonts w:ascii="黑体" w:eastAsia="黑体" w:hAnsi="黑体" w:cs="Arial" w:hint="eastAsia"/>
          <w:color w:val="000000"/>
          <w:szCs w:val="21"/>
        </w:rPr>
        <w:t>特别</w:t>
      </w:r>
      <w:r w:rsidR="00DE1326">
        <w:rPr>
          <w:rFonts w:ascii="黑体" w:eastAsia="黑体" w:hAnsi="黑体" w:cs="Arial" w:hint="eastAsia"/>
          <w:color w:val="000000"/>
          <w:szCs w:val="21"/>
        </w:rPr>
        <w:lastRenderedPageBreak/>
        <w:t>批准方可执行。</w:t>
      </w:r>
    </w:p>
    <w:p w:rsidR="00F138BE" w:rsidRPr="00DB3E7F" w:rsidRDefault="00F138BE" w:rsidP="00E6253A">
      <w:pPr>
        <w:numPr>
          <w:ilvl w:val="0"/>
          <w:numId w:val="82"/>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升职上调：</w:t>
      </w:r>
    </w:p>
    <w:p w:rsidR="00F138BE" w:rsidRPr="00DB3E7F" w:rsidRDefault="00F138BE" w:rsidP="005D4107">
      <w:pPr>
        <w:numPr>
          <w:ilvl w:val="0"/>
          <w:numId w:val="117"/>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如现有岗位工资水平低于新职级最低岗等标准，原则上调整为新职级的最低</w:t>
      </w:r>
      <w:r w:rsidR="00E90306">
        <w:rPr>
          <w:rFonts w:ascii="黑体" w:eastAsia="黑体" w:hAnsi="黑体" w:cs="Arial" w:hint="eastAsia"/>
          <w:color w:val="000000"/>
          <w:szCs w:val="21"/>
        </w:rPr>
        <w:t>职等</w:t>
      </w:r>
      <w:r w:rsidRPr="00DB3E7F">
        <w:rPr>
          <w:rFonts w:ascii="黑体" w:eastAsia="黑体" w:hAnsi="黑体" w:cs="Arial" w:hint="eastAsia"/>
          <w:color w:val="000000"/>
          <w:szCs w:val="21"/>
        </w:rPr>
        <w:t>，如调整金额小于等于500</w:t>
      </w:r>
      <w:r w:rsidR="00E90306">
        <w:rPr>
          <w:rFonts w:ascii="黑体" w:eastAsia="黑体" w:hAnsi="黑体" w:cs="Arial" w:hint="eastAsia"/>
          <w:color w:val="000000"/>
          <w:szCs w:val="21"/>
        </w:rPr>
        <w:t>元，最多可再上调新职级的二职等</w:t>
      </w:r>
      <w:r w:rsidR="00DE1326">
        <w:rPr>
          <w:rFonts w:ascii="黑体" w:eastAsia="黑体" w:hAnsi="黑体" w:cs="Arial" w:hint="eastAsia"/>
          <w:color w:val="000000"/>
          <w:szCs w:val="21"/>
        </w:rPr>
        <w:t>；</w:t>
      </w:r>
    </w:p>
    <w:p w:rsidR="00F138BE" w:rsidRPr="00DB3E7F" w:rsidRDefault="00F138BE" w:rsidP="005D4107">
      <w:pPr>
        <w:numPr>
          <w:ilvl w:val="0"/>
          <w:numId w:val="117"/>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如现有岗位工资水平已经等于甚至高于新职级最低岗等标准，则以与现有岗等最接近且低于其标准的新岗等为准来进行上调,</w:t>
      </w:r>
      <w:r w:rsidR="00E90306">
        <w:rPr>
          <w:rFonts w:ascii="黑体" w:eastAsia="黑体" w:hAnsi="黑体" w:cs="Arial" w:hint="eastAsia"/>
          <w:color w:val="000000"/>
          <w:szCs w:val="21"/>
        </w:rPr>
        <w:t>最高可上调三职等</w:t>
      </w:r>
      <w:r w:rsidR="00DE1326">
        <w:rPr>
          <w:rFonts w:ascii="黑体" w:eastAsia="黑体" w:hAnsi="黑体" w:cs="Arial" w:hint="eastAsia"/>
          <w:color w:val="000000"/>
          <w:szCs w:val="21"/>
        </w:rPr>
        <w:t>。</w:t>
      </w:r>
    </w:p>
    <w:p w:rsidR="00F138BE" w:rsidRPr="00DB3E7F" w:rsidRDefault="00F138BE" w:rsidP="00E76FBE">
      <w:pPr>
        <w:numPr>
          <w:ilvl w:val="0"/>
          <w:numId w:val="43"/>
        </w:numPr>
        <w:tabs>
          <w:tab w:val="clear" w:pos="1125"/>
          <w:tab w:val="num" w:pos="851"/>
        </w:tabs>
        <w:spacing w:line="360" w:lineRule="auto"/>
        <w:ind w:left="851" w:hanging="851"/>
        <w:rPr>
          <w:rFonts w:ascii="黑体" w:eastAsia="黑体" w:hAnsi="黑体" w:cs="Arial"/>
          <w:b/>
          <w:color w:val="000000"/>
          <w:szCs w:val="21"/>
        </w:rPr>
      </w:pPr>
      <w:r w:rsidRPr="00DB3E7F">
        <w:rPr>
          <w:rFonts w:ascii="黑体" w:eastAsia="黑体" w:hAnsi="黑体" w:cs="Arial" w:hint="eastAsia"/>
          <w:b/>
          <w:color w:val="000000"/>
          <w:szCs w:val="21"/>
        </w:rPr>
        <w:t>薪酬上调申请的时间规定</w:t>
      </w:r>
    </w:p>
    <w:p w:rsidR="00F138BE" w:rsidRPr="00DB3E7F" w:rsidRDefault="00F138BE" w:rsidP="005D4107">
      <w:pPr>
        <w:numPr>
          <w:ilvl w:val="0"/>
          <w:numId w:val="83"/>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如有薪酬上调、转正、晋升及岗位变动等申请，申请表提交日期须早于生效日期；</w:t>
      </w:r>
    </w:p>
    <w:p w:rsidR="00F138BE" w:rsidRPr="00DB3E7F" w:rsidRDefault="00F138BE" w:rsidP="005D4107">
      <w:pPr>
        <w:numPr>
          <w:ilvl w:val="0"/>
          <w:numId w:val="83"/>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薪酬调整申请表须每月5日</w:t>
      </w:r>
      <w:r w:rsidR="00A53D6F">
        <w:rPr>
          <w:rFonts w:ascii="黑体" w:eastAsia="黑体" w:hAnsi="黑体" w:cs="Arial" w:hint="eastAsia"/>
          <w:color w:val="000000"/>
          <w:szCs w:val="21"/>
        </w:rPr>
        <w:t>/10日</w:t>
      </w:r>
      <w:r w:rsidRPr="00DB3E7F">
        <w:rPr>
          <w:rFonts w:ascii="黑体" w:eastAsia="黑体" w:hAnsi="黑体" w:cs="Arial" w:hint="eastAsia"/>
          <w:color w:val="000000"/>
          <w:szCs w:val="21"/>
        </w:rPr>
        <w:t>前交至人力资源部。</w:t>
      </w:r>
    </w:p>
    <w:p w:rsidR="00F138BE" w:rsidRPr="00DB3E7F" w:rsidRDefault="00F138BE" w:rsidP="00E76FBE">
      <w:pPr>
        <w:numPr>
          <w:ilvl w:val="0"/>
          <w:numId w:val="43"/>
        </w:numPr>
        <w:tabs>
          <w:tab w:val="clear" w:pos="1125"/>
          <w:tab w:val="num" w:pos="851"/>
        </w:tabs>
        <w:spacing w:line="360" w:lineRule="auto"/>
        <w:ind w:left="851" w:hanging="851"/>
        <w:rPr>
          <w:rFonts w:ascii="黑体" w:eastAsia="黑体" w:hAnsi="黑体" w:cs="Arial"/>
          <w:b/>
          <w:color w:val="000000"/>
          <w:szCs w:val="21"/>
        </w:rPr>
      </w:pPr>
      <w:r w:rsidRPr="00DB3E7F">
        <w:rPr>
          <w:rFonts w:ascii="黑体" w:eastAsia="黑体" w:hAnsi="黑体" w:hint="eastAsia"/>
          <w:b/>
          <w:szCs w:val="21"/>
        </w:rPr>
        <w:t>新进员工规定</w:t>
      </w:r>
    </w:p>
    <w:p w:rsidR="00F138BE" w:rsidRPr="00B807A2" w:rsidRDefault="00F138BE" w:rsidP="005D4107">
      <w:pPr>
        <w:numPr>
          <w:ilvl w:val="0"/>
          <w:numId w:val="84"/>
        </w:numPr>
        <w:spacing w:line="360" w:lineRule="auto"/>
        <w:rPr>
          <w:rFonts w:ascii="黑体" w:eastAsia="黑体" w:hAnsi="黑体" w:cs="Arial"/>
          <w:szCs w:val="21"/>
        </w:rPr>
      </w:pPr>
      <w:r w:rsidRPr="00B807A2">
        <w:rPr>
          <w:rFonts w:ascii="黑体" w:eastAsia="黑体" w:hAnsi="黑体" w:cs="Arial" w:hint="eastAsia"/>
          <w:szCs w:val="21"/>
        </w:rPr>
        <w:t>试用期工资：</w:t>
      </w:r>
      <w:r w:rsidRPr="00B807A2">
        <w:rPr>
          <w:rFonts w:ascii="黑体" w:eastAsia="黑体" w:hAnsi="黑体" w:cs="Arial"/>
          <w:szCs w:val="21"/>
        </w:rPr>
        <w:t>新进员工试用期按该</w:t>
      </w:r>
      <w:r w:rsidR="00DE1326">
        <w:rPr>
          <w:rFonts w:ascii="黑体" w:eastAsia="黑体" w:hAnsi="黑体" w:cs="Arial" w:hint="eastAsia"/>
          <w:szCs w:val="21"/>
        </w:rPr>
        <w:t>员工转正后</w:t>
      </w:r>
      <w:r w:rsidRPr="00B807A2">
        <w:rPr>
          <w:rFonts w:ascii="黑体" w:eastAsia="黑体" w:hAnsi="黑体" w:cs="Arial" w:hint="eastAsia"/>
          <w:szCs w:val="21"/>
        </w:rPr>
        <w:t>工资的80%发放</w:t>
      </w:r>
      <w:r w:rsidRPr="00B807A2">
        <w:rPr>
          <w:rFonts w:ascii="黑体" w:eastAsia="黑体" w:hAnsi="黑体" w:cs="Arial"/>
          <w:szCs w:val="21"/>
        </w:rPr>
        <w:t>，试用期三个月，试用期满合格则执行该</w:t>
      </w:r>
      <w:r w:rsidRPr="00B807A2">
        <w:rPr>
          <w:rFonts w:ascii="黑体" w:eastAsia="黑体" w:hAnsi="黑体" w:cs="Arial" w:hint="eastAsia"/>
          <w:szCs w:val="21"/>
        </w:rPr>
        <w:t>员工</w:t>
      </w:r>
      <w:r w:rsidR="00DE1326">
        <w:rPr>
          <w:rFonts w:ascii="黑体" w:eastAsia="黑体" w:hAnsi="黑体" w:cs="Arial" w:hint="eastAsia"/>
          <w:szCs w:val="21"/>
        </w:rPr>
        <w:t>转正后</w:t>
      </w:r>
      <w:r w:rsidRPr="00B807A2">
        <w:rPr>
          <w:rFonts w:ascii="黑体" w:eastAsia="黑体" w:hAnsi="黑体" w:cs="Arial" w:hint="eastAsia"/>
          <w:szCs w:val="21"/>
        </w:rPr>
        <w:t>工资标准</w:t>
      </w:r>
      <w:r w:rsidRPr="00B807A2">
        <w:rPr>
          <w:rFonts w:ascii="黑体" w:eastAsia="黑体" w:hAnsi="黑体" w:cs="Arial"/>
          <w:szCs w:val="21"/>
        </w:rPr>
        <w:t>，不合格则予以解除劳动关系。</w:t>
      </w:r>
    </w:p>
    <w:p w:rsidR="00F138BE" w:rsidRPr="00DB3E7F" w:rsidRDefault="00F138BE" w:rsidP="005D4107">
      <w:pPr>
        <w:numPr>
          <w:ilvl w:val="0"/>
          <w:numId w:val="84"/>
        </w:numPr>
        <w:spacing w:line="360" w:lineRule="auto"/>
        <w:rPr>
          <w:rFonts w:ascii="黑体" w:eastAsia="黑体" w:hAnsi="黑体" w:cs="Arial"/>
          <w:color w:val="000000"/>
          <w:szCs w:val="21"/>
        </w:rPr>
      </w:pPr>
      <w:r w:rsidRPr="00DB3E7F">
        <w:rPr>
          <w:rFonts w:ascii="黑体" w:eastAsia="黑体" w:hAnsi="黑体" w:cs="Arial" w:hint="eastAsia"/>
          <w:color w:val="000000"/>
          <w:szCs w:val="21"/>
        </w:rPr>
        <w:t>提前转正：</w:t>
      </w:r>
      <w:r w:rsidRPr="00DB3E7F">
        <w:rPr>
          <w:rFonts w:ascii="黑体" w:eastAsia="黑体" w:hAnsi="黑体" w:cs="Arial"/>
          <w:color w:val="000000"/>
          <w:szCs w:val="21"/>
        </w:rPr>
        <w:t>新进员工试用期如果在工作中有突出表现，需要提前结束试用期，</w:t>
      </w:r>
      <w:r w:rsidRPr="00DB3E7F">
        <w:rPr>
          <w:rFonts w:ascii="黑体" w:eastAsia="黑体" w:hAnsi="黑体" w:cs="Arial" w:hint="eastAsia"/>
          <w:color w:val="000000"/>
          <w:szCs w:val="21"/>
        </w:rPr>
        <w:t>试用期不得小于一个月，</w:t>
      </w:r>
      <w:r w:rsidRPr="00DB3E7F">
        <w:rPr>
          <w:rFonts w:ascii="黑体" w:eastAsia="黑体" w:hAnsi="黑体" w:cs="Arial"/>
          <w:color w:val="000000"/>
          <w:szCs w:val="21"/>
        </w:rPr>
        <w:t>由部门</w:t>
      </w:r>
      <w:r w:rsidRPr="00DB3E7F">
        <w:rPr>
          <w:rFonts w:ascii="黑体" w:eastAsia="黑体" w:hAnsi="黑体" w:cs="Arial" w:hint="eastAsia"/>
          <w:color w:val="000000"/>
          <w:szCs w:val="21"/>
        </w:rPr>
        <w:t>提</w:t>
      </w:r>
      <w:r w:rsidRPr="00DB3E7F">
        <w:rPr>
          <w:rFonts w:ascii="黑体" w:eastAsia="黑体" w:hAnsi="黑体" w:cs="Arial"/>
          <w:color w:val="000000"/>
          <w:szCs w:val="21"/>
        </w:rPr>
        <w:t>交书面材料至</w:t>
      </w:r>
      <w:r w:rsidRPr="00DB3E7F">
        <w:rPr>
          <w:rFonts w:ascii="黑体" w:eastAsia="黑体" w:hAnsi="黑体" w:cs="Arial" w:hint="eastAsia"/>
          <w:color w:val="000000"/>
          <w:szCs w:val="21"/>
        </w:rPr>
        <w:t>人力资源部</w:t>
      </w:r>
      <w:r w:rsidRPr="00DB3E7F">
        <w:rPr>
          <w:rFonts w:ascii="黑体" w:eastAsia="黑体" w:hAnsi="黑体" w:cs="Arial"/>
          <w:color w:val="000000"/>
          <w:szCs w:val="21"/>
        </w:rPr>
        <w:t>，</w:t>
      </w:r>
      <w:r w:rsidRPr="00DB3E7F">
        <w:rPr>
          <w:rFonts w:ascii="黑体" w:eastAsia="黑体" w:hAnsi="黑体" w:cs="Arial" w:hint="eastAsia"/>
          <w:color w:val="000000"/>
          <w:szCs w:val="21"/>
        </w:rPr>
        <w:t>人力资源部</w:t>
      </w:r>
      <w:r w:rsidRPr="00DB3E7F">
        <w:rPr>
          <w:rFonts w:ascii="黑体" w:eastAsia="黑体" w:hAnsi="黑体" w:cs="Arial"/>
          <w:color w:val="000000"/>
          <w:szCs w:val="21"/>
        </w:rPr>
        <w:t>负责审</w:t>
      </w:r>
      <w:r w:rsidRPr="00DB3E7F">
        <w:rPr>
          <w:rFonts w:ascii="黑体" w:eastAsia="黑体" w:hAnsi="黑体" w:cs="Arial" w:hint="eastAsia"/>
          <w:color w:val="000000"/>
          <w:szCs w:val="21"/>
        </w:rPr>
        <w:t>核</w:t>
      </w:r>
      <w:r w:rsidRPr="00DB3E7F">
        <w:rPr>
          <w:rFonts w:ascii="黑体" w:eastAsia="黑体" w:hAnsi="黑体" w:cs="Arial"/>
          <w:color w:val="000000"/>
          <w:szCs w:val="21"/>
        </w:rPr>
        <w:t>汇总，交</w:t>
      </w:r>
      <w:r w:rsidR="00CA70F7">
        <w:rPr>
          <w:rFonts w:ascii="黑体" w:eastAsia="黑体" w:hAnsi="黑体" w:cs="Arial"/>
          <w:color w:val="000000"/>
          <w:szCs w:val="21"/>
        </w:rPr>
        <w:t>盘江物流集团</w:t>
      </w:r>
      <w:r w:rsidR="00A53D6F">
        <w:rPr>
          <w:rFonts w:ascii="黑体" w:eastAsia="黑体" w:hAnsi="黑体" w:cs="Arial" w:hint="eastAsia"/>
          <w:color w:val="000000"/>
          <w:szCs w:val="21"/>
        </w:rPr>
        <w:t>领导层</w:t>
      </w:r>
      <w:r w:rsidRPr="00DB3E7F">
        <w:rPr>
          <w:rFonts w:ascii="黑体" w:eastAsia="黑体" w:hAnsi="黑体" w:cs="Arial"/>
          <w:color w:val="000000"/>
          <w:szCs w:val="21"/>
        </w:rPr>
        <w:t>审核批准后方可执行。</w:t>
      </w:r>
    </w:p>
    <w:p w:rsidR="00F138BE" w:rsidRPr="00DB3E7F" w:rsidRDefault="00F138BE" w:rsidP="00E76FBE">
      <w:pPr>
        <w:numPr>
          <w:ilvl w:val="0"/>
          <w:numId w:val="43"/>
        </w:numPr>
        <w:tabs>
          <w:tab w:val="clear" w:pos="1125"/>
          <w:tab w:val="num" w:pos="851"/>
        </w:tabs>
        <w:spacing w:line="360" w:lineRule="auto"/>
        <w:ind w:left="851" w:hanging="851"/>
        <w:rPr>
          <w:rFonts w:ascii="黑体" w:eastAsia="黑体" w:hAnsi="黑体" w:cs="Arial"/>
          <w:b/>
          <w:color w:val="000000"/>
          <w:szCs w:val="21"/>
        </w:rPr>
      </w:pPr>
      <w:r w:rsidRPr="00DB3E7F">
        <w:rPr>
          <w:rFonts w:ascii="黑体" w:eastAsia="黑体" w:hAnsi="黑体" w:cs="Arial"/>
          <w:b/>
          <w:color w:val="000000"/>
          <w:szCs w:val="21"/>
        </w:rPr>
        <w:t>其他规定</w:t>
      </w:r>
    </w:p>
    <w:p w:rsidR="00F138BE" w:rsidRPr="00DB3E7F" w:rsidRDefault="00F138BE" w:rsidP="00E76FBE">
      <w:pPr>
        <w:numPr>
          <w:ilvl w:val="0"/>
          <w:numId w:val="47"/>
        </w:numPr>
        <w:spacing w:line="360" w:lineRule="auto"/>
        <w:rPr>
          <w:rFonts w:ascii="黑体" w:eastAsia="黑体" w:hAnsi="黑体" w:cs="Arial"/>
          <w:color w:val="000000"/>
          <w:szCs w:val="21"/>
        </w:rPr>
      </w:pPr>
      <w:r w:rsidRPr="00DB3E7F">
        <w:rPr>
          <w:rFonts w:ascii="黑体" w:eastAsia="黑体" w:hAnsi="黑体" w:cs="Arial"/>
          <w:color w:val="000000"/>
          <w:szCs w:val="21"/>
        </w:rPr>
        <w:t>试用期期间的工资，参见试用期制度。</w:t>
      </w:r>
    </w:p>
    <w:p w:rsidR="00F138BE" w:rsidRPr="00DB3E7F" w:rsidRDefault="00F138BE" w:rsidP="00E76FBE">
      <w:pPr>
        <w:numPr>
          <w:ilvl w:val="0"/>
          <w:numId w:val="47"/>
        </w:numPr>
        <w:spacing w:line="360" w:lineRule="auto"/>
        <w:rPr>
          <w:rFonts w:ascii="黑体" w:eastAsia="黑体" w:hAnsi="黑体" w:cs="Arial"/>
          <w:color w:val="000000"/>
          <w:szCs w:val="21"/>
        </w:rPr>
      </w:pPr>
      <w:r w:rsidRPr="00DB3E7F">
        <w:rPr>
          <w:rFonts w:ascii="黑体" w:eastAsia="黑体" w:hAnsi="黑体" w:cs="Arial"/>
          <w:color w:val="000000"/>
          <w:szCs w:val="21"/>
        </w:rPr>
        <w:t>各类假期期间的工资，参见休假制度。</w:t>
      </w:r>
    </w:p>
    <w:p w:rsidR="00F138BE" w:rsidRPr="00DB3E7F" w:rsidRDefault="00F138BE" w:rsidP="00F138BE">
      <w:pPr>
        <w:rPr>
          <w:rFonts w:ascii="黑体" w:eastAsia="黑体" w:hAnsi="黑体" w:cs="Arial"/>
          <w:b/>
          <w:color w:val="000000"/>
          <w:sz w:val="28"/>
          <w:szCs w:val="28"/>
        </w:rPr>
        <w:sectPr w:rsidR="00F138BE" w:rsidRPr="00DB3E7F" w:rsidSect="0014424F">
          <w:headerReference w:type="default" r:id="rId8"/>
          <w:footerReference w:type="default" r:id="rId9"/>
          <w:pgSz w:w="11906" w:h="16838"/>
          <w:pgMar w:top="1440" w:right="1800" w:bottom="1440" w:left="1800" w:header="794" w:footer="851" w:gutter="0"/>
          <w:cols w:space="425"/>
          <w:docGrid w:type="lines" w:linePitch="312"/>
        </w:sectPr>
      </w:pPr>
    </w:p>
    <w:p w:rsidR="005903FD" w:rsidRPr="00A03971" w:rsidRDefault="005903FD" w:rsidP="00BE121A">
      <w:pPr>
        <w:spacing w:line="360" w:lineRule="auto"/>
        <w:jc w:val="center"/>
        <w:rPr>
          <w:rFonts w:ascii="黑体" w:eastAsia="黑体" w:hAnsi="黑体"/>
          <w:b/>
          <w:sz w:val="32"/>
          <w:szCs w:val="32"/>
        </w:rPr>
      </w:pPr>
      <w:bookmarkStart w:id="7" w:name="福利管理制度"/>
      <w:r w:rsidRPr="00A03971">
        <w:rPr>
          <w:rFonts w:ascii="黑体" w:eastAsia="黑体" w:hAnsi="黑体" w:hint="eastAsia"/>
          <w:b/>
          <w:sz w:val="32"/>
          <w:szCs w:val="32"/>
        </w:rPr>
        <w:lastRenderedPageBreak/>
        <w:t>绩效管理的制度</w:t>
      </w:r>
    </w:p>
    <w:p w:rsidR="005903FD" w:rsidRDefault="005903FD" w:rsidP="005903FD">
      <w:pPr>
        <w:spacing w:line="360" w:lineRule="auto"/>
        <w:rPr>
          <w:rFonts w:ascii="黑体" w:eastAsia="黑体" w:hAnsi="黑体"/>
          <w:b/>
          <w:bCs/>
          <w:szCs w:val="21"/>
        </w:rPr>
      </w:pPr>
    </w:p>
    <w:p w:rsidR="005903FD" w:rsidRPr="00C91B0A" w:rsidRDefault="005903FD" w:rsidP="005903FD">
      <w:pPr>
        <w:spacing w:line="360" w:lineRule="auto"/>
        <w:jc w:val="left"/>
        <w:rPr>
          <w:rFonts w:ascii="黑体" w:eastAsia="黑体" w:hAnsi="黑体"/>
          <w:b/>
          <w:color w:val="000000" w:themeColor="text1"/>
          <w:szCs w:val="21"/>
        </w:rPr>
      </w:pPr>
      <w:r w:rsidRPr="00C91B0A">
        <w:rPr>
          <w:rFonts w:ascii="黑体" w:eastAsia="黑体" w:hAnsi="黑体" w:hint="eastAsia"/>
          <w:b/>
          <w:color w:val="000000" w:themeColor="text1"/>
          <w:szCs w:val="21"/>
        </w:rPr>
        <w:t>第一条  总则</w:t>
      </w:r>
    </w:p>
    <w:p w:rsidR="005903FD" w:rsidRPr="005903FD" w:rsidRDefault="005903FD" w:rsidP="005903FD">
      <w:pPr>
        <w:spacing w:line="360" w:lineRule="auto"/>
        <w:rPr>
          <w:rFonts w:ascii="黑体" w:eastAsia="黑体" w:hAnsi="黑体"/>
          <w:szCs w:val="21"/>
        </w:rPr>
      </w:pPr>
      <w:r w:rsidRPr="005903FD">
        <w:rPr>
          <w:rFonts w:ascii="黑体" w:eastAsia="黑体" w:hAnsi="黑体" w:hint="eastAsia"/>
          <w:szCs w:val="21"/>
        </w:rPr>
        <w:t>1、目的</w:t>
      </w:r>
    </w:p>
    <w:p w:rsidR="005903FD" w:rsidRDefault="005903FD" w:rsidP="005D4107">
      <w:pPr>
        <w:numPr>
          <w:ilvl w:val="0"/>
          <w:numId w:val="119"/>
        </w:numPr>
        <w:spacing w:line="360" w:lineRule="auto"/>
        <w:rPr>
          <w:rFonts w:ascii="黑体" w:eastAsia="黑体" w:hAnsi="黑体"/>
          <w:szCs w:val="21"/>
        </w:rPr>
      </w:pPr>
      <w:r>
        <w:rPr>
          <w:rFonts w:ascii="黑体" w:eastAsia="黑体" w:hAnsi="黑体" w:hint="eastAsia"/>
          <w:szCs w:val="21"/>
        </w:rPr>
        <w:t>通过绩效管理，将单位和员工的工作表现与</w:t>
      </w:r>
      <w:r w:rsidR="00CA70F7">
        <w:rPr>
          <w:rFonts w:ascii="黑体" w:eastAsia="黑体" w:hAnsi="黑体" w:hint="eastAsia"/>
          <w:szCs w:val="21"/>
        </w:rPr>
        <w:t>盘江物流集团</w:t>
      </w:r>
      <w:r>
        <w:rPr>
          <w:rFonts w:ascii="黑体" w:eastAsia="黑体" w:hAnsi="黑体" w:hint="eastAsia"/>
          <w:szCs w:val="21"/>
        </w:rPr>
        <w:t>的战略目标紧密结合起来，确保</w:t>
      </w:r>
      <w:r w:rsidR="00CA70F7">
        <w:rPr>
          <w:rFonts w:ascii="黑体" w:eastAsia="黑体" w:hAnsi="黑体" w:hint="eastAsia"/>
          <w:szCs w:val="21"/>
        </w:rPr>
        <w:t>盘江物流集团</w:t>
      </w:r>
      <w:r>
        <w:rPr>
          <w:rFonts w:ascii="黑体" w:eastAsia="黑体" w:hAnsi="黑体" w:hint="eastAsia"/>
          <w:szCs w:val="21"/>
        </w:rPr>
        <w:t>战略快速平稳地实现。</w:t>
      </w:r>
    </w:p>
    <w:p w:rsidR="005903FD" w:rsidRDefault="005903FD" w:rsidP="005D4107">
      <w:pPr>
        <w:numPr>
          <w:ilvl w:val="0"/>
          <w:numId w:val="119"/>
        </w:numPr>
        <w:spacing w:line="360" w:lineRule="auto"/>
        <w:rPr>
          <w:rFonts w:ascii="黑体" w:eastAsia="黑体" w:hAnsi="黑体"/>
          <w:szCs w:val="21"/>
        </w:rPr>
      </w:pPr>
      <w:r>
        <w:rPr>
          <w:rFonts w:ascii="黑体" w:eastAsia="黑体" w:hAnsi="黑体" w:hint="eastAsia"/>
          <w:szCs w:val="21"/>
        </w:rPr>
        <w:t>在绩效管理过程中，促进管理者和员工之间的交流，形成良好的沟通机制，增强企业凝聚力。</w:t>
      </w:r>
    </w:p>
    <w:p w:rsidR="005903FD" w:rsidRDefault="005903FD" w:rsidP="005D4107">
      <w:pPr>
        <w:numPr>
          <w:ilvl w:val="0"/>
          <w:numId w:val="119"/>
        </w:numPr>
        <w:spacing w:line="360" w:lineRule="auto"/>
        <w:rPr>
          <w:rFonts w:ascii="黑体" w:eastAsia="黑体" w:hAnsi="黑体"/>
          <w:szCs w:val="21"/>
        </w:rPr>
      </w:pPr>
      <w:r>
        <w:rPr>
          <w:rFonts w:ascii="黑体" w:eastAsia="黑体" w:hAnsi="黑体" w:hint="eastAsia"/>
          <w:szCs w:val="21"/>
        </w:rPr>
        <w:t>通过绩效管理提高</w:t>
      </w:r>
      <w:r w:rsidR="00CA70F7">
        <w:rPr>
          <w:rFonts w:ascii="黑体" w:eastAsia="黑体" w:hAnsi="黑体" w:hint="eastAsia"/>
          <w:szCs w:val="21"/>
        </w:rPr>
        <w:t>盘江物流集团</w:t>
      </w:r>
      <w:r>
        <w:rPr>
          <w:rFonts w:ascii="黑体" w:eastAsia="黑体" w:hAnsi="黑体" w:hint="eastAsia"/>
          <w:szCs w:val="21"/>
        </w:rPr>
        <w:t>的管理水平，提升每个员工的工作绩效，促进</w:t>
      </w:r>
      <w:r w:rsidR="00CA70F7">
        <w:rPr>
          <w:rFonts w:ascii="黑体" w:eastAsia="黑体" w:hAnsi="黑体" w:hint="eastAsia"/>
          <w:szCs w:val="21"/>
        </w:rPr>
        <w:t>盘江物流集团</w:t>
      </w:r>
      <w:r>
        <w:rPr>
          <w:rFonts w:ascii="黑体" w:eastAsia="黑体" w:hAnsi="黑体" w:hint="eastAsia"/>
          <w:szCs w:val="21"/>
        </w:rPr>
        <w:t>快速发展。</w:t>
      </w:r>
    </w:p>
    <w:p w:rsidR="005903FD" w:rsidRDefault="005903FD" w:rsidP="005D4107">
      <w:pPr>
        <w:numPr>
          <w:ilvl w:val="0"/>
          <w:numId w:val="119"/>
        </w:numPr>
        <w:spacing w:line="360" w:lineRule="auto"/>
        <w:rPr>
          <w:rFonts w:ascii="黑体" w:eastAsia="黑体" w:hAnsi="黑体"/>
          <w:szCs w:val="21"/>
        </w:rPr>
      </w:pPr>
      <w:r>
        <w:rPr>
          <w:rFonts w:ascii="黑体" w:eastAsia="黑体" w:hAnsi="黑体" w:hint="eastAsia"/>
          <w:szCs w:val="21"/>
        </w:rPr>
        <w:t>通过对员工的工作绩效、工作能力、工作态度等进行客观评价，为员工薪资调整、职位变动、培训与个人职业发展等工作提供有效的依据。</w:t>
      </w:r>
    </w:p>
    <w:p w:rsidR="005903FD" w:rsidRDefault="005903FD" w:rsidP="005D4107">
      <w:pPr>
        <w:numPr>
          <w:ilvl w:val="0"/>
          <w:numId w:val="119"/>
        </w:numPr>
        <w:spacing w:line="360" w:lineRule="auto"/>
        <w:rPr>
          <w:rFonts w:ascii="黑体" w:eastAsia="黑体" w:hAnsi="黑体"/>
          <w:szCs w:val="21"/>
        </w:rPr>
      </w:pPr>
      <w:r>
        <w:rPr>
          <w:rFonts w:ascii="黑体" w:eastAsia="黑体" w:hAnsi="黑体" w:hint="eastAsia"/>
          <w:szCs w:val="21"/>
        </w:rPr>
        <w:t>月度绩效考核主要目的在于：通过对1个月内工作计划安排和任务完成情况进行考核，全面</w:t>
      </w:r>
      <w:r w:rsidR="00DE1326">
        <w:rPr>
          <w:rFonts w:ascii="黑体" w:eastAsia="黑体" w:hAnsi="黑体" w:hint="eastAsia"/>
          <w:szCs w:val="21"/>
        </w:rPr>
        <w:t>评估</w:t>
      </w:r>
      <w:r>
        <w:rPr>
          <w:rFonts w:ascii="黑体" w:eastAsia="黑体" w:hAnsi="黑体" w:hint="eastAsia"/>
          <w:szCs w:val="21"/>
        </w:rPr>
        <w:t>员工的工作绩效，为员工绩效工资提供必要的依据，也是为人力资源部门对员工的晋升、降职、解聘和岗位调整提供依据，从而有效提升</w:t>
      </w:r>
      <w:r w:rsidR="00CA70F7">
        <w:rPr>
          <w:rFonts w:ascii="黑体" w:eastAsia="黑体" w:hAnsi="黑体" w:hint="eastAsia"/>
          <w:szCs w:val="21"/>
        </w:rPr>
        <w:t>盘江物流集团</w:t>
      </w:r>
      <w:r>
        <w:rPr>
          <w:rFonts w:ascii="黑体" w:eastAsia="黑体" w:hAnsi="黑体" w:hint="eastAsia"/>
          <w:szCs w:val="21"/>
        </w:rPr>
        <w:t>整体绩效。</w:t>
      </w:r>
    </w:p>
    <w:p w:rsidR="005903FD" w:rsidRPr="005903FD" w:rsidRDefault="005903FD" w:rsidP="005903FD">
      <w:pPr>
        <w:spacing w:line="360" w:lineRule="auto"/>
        <w:rPr>
          <w:rFonts w:ascii="黑体" w:eastAsia="黑体" w:hAnsi="黑体"/>
          <w:szCs w:val="21"/>
        </w:rPr>
      </w:pPr>
      <w:r w:rsidRPr="005903FD">
        <w:rPr>
          <w:rFonts w:ascii="黑体" w:eastAsia="黑体" w:hAnsi="黑体" w:hint="eastAsia"/>
          <w:szCs w:val="21"/>
        </w:rPr>
        <w:t>2、理念</w:t>
      </w:r>
    </w:p>
    <w:p w:rsidR="005903FD" w:rsidRDefault="005903FD" w:rsidP="005D4107">
      <w:pPr>
        <w:numPr>
          <w:ilvl w:val="0"/>
          <w:numId w:val="120"/>
        </w:numPr>
        <w:spacing w:line="360" w:lineRule="auto"/>
        <w:rPr>
          <w:rFonts w:ascii="黑体" w:eastAsia="黑体" w:hAnsi="黑体"/>
          <w:szCs w:val="21"/>
        </w:rPr>
      </w:pPr>
      <w:r>
        <w:rPr>
          <w:rFonts w:ascii="黑体" w:eastAsia="黑体" w:hAnsi="黑体" w:hint="eastAsia"/>
          <w:szCs w:val="21"/>
        </w:rPr>
        <w:t>以目标计划为基础，以关键业绩量标准/指标对绩效进行考核，强调绩效的达成。</w:t>
      </w:r>
    </w:p>
    <w:p w:rsidR="005903FD" w:rsidRDefault="005903FD" w:rsidP="005D4107">
      <w:pPr>
        <w:numPr>
          <w:ilvl w:val="0"/>
          <w:numId w:val="120"/>
        </w:numPr>
        <w:spacing w:line="360" w:lineRule="auto"/>
        <w:rPr>
          <w:rFonts w:ascii="黑体" w:eastAsia="黑体" w:hAnsi="黑体"/>
          <w:szCs w:val="21"/>
        </w:rPr>
      </w:pPr>
      <w:r>
        <w:rPr>
          <w:rFonts w:ascii="黑体" w:eastAsia="黑体" w:hAnsi="黑体" w:hint="eastAsia"/>
          <w:szCs w:val="21"/>
        </w:rPr>
        <w:t>强调绩效管理过程，而不是简单的结果评判。</w:t>
      </w:r>
    </w:p>
    <w:p w:rsidR="005903FD" w:rsidRDefault="005903FD" w:rsidP="005D4107">
      <w:pPr>
        <w:numPr>
          <w:ilvl w:val="0"/>
          <w:numId w:val="120"/>
        </w:numPr>
        <w:spacing w:line="360" w:lineRule="auto"/>
        <w:rPr>
          <w:rFonts w:ascii="黑体" w:eastAsia="黑体" w:hAnsi="黑体"/>
          <w:szCs w:val="21"/>
        </w:rPr>
      </w:pPr>
      <w:r w:rsidRPr="003A7E49">
        <w:rPr>
          <w:rFonts w:ascii="黑体" w:eastAsia="黑体" w:hAnsi="黑体" w:hint="eastAsia"/>
          <w:color w:val="000000"/>
          <w:szCs w:val="21"/>
        </w:rPr>
        <w:t>注重考核结果</w:t>
      </w:r>
      <w:r>
        <w:rPr>
          <w:rFonts w:ascii="黑体" w:eastAsia="黑体" w:hAnsi="黑体" w:hint="eastAsia"/>
          <w:szCs w:val="21"/>
        </w:rPr>
        <w:t>，通过考核发现问题、解决问题。</w:t>
      </w:r>
    </w:p>
    <w:p w:rsidR="005903FD" w:rsidRPr="005903FD" w:rsidRDefault="005903FD" w:rsidP="005903FD">
      <w:pPr>
        <w:spacing w:line="360" w:lineRule="auto"/>
        <w:rPr>
          <w:rFonts w:ascii="黑体" w:eastAsia="黑体" w:hAnsi="黑体"/>
          <w:szCs w:val="21"/>
        </w:rPr>
      </w:pPr>
      <w:r w:rsidRPr="005903FD">
        <w:rPr>
          <w:rFonts w:ascii="黑体" w:eastAsia="黑体" w:hAnsi="黑体" w:hint="eastAsia"/>
          <w:szCs w:val="21"/>
        </w:rPr>
        <w:t>3、考核原则</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客观性：考核要客观地反映员工的实际工作情况，主管人员注意记录员工的工作表现，以事实说话，避免由于光环效应，近亲、偏见等带来误差。</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公平性：对同一职类员工使用相同的考核标准，最大限度地防止评估结果的不一致性和偏见性。</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公开性：每位员工都必须清楚考核体系是如何运转的，考核结果由员工确认签字，有意见可表述、申述，无签名考核结果同样有效。</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保密性：主管级被考核者不能将考核结果泄露给第三方（</w:t>
      </w:r>
      <w:r w:rsidR="00CA70F7">
        <w:rPr>
          <w:rFonts w:ascii="黑体" w:eastAsia="黑体" w:hAnsi="黑体" w:hint="eastAsia"/>
          <w:szCs w:val="21"/>
        </w:rPr>
        <w:t>盘江物流集团</w:t>
      </w:r>
      <w:r>
        <w:rPr>
          <w:rFonts w:ascii="黑体" w:eastAsia="黑体" w:hAnsi="黑体" w:hint="eastAsia"/>
          <w:szCs w:val="21"/>
        </w:rPr>
        <w:t>绩效考核管理必</w:t>
      </w:r>
      <w:r>
        <w:rPr>
          <w:rFonts w:ascii="黑体" w:eastAsia="黑体" w:hAnsi="黑体" w:hint="eastAsia"/>
          <w:szCs w:val="21"/>
        </w:rPr>
        <w:lastRenderedPageBreak/>
        <w:t>要的参与者除外）。</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管理人员主导性：</w:t>
      </w:r>
      <w:r w:rsidR="00CA70F7">
        <w:rPr>
          <w:rFonts w:ascii="黑体" w:eastAsia="黑体" w:hAnsi="黑体" w:hint="eastAsia"/>
          <w:szCs w:val="21"/>
        </w:rPr>
        <w:t>盘江物流集团</w:t>
      </w:r>
      <w:r>
        <w:rPr>
          <w:rFonts w:ascii="黑体" w:eastAsia="黑体" w:hAnsi="黑体" w:hint="eastAsia"/>
          <w:szCs w:val="21"/>
        </w:rPr>
        <w:t>各级管理人员要正确认识绩效考核体系在员工管理中所起的作用，如果大部分人把实施本体系作为一个负担，则考核制度要做出相应修改。</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定期化与制度化：绩效考核即是对员工工作情况的过去和现在的考察，也是对他们未来工作行为进行预测，将员工绩效考核定期化、制度化，有助于全面了解员工潜能，及时发现组织中的问题，从而促进企业的发展。</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沟通与反馈：考核评价结束后，人力资源部或各部门负责人应及时与被考核者进行沟通，将考评结果告知被考核者。</w:t>
      </w:r>
    </w:p>
    <w:p w:rsidR="005903FD" w:rsidRDefault="005903FD" w:rsidP="005D4107">
      <w:pPr>
        <w:numPr>
          <w:ilvl w:val="0"/>
          <w:numId w:val="121"/>
        </w:numPr>
        <w:spacing w:line="360" w:lineRule="auto"/>
        <w:rPr>
          <w:rFonts w:ascii="黑体" w:eastAsia="黑体" w:hAnsi="黑体"/>
          <w:szCs w:val="21"/>
        </w:rPr>
      </w:pPr>
      <w:r>
        <w:rPr>
          <w:rFonts w:ascii="黑体" w:eastAsia="黑体" w:hAnsi="黑体" w:hint="eastAsia"/>
          <w:szCs w:val="21"/>
        </w:rPr>
        <w:t>考核实施部门：各部门负责人对员工进行考评。</w:t>
      </w:r>
    </w:p>
    <w:p w:rsidR="005903FD" w:rsidRPr="005903FD" w:rsidRDefault="005903FD" w:rsidP="00A53D6F">
      <w:pPr>
        <w:numPr>
          <w:ilvl w:val="1"/>
          <w:numId w:val="115"/>
        </w:numPr>
        <w:spacing w:line="360" w:lineRule="auto"/>
        <w:ind w:left="357" w:hanging="357"/>
        <w:rPr>
          <w:rFonts w:ascii="黑体" w:eastAsia="黑体" w:hAnsi="黑体"/>
          <w:szCs w:val="21"/>
        </w:rPr>
      </w:pPr>
      <w:r w:rsidRPr="005903FD">
        <w:rPr>
          <w:rFonts w:ascii="黑体" w:eastAsia="黑体" w:hAnsi="黑体" w:hint="eastAsia"/>
          <w:szCs w:val="21"/>
        </w:rPr>
        <w:t>适用范围</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本制度适用于所有岗位员工。</w:t>
      </w:r>
    </w:p>
    <w:p w:rsidR="007828D2" w:rsidRDefault="00D26BCF" w:rsidP="00D26BCF">
      <w:pPr>
        <w:spacing w:line="360" w:lineRule="auto"/>
        <w:rPr>
          <w:rFonts w:ascii="黑体" w:eastAsia="黑体" w:hAnsi="黑体"/>
          <w:b/>
          <w:bCs/>
          <w:szCs w:val="21"/>
        </w:rPr>
      </w:pPr>
      <w:r>
        <w:rPr>
          <w:rFonts w:ascii="黑体" w:eastAsia="黑体" w:hAnsi="黑体" w:hint="eastAsia"/>
          <w:b/>
          <w:szCs w:val="21"/>
        </w:rPr>
        <w:t xml:space="preserve">第二条  </w:t>
      </w:r>
      <w:r w:rsidR="005903FD" w:rsidRPr="005903FD">
        <w:rPr>
          <w:rFonts w:ascii="黑体" w:eastAsia="黑体" w:hAnsi="黑体" w:hint="eastAsia"/>
          <w:b/>
          <w:szCs w:val="21"/>
        </w:rPr>
        <w:t>考核规定与流程</w:t>
      </w:r>
    </w:p>
    <w:p w:rsidR="005903FD" w:rsidRPr="007828D2" w:rsidRDefault="007828D2" w:rsidP="007828D2">
      <w:pPr>
        <w:spacing w:line="360" w:lineRule="auto"/>
        <w:rPr>
          <w:rFonts w:ascii="黑体" w:eastAsia="黑体" w:hAnsi="黑体"/>
          <w:bCs/>
          <w:szCs w:val="21"/>
        </w:rPr>
      </w:pPr>
      <w:r w:rsidRPr="007828D2">
        <w:rPr>
          <w:rFonts w:ascii="黑体" w:eastAsia="黑体" w:hAnsi="黑体" w:hint="eastAsia"/>
          <w:bCs/>
          <w:szCs w:val="21"/>
        </w:rPr>
        <w:t>1、</w:t>
      </w:r>
      <w:r w:rsidR="005903FD" w:rsidRPr="007828D2">
        <w:rPr>
          <w:rFonts w:ascii="黑体" w:eastAsia="黑体" w:hAnsi="黑体" w:hint="eastAsia"/>
          <w:szCs w:val="21"/>
        </w:rPr>
        <w:t>考核要素</w:t>
      </w:r>
    </w:p>
    <w:p w:rsidR="005903FD" w:rsidRDefault="005903FD" w:rsidP="005D4107">
      <w:pPr>
        <w:numPr>
          <w:ilvl w:val="0"/>
          <w:numId w:val="122"/>
        </w:numPr>
        <w:tabs>
          <w:tab w:val="left" w:pos="425"/>
        </w:tabs>
        <w:spacing w:line="360" w:lineRule="auto"/>
        <w:rPr>
          <w:rFonts w:ascii="黑体" w:eastAsia="黑体" w:hAnsi="黑体"/>
          <w:bCs/>
          <w:szCs w:val="21"/>
        </w:rPr>
      </w:pPr>
      <w:r>
        <w:rPr>
          <w:rFonts w:ascii="黑体" w:eastAsia="黑体" w:hAnsi="黑体" w:hint="eastAsia"/>
          <w:bCs/>
          <w:szCs w:val="21"/>
        </w:rPr>
        <w:t>月度工作关键业绩指标达成情况；</w:t>
      </w:r>
    </w:p>
    <w:p w:rsidR="005903FD" w:rsidRDefault="005903FD" w:rsidP="005D4107">
      <w:pPr>
        <w:numPr>
          <w:ilvl w:val="0"/>
          <w:numId w:val="122"/>
        </w:numPr>
        <w:tabs>
          <w:tab w:val="left" w:pos="425"/>
        </w:tabs>
        <w:spacing w:line="360" w:lineRule="auto"/>
        <w:rPr>
          <w:rFonts w:ascii="黑体" w:eastAsia="黑体" w:hAnsi="黑体"/>
          <w:bCs/>
          <w:szCs w:val="21"/>
        </w:rPr>
      </w:pPr>
      <w:r>
        <w:rPr>
          <w:rFonts w:ascii="黑体" w:eastAsia="黑体" w:hAnsi="黑体" w:hint="eastAsia"/>
          <w:bCs/>
          <w:szCs w:val="21"/>
        </w:rPr>
        <w:t>办公室提供的员工办公秩序管理考核标准、行政违纪记录和岗位违纪记录；</w:t>
      </w:r>
    </w:p>
    <w:p w:rsidR="005903FD" w:rsidRDefault="005903FD" w:rsidP="005D4107">
      <w:pPr>
        <w:numPr>
          <w:ilvl w:val="0"/>
          <w:numId w:val="122"/>
        </w:numPr>
        <w:tabs>
          <w:tab w:val="left" w:pos="425"/>
        </w:tabs>
        <w:spacing w:line="360" w:lineRule="auto"/>
        <w:rPr>
          <w:rFonts w:ascii="黑体" w:eastAsia="黑体" w:hAnsi="黑体"/>
          <w:bCs/>
          <w:szCs w:val="21"/>
        </w:rPr>
      </w:pPr>
      <w:r>
        <w:rPr>
          <w:rFonts w:ascii="黑体" w:eastAsia="黑体" w:hAnsi="黑体" w:hint="eastAsia"/>
          <w:bCs/>
          <w:szCs w:val="21"/>
        </w:rPr>
        <w:t>被考核者的上级主管人员提供的月度工作关键绩效业绩指标工作记录；</w:t>
      </w:r>
    </w:p>
    <w:p w:rsidR="007828D2" w:rsidRDefault="005903FD" w:rsidP="005D4107">
      <w:pPr>
        <w:numPr>
          <w:ilvl w:val="0"/>
          <w:numId w:val="122"/>
        </w:numPr>
        <w:tabs>
          <w:tab w:val="left" w:pos="425"/>
        </w:tabs>
        <w:spacing w:line="360" w:lineRule="auto"/>
        <w:rPr>
          <w:rFonts w:ascii="黑体" w:eastAsia="黑体" w:hAnsi="黑体"/>
          <w:bCs/>
          <w:szCs w:val="21"/>
        </w:rPr>
      </w:pPr>
      <w:r>
        <w:rPr>
          <w:rFonts w:ascii="黑体" w:eastAsia="黑体" w:hAnsi="黑体" w:hint="eastAsia"/>
          <w:bCs/>
          <w:szCs w:val="21"/>
        </w:rPr>
        <w:t>员工月报。</w:t>
      </w:r>
    </w:p>
    <w:p w:rsidR="005903FD" w:rsidRPr="007828D2" w:rsidRDefault="007828D2" w:rsidP="007828D2">
      <w:pPr>
        <w:tabs>
          <w:tab w:val="left" w:pos="425"/>
        </w:tabs>
        <w:spacing w:line="360" w:lineRule="auto"/>
        <w:rPr>
          <w:rFonts w:ascii="黑体" w:eastAsia="黑体" w:hAnsi="黑体"/>
          <w:bCs/>
          <w:szCs w:val="21"/>
        </w:rPr>
      </w:pPr>
      <w:r w:rsidRPr="007828D2">
        <w:rPr>
          <w:rFonts w:ascii="黑体" w:eastAsia="黑体" w:hAnsi="黑体" w:hint="eastAsia"/>
          <w:bCs/>
          <w:szCs w:val="21"/>
        </w:rPr>
        <w:t>2、</w:t>
      </w:r>
      <w:r w:rsidR="005903FD" w:rsidRPr="007828D2">
        <w:rPr>
          <w:rFonts w:ascii="黑体" w:eastAsia="黑体" w:hAnsi="黑体" w:hint="eastAsia"/>
          <w:szCs w:val="21"/>
        </w:rPr>
        <w:t>考核责任</w:t>
      </w:r>
    </w:p>
    <w:p w:rsidR="005903FD" w:rsidRDefault="005903FD" w:rsidP="005D4107">
      <w:pPr>
        <w:numPr>
          <w:ilvl w:val="0"/>
          <w:numId w:val="123"/>
        </w:numPr>
        <w:tabs>
          <w:tab w:val="left" w:pos="425"/>
        </w:tabs>
        <w:spacing w:line="360" w:lineRule="auto"/>
        <w:rPr>
          <w:rFonts w:ascii="黑体" w:eastAsia="黑体" w:hAnsi="黑体"/>
          <w:bCs/>
          <w:szCs w:val="21"/>
        </w:rPr>
      </w:pPr>
      <w:r>
        <w:rPr>
          <w:rFonts w:ascii="黑体" w:eastAsia="黑体" w:hAnsi="黑体" w:hint="eastAsia"/>
          <w:bCs/>
          <w:szCs w:val="21"/>
        </w:rPr>
        <w:t>原则上实行自评、直接上级主考、人力资源部复核相结合的多级考评体质；</w:t>
      </w:r>
    </w:p>
    <w:p w:rsidR="005903FD" w:rsidRDefault="005903FD" w:rsidP="005D4107">
      <w:pPr>
        <w:numPr>
          <w:ilvl w:val="0"/>
          <w:numId w:val="123"/>
        </w:numPr>
        <w:tabs>
          <w:tab w:val="left" w:pos="425"/>
        </w:tabs>
        <w:spacing w:line="360" w:lineRule="auto"/>
        <w:rPr>
          <w:rFonts w:ascii="黑体" w:eastAsia="黑体" w:hAnsi="黑体"/>
          <w:bCs/>
          <w:szCs w:val="21"/>
        </w:rPr>
      </w:pPr>
      <w:r>
        <w:rPr>
          <w:rFonts w:ascii="黑体" w:eastAsia="黑体" w:hAnsi="黑体" w:hint="eastAsia"/>
          <w:bCs/>
          <w:szCs w:val="21"/>
        </w:rPr>
        <w:t>直接上级和被考核者共同承担考核责任。被考核者作为一级考核者进行自评，直接上级作为二级考核者进行主评；人力资源部及被考核者所在部门负责人对考核结果负有监督、指导责任，按月度工作关键业绩指标工作记录确保两级考核制之间考核结果的公证、客观性。</w:t>
      </w:r>
    </w:p>
    <w:p w:rsidR="005903FD" w:rsidRPr="003807C1" w:rsidRDefault="00DE1326" w:rsidP="005D4107">
      <w:pPr>
        <w:numPr>
          <w:ilvl w:val="0"/>
          <w:numId w:val="123"/>
        </w:numPr>
        <w:tabs>
          <w:tab w:val="left" w:pos="425"/>
        </w:tabs>
        <w:spacing w:line="360" w:lineRule="auto"/>
        <w:rPr>
          <w:rFonts w:ascii="黑体" w:eastAsia="黑体" w:hAnsi="黑体"/>
          <w:bCs/>
          <w:szCs w:val="21"/>
        </w:rPr>
      </w:pPr>
      <w:r>
        <w:rPr>
          <w:rFonts w:ascii="黑体" w:eastAsia="黑体" w:hAnsi="黑体" w:hint="eastAsia"/>
          <w:bCs/>
          <w:szCs w:val="21"/>
        </w:rPr>
        <w:t>在审核最终结束</w:t>
      </w:r>
      <w:r w:rsidR="005903FD">
        <w:rPr>
          <w:rFonts w:ascii="黑体" w:eastAsia="黑体" w:hAnsi="黑体" w:hint="eastAsia"/>
          <w:bCs/>
          <w:szCs w:val="21"/>
        </w:rPr>
        <w:t>时，考核小组根据监督情况，调整考核分数上下浮动限制为总分的5%。</w:t>
      </w:r>
    </w:p>
    <w:p w:rsidR="005903FD" w:rsidRPr="007828D2" w:rsidRDefault="007828D2" w:rsidP="007828D2">
      <w:pPr>
        <w:spacing w:line="360" w:lineRule="auto"/>
        <w:rPr>
          <w:rFonts w:ascii="黑体" w:eastAsia="黑体" w:hAnsi="黑体"/>
          <w:szCs w:val="21"/>
        </w:rPr>
      </w:pPr>
      <w:r>
        <w:rPr>
          <w:rFonts w:ascii="黑体" w:eastAsia="黑体" w:hAnsi="黑体" w:hint="eastAsia"/>
          <w:szCs w:val="21"/>
        </w:rPr>
        <w:t>3、</w:t>
      </w:r>
      <w:r w:rsidR="005903FD" w:rsidRPr="007828D2">
        <w:rPr>
          <w:rFonts w:ascii="黑体" w:eastAsia="黑体" w:hAnsi="黑体" w:hint="eastAsia"/>
          <w:szCs w:val="21"/>
        </w:rPr>
        <w:t>考核权责</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人力资源部：</w:t>
      </w:r>
    </w:p>
    <w:p w:rsidR="005903FD" w:rsidRDefault="005903FD" w:rsidP="005D4107">
      <w:pPr>
        <w:numPr>
          <w:ilvl w:val="0"/>
          <w:numId w:val="124"/>
        </w:numPr>
        <w:tabs>
          <w:tab w:val="left" w:pos="425"/>
        </w:tabs>
        <w:spacing w:line="360" w:lineRule="auto"/>
        <w:rPr>
          <w:rFonts w:ascii="黑体" w:eastAsia="黑体" w:hAnsi="黑体"/>
          <w:bCs/>
          <w:szCs w:val="21"/>
        </w:rPr>
      </w:pPr>
      <w:r>
        <w:rPr>
          <w:rFonts w:ascii="黑体" w:eastAsia="黑体" w:hAnsi="黑体" w:hint="eastAsia"/>
          <w:bCs/>
          <w:szCs w:val="21"/>
        </w:rPr>
        <w:t>负责制定及定期修订绩效考核方案并报总裁办批准；</w:t>
      </w:r>
    </w:p>
    <w:p w:rsidR="005903FD" w:rsidRDefault="005903FD" w:rsidP="005D4107">
      <w:pPr>
        <w:numPr>
          <w:ilvl w:val="0"/>
          <w:numId w:val="124"/>
        </w:numPr>
        <w:tabs>
          <w:tab w:val="left" w:pos="425"/>
        </w:tabs>
        <w:spacing w:line="360" w:lineRule="auto"/>
        <w:rPr>
          <w:rFonts w:ascii="黑体" w:eastAsia="黑体" w:hAnsi="黑体"/>
          <w:bCs/>
          <w:szCs w:val="21"/>
        </w:rPr>
      </w:pPr>
      <w:r>
        <w:rPr>
          <w:rFonts w:ascii="黑体" w:eastAsia="黑体" w:hAnsi="黑体" w:hint="eastAsia"/>
          <w:bCs/>
          <w:szCs w:val="21"/>
        </w:rPr>
        <w:t>负责组织绩效考核工作</w:t>
      </w:r>
      <w:r w:rsidR="00DE1326">
        <w:rPr>
          <w:rFonts w:ascii="黑体" w:eastAsia="黑体" w:hAnsi="黑体" w:hint="eastAsia"/>
          <w:bCs/>
          <w:szCs w:val="21"/>
        </w:rPr>
        <w:t>；</w:t>
      </w:r>
    </w:p>
    <w:p w:rsidR="005903FD" w:rsidRDefault="005903FD" w:rsidP="005D4107">
      <w:pPr>
        <w:numPr>
          <w:ilvl w:val="0"/>
          <w:numId w:val="124"/>
        </w:numPr>
        <w:tabs>
          <w:tab w:val="left" w:pos="425"/>
        </w:tabs>
        <w:spacing w:line="360" w:lineRule="auto"/>
        <w:rPr>
          <w:rFonts w:ascii="黑体" w:eastAsia="黑体" w:hAnsi="黑体"/>
          <w:bCs/>
          <w:szCs w:val="21"/>
        </w:rPr>
      </w:pPr>
      <w:r>
        <w:rPr>
          <w:rFonts w:ascii="黑体" w:eastAsia="黑体" w:hAnsi="黑体" w:hint="eastAsia"/>
          <w:bCs/>
          <w:szCs w:val="21"/>
        </w:rPr>
        <w:lastRenderedPageBreak/>
        <w:t>负责培训参与考核各级管理人员</w:t>
      </w:r>
      <w:r w:rsidR="00DE1326">
        <w:rPr>
          <w:rFonts w:ascii="黑体" w:eastAsia="黑体" w:hAnsi="黑体" w:hint="eastAsia"/>
          <w:bCs/>
          <w:szCs w:val="21"/>
        </w:rPr>
        <w:t>；</w:t>
      </w:r>
    </w:p>
    <w:p w:rsidR="005903FD" w:rsidRDefault="005903FD" w:rsidP="005D4107">
      <w:pPr>
        <w:numPr>
          <w:ilvl w:val="0"/>
          <w:numId w:val="124"/>
        </w:numPr>
        <w:tabs>
          <w:tab w:val="left" w:pos="425"/>
        </w:tabs>
        <w:spacing w:line="360" w:lineRule="auto"/>
        <w:rPr>
          <w:rFonts w:ascii="黑体" w:eastAsia="黑体" w:hAnsi="黑体"/>
          <w:bCs/>
          <w:szCs w:val="21"/>
        </w:rPr>
      </w:pPr>
      <w:r>
        <w:rPr>
          <w:rFonts w:ascii="黑体" w:eastAsia="黑体" w:hAnsi="黑体" w:hint="eastAsia"/>
          <w:bCs/>
          <w:szCs w:val="21"/>
        </w:rPr>
        <w:t>负责监督及控制考核工作的全过程</w:t>
      </w:r>
      <w:r w:rsidR="00DE1326">
        <w:rPr>
          <w:rFonts w:ascii="黑体" w:eastAsia="黑体" w:hAnsi="黑体" w:hint="eastAsia"/>
          <w:bCs/>
          <w:szCs w:val="21"/>
        </w:rPr>
        <w:t>；</w:t>
      </w:r>
    </w:p>
    <w:p w:rsidR="005903FD" w:rsidRDefault="005903FD" w:rsidP="005D4107">
      <w:pPr>
        <w:numPr>
          <w:ilvl w:val="0"/>
          <w:numId w:val="124"/>
        </w:numPr>
        <w:tabs>
          <w:tab w:val="left" w:pos="425"/>
        </w:tabs>
        <w:spacing w:line="360" w:lineRule="auto"/>
        <w:rPr>
          <w:rFonts w:ascii="黑体" w:eastAsia="黑体" w:hAnsi="黑体"/>
          <w:bCs/>
          <w:szCs w:val="21"/>
        </w:rPr>
      </w:pPr>
      <w:r>
        <w:rPr>
          <w:rFonts w:ascii="黑体" w:eastAsia="黑体" w:hAnsi="黑体" w:hint="eastAsia"/>
          <w:bCs/>
          <w:szCs w:val="21"/>
        </w:rPr>
        <w:t>考评分的汇总和考核资料的归档</w:t>
      </w:r>
      <w:r w:rsidR="00DE1326">
        <w:rPr>
          <w:rFonts w:ascii="黑体" w:eastAsia="黑体" w:hAnsi="黑体" w:hint="eastAsia"/>
          <w:bCs/>
          <w:szCs w:val="21"/>
        </w:rPr>
        <w:t>；</w:t>
      </w:r>
    </w:p>
    <w:p w:rsidR="005903FD" w:rsidRDefault="005903FD" w:rsidP="005D4107">
      <w:pPr>
        <w:numPr>
          <w:ilvl w:val="0"/>
          <w:numId w:val="124"/>
        </w:numPr>
        <w:tabs>
          <w:tab w:val="left" w:pos="425"/>
        </w:tabs>
        <w:spacing w:line="360" w:lineRule="auto"/>
        <w:rPr>
          <w:rFonts w:ascii="黑体" w:eastAsia="黑体" w:hAnsi="黑体"/>
          <w:bCs/>
          <w:szCs w:val="21"/>
        </w:rPr>
      </w:pPr>
      <w:r>
        <w:rPr>
          <w:rFonts w:ascii="黑体" w:eastAsia="黑体" w:hAnsi="黑体" w:hint="eastAsia"/>
          <w:bCs/>
          <w:szCs w:val="21"/>
        </w:rPr>
        <w:t>考核结果与薪资挂钩，计算并报批实施</w:t>
      </w:r>
      <w:r w:rsidR="00DE1326">
        <w:rPr>
          <w:rFonts w:ascii="黑体" w:eastAsia="黑体" w:hAnsi="黑体" w:hint="eastAsia"/>
          <w:bCs/>
          <w:szCs w:val="21"/>
        </w:rPr>
        <w:t>；</w:t>
      </w:r>
    </w:p>
    <w:p w:rsidR="005903FD" w:rsidRDefault="005903FD" w:rsidP="005D4107">
      <w:pPr>
        <w:numPr>
          <w:ilvl w:val="0"/>
          <w:numId w:val="124"/>
        </w:numPr>
        <w:tabs>
          <w:tab w:val="left" w:pos="425"/>
        </w:tabs>
        <w:spacing w:line="360" w:lineRule="auto"/>
        <w:rPr>
          <w:rFonts w:ascii="黑体" w:eastAsia="黑体" w:hAnsi="黑体"/>
          <w:bCs/>
          <w:szCs w:val="21"/>
        </w:rPr>
      </w:pPr>
      <w:r>
        <w:rPr>
          <w:rFonts w:ascii="黑体" w:eastAsia="黑体" w:hAnsi="黑体" w:hint="eastAsia"/>
          <w:bCs/>
          <w:szCs w:val="21"/>
        </w:rPr>
        <w:t>办理考核领导小组委托相关工作</w:t>
      </w:r>
      <w:r w:rsidR="00DE1326">
        <w:rPr>
          <w:rFonts w:ascii="黑体" w:eastAsia="黑体" w:hAnsi="黑体" w:hint="eastAsia"/>
          <w:bCs/>
          <w:szCs w:val="21"/>
        </w:rPr>
        <w:t>。</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一级考核者（员工本人）和二级考核者（员工直接上级）</w:t>
      </w:r>
    </w:p>
    <w:p w:rsidR="005903FD" w:rsidRDefault="005903FD" w:rsidP="005D4107">
      <w:pPr>
        <w:numPr>
          <w:ilvl w:val="0"/>
          <w:numId w:val="125"/>
        </w:numPr>
        <w:tabs>
          <w:tab w:val="left" w:pos="425"/>
        </w:tabs>
        <w:spacing w:line="360" w:lineRule="auto"/>
        <w:rPr>
          <w:rFonts w:ascii="黑体" w:eastAsia="黑体" w:hAnsi="黑体"/>
          <w:bCs/>
          <w:szCs w:val="21"/>
        </w:rPr>
      </w:pPr>
      <w:r>
        <w:rPr>
          <w:rFonts w:ascii="黑体" w:eastAsia="黑体" w:hAnsi="黑体" w:hint="eastAsia"/>
          <w:bCs/>
          <w:szCs w:val="21"/>
        </w:rPr>
        <w:t>了解考核的程序及方法</w:t>
      </w:r>
      <w:r w:rsidR="00DE1326">
        <w:rPr>
          <w:rFonts w:ascii="黑体" w:eastAsia="黑体" w:hAnsi="黑体" w:hint="eastAsia"/>
          <w:bCs/>
          <w:szCs w:val="21"/>
        </w:rPr>
        <w:t>；</w:t>
      </w:r>
    </w:p>
    <w:p w:rsidR="005903FD" w:rsidRDefault="005903FD" w:rsidP="005D4107">
      <w:pPr>
        <w:numPr>
          <w:ilvl w:val="0"/>
          <w:numId w:val="125"/>
        </w:numPr>
        <w:tabs>
          <w:tab w:val="left" w:pos="425"/>
        </w:tabs>
        <w:spacing w:line="360" w:lineRule="auto"/>
        <w:rPr>
          <w:rFonts w:ascii="黑体" w:eastAsia="黑体" w:hAnsi="黑体"/>
          <w:bCs/>
          <w:szCs w:val="21"/>
        </w:rPr>
      </w:pPr>
      <w:r>
        <w:rPr>
          <w:rFonts w:ascii="黑体" w:eastAsia="黑体" w:hAnsi="黑体" w:hint="eastAsia"/>
          <w:bCs/>
          <w:szCs w:val="21"/>
        </w:rPr>
        <w:t>确保考核的公证、公平</w:t>
      </w:r>
      <w:r w:rsidR="00DE1326">
        <w:rPr>
          <w:rFonts w:ascii="黑体" w:eastAsia="黑体" w:hAnsi="黑体" w:hint="eastAsia"/>
          <w:bCs/>
          <w:szCs w:val="21"/>
        </w:rPr>
        <w:t>；</w:t>
      </w:r>
    </w:p>
    <w:p w:rsidR="005903FD" w:rsidRDefault="005903FD" w:rsidP="005D4107">
      <w:pPr>
        <w:numPr>
          <w:ilvl w:val="0"/>
          <w:numId w:val="125"/>
        </w:numPr>
        <w:tabs>
          <w:tab w:val="left" w:pos="425"/>
        </w:tabs>
        <w:spacing w:line="360" w:lineRule="auto"/>
        <w:rPr>
          <w:rFonts w:ascii="黑体" w:eastAsia="黑体" w:hAnsi="黑体"/>
          <w:bCs/>
          <w:szCs w:val="21"/>
        </w:rPr>
      </w:pPr>
      <w:r>
        <w:rPr>
          <w:rFonts w:ascii="黑体" w:eastAsia="黑体" w:hAnsi="黑体" w:hint="eastAsia"/>
          <w:bCs/>
          <w:szCs w:val="21"/>
        </w:rPr>
        <w:t>对责任范围内的直线下级进行考核</w:t>
      </w:r>
      <w:r w:rsidR="00DE1326">
        <w:rPr>
          <w:rFonts w:ascii="黑体" w:eastAsia="黑体" w:hAnsi="黑体" w:hint="eastAsia"/>
          <w:bCs/>
          <w:szCs w:val="21"/>
        </w:rPr>
        <w:t>；</w:t>
      </w:r>
    </w:p>
    <w:p w:rsidR="005903FD" w:rsidRDefault="005903FD" w:rsidP="005D4107">
      <w:pPr>
        <w:numPr>
          <w:ilvl w:val="0"/>
          <w:numId w:val="125"/>
        </w:numPr>
        <w:tabs>
          <w:tab w:val="left" w:pos="425"/>
        </w:tabs>
        <w:spacing w:line="360" w:lineRule="auto"/>
        <w:rPr>
          <w:rFonts w:ascii="黑体" w:eastAsia="黑体" w:hAnsi="黑体"/>
          <w:bCs/>
          <w:szCs w:val="21"/>
        </w:rPr>
      </w:pPr>
      <w:r>
        <w:rPr>
          <w:rFonts w:ascii="黑体" w:eastAsia="黑体" w:hAnsi="黑体" w:hint="eastAsia"/>
          <w:bCs/>
          <w:szCs w:val="21"/>
        </w:rPr>
        <w:t>考核后对被考核者进行详细的工作指导和辅导</w:t>
      </w:r>
      <w:r w:rsidR="00DE1326">
        <w:rPr>
          <w:rFonts w:ascii="黑体" w:eastAsia="黑体" w:hAnsi="黑体" w:hint="eastAsia"/>
          <w:bCs/>
          <w:szCs w:val="21"/>
        </w:rPr>
        <w:t>。</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由人力资源主管会同被考核者所在部门的负责人严格审核考核表及工作计划的真实性，确保考核结果的公证、公平：</w:t>
      </w:r>
    </w:p>
    <w:p w:rsidR="005903FD" w:rsidRDefault="005903FD" w:rsidP="005D4107">
      <w:pPr>
        <w:numPr>
          <w:ilvl w:val="0"/>
          <w:numId w:val="126"/>
        </w:numPr>
        <w:tabs>
          <w:tab w:val="left" w:pos="425"/>
        </w:tabs>
        <w:spacing w:line="360" w:lineRule="auto"/>
        <w:rPr>
          <w:rFonts w:ascii="黑体" w:eastAsia="黑体" w:hAnsi="黑体"/>
          <w:bCs/>
          <w:szCs w:val="21"/>
        </w:rPr>
      </w:pPr>
      <w:r>
        <w:rPr>
          <w:rFonts w:ascii="黑体" w:eastAsia="黑体" w:hAnsi="黑体" w:hint="eastAsia"/>
          <w:bCs/>
          <w:szCs w:val="21"/>
        </w:rPr>
        <w:t>严肃处理违背考核宗旨，以权谋私的个人；</w:t>
      </w:r>
    </w:p>
    <w:p w:rsidR="005903FD" w:rsidRDefault="005903FD" w:rsidP="005D4107">
      <w:pPr>
        <w:numPr>
          <w:ilvl w:val="0"/>
          <w:numId w:val="126"/>
        </w:numPr>
        <w:tabs>
          <w:tab w:val="left" w:pos="425"/>
        </w:tabs>
        <w:spacing w:line="360" w:lineRule="auto"/>
        <w:rPr>
          <w:rFonts w:ascii="黑体" w:eastAsia="黑体" w:hAnsi="黑体"/>
          <w:bCs/>
          <w:szCs w:val="21"/>
        </w:rPr>
      </w:pPr>
      <w:r>
        <w:rPr>
          <w:rFonts w:ascii="黑体" w:eastAsia="黑体" w:hAnsi="黑体" w:hint="eastAsia"/>
          <w:bCs/>
          <w:szCs w:val="21"/>
        </w:rPr>
        <w:t>负责考核工作的整体性和及时性，并有计划地按</w:t>
      </w:r>
      <w:r w:rsidR="00CA70F7">
        <w:rPr>
          <w:rFonts w:ascii="黑体" w:eastAsia="黑体" w:hAnsi="黑体" w:hint="eastAsia"/>
          <w:bCs/>
          <w:szCs w:val="21"/>
        </w:rPr>
        <w:t>盘江物流集团</w:t>
      </w:r>
      <w:r>
        <w:rPr>
          <w:rFonts w:ascii="黑体" w:eastAsia="黑体" w:hAnsi="黑体" w:hint="eastAsia"/>
          <w:bCs/>
          <w:szCs w:val="21"/>
        </w:rPr>
        <w:t>战略规划和年度工作目标、年度经营目标推行新的考核体系。</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绩效考核领导小组：</w:t>
      </w:r>
    </w:p>
    <w:p w:rsidR="005903FD" w:rsidRDefault="005903FD" w:rsidP="005D4107">
      <w:pPr>
        <w:numPr>
          <w:ilvl w:val="0"/>
          <w:numId w:val="127"/>
        </w:numPr>
        <w:tabs>
          <w:tab w:val="left" w:pos="425"/>
        </w:tabs>
        <w:spacing w:line="360" w:lineRule="auto"/>
        <w:rPr>
          <w:rFonts w:ascii="黑体" w:eastAsia="黑体" w:hAnsi="黑体"/>
          <w:bCs/>
          <w:szCs w:val="21"/>
        </w:rPr>
      </w:pPr>
      <w:r>
        <w:rPr>
          <w:rFonts w:ascii="黑体" w:eastAsia="黑体" w:hAnsi="黑体" w:hint="eastAsia"/>
          <w:bCs/>
          <w:szCs w:val="21"/>
        </w:rPr>
        <w:t>拟定相关考核细则报总裁办批准，负责年终考核方案的组织执行</w:t>
      </w:r>
      <w:r w:rsidR="00DE1326">
        <w:rPr>
          <w:rFonts w:ascii="黑体" w:eastAsia="黑体" w:hAnsi="黑体" w:hint="eastAsia"/>
          <w:bCs/>
          <w:szCs w:val="21"/>
        </w:rPr>
        <w:t>；</w:t>
      </w:r>
    </w:p>
    <w:p w:rsidR="005903FD" w:rsidRDefault="005903FD" w:rsidP="005D4107">
      <w:pPr>
        <w:numPr>
          <w:ilvl w:val="0"/>
          <w:numId w:val="127"/>
        </w:numPr>
        <w:tabs>
          <w:tab w:val="left" w:pos="425"/>
        </w:tabs>
        <w:spacing w:line="360" w:lineRule="auto"/>
        <w:rPr>
          <w:rFonts w:ascii="黑体" w:eastAsia="黑体" w:hAnsi="黑体"/>
          <w:bCs/>
          <w:szCs w:val="21"/>
        </w:rPr>
      </w:pPr>
      <w:r>
        <w:rPr>
          <w:rFonts w:ascii="黑体" w:eastAsia="黑体" w:hAnsi="黑体" w:hint="eastAsia"/>
          <w:bCs/>
          <w:szCs w:val="21"/>
        </w:rPr>
        <w:t>考核工作的柔性调控和协调；</w:t>
      </w:r>
    </w:p>
    <w:p w:rsidR="00D26BCF" w:rsidRDefault="005903FD" w:rsidP="005D4107">
      <w:pPr>
        <w:numPr>
          <w:ilvl w:val="0"/>
          <w:numId w:val="127"/>
        </w:numPr>
        <w:tabs>
          <w:tab w:val="left" w:pos="425"/>
        </w:tabs>
        <w:spacing w:line="360" w:lineRule="auto"/>
        <w:rPr>
          <w:rFonts w:ascii="黑体" w:eastAsia="黑体" w:hAnsi="黑体"/>
          <w:bCs/>
          <w:szCs w:val="21"/>
        </w:rPr>
      </w:pPr>
      <w:r>
        <w:rPr>
          <w:rFonts w:ascii="黑体" w:eastAsia="黑体" w:hAnsi="黑体" w:hint="eastAsia"/>
          <w:bCs/>
          <w:szCs w:val="21"/>
        </w:rPr>
        <w:t>重大申诉、投诉考核事件的处理。</w:t>
      </w:r>
    </w:p>
    <w:p w:rsidR="005903FD" w:rsidRPr="00D26BCF" w:rsidRDefault="00D26BCF" w:rsidP="00D26BCF">
      <w:pPr>
        <w:tabs>
          <w:tab w:val="left" w:pos="425"/>
        </w:tabs>
        <w:spacing w:line="360" w:lineRule="auto"/>
        <w:rPr>
          <w:rFonts w:ascii="黑体" w:eastAsia="黑体" w:hAnsi="黑体"/>
          <w:bCs/>
          <w:szCs w:val="21"/>
        </w:rPr>
      </w:pPr>
      <w:r>
        <w:rPr>
          <w:rFonts w:ascii="黑体" w:eastAsia="黑体" w:hAnsi="黑体" w:hint="eastAsia"/>
          <w:szCs w:val="21"/>
        </w:rPr>
        <w:t>4、</w:t>
      </w:r>
      <w:r w:rsidR="005903FD" w:rsidRPr="00D26BCF">
        <w:rPr>
          <w:rFonts w:ascii="黑体" w:eastAsia="黑体" w:hAnsi="黑体" w:hint="eastAsia"/>
          <w:szCs w:val="21"/>
        </w:rPr>
        <w:t>考核权限</w:t>
      </w:r>
    </w:p>
    <w:p w:rsidR="00D26BCF" w:rsidRDefault="005903FD" w:rsidP="00D26BCF">
      <w:pPr>
        <w:spacing w:line="360" w:lineRule="auto"/>
        <w:rPr>
          <w:rFonts w:ascii="黑体" w:eastAsia="黑体" w:hAnsi="黑体"/>
          <w:bCs/>
          <w:szCs w:val="21"/>
        </w:rPr>
      </w:pPr>
      <w:r>
        <w:rPr>
          <w:rFonts w:ascii="黑体" w:eastAsia="黑体" w:hAnsi="黑体" w:hint="eastAsia"/>
          <w:bCs/>
          <w:szCs w:val="21"/>
        </w:rPr>
        <w:t>每位员工由自己进行自考，直接上级进行主考，人力资源</w:t>
      </w:r>
      <w:r w:rsidR="00704E9E">
        <w:rPr>
          <w:rFonts w:ascii="黑体" w:eastAsia="黑体" w:hAnsi="黑体" w:hint="eastAsia"/>
          <w:bCs/>
          <w:szCs w:val="21"/>
        </w:rPr>
        <w:t>经理</w:t>
      </w:r>
      <w:r>
        <w:rPr>
          <w:rFonts w:ascii="黑体" w:eastAsia="黑体" w:hAnsi="黑体" w:hint="eastAsia"/>
          <w:bCs/>
          <w:szCs w:val="21"/>
        </w:rPr>
        <w:t>会同被考核者所在部门的负责人进行审核，绩效考核领导小组对考核全过程进行指导，监督并负最终审核责任。</w:t>
      </w:r>
    </w:p>
    <w:p w:rsidR="005903FD" w:rsidRPr="00D26BCF" w:rsidRDefault="00D26BCF" w:rsidP="00D26BCF">
      <w:pPr>
        <w:spacing w:line="360" w:lineRule="auto"/>
        <w:rPr>
          <w:rFonts w:ascii="黑体" w:eastAsia="黑体" w:hAnsi="黑体"/>
          <w:bCs/>
          <w:szCs w:val="21"/>
        </w:rPr>
      </w:pPr>
      <w:r>
        <w:rPr>
          <w:rFonts w:ascii="黑体" w:eastAsia="黑体" w:hAnsi="黑体" w:hint="eastAsia"/>
          <w:szCs w:val="21"/>
        </w:rPr>
        <w:t>5、</w:t>
      </w:r>
      <w:r w:rsidR="005903FD" w:rsidRPr="00D26BCF">
        <w:rPr>
          <w:rFonts w:ascii="黑体" w:eastAsia="黑体" w:hAnsi="黑体" w:hint="eastAsia"/>
          <w:szCs w:val="21"/>
        </w:rPr>
        <w:t>申述</w:t>
      </w:r>
    </w:p>
    <w:p w:rsidR="005903FD" w:rsidRDefault="005903FD" w:rsidP="005903FD">
      <w:pPr>
        <w:spacing w:line="360" w:lineRule="auto"/>
        <w:rPr>
          <w:rFonts w:ascii="黑体" w:eastAsia="黑体" w:hAnsi="黑体"/>
          <w:szCs w:val="21"/>
        </w:rPr>
      </w:pPr>
      <w:r>
        <w:rPr>
          <w:rFonts w:ascii="黑体" w:eastAsia="黑体" w:hAnsi="黑体" w:hint="eastAsia"/>
          <w:szCs w:val="21"/>
        </w:rPr>
        <w:t>各类考评结束后，被考核者有权了解自己的考评结果，考核者有向被考核者通知说明考核结果的义务。</w:t>
      </w:r>
    </w:p>
    <w:p w:rsidR="005903FD" w:rsidRDefault="005903FD" w:rsidP="005903FD">
      <w:pPr>
        <w:spacing w:line="360" w:lineRule="auto"/>
        <w:rPr>
          <w:rFonts w:ascii="黑体" w:eastAsia="黑体" w:hAnsi="黑体"/>
          <w:szCs w:val="21"/>
        </w:rPr>
      </w:pPr>
      <w:r>
        <w:rPr>
          <w:rFonts w:ascii="黑体" w:eastAsia="黑体" w:hAnsi="黑体" w:hint="eastAsia"/>
          <w:szCs w:val="21"/>
        </w:rPr>
        <w:t>被考核者如对考评结果存有异议，应首先通过沟通方式解决，解决不了时，有权向人力资源</w:t>
      </w:r>
      <w:r w:rsidR="00704E9E">
        <w:rPr>
          <w:rFonts w:ascii="黑体" w:eastAsia="黑体" w:hAnsi="黑体" w:hint="eastAsia"/>
          <w:szCs w:val="21"/>
        </w:rPr>
        <w:t>经理</w:t>
      </w:r>
      <w:r>
        <w:rPr>
          <w:rFonts w:ascii="黑体" w:eastAsia="黑体" w:hAnsi="黑体" w:hint="eastAsia"/>
          <w:szCs w:val="21"/>
        </w:rPr>
        <w:t>进行申诉，人力资源</w:t>
      </w:r>
      <w:r w:rsidR="00704E9E">
        <w:rPr>
          <w:rFonts w:ascii="黑体" w:eastAsia="黑体" w:hAnsi="黑体" w:hint="eastAsia"/>
          <w:szCs w:val="21"/>
        </w:rPr>
        <w:t>经理</w:t>
      </w:r>
      <w:r>
        <w:rPr>
          <w:rFonts w:ascii="黑体" w:eastAsia="黑体" w:hAnsi="黑体" w:hint="eastAsia"/>
          <w:szCs w:val="21"/>
        </w:rPr>
        <w:t>应及时联系申诉人的直接上级所在的主管部门进行复议并在一周内给予明确答复；如果被考核者对申诉处理仍有异议，可以向考核领导小组提出申诉，由</w:t>
      </w:r>
      <w:r>
        <w:rPr>
          <w:rFonts w:ascii="黑体" w:eastAsia="黑体" w:hAnsi="黑体" w:hint="eastAsia"/>
          <w:szCs w:val="21"/>
        </w:rPr>
        <w:lastRenderedPageBreak/>
        <w:t>考核领导小组负责进行最终复议。</w:t>
      </w:r>
    </w:p>
    <w:p w:rsidR="005903FD" w:rsidRPr="00D26BCF" w:rsidRDefault="00D26BCF" w:rsidP="00D26BCF">
      <w:pPr>
        <w:spacing w:line="360" w:lineRule="auto"/>
        <w:rPr>
          <w:rFonts w:ascii="黑体" w:eastAsia="黑体" w:hAnsi="黑体"/>
          <w:szCs w:val="21"/>
        </w:rPr>
      </w:pPr>
      <w:r w:rsidRPr="00D26BCF">
        <w:rPr>
          <w:rFonts w:ascii="黑体" w:eastAsia="黑体" w:hAnsi="黑体" w:hint="eastAsia"/>
          <w:szCs w:val="21"/>
        </w:rPr>
        <w:t>6、</w:t>
      </w:r>
      <w:r w:rsidR="005903FD" w:rsidRPr="00D26BCF">
        <w:rPr>
          <w:rFonts w:ascii="黑体" w:eastAsia="黑体" w:hAnsi="黑体" w:hint="eastAsia"/>
          <w:szCs w:val="21"/>
        </w:rPr>
        <w:t>考核面谈</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绩效面谈应由被考核者的直接上级与被考核者单独进行，人力资源部工作人员根据需要选择性地参与。</w:t>
      </w:r>
    </w:p>
    <w:p w:rsidR="00D26BCF" w:rsidRDefault="005903FD" w:rsidP="00D26BCF">
      <w:pPr>
        <w:numPr>
          <w:ilvl w:val="0"/>
          <w:numId w:val="79"/>
        </w:numPr>
        <w:spacing w:line="360" w:lineRule="auto"/>
        <w:jc w:val="left"/>
        <w:rPr>
          <w:rFonts w:ascii="黑体" w:eastAsia="黑体" w:hAnsi="黑体"/>
          <w:b/>
          <w:szCs w:val="21"/>
        </w:rPr>
      </w:pPr>
      <w:r w:rsidRPr="00D26BCF">
        <w:rPr>
          <w:rFonts w:ascii="黑体" w:eastAsia="黑体" w:hAnsi="黑体" w:hint="eastAsia"/>
          <w:b/>
          <w:szCs w:val="21"/>
        </w:rPr>
        <w:t>各类人员考核的具体实施</w:t>
      </w:r>
    </w:p>
    <w:p w:rsidR="005903FD" w:rsidRPr="00D26BCF" w:rsidRDefault="00D26BCF" w:rsidP="00D26BCF">
      <w:pPr>
        <w:spacing w:line="360" w:lineRule="auto"/>
        <w:jc w:val="left"/>
        <w:rPr>
          <w:rFonts w:ascii="黑体" w:eastAsia="黑体" w:hAnsi="黑体"/>
          <w:szCs w:val="21"/>
        </w:rPr>
      </w:pPr>
      <w:r w:rsidRPr="00D26BCF">
        <w:rPr>
          <w:rFonts w:ascii="黑体" w:eastAsia="黑体" w:hAnsi="黑体" w:hint="eastAsia"/>
          <w:szCs w:val="21"/>
        </w:rPr>
        <w:t>1、</w:t>
      </w:r>
      <w:r w:rsidR="005903FD" w:rsidRPr="00D26BCF">
        <w:rPr>
          <w:rFonts w:ascii="黑体" w:eastAsia="黑体" w:hAnsi="黑体" w:hint="eastAsia"/>
          <w:szCs w:val="21"/>
        </w:rPr>
        <w:t>月度绩效考核的实施</w:t>
      </w:r>
    </w:p>
    <w:p w:rsidR="00D26BCF" w:rsidRDefault="005903FD" w:rsidP="00D26BCF">
      <w:pPr>
        <w:spacing w:line="360" w:lineRule="auto"/>
        <w:rPr>
          <w:rFonts w:ascii="黑体" w:eastAsia="黑体" w:hAnsi="黑体"/>
          <w:bCs/>
          <w:szCs w:val="21"/>
        </w:rPr>
      </w:pPr>
      <w:r>
        <w:rPr>
          <w:rFonts w:ascii="黑体" w:eastAsia="黑体" w:hAnsi="黑体" w:hint="eastAsia"/>
          <w:bCs/>
          <w:szCs w:val="21"/>
        </w:rPr>
        <w:t>绩效工资占全额工资的</w:t>
      </w:r>
      <w:r w:rsidR="00704E9E">
        <w:rPr>
          <w:rFonts w:ascii="黑体" w:eastAsia="黑体" w:hAnsi="黑体" w:hint="eastAsia"/>
          <w:bCs/>
          <w:szCs w:val="21"/>
        </w:rPr>
        <w:t>2</w:t>
      </w:r>
      <w:r>
        <w:rPr>
          <w:rFonts w:ascii="黑体" w:eastAsia="黑体" w:hAnsi="黑体" w:hint="eastAsia"/>
          <w:bCs/>
          <w:szCs w:val="21"/>
        </w:rPr>
        <w:t>0%</w:t>
      </w:r>
      <w:r>
        <w:rPr>
          <w:rFonts w:ascii="黑体" w:eastAsia="黑体" w:hAnsi="黑体"/>
          <w:bCs/>
          <w:szCs w:val="21"/>
        </w:rPr>
        <w:t>。</w:t>
      </w:r>
      <w:r>
        <w:rPr>
          <w:rFonts w:ascii="黑体" w:eastAsia="黑体" w:hAnsi="黑体" w:hint="eastAsia"/>
          <w:bCs/>
          <w:szCs w:val="21"/>
        </w:rPr>
        <w:t>月度考核分为员工自评和主管上级考评两个环节，考核依据是员工的绩效期间工作表现记录和实际工作业绩、岗位职责说明、周报。</w:t>
      </w:r>
      <w:r>
        <w:rPr>
          <w:rFonts w:ascii="黑体" w:eastAsia="黑体" w:hAnsi="黑体"/>
          <w:bCs/>
          <w:szCs w:val="21"/>
        </w:rPr>
        <w:t xml:space="preserve"> 当月绩效工资按照实际得分比例计算。</w:t>
      </w:r>
    </w:p>
    <w:p w:rsidR="005903FD" w:rsidRDefault="00D26BCF" w:rsidP="00D26BCF">
      <w:pPr>
        <w:spacing w:line="360" w:lineRule="auto"/>
        <w:rPr>
          <w:rFonts w:ascii="黑体" w:eastAsia="黑体" w:hAnsi="黑体"/>
          <w:bCs/>
          <w:szCs w:val="21"/>
        </w:rPr>
      </w:pPr>
      <w:r>
        <w:rPr>
          <w:rFonts w:ascii="黑体" w:eastAsia="黑体" w:hAnsi="黑体" w:hint="eastAsia"/>
          <w:bCs/>
          <w:szCs w:val="21"/>
        </w:rPr>
        <w:t>1）</w:t>
      </w:r>
      <w:r w:rsidR="005903FD">
        <w:rPr>
          <w:rFonts w:ascii="黑体" w:eastAsia="黑体" w:hAnsi="黑体" w:hint="eastAsia"/>
          <w:bCs/>
          <w:szCs w:val="21"/>
        </w:rPr>
        <w:t>员工自评</w:t>
      </w:r>
    </w:p>
    <w:p w:rsidR="00D26BCF" w:rsidRDefault="005903FD" w:rsidP="00D26BCF">
      <w:pPr>
        <w:spacing w:line="360" w:lineRule="auto"/>
        <w:rPr>
          <w:rFonts w:ascii="黑体" w:eastAsia="黑体" w:hAnsi="黑体"/>
          <w:bCs/>
          <w:szCs w:val="21"/>
        </w:rPr>
      </w:pPr>
      <w:r>
        <w:rPr>
          <w:rFonts w:ascii="黑体" w:eastAsia="黑体" w:hAnsi="黑体" w:hint="eastAsia"/>
          <w:bCs/>
          <w:szCs w:val="21"/>
        </w:rPr>
        <w:t>员工根据岗位的考核表给自己评分，员工应认真、严肃、客观地进行自评打分，员工自评是员工自省和反映真实自我的重要机会，也是直接上级考评的依据之一。</w:t>
      </w:r>
    </w:p>
    <w:p w:rsidR="005903FD" w:rsidRDefault="00D26BCF" w:rsidP="00D26BCF">
      <w:pPr>
        <w:spacing w:line="360" w:lineRule="auto"/>
        <w:rPr>
          <w:rFonts w:ascii="黑体" w:eastAsia="黑体" w:hAnsi="黑体"/>
          <w:bCs/>
          <w:szCs w:val="21"/>
        </w:rPr>
      </w:pPr>
      <w:r>
        <w:rPr>
          <w:rFonts w:ascii="黑体" w:eastAsia="黑体" w:hAnsi="黑体" w:hint="eastAsia"/>
          <w:bCs/>
          <w:szCs w:val="21"/>
        </w:rPr>
        <w:t>2）</w:t>
      </w:r>
      <w:r w:rsidR="005903FD">
        <w:rPr>
          <w:rFonts w:ascii="黑体" w:eastAsia="黑体" w:hAnsi="黑体" w:hint="eastAsia"/>
          <w:bCs/>
          <w:szCs w:val="21"/>
        </w:rPr>
        <w:t>直接上级考核</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直接上级根据员工的绩效期间表现和实际工作业绩给员工进行评分，直接上级应本着对事不对人的客观态度对下级进行评分。为避免对绩效可能存在信息失真，在评分时应适当参照员工的自评情况。</w:t>
      </w:r>
    </w:p>
    <w:p w:rsidR="005903FD" w:rsidRDefault="00083CBA" w:rsidP="005903FD">
      <w:pPr>
        <w:spacing w:line="360" w:lineRule="auto"/>
        <w:rPr>
          <w:rFonts w:ascii="黑体" w:eastAsia="黑体" w:hAnsi="黑体"/>
          <w:bCs/>
          <w:szCs w:val="21"/>
        </w:rPr>
      </w:pPr>
      <w:r>
        <w:rPr>
          <w:rFonts w:ascii="黑体" w:eastAsia="黑体" w:hAnsi="黑体" w:hint="eastAsia"/>
          <w:bCs/>
          <w:szCs w:val="21"/>
        </w:rPr>
        <w:t>3）</w:t>
      </w:r>
      <w:r w:rsidR="005903FD">
        <w:rPr>
          <w:rFonts w:ascii="黑体" w:eastAsia="黑体" w:hAnsi="黑体" w:hint="eastAsia"/>
          <w:bCs/>
          <w:szCs w:val="21"/>
        </w:rPr>
        <w:t>人力资</w:t>
      </w:r>
      <w:r w:rsidR="00704E9E">
        <w:rPr>
          <w:rFonts w:ascii="黑体" w:eastAsia="黑体" w:hAnsi="黑体" w:hint="eastAsia"/>
          <w:bCs/>
          <w:szCs w:val="21"/>
        </w:rPr>
        <w:t>源经理</w:t>
      </w:r>
      <w:r w:rsidR="005903FD">
        <w:rPr>
          <w:rFonts w:ascii="黑体" w:eastAsia="黑体" w:hAnsi="黑体" w:hint="eastAsia"/>
          <w:bCs/>
          <w:szCs w:val="21"/>
        </w:rPr>
        <w:t>会同部门负责人复核</w:t>
      </w:r>
    </w:p>
    <w:p w:rsidR="00023126" w:rsidRDefault="005903FD" w:rsidP="00023126">
      <w:pPr>
        <w:spacing w:line="360" w:lineRule="auto"/>
        <w:rPr>
          <w:rFonts w:ascii="黑体" w:eastAsia="黑体" w:hAnsi="黑体"/>
          <w:bCs/>
          <w:szCs w:val="21"/>
        </w:rPr>
      </w:pPr>
      <w:r>
        <w:rPr>
          <w:rFonts w:ascii="黑体" w:eastAsia="黑体" w:hAnsi="黑体" w:hint="eastAsia"/>
          <w:bCs/>
          <w:szCs w:val="21"/>
        </w:rPr>
        <w:t>员工自评和主管上级评分后，人力资源</w:t>
      </w:r>
      <w:r w:rsidR="00704E9E">
        <w:rPr>
          <w:rFonts w:ascii="黑体" w:eastAsia="黑体" w:hAnsi="黑体" w:hint="eastAsia"/>
          <w:bCs/>
          <w:szCs w:val="21"/>
        </w:rPr>
        <w:t>经理</w:t>
      </w:r>
      <w:r>
        <w:rPr>
          <w:rFonts w:ascii="黑体" w:eastAsia="黑体" w:hAnsi="黑体" w:hint="eastAsia"/>
          <w:bCs/>
          <w:szCs w:val="21"/>
        </w:rPr>
        <w:t>会同部门负责人进行最后的把关复核，防止人为因素影响考评的客观性。</w:t>
      </w:r>
    </w:p>
    <w:p w:rsidR="005903FD" w:rsidRPr="00023126" w:rsidRDefault="00023126" w:rsidP="00023126">
      <w:pPr>
        <w:spacing w:line="360" w:lineRule="auto"/>
        <w:rPr>
          <w:rFonts w:ascii="黑体" w:eastAsia="黑体" w:hAnsi="黑体"/>
          <w:bCs/>
          <w:szCs w:val="21"/>
        </w:rPr>
      </w:pPr>
      <w:r>
        <w:rPr>
          <w:rFonts w:ascii="黑体" w:eastAsia="黑体" w:hAnsi="黑体" w:hint="eastAsia"/>
          <w:bCs/>
          <w:szCs w:val="21"/>
        </w:rPr>
        <w:t>2、</w:t>
      </w:r>
      <w:r w:rsidR="005903FD" w:rsidRPr="00023126">
        <w:rPr>
          <w:rFonts w:ascii="黑体" w:eastAsia="黑体" w:hAnsi="黑体" w:hint="eastAsia"/>
          <w:szCs w:val="21"/>
        </w:rPr>
        <w:t>绩效管理的过程</w:t>
      </w:r>
    </w:p>
    <w:p w:rsidR="005903FD" w:rsidRDefault="005903FD" w:rsidP="005D4107">
      <w:pPr>
        <w:numPr>
          <w:ilvl w:val="0"/>
          <w:numId w:val="128"/>
        </w:numPr>
        <w:tabs>
          <w:tab w:val="left" w:pos="425"/>
        </w:tabs>
        <w:spacing w:line="360" w:lineRule="auto"/>
        <w:rPr>
          <w:rFonts w:ascii="黑体" w:eastAsia="黑体" w:hAnsi="黑体"/>
          <w:bCs/>
          <w:szCs w:val="21"/>
        </w:rPr>
      </w:pPr>
      <w:r>
        <w:rPr>
          <w:rFonts w:ascii="黑体" w:eastAsia="黑体" w:hAnsi="黑体" w:hint="eastAsia"/>
          <w:bCs/>
          <w:szCs w:val="21"/>
        </w:rPr>
        <w:t>绩效计划。考核期初，被考核人和直接上级在中介上期绩效的前提下，结合当前的工作重点，以关键业绩指标体系为指引，经充分沟通，共同确定本期的工作计划与目标。每个目标或标准遵循SMART原则，即“具体、可衡量、可达到、以结果为导向以及时间性”的原则。</w:t>
      </w:r>
    </w:p>
    <w:p w:rsidR="005903FD" w:rsidRDefault="005903FD" w:rsidP="005D4107">
      <w:pPr>
        <w:numPr>
          <w:ilvl w:val="0"/>
          <w:numId w:val="128"/>
        </w:numPr>
        <w:tabs>
          <w:tab w:val="left" w:pos="425"/>
        </w:tabs>
        <w:spacing w:line="360" w:lineRule="auto"/>
        <w:rPr>
          <w:rFonts w:ascii="黑体" w:eastAsia="黑体" w:hAnsi="黑体"/>
          <w:bCs/>
          <w:szCs w:val="21"/>
        </w:rPr>
      </w:pPr>
      <w:r>
        <w:rPr>
          <w:rFonts w:ascii="黑体" w:eastAsia="黑体" w:hAnsi="黑体" w:hint="eastAsia"/>
          <w:bCs/>
          <w:szCs w:val="21"/>
        </w:rPr>
        <w:t>绩效辅导。计划的实施过程是考核者与被考核者共同实现目标的过程，上一级主管有责任辅导与帮助下属改进工作方法，提高工作技能；下属有责任向上一级汇报工作进展情况，并就工作问题求助于上级。</w:t>
      </w:r>
    </w:p>
    <w:p w:rsidR="005903FD" w:rsidRPr="00545BC7" w:rsidRDefault="005903FD" w:rsidP="005D4107">
      <w:pPr>
        <w:numPr>
          <w:ilvl w:val="0"/>
          <w:numId w:val="128"/>
        </w:numPr>
        <w:tabs>
          <w:tab w:val="left" w:pos="425"/>
        </w:tabs>
        <w:spacing w:line="360" w:lineRule="auto"/>
        <w:rPr>
          <w:rFonts w:ascii="黑体" w:eastAsia="黑体" w:hAnsi="黑体"/>
          <w:bCs/>
          <w:szCs w:val="21"/>
        </w:rPr>
      </w:pPr>
      <w:r>
        <w:rPr>
          <w:rFonts w:ascii="黑体" w:eastAsia="黑体" w:hAnsi="黑体" w:hint="eastAsia"/>
          <w:bCs/>
          <w:szCs w:val="21"/>
        </w:rPr>
        <w:t>在此基础上确认下期工作计划与目标。由被考核者和考核者共同确认考核结果。被考评</w:t>
      </w:r>
      <w:r>
        <w:rPr>
          <w:rFonts w:ascii="黑体" w:eastAsia="黑体" w:hAnsi="黑体" w:hint="eastAsia"/>
          <w:bCs/>
          <w:szCs w:val="21"/>
        </w:rPr>
        <w:lastRenderedPageBreak/>
        <w:t>者如对考核者的考核评价结果有异议、经沟通未取得共识时，可以按规定向人力资源部申诉。</w:t>
      </w:r>
    </w:p>
    <w:p w:rsidR="00413BFF" w:rsidRDefault="00413BFF" w:rsidP="00413BFF">
      <w:pPr>
        <w:spacing w:line="360" w:lineRule="auto"/>
        <w:rPr>
          <w:rFonts w:ascii="黑体" w:eastAsia="黑体" w:hAnsi="黑体"/>
          <w:b/>
          <w:szCs w:val="21"/>
        </w:rPr>
      </w:pPr>
      <w:r w:rsidRPr="00413BFF">
        <w:rPr>
          <w:rFonts w:ascii="黑体" w:eastAsia="黑体" w:hAnsi="黑体" w:hint="eastAsia"/>
          <w:b/>
          <w:szCs w:val="21"/>
        </w:rPr>
        <w:t xml:space="preserve">第四条  </w:t>
      </w:r>
      <w:r w:rsidR="005903FD" w:rsidRPr="00413BFF">
        <w:rPr>
          <w:rFonts w:ascii="黑体" w:eastAsia="黑体" w:hAnsi="黑体" w:hint="eastAsia"/>
          <w:b/>
          <w:szCs w:val="21"/>
        </w:rPr>
        <w:t>考核结果及运用</w:t>
      </w:r>
    </w:p>
    <w:p w:rsidR="005903FD" w:rsidRPr="00413BFF" w:rsidRDefault="00413BFF" w:rsidP="00413BFF">
      <w:pPr>
        <w:spacing w:line="360" w:lineRule="auto"/>
        <w:rPr>
          <w:rFonts w:ascii="黑体" w:eastAsia="黑体" w:hAnsi="黑体"/>
          <w:szCs w:val="21"/>
        </w:rPr>
      </w:pPr>
      <w:r w:rsidRPr="00413BFF">
        <w:rPr>
          <w:rFonts w:ascii="黑体" w:eastAsia="黑体" w:hAnsi="黑体" w:hint="eastAsia"/>
          <w:szCs w:val="21"/>
        </w:rPr>
        <w:t>1、</w:t>
      </w:r>
      <w:r w:rsidR="005903FD" w:rsidRPr="00413BFF">
        <w:rPr>
          <w:rFonts w:ascii="黑体" w:eastAsia="黑体" w:hAnsi="黑体" w:hint="eastAsia"/>
          <w:szCs w:val="21"/>
        </w:rPr>
        <w:t>考核等级</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考核等级主要是对员工绩效进行综合评价的结论</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绩效工资按照当月实际绩效得分计算绩效工资，考核分数对应表：</w:t>
      </w:r>
    </w:p>
    <w:tbl>
      <w:tblPr>
        <w:tblW w:w="10100" w:type="dxa"/>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47"/>
        <w:gridCol w:w="1134"/>
        <w:gridCol w:w="1326"/>
        <w:gridCol w:w="1423"/>
        <w:gridCol w:w="1423"/>
        <w:gridCol w:w="1423"/>
        <w:gridCol w:w="1424"/>
      </w:tblGrid>
      <w:tr w:rsidR="005903FD" w:rsidTr="00413BFF">
        <w:tc>
          <w:tcPr>
            <w:tcW w:w="1947"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平均分值</w:t>
            </w:r>
          </w:p>
        </w:tc>
        <w:tc>
          <w:tcPr>
            <w:tcW w:w="1134"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59</w:t>
            </w:r>
            <w:r>
              <w:rPr>
                <w:rFonts w:ascii="黑体" w:eastAsia="黑体" w:hAnsi="黑体" w:hint="eastAsia"/>
                <w:bCs/>
                <w:szCs w:val="21"/>
              </w:rPr>
              <w:t>分以</w:t>
            </w:r>
            <w:r w:rsidRPr="00AD178B">
              <w:rPr>
                <w:rFonts w:ascii="黑体" w:eastAsia="黑体" w:hAnsi="黑体" w:hint="eastAsia"/>
                <w:bCs/>
                <w:szCs w:val="21"/>
              </w:rPr>
              <w:t>下</w:t>
            </w:r>
          </w:p>
        </w:tc>
        <w:tc>
          <w:tcPr>
            <w:tcW w:w="1326"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60-69</w:t>
            </w:r>
          </w:p>
        </w:tc>
        <w:tc>
          <w:tcPr>
            <w:tcW w:w="1423"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70-79分</w:t>
            </w:r>
          </w:p>
        </w:tc>
        <w:tc>
          <w:tcPr>
            <w:tcW w:w="1423"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80-89分</w:t>
            </w:r>
          </w:p>
        </w:tc>
        <w:tc>
          <w:tcPr>
            <w:tcW w:w="1423"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90-100分</w:t>
            </w:r>
          </w:p>
        </w:tc>
        <w:tc>
          <w:tcPr>
            <w:tcW w:w="1424"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100以上</w:t>
            </w:r>
          </w:p>
        </w:tc>
      </w:tr>
      <w:tr w:rsidR="005903FD" w:rsidTr="00413BFF">
        <w:tc>
          <w:tcPr>
            <w:tcW w:w="1947" w:type="dxa"/>
            <w:shd w:val="clear" w:color="auto" w:fill="auto"/>
          </w:tcPr>
          <w:p w:rsidR="005903FD" w:rsidRPr="00C20E42" w:rsidRDefault="005903FD" w:rsidP="005903FD">
            <w:pPr>
              <w:spacing w:line="360" w:lineRule="auto"/>
              <w:jc w:val="center"/>
              <w:rPr>
                <w:rFonts w:ascii="黑体" w:eastAsia="黑体" w:hAnsi="黑体"/>
                <w:bCs/>
                <w:color w:val="000000" w:themeColor="text1"/>
                <w:szCs w:val="21"/>
              </w:rPr>
            </w:pPr>
            <w:r w:rsidRPr="00C20E42">
              <w:rPr>
                <w:rFonts w:ascii="黑体" w:eastAsia="黑体" w:hAnsi="黑体" w:hint="eastAsia"/>
                <w:bCs/>
                <w:color w:val="000000" w:themeColor="text1"/>
                <w:szCs w:val="21"/>
              </w:rPr>
              <w:t>等级</w:t>
            </w:r>
          </w:p>
        </w:tc>
        <w:tc>
          <w:tcPr>
            <w:tcW w:w="1134" w:type="dxa"/>
            <w:shd w:val="clear" w:color="auto" w:fill="auto"/>
          </w:tcPr>
          <w:p w:rsidR="005903FD" w:rsidRPr="003D371C" w:rsidRDefault="005903FD" w:rsidP="005903FD">
            <w:pPr>
              <w:spacing w:line="360" w:lineRule="auto"/>
              <w:jc w:val="center"/>
              <w:rPr>
                <w:rFonts w:ascii="黑体" w:eastAsia="黑体" w:hAnsi="黑体"/>
                <w:bCs/>
                <w:color w:val="000000" w:themeColor="text1"/>
                <w:szCs w:val="21"/>
              </w:rPr>
            </w:pPr>
            <w:r w:rsidRPr="003D371C">
              <w:rPr>
                <w:rFonts w:ascii="黑体" w:eastAsia="黑体" w:hAnsi="黑体" w:hint="eastAsia"/>
                <w:bCs/>
                <w:color w:val="000000" w:themeColor="text1"/>
                <w:szCs w:val="21"/>
              </w:rPr>
              <w:t>不合格</w:t>
            </w:r>
          </w:p>
        </w:tc>
        <w:tc>
          <w:tcPr>
            <w:tcW w:w="1326" w:type="dxa"/>
            <w:shd w:val="clear" w:color="auto" w:fill="auto"/>
          </w:tcPr>
          <w:p w:rsidR="005903FD" w:rsidRPr="003D371C" w:rsidRDefault="005903FD" w:rsidP="005903FD">
            <w:pPr>
              <w:spacing w:line="360" w:lineRule="auto"/>
              <w:jc w:val="center"/>
              <w:rPr>
                <w:rFonts w:ascii="黑体" w:eastAsia="黑体" w:hAnsi="黑体"/>
                <w:bCs/>
                <w:color w:val="000000" w:themeColor="text1"/>
                <w:szCs w:val="21"/>
              </w:rPr>
            </w:pPr>
            <w:r w:rsidRPr="003D371C">
              <w:rPr>
                <w:rFonts w:ascii="黑体" w:eastAsia="黑体" w:hAnsi="黑体" w:hint="eastAsia"/>
                <w:bCs/>
                <w:color w:val="000000" w:themeColor="text1"/>
                <w:szCs w:val="21"/>
              </w:rPr>
              <w:t>差</w:t>
            </w:r>
          </w:p>
        </w:tc>
        <w:tc>
          <w:tcPr>
            <w:tcW w:w="1423" w:type="dxa"/>
            <w:shd w:val="clear" w:color="auto" w:fill="auto"/>
          </w:tcPr>
          <w:p w:rsidR="005903FD" w:rsidRPr="003D371C" w:rsidRDefault="005903FD" w:rsidP="005903FD">
            <w:pPr>
              <w:spacing w:line="360" w:lineRule="auto"/>
              <w:jc w:val="center"/>
              <w:rPr>
                <w:rFonts w:ascii="黑体" w:eastAsia="黑体" w:hAnsi="黑体"/>
                <w:bCs/>
                <w:color w:val="000000" w:themeColor="text1"/>
                <w:szCs w:val="21"/>
              </w:rPr>
            </w:pPr>
            <w:r w:rsidRPr="003D371C">
              <w:rPr>
                <w:rFonts w:ascii="黑体" w:eastAsia="黑体" w:hAnsi="黑体" w:hint="eastAsia"/>
                <w:bCs/>
                <w:color w:val="000000" w:themeColor="text1"/>
                <w:szCs w:val="21"/>
              </w:rPr>
              <w:t>合格</w:t>
            </w:r>
          </w:p>
        </w:tc>
        <w:tc>
          <w:tcPr>
            <w:tcW w:w="1423" w:type="dxa"/>
            <w:shd w:val="clear" w:color="auto" w:fill="auto"/>
          </w:tcPr>
          <w:p w:rsidR="005903FD" w:rsidRPr="003D371C" w:rsidRDefault="005903FD" w:rsidP="005903FD">
            <w:pPr>
              <w:spacing w:line="360" w:lineRule="auto"/>
              <w:jc w:val="center"/>
              <w:rPr>
                <w:rFonts w:ascii="黑体" w:eastAsia="黑体" w:hAnsi="黑体"/>
                <w:bCs/>
                <w:color w:val="000000" w:themeColor="text1"/>
                <w:szCs w:val="21"/>
              </w:rPr>
            </w:pPr>
            <w:r w:rsidRPr="003D371C">
              <w:rPr>
                <w:rFonts w:ascii="黑体" w:eastAsia="黑体" w:hAnsi="黑体" w:hint="eastAsia"/>
                <w:bCs/>
                <w:color w:val="000000" w:themeColor="text1"/>
                <w:szCs w:val="21"/>
              </w:rPr>
              <w:t>良好</w:t>
            </w:r>
          </w:p>
        </w:tc>
        <w:tc>
          <w:tcPr>
            <w:tcW w:w="1423" w:type="dxa"/>
            <w:shd w:val="clear" w:color="auto" w:fill="auto"/>
          </w:tcPr>
          <w:p w:rsidR="005903FD" w:rsidRPr="003D371C" w:rsidRDefault="005903FD" w:rsidP="005903FD">
            <w:pPr>
              <w:spacing w:line="360" w:lineRule="auto"/>
              <w:jc w:val="center"/>
              <w:rPr>
                <w:rFonts w:ascii="黑体" w:eastAsia="黑体" w:hAnsi="黑体"/>
                <w:bCs/>
                <w:color w:val="000000" w:themeColor="text1"/>
                <w:szCs w:val="21"/>
              </w:rPr>
            </w:pPr>
            <w:r w:rsidRPr="003D371C">
              <w:rPr>
                <w:rFonts w:ascii="黑体" w:eastAsia="黑体" w:hAnsi="黑体" w:hint="eastAsia"/>
                <w:bCs/>
                <w:color w:val="000000" w:themeColor="text1"/>
                <w:szCs w:val="21"/>
              </w:rPr>
              <w:t>优秀</w:t>
            </w:r>
          </w:p>
        </w:tc>
        <w:tc>
          <w:tcPr>
            <w:tcW w:w="1424" w:type="dxa"/>
            <w:shd w:val="clear" w:color="auto" w:fill="auto"/>
          </w:tcPr>
          <w:p w:rsidR="005903FD" w:rsidRPr="003D371C" w:rsidRDefault="005903FD" w:rsidP="005903FD">
            <w:pPr>
              <w:spacing w:line="360" w:lineRule="auto"/>
              <w:jc w:val="center"/>
              <w:rPr>
                <w:rFonts w:ascii="黑体" w:eastAsia="黑体" w:hAnsi="黑体"/>
                <w:bCs/>
                <w:color w:val="000000" w:themeColor="text1"/>
                <w:szCs w:val="21"/>
              </w:rPr>
            </w:pPr>
            <w:r w:rsidRPr="003D371C">
              <w:rPr>
                <w:rFonts w:ascii="黑体" w:eastAsia="黑体" w:hAnsi="黑体" w:hint="eastAsia"/>
                <w:bCs/>
                <w:color w:val="000000" w:themeColor="text1"/>
                <w:szCs w:val="21"/>
              </w:rPr>
              <w:t>嘉奖</w:t>
            </w:r>
          </w:p>
        </w:tc>
      </w:tr>
      <w:tr w:rsidR="005903FD" w:rsidTr="00413BFF">
        <w:tc>
          <w:tcPr>
            <w:tcW w:w="1947" w:type="dxa"/>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绩效工资系数</w:t>
            </w:r>
          </w:p>
        </w:tc>
        <w:tc>
          <w:tcPr>
            <w:tcW w:w="8153" w:type="dxa"/>
            <w:gridSpan w:val="6"/>
            <w:shd w:val="clear" w:color="auto" w:fill="auto"/>
          </w:tcPr>
          <w:p w:rsidR="005903FD" w:rsidRPr="00AD178B" w:rsidRDefault="005903FD" w:rsidP="005903FD">
            <w:pPr>
              <w:spacing w:line="360" w:lineRule="auto"/>
              <w:jc w:val="center"/>
              <w:rPr>
                <w:rFonts w:ascii="黑体" w:eastAsia="黑体" w:hAnsi="黑体"/>
                <w:bCs/>
                <w:szCs w:val="21"/>
              </w:rPr>
            </w:pPr>
            <w:r w:rsidRPr="00AD178B">
              <w:rPr>
                <w:rFonts w:ascii="黑体" w:eastAsia="黑体" w:hAnsi="黑体" w:hint="eastAsia"/>
                <w:bCs/>
                <w:szCs w:val="21"/>
              </w:rPr>
              <w:t>实际得分÷100</w:t>
            </w:r>
            <w:r w:rsidR="007B2654">
              <w:rPr>
                <w:rFonts w:ascii="黑体" w:eastAsia="黑体" w:hAnsi="黑体" w:hint="eastAsia"/>
                <w:bCs/>
                <w:szCs w:val="21"/>
              </w:rPr>
              <w:t>（90-100分 系数为1）</w:t>
            </w:r>
          </w:p>
        </w:tc>
      </w:tr>
      <w:tr w:rsidR="005903FD" w:rsidTr="00413BFF">
        <w:tc>
          <w:tcPr>
            <w:tcW w:w="1947" w:type="dxa"/>
            <w:shd w:val="clear" w:color="auto" w:fill="auto"/>
          </w:tcPr>
          <w:p w:rsidR="005903FD" w:rsidRPr="00AD178B" w:rsidRDefault="005903FD" w:rsidP="005903FD">
            <w:pPr>
              <w:spacing w:line="360" w:lineRule="auto"/>
              <w:jc w:val="center"/>
              <w:rPr>
                <w:rFonts w:ascii="黑体" w:eastAsia="黑体" w:hAnsi="黑体"/>
                <w:bCs/>
                <w:szCs w:val="21"/>
              </w:rPr>
            </w:pPr>
            <w:r>
              <w:rPr>
                <w:rFonts w:ascii="黑体" w:eastAsia="黑体" w:hAnsi="黑体" w:hint="eastAsia"/>
                <w:bCs/>
                <w:szCs w:val="21"/>
              </w:rPr>
              <w:t>月度绩效工资实额</w:t>
            </w:r>
          </w:p>
        </w:tc>
        <w:tc>
          <w:tcPr>
            <w:tcW w:w="8153" w:type="dxa"/>
            <w:gridSpan w:val="6"/>
            <w:shd w:val="clear" w:color="auto" w:fill="auto"/>
          </w:tcPr>
          <w:p w:rsidR="005903FD" w:rsidRPr="00AD178B" w:rsidRDefault="005903FD" w:rsidP="005903FD">
            <w:pPr>
              <w:spacing w:line="360" w:lineRule="auto"/>
              <w:jc w:val="center"/>
              <w:rPr>
                <w:rFonts w:ascii="黑体" w:eastAsia="黑体" w:hAnsi="黑体"/>
                <w:bCs/>
                <w:szCs w:val="21"/>
              </w:rPr>
            </w:pPr>
            <w:r>
              <w:rPr>
                <w:rFonts w:ascii="黑体" w:eastAsia="黑体" w:hAnsi="黑体" w:hint="eastAsia"/>
                <w:bCs/>
                <w:szCs w:val="21"/>
              </w:rPr>
              <w:t>绩效工资*绩效工资系数</w:t>
            </w:r>
          </w:p>
        </w:tc>
      </w:tr>
    </w:tbl>
    <w:p w:rsidR="005903FD" w:rsidRPr="002723CF" w:rsidRDefault="005903FD" w:rsidP="005D4107">
      <w:pPr>
        <w:numPr>
          <w:ilvl w:val="2"/>
          <w:numId w:val="106"/>
        </w:numPr>
        <w:spacing w:line="360" w:lineRule="auto"/>
        <w:ind w:left="426"/>
        <w:jc w:val="left"/>
        <w:rPr>
          <w:rFonts w:ascii="黑体" w:eastAsia="黑体" w:hAnsi="黑体"/>
          <w:szCs w:val="21"/>
        </w:rPr>
      </w:pPr>
      <w:r w:rsidRPr="002723CF">
        <w:rPr>
          <w:rFonts w:ascii="黑体" w:eastAsia="黑体" w:hAnsi="黑体" w:hint="eastAsia"/>
          <w:szCs w:val="21"/>
        </w:rPr>
        <w:t>考核结果的运用</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依据考评结果的不同，</w:t>
      </w:r>
      <w:r w:rsidR="00CA70F7">
        <w:rPr>
          <w:rFonts w:ascii="黑体" w:eastAsia="黑体" w:hAnsi="黑体" w:hint="eastAsia"/>
          <w:bCs/>
          <w:szCs w:val="21"/>
        </w:rPr>
        <w:t>盘江物流集团</w:t>
      </w:r>
      <w:r>
        <w:rPr>
          <w:rFonts w:ascii="黑体" w:eastAsia="黑体" w:hAnsi="黑体" w:hint="eastAsia"/>
          <w:bCs/>
          <w:szCs w:val="21"/>
        </w:rPr>
        <w:t>对每个员工给予不同的处理。</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对新入职员工、调动新岗位的员工、在</w:t>
      </w:r>
      <w:r w:rsidR="00CA70F7">
        <w:rPr>
          <w:rFonts w:ascii="黑体" w:eastAsia="黑体" w:hAnsi="黑体" w:hint="eastAsia"/>
          <w:bCs/>
          <w:szCs w:val="21"/>
        </w:rPr>
        <w:t>盘江物流集团</w:t>
      </w:r>
      <w:r w:rsidR="00083CBA">
        <w:rPr>
          <w:rFonts w:ascii="黑体" w:eastAsia="黑体" w:hAnsi="黑体" w:hint="eastAsia"/>
          <w:bCs/>
          <w:szCs w:val="21"/>
        </w:rPr>
        <w:t>工作时间不足1</w:t>
      </w:r>
      <w:r>
        <w:rPr>
          <w:rFonts w:ascii="黑体" w:eastAsia="黑体" w:hAnsi="黑体" w:hint="eastAsia"/>
          <w:bCs/>
          <w:szCs w:val="21"/>
        </w:rPr>
        <w:t>个月或者有其它特殊原因的，经考评委员会批准可以不参与年度考评。</w:t>
      </w:r>
    </w:p>
    <w:p w:rsidR="005903FD" w:rsidRDefault="005903FD" w:rsidP="005903FD">
      <w:pPr>
        <w:spacing w:line="360" w:lineRule="auto"/>
        <w:rPr>
          <w:rFonts w:ascii="黑体" w:eastAsia="黑体" w:hAnsi="黑体"/>
          <w:bCs/>
          <w:szCs w:val="21"/>
        </w:rPr>
      </w:pPr>
      <w:r>
        <w:rPr>
          <w:rFonts w:ascii="黑体" w:eastAsia="黑体" w:hAnsi="黑体" w:hint="eastAsia"/>
          <w:bCs/>
          <w:szCs w:val="21"/>
        </w:rPr>
        <w:t>对员工自评主动放弃者，自评得分为零，连续二次不参与自评则作“不合格”处理，当月考核结果为“不合格”</w:t>
      </w:r>
      <w:r w:rsidR="00CA70F7">
        <w:rPr>
          <w:rFonts w:ascii="黑体" w:eastAsia="黑体" w:hAnsi="黑体" w:hint="eastAsia"/>
          <w:bCs/>
          <w:szCs w:val="21"/>
        </w:rPr>
        <w:t>盘江物流集团</w:t>
      </w:r>
      <w:r>
        <w:rPr>
          <w:rFonts w:ascii="黑体" w:eastAsia="黑体" w:hAnsi="黑体" w:hint="eastAsia"/>
          <w:bCs/>
          <w:szCs w:val="21"/>
        </w:rPr>
        <w:t>视为不适合本岗位工作，</w:t>
      </w:r>
      <w:r w:rsidR="00CA70F7">
        <w:rPr>
          <w:rFonts w:ascii="黑体" w:eastAsia="黑体" w:hAnsi="黑体" w:hint="eastAsia"/>
          <w:bCs/>
          <w:szCs w:val="21"/>
        </w:rPr>
        <w:t>盘江物流集团</w:t>
      </w:r>
      <w:r w:rsidR="00083CBA">
        <w:rPr>
          <w:rFonts w:ascii="黑体" w:eastAsia="黑体" w:hAnsi="黑体" w:hint="eastAsia"/>
          <w:bCs/>
          <w:szCs w:val="21"/>
        </w:rPr>
        <w:t>有权予以辞退且</w:t>
      </w:r>
      <w:r>
        <w:rPr>
          <w:rFonts w:ascii="黑体" w:eastAsia="黑体" w:hAnsi="黑体" w:hint="eastAsia"/>
          <w:bCs/>
          <w:szCs w:val="21"/>
        </w:rPr>
        <w:t>不支付赔偿金。对考核主管故意不公正考核或因个人恩怨考核时应取消该项考核结果。被考核者为考核小组成员时应回避。</w:t>
      </w:r>
    </w:p>
    <w:p w:rsidR="005903FD" w:rsidRDefault="005903FD" w:rsidP="005903FD">
      <w:pPr>
        <w:spacing w:line="360" w:lineRule="auto"/>
        <w:rPr>
          <w:rFonts w:ascii="微软雅黑" w:eastAsia="微软雅黑" w:hAnsi="微软雅黑" w:cs="微软雅黑"/>
          <w:b/>
          <w:bCs/>
          <w:sz w:val="24"/>
          <w:szCs w:val="24"/>
        </w:rPr>
      </w:pPr>
    </w:p>
    <w:p w:rsidR="002723CF" w:rsidRDefault="002723CF" w:rsidP="005903FD">
      <w:pPr>
        <w:spacing w:line="360" w:lineRule="auto"/>
        <w:rPr>
          <w:rFonts w:ascii="微软雅黑" w:eastAsia="微软雅黑" w:hAnsi="微软雅黑" w:cs="微软雅黑"/>
          <w:b/>
          <w:bCs/>
          <w:sz w:val="24"/>
          <w:szCs w:val="24"/>
        </w:rPr>
      </w:pPr>
    </w:p>
    <w:p w:rsidR="002723CF" w:rsidRDefault="002723CF" w:rsidP="005903FD">
      <w:pPr>
        <w:spacing w:line="360" w:lineRule="auto"/>
        <w:rPr>
          <w:rFonts w:ascii="微软雅黑" w:eastAsia="微软雅黑" w:hAnsi="微软雅黑" w:cs="微软雅黑"/>
          <w:b/>
          <w:bCs/>
          <w:sz w:val="24"/>
          <w:szCs w:val="24"/>
        </w:rPr>
      </w:pPr>
    </w:p>
    <w:p w:rsidR="002723CF" w:rsidRDefault="002723CF" w:rsidP="005903FD">
      <w:pPr>
        <w:spacing w:line="360" w:lineRule="auto"/>
        <w:rPr>
          <w:rFonts w:ascii="微软雅黑" w:eastAsia="微软雅黑" w:hAnsi="微软雅黑" w:cs="微软雅黑"/>
          <w:b/>
          <w:bCs/>
          <w:sz w:val="24"/>
          <w:szCs w:val="24"/>
        </w:rPr>
      </w:pPr>
    </w:p>
    <w:p w:rsidR="002723CF" w:rsidRDefault="002723CF" w:rsidP="005903FD">
      <w:pPr>
        <w:spacing w:line="360" w:lineRule="auto"/>
        <w:rPr>
          <w:rFonts w:ascii="微软雅黑" w:eastAsia="微软雅黑" w:hAnsi="微软雅黑" w:cs="微软雅黑"/>
          <w:b/>
          <w:bCs/>
          <w:sz w:val="24"/>
          <w:szCs w:val="24"/>
        </w:rPr>
      </w:pPr>
    </w:p>
    <w:p w:rsidR="002723CF" w:rsidRDefault="002723CF" w:rsidP="005903FD">
      <w:pPr>
        <w:spacing w:line="360" w:lineRule="auto"/>
        <w:rPr>
          <w:rFonts w:ascii="微软雅黑" w:eastAsia="微软雅黑" w:hAnsi="微软雅黑" w:cs="微软雅黑"/>
          <w:b/>
          <w:bCs/>
          <w:sz w:val="24"/>
          <w:szCs w:val="24"/>
        </w:rPr>
      </w:pPr>
    </w:p>
    <w:p w:rsidR="00704E9E" w:rsidRDefault="00704E9E" w:rsidP="005903FD">
      <w:pPr>
        <w:spacing w:line="360" w:lineRule="auto"/>
        <w:rPr>
          <w:rFonts w:ascii="微软雅黑" w:eastAsia="微软雅黑" w:hAnsi="微软雅黑" w:cs="微软雅黑"/>
          <w:b/>
          <w:bCs/>
          <w:sz w:val="24"/>
          <w:szCs w:val="24"/>
        </w:rPr>
      </w:pPr>
    </w:p>
    <w:p w:rsidR="00F138BE" w:rsidRDefault="00F138BE" w:rsidP="00F138BE">
      <w:pPr>
        <w:jc w:val="center"/>
        <w:rPr>
          <w:rFonts w:ascii="黑体" w:eastAsia="黑体" w:hAnsi="黑体" w:cs="Arial"/>
          <w:b/>
          <w:sz w:val="32"/>
          <w:szCs w:val="44"/>
        </w:rPr>
      </w:pPr>
      <w:r w:rsidRPr="00A03971">
        <w:rPr>
          <w:rFonts w:ascii="黑体" w:eastAsia="黑体" w:hAnsi="黑体" w:cs="Arial"/>
          <w:b/>
          <w:sz w:val="32"/>
          <w:szCs w:val="44"/>
        </w:rPr>
        <w:lastRenderedPageBreak/>
        <w:t>福利管理制度</w:t>
      </w:r>
      <w:bookmarkEnd w:id="7"/>
    </w:p>
    <w:p w:rsidR="00A03971" w:rsidRPr="00A03971" w:rsidRDefault="00A03971" w:rsidP="00F138BE">
      <w:pPr>
        <w:jc w:val="center"/>
        <w:rPr>
          <w:rFonts w:ascii="黑体" w:eastAsia="黑体" w:hAnsi="黑体" w:cs="Arial"/>
          <w:b/>
          <w:sz w:val="32"/>
          <w:szCs w:val="44"/>
        </w:rPr>
      </w:pPr>
    </w:p>
    <w:p w:rsidR="00F138BE" w:rsidRPr="00DB3E7F" w:rsidRDefault="00F138BE" w:rsidP="005D4107">
      <w:pPr>
        <w:numPr>
          <w:ilvl w:val="0"/>
          <w:numId w:val="85"/>
        </w:numPr>
        <w:spacing w:line="360" w:lineRule="auto"/>
        <w:rPr>
          <w:rFonts w:ascii="黑体" w:eastAsia="黑体" w:hAnsi="黑体" w:cs="Arial"/>
          <w:b/>
          <w:color w:val="000000"/>
          <w:szCs w:val="21"/>
        </w:rPr>
      </w:pPr>
      <w:r w:rsidRPr="00DB3E7F">
        <w:rPr>
          <w:rFonts w:ascii="黑体" w:eastAsia="黑体" w:hAnsi="黑体" w:cs="Arial"/>
          <w:b/>
          <w:color w:val="000000"/>
          <w:szCs w:val="21"/>
        </w:rPr>
        <w:t>法定福利</w:t>
      </w:r>
    </w:p>
    <w:p w:rsidR="00F138BE" w:rsidRPr="00DB3E7F" w:rsidRDefault="00F138BE" w:rsidP="00C20E42">
      <w:pPr>
        <w:spacing w:line="360" w:lineRule="auto"/>
        <w:rPr>
          <w:rFonts w:ascii="黑体" w:eastAsia="黑体" w:hAnsi="黑体" w:cs="Arial"/>
          <w:color w:val="000000"/>
          <w:szCs w:val="21"/>
        </w:rPr>
      </w:pPr>
      <w:r w:rsidRPr="00DB3E7F">
        <w:rPr>
          <w:rFonts w:ascii="黑体" w:eastAsia="黑体" w:hAnsi="黑体" w:cs="Arial"/>
          <w:color w:val="000000"/>
          <w:szCs w:val="21"/>
        </w:rPr>
        <w:t>社会保险</w:t>
      </w:r>
    </w:p>
    <w:p w:rsidR="00F138BE" w:rsidRPr="00DB3E7F" w:rsidRDefault="00CA70F7" w:rsidP="00F138BE">
      <w:pPr>
        <w:spacing w:line="360" w:lineRule="auto"/>
        <w:ind w:firstLineChars="200" w:firstLine="420"/>
        <w:rPr>
          <w:rFonts w:ascii="黑体" w:eastAsia="黑体" w:hAnsi="黑体" w:cs="Arial"/>
          <w:color w:val="000000"/>
          <w:szCs w:val="21"/>
        </w:rPr>
      </w:pPr>
      <w:r>
        <w:rPr>
          <w:rFonts w:ascii="黑体" w:eastAsia="黑体" w:hAnsi="黑体" w:cs="Arial"/>
          <w:color w:val="000000"/>
          <w:szCs w:val="21"/>
        </w:rPr>
        <w:t>盘江物流集团</w:t>
      </w:r>
      <w:r w:rsidR="00F138BE" w:rsidRPr="00DB3E7F">
        <w:rPr>
          <w:rFonts w:ascii="黑体" w:eastAsia="黑体" w:hAnsi="黑体" w:cs="Arial"/>
          <w:color w:val="000000"/>
          <w:szCs w:val="21"/>
        </w:rPr>
        <w:t>将按照法规政策规定，对符合条件的员工办理基本养老保险、基本医疗保险、失业保险、生育保险、工伤保险等社会保险，并按政府规定比例提取</w:t>
      </w:r>
      <w:r>
        <w:rPr>
          <w:rFonts w:ascii="黑体" w:eastAsia="黑体" w:hAnsi="黑体" w:cs="Arial"/>
          <w:color w:val="000000"/>
          <w:szCs w:val="21"/>
        </w:rPr>
        <w:t>盘江物流集团</w:t>
      </w:r>
      <w:r w:rsidR="00F138BE" w:rsidRPr="00DB3E7F">
        <w:rPr>
          <w:rFonts w:ascii="黑体" w:eastAsia="黑体" w:hAnsi="黑体" w:cs="Arial"/>
          <w:color w:val="000000"/>
          <w:szCs w:val="21"/>
        </w:rPr>
        <w:t>承担部分和员工个人缴纳部分存入社会保险账户。员工在达到法定退休年龄时，</w:t>
      </w:r>
      <w:r>
        <w:rPr>
          <w:rFonts w:ascii="黑体" w:eastAsia="黑体" w:hAnsi="黑体" w:cs="Arial"/>
          <w:color w:val="000000"/>
          <w:szCs w:val="21"/>
        </w:rPr>
        <w:t>盘江物流集团</w:t>
      </w:r>
      <w:r w:rsidR="00F138BE" w:rsidRPr="00DB3E7F">
        <w:rPr>
          <w:rFonts w:ascii="黑体" w:eastAsia="黑体" w:hAnsi="黑体" w:cs="Arial"/>
          <w:color w:val="000000"/>
          <w:szCs w:val="21"/>
        </w:rPr>
        <w:t>将依法办理退休手续</w:t>
      </w:r>
      <w:r w:rsidR="00F138BE" w:rsidRPr="00DB3E7F">
        <w:rPr>
          <w:rFonts w:ascii="黑体" w:eastAsia="黑体" w:hAnsi="黑体" w:cs="Arial" w:hint="eastAsia"/>
          <w:color w:val="000000"/>
          <w:szCs w:val="21"/>
        </w:rPr>
        <w:t>。</w:t>
      </w:r>
    </w:p>
    <w:p w:rsidR="00F138BE" w:rsidRPr="00DB3E7F" w:rsidRDefault="00F138BE" w:rsidP="005D4107">
      <w:pPr>
        <w:numPr>
          <w:ilvl w:val="0"/>
          <w:numId w:val="85"/>
        </w:numPr>
        <w:spacing w:line="360" w:lineRule="auto"/>
        <w:rPr>
          <w:rFonts w:ascii="黑体" w:eastAsia="黑体" w:hAnsi="黑体" w:cs="Arial"/>
          <w:b/>
          <w:color w:val="000000"/>
          <w:szCs w:val="21"/>
        </w:rPr>
      </w:pPr>
      <w:r w:rsidRPr="00DB3E7F">
        <w:rPr>
          <w:rFonts w:ascii="黑体" w:eastAsia="黑体" w:hAnsi="黑体" w:cs="Arial"/>
          <w:b/>
          <w:color w:val="000000"/>
          <w:szCs w:val="21"/>
        </w:rPr>
        <w:t>职员活动</w:t>
      </w:r>
    </w:p>
    <w:p w:rsidR="00F138BE" w:rsidRDefault="00F138BE" w:rsidP="00BD2EC2">
      <w:pPr>
        <w:spacing w:line="360" w:lineRule="auto"/>
        <w:ind w:left="360"/>
        <w:rPr>
          <w:rFonts w:ascii="黑体" w:eastAsia="黑体" w:hAnsi="黑体" w:cs="Arial"/>
          <w:color w:val="000000"/>
          <w:szCs w:val="21"/>
        </w:rPr>
      </w:pPr>
      <w:r w:rsidRPr="00DB3E7F">
        <w:rPr>
          <w:rFonts w:ascii="黑体" w:eastAsia="黑体" w:hAnsi="黑体" w:cs="Arial"/>
          <w:color w:val="000000"/>
          <w:szCs w:val="21"/>
        </w:rPr>
        <w:t>员工均有机会参与</w:t>
      </w:r>
      <w:r w:rsidR="00CA70F7">
        <w:rPr>
          <w:rFonts w:ascii="黑体" w:eastAsia="黑体" w:hAnsi="黑体" w:cs="Arial"/>
          <w:color w:val="000000"/>
          <w:szCs w:val="21"/>
        </w:rPr>
        <w:t>盘江物流集团</w:t>
      </w:r>
      <w:r w:rsidRPr="00DB3E7F">
        <w:rPr>
          <w:rFonts w:ascii="黑体" w:eastAsia="黑体" w:hAnsi="黑体" w:cs="Arial"/>
          <w:color w:val="000000"/>
          <w:szCs w:val="21"/>
        </w:rPr>
        <w:t>每年定期或不定期举行的各项活动，例如</w:t>
      </w:r>
      <w:r w:rsidR="00CA70F7">
        <w:rPr>
          <w:rFonts w:ascii="黑体" w:eastAsia="黑体" w:hAnsi="黑体" w:cs="Arial"/>
          <w:color w:val="000000"/>
          <w:szCs w:val="21"/>
        </w:rPr>
        <w:t>盘江物流集团</w:t>
      </w:r>
      <w:r w:rsidRPr="00DB3E7F">
        <w:rPr>
          <w:rFonts w:ascii="黑体" w:eastAsia="黑体" w:hAnsi="黑体" w:cs="Arial"/>
          <w:color w:val="000000"/>
          <w:szCs w:val="21"/>
        </w:rPr>
        <w:t>周年庆祝活动、</w:t>
      </w:r>
      <w:r w:rsidRPr="00DB3E7F">
        <w:rPr>
          <w:rFonts w:ascii="黑体" w:eastAsia="黑体" w:hAnsi="黑体" w:cs="Arial" w:hint="eastAsia"/>
          <w:color w:val="000000"/>
          <w:szCs w:val="21"/>
        </w:rPr>
        <w:t>年会</w:t>
      </w:r>
      <w:r w:rsidRPr="00DB3E7F">
        <w:rPr>
          <w:rFonts w:ascii="黑体" w:eastAsia="黑体" w:hAnsi="黑体" w:cs="Arial"/>
          <w:color w:val="000000"/>
          <w:szCs w:val="21"/>
        </w:rPr>
        <w:t>、郊游等。</w:t>
      </w:r>
    </w:p>
    <w:p w:rsidR="00F138BE" w:rsidRPr="00B34CF8" w:rsidRDefault="00F138BE" w:rsidP="005D4107">
      <w:pPr>
        <w:numPr>
          <w:ilvl w:val="0"/>
          <w:numId w:val="85"/>
        </w:numPr>
        <w:spacing w:line="360" w:lineRule="auto"/>
        <w:rPr>
          <w:rFonts w:ascii="黑体" w:eastAsia="黑体" w:hAnsi="黑体" w:cs="Arial"/>
          <w:b/>
          <w:szCs w:val="21"/>
        </w:rPr>
      </w:pPr>
      <w:r w:rsidRPr="00B34CF8">
        <w:rPr>
          <w:rFonts w:ascii="黑体" w:eastAsia="黑体" w:hAnsi="黑体" w:cs="Arial"/>
          <w:b/>
          <w:szCs w:val="21"/>
        </w:rPr>
        <w:t>其他福利</w:t>
      </w:r>
    </w:p>
    <w:p w:rsidR="00F138BE" w:rsidRPr="00DB3E7F" w:rsidRDefault="00F138BE" w:rsidP="00E6253A">
      <w:pPr>
        <w:pStyle w:val="a7"/>
        <w:numPr>
          <w:ilvl w:val="0"/>
          <w:numId w:val="74"/>
        </w:numPr>
        <w:spacing w:line="360" w:lineRule="auto"/>
        <w:ind w:firstLineChars="0"/>
        <w:rPr>
          <w:rFonts w:ascii="黑体" w:eastAsia="黑体" w:hAnsi="黑体" w:cs="Arial"/>
          <w:color w:val="000000"/>
          <w:szCs w:val="21"/>
        </w:rPr>
      </w:pPr>
      <w:r w:rsidRPr="00DB3E7F">
        <w:rPr>
          <w:rFonts w:ascii="黑体" w:eastAsia="黑体" w:hAnsi="黑体" w:cs="Arial"/>
          <w:color w:val="000000"/>
          <w:szCs w:val="21"/>
        </w:rPr>
        <w:t>津贴：</w:t>
      </w:r>
      <w:r w:rsidR="00CA70F7">
        <w:rPr>
          <w:rFonts w:ascii="黑体" w:eastAsia="黑体" w:hAnsi="黑体" w:cs="Arial"/>
          <w:color w:val="000000"/>
          <w:szCs w:val="21"/>
        </w:rPr>
        <w:t>盘江物流集团</w:t>
      </w:r>
      <w:r w:rsidRPr="00DB3E7F">
        <w:rPr>
          <w:rFonts w:ascii="黑体" w:eastAsia="黑体" w:hAnsi="黑体" w:cs="Arial"/>
          <w:color w:val="000000"/>
          <w:szCs w:val="21"/>
        </w:rPr>
        <w:t>依据每年的经营状况给予员工相应的津贴补助，津贴标准按</w:t>
      </w:r>
      <w:r w:rsidR="00CA70F7">
        <w:rPr>
          <w:rFonts w:ascii="黑体" w:eastAsia="黑体" w:hAnsi="黑体" w:cs="Arial"/>
          <w:color w:val="000000"/>
          <w:szCs w:val="21"/>
        </w:rPr>
        <w:t>盘江物流集团</w:t>
      </w:r>
      <w:r w:rsidRPr="00DB3E7F">
        <w:rPr>
          <w:rFonts w:ascii="黑体" w:eastAsia="黑体" w:hAnsi="黑体" w:cs="Arial"/>
          <w:color w:val="000000"/>
          <w:szCs w:val="21"/>
        </w:rPr>
        <w:t>相关政策执行。</w:t>
      </w:r>
      <w:bookmarkStart w:id="8" w:name="考勤管理制度"/>
    </w:p>
    <w:p w:rsidR="00922060" w:rsidRDefault="00F138BE" w:rsidP="00922060">
      <w:pPr>
        <w:widowControl/>
        <w:jc w:val="center"/>
        <w:rPr>
          <w:rFonts w:ascii="黑体" w:eastAsia="黑体" w:hAnsi="黑体" w:cs="Arial"/>
          <w:b/>
          <w:sz w:val="32"/>
          <w:szCs w:val="44"/>
        </w:rPr>
      </w:pPr>
      <w:r w:rsidRPr="00DB3E7F">
        <w:rPr>
          <w:rFonts w:ascii="黑体" w:eastAsia="黑体" w:hAnsi="黑体" w:cs="Arial"/>
          <w:b/>
          <w:color w:val="000000"/>
          <w:sz w:val="44"/>
          <w:szCs w:val="44"/>
        </w:rPr>
        <w:br w:type="page"/>
      </w:r>
      <w:bookmarkEnd w:id="8"/>
      <w:r w:rsidR="00922060" w:rsidRPr="00A03971">
        <w:rPr>
          <w:rFonts w:ascii="黑体" w:eastAsia="黑体" w:hAnsi="黑体" w:cs="Arial"/>
          <w:b/>
          <w:sz w:val="32"/>
          <w:szCs w:val="44"/>
        </w:rPr>
        <w:lastRenderedPageBreak/>
        <w:t>考勤管理制度</w:t>
      </w:r>
    </w:p>
    <w:p w:rsidR="00A03971" w:rsidRPr="00A03971" w:rsidRDefault="00A03971" w:rsidP="00922060">
      <w:pPr>
        <w:widowControl/>
        <w:jc w:val="center"/>
        <w:rPr>
          <w:rFonts w:ascii="黑体" w:eastAsia="黑体" w:hAnsi="黑体" w:cs="Arial"/>
          <w:b/>
          <w:sz w:val="32"/>
          <w:szCs w:val="44"/>
        </w:rPr>
      </w:pPr>
    </w:p>
    <w:p w:rsidR="00922060" w:rsidRDefault="00922060" w:rsidP="00922060">
      <w:pPr>
        <w:pStyle w:val="21"/>
        <w:widowControl/>
        <w:numPr>
          <w:ilvl w:val="0"/>
          <w:numId w:val="21"/>
        </w:numPr>
        <w:spacing w:line="360" w:lineRule="auto"/>
        <w:ind w:firstLineChars="0"/>
        <w:jc w:val="left"/>
        <w:rPr>
          <w:rFonts w:ascii="黑体" w:eastAsia="黑体" w:hAnsi="黑体" w:cs="Arial"/>
          <w:b/>
          <w:color w:val="000000"/>
          <w:szCs w:val="21"/>
        </w:rPr>
      </w:pPr>
      <w:r>
        <w:rPr>
          <w:rFonts w:ascii="黑体" w:eastAsia="黑体" w:hAnsi="黑体" w:cs="Arial"/>
          <w:b/>
          <w:color w:val="000000"/>
          <w:szCs w:val="21"/>
        </w:rPr>
        <w:t>作息时间</w:t>
      </w:r>
    </w:p>
    <w:p w:rsidR="00922060" w:rsidRDefault="00922060" w:rsidP="00A62CE7">
      <w:pPr>
        <w:spacing w:beforeLines="50" w:line="400" w:lineRule="exact"/>
        <w:ind w:firstLineChars="200" w:firstLine="420"/>
        <w:rPr>
          <w:rFonts w:ascii="黑体" w:eastAsia="黑体" w:hAnsi="黑体"/>
          <w:szCs w:val="21"/>
        </w:rPr>
      </w:pPr>
      <w:r>
        <w:rPr>
          <w:rFonts w:ascii="黑体" w:eastAsia="黑体" w:hAnsi="黑体" w:hint="eastAsia"/>
          <w:szCs w:val="21"/>
        </w:rPr>
        <w:t>周一至周五为标准工作日、周六和周日为公休日，工作日工作时间为8小时、标准上下班时间规定为：</w:t>
      </w:r>
    </w:p>
    <w:p w:rsidR="00922060" w:rsidRDefault="00922060" w:rsidP="00922060">
      <w:pPr>
        <w:widowControl/>
        <w:spacing w:line="360" w:lineRule="auto"/>
        <w:ind w:firstLineChars="50" w:firstLine="105"/>
        <w:jc w:val="left"/>
        <w:rPr>
          <w:rFonts w:ascii="黑体" w:eastAsia="黑体" w:hAnsi="黑体" w:cs="Arial"/>
          <w:szCs w:val="21"/>
        </w:rPr>
      </w:pPr>
      <w:r>
        <w:rPr>
          <w:rFonts w:ascii="黑体" w:eastAsia="黑体" w:hAnsi="黑体" w:cs="Arial"/>
          <w:szCs w:val="21"/>
        </w:rPr>
        <w:t>上午：</w:t>
      </w:r>
      <w:r>
        <w:rPr>
          <w:rFonts w:ascii="黑体" w:eastAsia="黑体" w:hAnsi="黑体" w:cs="Arial" w:hint="eastAsia"/>
          <w:szCs w:val="21"/>
        </w:rPr>
        <w:t>9:00</w:t>
      </w:r>
      <w:r>
        <w:rPr>
          <w:rFonts w:ascii="黑体" w:eastAsia="黑体" w:hAnsi="黑体" w:cs="Arial"/>
          <w:szCs w:val="21"/>
        </w:rPr>
        <w:t>—12:00</w:t>
      </w:r>
      <w:r>
        <w:rPr>
          <w:rFonts w:ascii="黑体" w:eastAsia="黑体" w:hAnsi="黑体" w:cs="Arial" w:hint="eastAsia"/>
          <w:szCs w:val="21"/>
        </w:rPr>
        <w:t xml:space="preserve">  </w:t>
      </w:r>
      <w:r>
        <w:rPr>
          <w:rFonts w:ascii="黑体" w:eastAsia="黑体" w:hAnsi="黑体" w:cs="Arial"/>
          <w:szCs w:val="21"/>
        </w:rPr>
        <w:t>下午：13:</w:t>
      </w:r>
      <w:r>
        <w:rPr>
          <w:rFonts w:ascii="黑体" w:eastAsia="黑体" w:hAnsi="黑体" w:cs="Arial" w:hint="eastAsia"/>
          <w:szCs w:val="21"/>
        </w:rPr>
        <w:t>0</w:t>
      </w:r>
      <w:r>
        <w:rPr>
          <w:rFonts w:ascii="黑体" w:eastAsia="黑体" w:hAnsi="黑体" w:cs="Arial"/>
          <w:szCs w:val="21"/>
        </w:rPr>
        <w:t>0—1</w:t>
      </w:r>
      <w:r>
        <w:rPr>
          <w:rFonts w:ascii="黑体" w:eastAsia="黑体" w:hAnsi="黑体" w:cs="Arial" w:hint="eastAsia"/>
          <w:szCs w:val="21"/>
        </w:rPr>
        <w:t xml:space="preserve">8:00， </w:t>
      </w:r>
      <w:r>
        <w:rPr>
          <w:rFonts w:ascii="黑体" w:eastAsia="黑体" w:hAnsi="黑体" w:cs="Arial"/>
          <w:szCs w:val="21"/>
        </w:rPr>
        <w:t>12:00—13:00为中午用餐和午休时间。</w:t>
      </w:r>
    </w:p>
    <w:p w:rsidR="00922060" w:rsidRDefault="00922060" w:rsidP="00922060">
      <w:pPr>
        <w:pStyle w:val="21"/>
        <w:widowControl/>
        <w:spacing w:line="360" w:lineRule="auto"/>
        <w:jc w:val="left"/>
        <w:rPr>
          <w:rFonts w:ascii="黑体" w:eastAsia="黑体" w:hAnsi="黑体" w:cs="Arial"/>
          <w:szCs w:val="21"/>
        </w:rPr>
      </w:pPr>
      <w:r>
        <w:rPr>
          <w:rFonts w:ascii="黑体" w:eastAsia="黑体" w:hAnsi="黑体" w:cs="Arial" w:hint="eastAsia"/>
          <w:szCs w:val="21"/>
        </w:rPr>
        <w:t>各地区分公司原则上以</w:t>
      </w:r>
      <w:r w:rsidR="00CA70F7">
        <w:rPr>
          <w:rFonts w:ascii="黑体" w:eastAsia="黑体" w:hAnsi="黑体" w:cs="Arial" w:hint="eastAsia"/>
          <w:szCs w:val="21"/>
        </w:rPr>
        <w:t>盘江物流集团</w:t>
      </w:r>
      <w:r>
        <w:rPr>
          <w:rFonts w:ascii="黑体" w:eastAsia="黑体" w:hAnsi="黑体" w:cs="Arial" w:hint="eastAsia"/>
          <w:szCs w:val="21"/>
        </w:rPr>
        <w:t>总部的考勤时间为标准，也可根据自身需要调整上班时间，但必须上报</w:t>
      </w:r>
      <w:r w:rsidR="00CA70F7">
        <w:rPr>
          <w:rFonts w:ascii="黑体" w:eastAsia="黑体" w:hAnsi="黑体" w:cs="Arial" w:hint="eastAsia"/>
          <w:szCs w:val="21"/>
        </w:rPr>
        <w:t>盘江物流集团</w:t>
      </w:r>
      <w:r>
        <w:rPr>
          <w:rFonts w:ascii="黑体" w:eastAsia="黑体" w:hAnsi="黑体" w:cs="Arial" w:hint="eastAsia"/>
          <w:szCs w:val="21"/>
        </w:rPr>
        <w:t>总部人力资源备案审批后执行。</w:t>
      </w:r>
    </w:p>
    <w:p w:rsidR="00922060" w:rsidRDefault="00922060" w:rsidP="00922060">
      <w:pPr>
        <w:pStyle w:val="21"/>
        <w:widowControl/>
        <w:numPr>
          <w:ilvl w:val="0"/>
          <w:numId w:val="21"/>
        </w:numPr>
        <w:spacing w:line="360" w:lineRule="auto"/>
        <w:ind w:firstLineChars="0"/>
        <w:jc w:val="left"/>
        <w:rPr>
          <w:rFonts w:ascii="黑体" w:eastAsia="黑体" w:hAnsi="黑体" w:cs="Arial"/>
          <w:b/>
          <w:color w:val="000000"/>
          <w:szCs w:val="21"/>
        </w:rPr>
      </w:pPr>
      <w:r>
        <w:rPr>
          <w:rFonts w:ascii="黑体" w:eastAsia="黑体" w:hAnsi="黑体" w:cs="Arial"/>
          <w:b/>
          <w:color w:val="000000"/>
          <w:szCs w:val="21"/>
        </w:rPr>
        <w:t>考勤规定</w:t>
      </w:r>
    </w:p>
    <w:p w:rsidR="00922060" w:rsidRDefault="00922060" w:rsidP="00922060">
      <w:pPr>
        <w:pStyle w:val="21"/>
        <w:widowControl/>
        <w:numPr>
          <w:ilvl w:val="0"/>
          <w:numId w:val="23"/>
        </w:numPr>
        <w:spacing w:line="360" w:lineRule="auto"/>
        <w:ind w:firstLineChars="0"/>
        <w:jc w:val="left"/>
        <w:rPr>
          <w:rFonts w:ascii="黑体" w:eastAsia="黑体" w:hAnsi="黑体" w:cs="Arial"/>
          <w:szCs w:val="21"/>
        </w:rPr>
      </w:pPr>
      <w:r>
        <w:rPr>
          <w:rFonts w:ascii="黑体" w:eastAsia="黑体" w:hAnsi="黑体" w:cs="Arial"/>
          <w:color w:val="000000"/>
          <w:szCs w:val="21"/>
        </w:rPr>
        <w:t>员</w:t>
      </w:r>
      <w:r>
        <w:rPr>
          <w:rFonts w:ascii="黑体" w:eastAsia="黑体" w:hAnsi="黑体" w:cs="Arial"/>
          <w:szCs w:val="21"/>
        </w:rPr>
        <w:t>工于</w:t>
      </w:r>
      <w:r>
        <w:rPr>
          <w:rFonts w:ascii="黑体" w:eastAsia="黑体" w:hAnsi="黑体" w:cs="Arial" w:hint="eastAsia"/>
          <w:szCs w:val="21"/>
        </w:rPr>
        <w:t>入职</w:t>
      </w:r>
      <w:r>
        <w:rPr>
          <w:rFonts w:ascii="黑体" w:eastAsia="黑体" w:hAnsi="黑体" w:cs="Arial"/>
          <w:szCs w:val="21"/>
        </w:rPr>
        <w:t>当天</w:t>
      </w:r>
      <w:r>
        <w:rPr>
          <w:rFonts w:ascii="黑体" w:eastAsia="黑体" w:hAnsi="黑体" w:cs="Arial" w:hint="eastAsia"/>
          <w:szCs w:val="21"/>
        </w:rPr>
        <w:t>录考勤指纹</w:t>
      </w:r>
      <w:r>
        <w:rPr>
          <w:rFonts w:ascii="黑体" w:eastAsia="黑体" w:hAnsi="黑体" w:cs="Arial"/>
          <w:szCs w:val="21"/>
        </w:rPr>
        <w:t>，</w:t>
      </w:r>
      <w:r>
        <w:rPr>
          <w:rFonts w:ascii="黑体" w:eastAsia="黑体" w:hAnsi="黑体" w:cs="Arial" w:hint="eastAsia"/>
          <w:szCs w:val="21"/>
        </w:rPr>
        <w:t>当天下班</w:t>
      </w:r>
      <w:r>
        <w:rPr>
          <w:rFonts w:ascii="黑体" w:eastAsia="黑体" w:hAnsi="黑体" w:cs="Arial"/>
          <w:szCs w:val="21"/>
        </w:rPr>
        <w:t>开始打卡。</w:t>
      </w:r>
    </w:p>
    <w:p w:rsidR="00922060" w:rsidRDefault="00922060" w:rsidP="00922060">
      <w:pPr>
        <w:pStyle w:val="21"/>
        <w:widowControl/>
        <w:numPr>
          <w:ilvl w:val="0"/>
          <w:numId w:val="23"/>
        </w:numPr>
        <w:spacing w:line="360" w:lineRule="auto"/>
        <w:ind w:firstLineChars="0"/>
        <w:jc w:val="left"/>
        <w:rPr>
          <w:rFonts w:ascii="黑体" w:eastAsia="黑体" w:hAnsi="黑体" w:cs="Arial"/>
          <w:szCs w:val="21"/>
        </w:rPr>
      </w:pPr>
      <w:r>
        <w:rPr>
          <w:rFonts w:ascii="黑体" w:eastAsia="黑体" w:hAnsi="黑体" w:cs="Arial"/>
          <w:szCs w:val="21"/>
        </w:rPr>
        <w:t>员工因公事外出无法及时回公司打卡时，外出前必须在《</w:t>
      </w:r>
      <w:r>
        <w:rPr>
          <w:rFonts w:ascii="黑体" w:eastAsia="黑体" w:hAnsi="黑体" w:hint="eastAsia"/>
          <w:szCs w:val="21"/>
        </w:rPr>
        <w:t>外出申请单</w:t>
      </w:r>
      <w:r>
        <w:rPr>
          <w:rFonts w:ascii="黑体" w:eastAsia="黑体" w:hAnsi="黑体" w:cs="Arial"/>
          <w:szCs w:val="21"/>
        </w:rPr>
        <w:t>》中填写外出事项，并由部门</w:t>
      </w:r>
      <w:r>
        <w:rPr>
          <w:rFonts w:ascii="黑体" w:eastAsia="黑体" w:hAnsi="黑体" w:cs="Arial" w:hint="eastAsia"/>
          <w:szCs w:val="21"/>
        </w:rPr>
        <w:t>负责人</w:t>
      </w:r>
      <w:r>
        <w:rPr>
          <w:rFonts w:ascii="黑体" w:eastAsia="黑体" w:hAnsi="黑体" w:cs="Arial"/>
          <w:szCs w:val="21"/>
        </w:rPr>
        <w:t>签字</w:t>
      </w:r>
      <w:r>
        <w:rPr>
          <w:rFonts w:ascii="黑体" w:eastAsia="黑体" w:hAnsi="黑体" w:cs="Arial" w:hint="eastAsia"/>
          <w:szCs w:val="21"/>
        </w:rPr>
        <w:t>确认，交行政前台处备案</w:t>
      </w:r>
      <w:r>
        <w:rPr>
          <w:rFonts w:ascii="黑体" w:eastAsia="黑体" w:hAnsi="黑体" w:cs="Arial"/>
          <w:szCs w:val="21"/>
        </w:rPr>
        <w:t>。若因长时间外出无法回公司登记，须及时向部门</w:t>
      </w:r>
      <w:r>
        <w:rPr>
          <w:rFonts w:ascii="黑体" w:eastAsia="黑体" w:hAnsi="黑体" w:cs="Arial" w:hint="eastAsia"/>
          <w:szCs w:val="21"/>
        </w:rPr>
        <w:t>负责人</w:t>
      </w:r>
      <w:r>
        <w:rPr>
          <w:rFonts w:ascii="黑体" w:eastAsia="黑体" w:hAnsi="黑体" w:cs="Arial"/>
          <w:szCs w:val="21"/>
        </w:rPr>
        <w:t>请示，回公司后及时在《</w:t>
      </w:r>
      <w:r>
        <w:rPr>
          <w:rFonts w:ascii="黑体" w:eastAsia="黑体" w:hAnsi="黑体" w:hint="eastAsia"/>
          <w:szCs w:val="21"/>
        </w:rPr>
        <w:t>外出申请单</w:t>
      </w:r>
      <w:r>
        <w:rPr>
          <w:rFonts w:ascii="黑体" w:eastAsia="黑体" w:hAnsi="黑体" w:cs="Arial"/>
          <w:szCs w:val="21"/>
        </w:rPr>
        <w:t>》中登记并由部门</w:t>
      </w:r>
      <w:r>
        <w:rPr>
          <w:rFonts w:ascii="黑体" w:eastAsia="黑体" w:hAnsi="黑体" w:cs="Arial" w:hint="eastAsia"/>
          <w:szCs w:val="21"/>
        </w:rPr>
        <w:t>负责人</w:t>
      </w:r>
      <w:r>
        <w:rPr>
          <w:rFonts w:ascii="黑体" w:eastAsia="黑体" w:hAnsi="黑体" w:cs="Arial"/>
          <w:szCs w:val="21"/>
        </w:rPr>
        <w:t>补签</w:t>
      </w:r>
      <w:r>
        <w:rPr>
          <w:rFonts w:ascii="黑体" w:eastAsia="黑体" w:hAnsi="黑体" w:cs="Arial" w:hint="eastAsia"/>
          <w:szCs w:val="21"/>
        </w:rPr>
        <w:t>，交行政前台处备案</w:t>
      </w:r>
      <w:r>
        <w:rPr>
          <w:rFonts w:ascii="黑体" w:eastAsia="黑体" w:hAnsi="黑体" w:cs="Arial"/>
          <w:szCs w:val="21"/>
        </w:rPr>
        <w:t>。未打卡</w:t>
      </w:r>
      <w:r>
        <w:rPr>
          <w:rFonts w:ascii="黑体" w:eastAsia="黑体" w:hAnsi="黑体" w:cs="Arial" w:hint="eastAsia"/>
          <w:szCs w:val="21"/>
        </w:rPr>
        <w:t>、</w:t>
      </w:r>
      <w:r>
        <w:rPr>
          <w:rFonts w:ascii="黑体" w:eastAsia="黑体" w:hAnsi="黑体" w:cs="Arial"/>
          <w:szCs w:val="21"/>
        </w:rPr>
        <w:t>又</w:t>
      </w:r>
      <w:r>
        <w:rPr>
          <w:rFonts w:ascii="黑体" w:eastAsia="黑体" w:hAnsi="黑体" w:cs="Arial" w:hint="eastAsia"/>
          <w:szCs w:val="21"/>
        </w:rPr>
        <w:t>未在</w:t>
      </w:r>
      <w:r>
        <w:rPr>
          <w:rFonts w:ascii="黑体" w:eastAsia="黑体" w:hAnsi="黑体" w:cs="Arial"/>
          <w:szCs w:val="21"/>
        </w:rPr>
        <w:t>《</w:t>
      </w:r>
      <w:r>
        <w:rPr>
          <w:rFonts w:ascii="黑体" w:eastAsia="黑体" w:hAnsi="黑体" w:hint="eastAsia"/>
          <w:szCs w:val="21"/>
        </w:rPr>
        <w:t>外出申请单</w:t>
      </w:r>
      <w:r>
        <w:rPr>
          <w:rFonts w:ascii="黑体" w:eastAsia="黑体" w:hAnsi="黑体" w:cs="Arial"/>
          <w:szCs w:val="21"/>
        </w:rPr>
        <w:t>》</w:t>
      </w:r>
      <w:r>
        <w:rPr>
          <w:rFonts w:ascii="黑体" w:eastAsia="黑体" w:hAnsi="黑体" w:cs="Arial" w:hint="eastAsia"/>
          <w:szCs w:val="21"/>
        </w:rPr>
        <w:t>填写相关信息的</w:t>
      </w:r>
      <w:r>
        <w:rPr>
          <w:rFonts w:ascii="黑体" w:eastAsia="黑体" w:hAnsi="黑体" w:cs="Arial"/>
          <w:szCs w:val="21"/>
        </w:rPr>
        <w:t>，将被视为旷工。</w:t>
      </w:r>
    </w:p>
    <w:p w:rsidR="00922060" w:rsidRPr="0046796D" w:rsidRDefault="00922060" w:rsidP="00922060">
      <w:pPr>
        <w:pStyle w:val="21"/>
        <w:widowControl/>
        <w:numPr>
          <w:ilvl w:val="0"/>
          <w:numId w:val="23"/>
        </w:numPr>
        <w:spacing w:line="360" w:lineRule="auto"/>
        <w:ind w:firstLineChars="0"/>
        <w:jc w:val="left"/>
        <w:rPr>
          <w:rFonts w:ascii="黑体" w:eastAsia="黑体" w:hAnsi="黑体" w:cs="Arial"/>
          <w:color w:val="000000" w:themeColor="text1"/>
          <w:szCs w:val="21"/>
        </w:rPr>
      </w:pPr>
      <w:r w:rsidRPr="0046796D">
        <w:rPr>
          <w:rFonts w:ascii="黑体" w:eastAsia="黑体" w:hAnsi="黑体" w:cs="Arial"/>
          <w:color w:val="000000" w:themeColor="text1"/>
          <w:szCs w:val="21"/>
        </w:rPr>
        <w:t>出差人员出差期间不需打卡，但必须在《</w:t>
      </w:r>
      <w:r>
        <w:rPr>
          <w:rFonts w:ascii="黑体" w:eastAsia="黑体" w:hAnsi="黑体" w:hint="eastAsia"/>
          <w:color w:val="000000" w:themeColor="text1"/>
          <w:szCs w:val="21"/>
        </w:rPr>
        <w:t>出差</w:t>
      </w:r>
      <w:r w:rsidRPr="0046796D">
        <w:rPr>
          <w:rFonts w:ascii="黑体" w:eastAsia="黑体" w:hAnsi="黑体" w:hint="eastAsia"/>
          <w:color w:val="000000" w:themeColor="text1"/>
          <w:szCs w:val="21"/>
        </w:rPr>
        <w:t>申请单</w:t>
      </w:r>
      <w:r w:rsidRPr="0046796D">
        <w:rPr>
          <w:rFonts w:ascii="黑体" w:eastAsia="黑体" w:hAnsi="黑体" w:cs="Arial"/>
          <w:color w:val="000000" w:themeColor="text1"/>
          <w:szCs w:val="21"/>
        </w:rPr>
        <w:t>》中写明原因并由部门</w:t>
      </w:r>
      <w:r w:rsidRPr="0046796D">
        <w:rPr>
          <w:rFonts w:ascii="黑体" w:eastAsia="黑体" w:hAnsi="黑体" w:cs="Arial" w:hint="eastAsia"/>
          <w:color w:val="000000" w:themeColor="text1"/>
          <w:szCs w:val="21"/>
        </w:rPr>
        <w:t>负责人</w:t>
      </w:r>
      <w:r>
        <w:rPr>
          <w:rFonts w:ascii="黑体" w:eastAsia="黑体" w:hAnsi="黑体" w:cs="Arial"/>
          <w:color w:val="000000" w:themeColor="text1"/>
          <w:szCs w:val="21"/>
        </w:rPr>
        <w:t>签字</w:t>
      </w:r>
      <w:r>
        <w:rPr>
          <w:rFonts w:ascii="黑体" w:eastAsia="黑体" w:hAnsi="黑体" w:cs="Arial" w:hint="eastAsia"/>
          <w:color w:val="000000" w:themeColor="text1"/>
          <w:szCs w:val="21"/>
        </w:rPr>
        <w:t>，</w:t>
      </w:r>
      <w:r>
        <w:rPr>
          <w:rFonts w:ascii="黑体" w:eastAsia="黑体" w:hAnsi="黑体" w:cs="Arial" w:hint="eastAsia"/>
          <w:szCs w:val="21"/>
        </w:rPr>
        <w:t>交行政前台处备案</w:t>
      </w:r>
      <w:r>
        <w:rPr>
          <w:rFonts w:ascii="黑体" w:eastAsia="黑体" w:hAnsi="黑体" w:cs="Arial"/>
          <w:szCs w:val="21"/>
        </w:rPr>
        <w:t>。</w:t>
      </w:r>
      <w:r w:rsidRPr="0046796D">
        <w:rPr>
          <w:rFonts w:ascii="黑体" w:eastAsia="黑体" w:hAnsi="黑体" w:cs="Arial"/>
          <w:color w:val="000000" w:themeColor="text1"/>
          <w:szCs w:val="21"/>
        </w:rPr>
        <w:t>未打卡，又未请部门</w:t>
      </w:r>
      <w:r w:rsidRPr="0046796D">
        <w:rPr>
          <w:rFonts w:ascii="黑体" w:eastAsia="黑体" w:hAnsi="黑体" w:cs="Arial" w:hint="eastAsia"/>
          <w:color w:val="000000" w:themeColor="text1"/>
          <w:szCs w:val="21"/>
        </w:rPr>
        <w:t>负责人</w:t>
      </w:r>
      <w:r w:rsidRPr="0046796D">
        <w:rPr>
          <w:rFonts w:ascii="黑体" w:eastAsia="黑体" w:hAnsi="黑体" w:cs="Arial"/>
          <w:color w:val="000000" w:themeColor="text1"/>
          <w:szCs w:val="21"/>
        </w:rPr>
        <w:t>签字的，将被视为旷工。</w:t>
      </w:r>
    </w:p>
    <w:p w:rsidR="00922060" w:rsidRDefault="00922060" w:rsidP="00922060">
      <w:pPr>
        <w:pStyle w:val="21"/>
        <w:widowControl/>
        <w:numPr>
          <w:ilvl w:val="0"/>
          <w:numId w:val="21"/>
        </w:numPr>
        <w:spacing w:line="360" w:lineRule="auto"/>
        <w:ind w:firstLineChars="0"/>
        <w:jc w:val="left"/>
        <w:rPr>
          <w:b/>
          <w:szCs w:val="21"/>
        </w:rPr>
      </w:pPr>
      <w:r>
        <w:rPr>
          <w:rFonts w:ascii="黑体" w:eastAsia="黑体" w:hAnsi="黑体" w:cs="Arial"/>
          <w:b/>
          <w:szCs w:val="21"/>
        </w:rPr>
        <w:t>迟到、早退与旷工</w:t>
      </w:r>
    </w:p>
    <w:p w:rsidR="00922060" w:rsidRDefault="00922060" w:rsidP="00922060">
      <w:pPr>
        <w:pStyle w:val="21"/>
        <w:widowControl/>
        <w:spacing w:line="360" w:lineRule="auto"/>
        <w:ind w:firstLineChars="0" w:firstLine="0"/>
        <w:jc w:val="left"/>
        <w:rPr>
          <w:rFonts w:ascii="黑体" w:eastAsia="黑体" w:hAnsi="黑体"/>
          <w:szCs w:val="21"/>
        </w:rPr>
      </w:pPr>
      <w:r>
        <w:rPr>
          <w:rFonts w:ascii="黑体" w:eastAsia="黑体" w:hAnsi="黑体" w:hint="eastAsia"/>
          <w:szCs w:val="21"/>
        </w:rPr>
        <w:t>1. 迟到在十五分钟以内的，视为普通迟到。</w:t>
      </w:r>
    </w:p>
    <w:p w:rsidR="00922060" w:rsidRDefault="00922060" w:rsidP="00922060">
      <w:pPr>
        <w:pStyle w:val="21"/>
        <w:widowControl/>
        <w:spacing w:line="360" w:lineRule="auto"/>
        <w:ind w:firstLineChars="0" w:firstLine="0"/>
        <w:jc w:val="left"/>
        <w:rPr>
          <w:rFonts w:ascii="黑体" w:eastAsia="黑体" w:hAnsi="黑体"/>
          <w:szCs w:val="21"/>
        </w:rPr>
      </w:pPr>
      <w:r>
        <w:rPr>
          <w:rFonts w:ascii="黑体" w:eastAsia="黑体" w:hAnsi="黑体" w:hint="eastAsia"/>
          <w:szCs w:val="21"/>
        </w:rPr>
        <w:t>2. 迟到在十五分钟与半小时之内的，视为一般迟到。</w:t>
      </w:r>
    </w:p>
    <w:p w:rsidR="00922060" w:rsidRDefault="00922060" w:rsidP="00922060">
      <w:pPr>
        <w:pStyle w:val="21"/>
        <w:widowControl/>
        <w:spacing w:line="360" w:lineRule="auto"/>
        <w:ind w:firstLineChars="0" w:firstLine="0"/>
        <w:jc w:val="left"/>
        <w:rPr>
          <w:rFonts w:ascii="黑体" w:eastAsia="黑体" w:hAnsi="黑体"/>
          <w:bCs/>
          <w:szCs w:val="21"/>
        </w:rPr>
      </w:pPr>
      <w:r>
        <w:rPr>
          <w:rFonts w:ascii="黑体" w:eastAsia="黑体" w:hAnsi="黑体" w:hint="eastAsia"/>
          <w:bCs/>
          <w:szCs w:val="21"/>
        </w:rPr>
        <w:t xml:space="preserve">3. </w:t>
      </w:r>
      <w:r>
        <w:rPr>
          <w:rFonts w:ascii="黑体" w:eastAsia="黑体" w:hAnsi="黑体" w:hint="eastAsia"/>
          <w:szCs w:val="21"/>
        </w:rPr>
        <w:t>迟到在30分钟（含）与1小时之内的，视为严重迟到。</w:t>
      </w:r>
    </w:p>
    <w:p w:rsidR="00922060" w:rsidRDefault="00922060" w:rsidP="00922060">
      <w:pPr>
        <w:pStyle w:val="21"/>
        <w:widowControl/>
        <w:spacing w:line="360" w:lineRule="auto"/>
        <w:ind w:firstLineChars="0" w:firstLine="0"/>
        <w:jc w:val="left"/>
        <w:rPr>
          <w:rFonts w:ascii="黑体" w:eastAsia="黑体" w:hAnsi="黑体" w:cs="Arial"/>
          <w:color w:val="000000"/>
          <w:szCs w:val="21"/>
        </w:rPr>
      </w:pPr>
      <w:r>
        <w:rPr>
          <w:rFonts w:ascii="黑体" w:eastAsia="黑体" w:hAnsi="黑体" w:cs="Arial" w:hint="eastAsia"/>
          <w:color w:val="000000"/>
          <w:szCs w:val="21"/>
        </w:rPr>
        <w:t>4. 当日</w:t>
      </w:r>
      <w:r>
        <w:rPr>
          <w:rFonts w:ascii="黑体" w:eastAsia="黑体" w:hAnsi="黑体" w:cs="Arial"/>
          <w:color w:val="000000"/>
          <w:szCs w:val="21"/>
        </w:rPr>
        <w:t>工作时间终了前30分钟内下班者为早退。</w:t>
      </w:r>
    </w:p>
    <w:p w:rsidR="00922060" w:rsidRDefault="00922060" w:rsidP="00922060">
      <w:pPr>
        <w:pStyle w:val="21"/>
        <w:widowControl/>
        <w:spacing w:line="360" w:lineRule="auto"/>
        <w:ind w:firstLineChars="0" w:firstLine="0"/>
        <w:jc w:val="left"/>
        <w:rPr>
          <w:rFonts w:ascii="黑体" w:eastAsia="黑体" w:hAnsi="黑体" w:cs="Arial"/>
          <w:color w:val="000000"/>
          <w:szCs w:val="21"/>
        </w:rPr>
      </w:pPr>
      <w:r>
        <w:rPr>
          <w:rFonts w:ascii="黑体" w:eastAsia="黑体" w:hAnsi="黑体" w:cs="Arial" w:hint="eastAsia"/>
          <w:color w:val="000000"/>
          <w:szCs w:val="21"/>
        </w:rPr>
        <w:t>5. 各地区分公司原则上按照</w:t>
      </w:r>
      <w:r w:rsidR="00CA70F7">
        <w:rPr>
          <w:rFonts w:ascii="黑体" w:eastAsia="黑体" w:hAnsi="黑体" w:cs="Arial" w:hint="eastAsia"/>
          <w:color w:val="000000"/>
          <w:szCs w:val="21"/>
        </w:rPr>
        <w:t>盘江物流集团</w:t>
      </w:r>
      <w:r>
        <w:rPr>
          <w:rFonts w:ascii="黑体" w:eastAsia="黑体" w:hAnsi="黑体" w:cs="Arial" w:hint="eastAsia"/>
          <w:color w:val="000000"/>
          <w:szCs w:val="21"/>
        </w:rPr>
        <w:t>总部考勤时间执行，可根据自身需要，调整上班时间、报</w:t>
      </w:r>
      <w:r w:rsidR="00CA70F7">
        <w:rPr>
          <w:rFonts w:ascii="黑体" w:eastAsia="黑体" w:hAnsi="黑体" w:cs="Arial" w:hint="eastAsia"/>
          <w:color w:val="000000"/>
          <w:szCs w:val="21"/>
        </w:rPr>
        <w:t>盘江物流集团</w:t>
      </w:r>
      <w:r>
        <w:rPr>
          <w:rFonts w:ascii="黑体" w:eastAsia="黑体" w:hAnsi="黑体" w:cs="Arial" w:hint="eastAsia"/>
          <w:color w:val="000000"/>
          <w:szCs w:val="21"/>
        </w:rPr>
        <w:t>总部人力资源部备案审批后执行。</w:t>
      </w:r>
    </w:p>
    <w:p w:rsidR="00922060" w:rsidRDefault="00922060" w:rsidP="00922060">
      <w:pPr>
        <w:pStyle w:val="21"/>
        <w:widowControl/>
        <w:spacing w:line="360" w:lineRule="auto"/>
        <w:ind w:firstLineChars="0" w:firstLine="0"/>
        <w:jc w:val="left"/>
        <w:rPr>
          <w:rFonts w:ascii="黑体" w:eastAsia="黑体" w:hAnsi="黑体" w:cs="Arial"/>
          <w:color w:val="000000"/>
          <w:szCs w:val="21"/>
        </w:rPr>
      </w:pPr>
      <w:r>
        <w:rPr>
          <w:rFonts w:ascii="黑体" w:eastAsia="黑体" w:hAnsi="黑体" w:cs="Arial" w:hint="eastAsia"/>
          <w:color w:val="000000"/>
          <w:szCs w:val="21"/>
        </w:rPr>
        <w:t xml:space="preserve">6. </w:t>
      </w:r>
      <w:r>
        <w:rPr>
          <w:rFonts w:ascii="黑体" w:eastAsia="黑体" w:hAnsi="黑体" w:cs="Arial"/>
          <w:color w:val="000000"/>
          <w:szCs w:val="21"/>
        </w:rPr>
        <w:t>凡发生下列情况均以旷工处理：</w:t>
      </w:r>
    </w:p>
    <w:p w:rsidR="0092206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未经请假或请假未批准或假满未经续假而擅自不到职；</w:t>
      </w:r>
    </w:p>
    <w:p w:rsidR="0092206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用不当手段，骗取、涂改、伪造休假证明；</w:t>
      </w:r>
    </w:p>
    <w:p w:rsidR="0092206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lastRenderedPageBreak/>
        <w:t>不服从工作调动，经教育仍不到岗；</w:t>
      </w:r>
    </w:p>
    <w:p w:rsidR="0092206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color w:val="000000"/>
          <w:szCs w:val="21"/>
        </w:rPr>
        <w:t>打架斗殴，违纪致伤造成休息；</w:t>
      </w:r>
    </w:p>
    <w:p w:rsidR="0092206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hint="eastAsia"/>
          <w:color w:val="000000"/>
          <w:szCs w:val="21"/>
        </w:rPr>
        <w:t>超过10：00</w:t>
      </w:r>
      <w:r w:rsidR="00083CBA">
        <w:rPr>
          <w:rFonts w:ascii="黑体" w:eastAsia="黑体" w:hAnsi="黑体" w:cs="Arial" w:hint="eastAsia"/>
          <w:color w:val="000000"/>
          <w:szCs w:val="21"/>
        </w:rPr>
        <w:t>到岗者记为旷工半天；</w:t>
      </w:r>
    </w:p>
    <w:p w:rsidR="0092206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hint="eastAsia"/>
          <w:color w:val="000000"/>
          <w:szCs w:val="21"/>
        </w:rPr>
        <w:t>早退30</w:t>
      </w:r>
      <w:r w:rsidR="00083CBA">
        <w:rPr>
          <w:rFonts w:ascii="黑体" w:eastAsia="黑体" w:hAnsi="黑体" w:cs="Arial" w:hint="eastAsia"/>
          <w:color w:val="000000"/>
          <w:szCs w:val="21"/>
        </w:rPr>
        <w:t>分钟以内的记为旷工半天；</w:t>
      </w:r>
    </w:p>
    <w:p w:rsidR="0092206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hint="eastAsia"/>
          <w:color w:val="000000"/>
          <w:szCs w:val="21"/>
        </w:rPr>
        <w:t>超过13：00</w:t>
      </w:r>
      <w:r w:rsidR="00083CBA">
        <w:rPr>
          <w:rFonts w:ascii="黑体" w:eastAsia="黑体" w:hAnsi="黑体" w:cs="Arial" w:hint="eastAsia"/>
          <w:color w:val="000000"/>
          <w:szCs w:val="21"/>
        </w:rPr>
        <w:t>到岗者记为旷工一天；</w:t>
      </w:r>
    </w:p>
    <w:p w:rsidR="00922060" w:rsidRPr="007F6970" w:rsidRDefault="00922060" w:rsidP="00922060">
      <w:pPr>
        <w:pStyle w:val="21"/>
        <w:widowControl/>
        <w:numPr>
          <w:ilvl w:val="0"/>
          <w:numId w:val="25"/>
        </w:numPr>
        <w:spacing w:line="360" w:lineRule="auto"/>
        <w:ind w:firstLineChars="0"/>
        <w:jc w:val="left"/>
        <w:rPr>
          <w:rFonts w:ascii="黑体" w:eastAsia="黑体" w:hAnsi="黑体" w:cs="Arial"/>
          <w:color w:val="000000"/>
          <w:szCs w:val="21"/>
        </w:rPr>
      </w:pPr>
      <w:r>
        <w:rPr>
          <w:rFonts w:ascii="黑体" w:eastAsia="黑体" w:hAnsi="黑体" w:cs="Arial" w:hint="eastAsia"/>
          <w:color w:val="000000"/>
          <w:szCs w:val="21"/>
        </w:rPr>
        <w:t>早退30分钟以上的记为旷工一天。</w:t>
      </w:r>
    </w:p>
    <w:p w:rsidR="00922060" w:rsidRPr="00841330" w:rsidRDefault="00922060" w:rsidP="00922060">
      <w:pPr>
        <w:widowControl/>
        <w:spacing w:line="400" w:lineRule="exact"/>
        <w:jc w:val="left"/>
        <w:rPr>
          <w:rFonts w:ascii="黑体" w:eastAsia="黑体" w:hAnsi="黑体" w:cs="Times New Roman"/>
          <w:sz w:val="22"/>
          <w:szCs w:val="21"/>
        </w:rPr>
      </w:pPr>
      <w:r>
        <w:rPr>
          <w:rFonts w:ascii="黑体" w:eastAsia="黑体" w:hAnsi="黑体" w:cs="Times New Roman" w:hint="eastAsia"/>
          <w:sz w:val="22"/>
          <w:szCs w:val="21"/>
        </w:rPr>
        <w:t>6. 如遇全市性的雨灾、雪灾等自然灾害或公共交通瘫痪等不可抗力造成的迟到，可由人事部门人员向公司申请免于对迟到人员的处罚。</w:t>
      </w:r>
    </w:p>
    <w:p w:rsidR="00922060" w:rsidRDefault="00922060" w:rsidP="00922060">
      <w:pPr>
        <w:pStyle w:val="21"/>
        <w:widowControl/>
        <w:numPr>
          <w:ilvl w:val="0"/>
          <w:numId w:val="21"/>
        </w:numPr>
        <w:spacing w:line="360" w:lineRule="auto"/>
        <w:ind w:firstLineChars="0"/>
        <w:jc w:val="left"/>
        <w:rPr>
          <w:rFonts w:ascii="黑体" w:eastAsia="黑体" w:hAnsi="黑体"/>
          <w:b/>
          <w:szCs w:val="21"/>
        </w:rPr>
      </w:pPr>
      <w:r>
        <w:rPr>
          <w:rFonts w:ascii="黑体" w:eastAsia="黑体" w:hAnsi="黑体" w:hint="eastAsia"/>
          <w:b/>
          <w:szCs w:val="21"/>
        </w:rPr>
        <w:t>违反考勤制度的扣款措施</w:t>
      </w:r>
    </w:p>
    <w:p w:rsidR="00922060" w:rsidRDefault="00922060" w:rsidP="00922060">
      <w:pPr>
        <w:pStyle w:val="32"/>
        <w:spacing w:line="360" w:lineRule="auto"/>
        <w:ind w:firstLineChars="0" w:firstLine="0"/>
        <w:rPr>
          <w:rFonts w:ascii="黑体" w:eastAsia="黑体" w:hAnsi="黑体"/>
          <w:szCs w:val="21"/>
        </w:rPr>
      </w:pPr>
      <w:r>
        <w:rPr>
          <w:rFonts w:ascii="黑体" w:eastAsia="黑体" w:hAnsi="黑体" w:hint="eastAsia"/>
          <w:szCs w:val="21"/>
        </w:rPr>
        <w:t>1. 当月累计普通迟到达到3次以上的，第四次及以上普通迟到即视为一般迟到；</w:t>
      </w:r>
    </w:p>
    <w:p w:rsidR="00922060" w:rsidRDefault="00922060" w:rsidP="00922060">
      <w:pPr>
        <w:pStyle w:val="32"/>
        <w:spacing w:line="360" w:lineRule="auto"/>
        <w:ind w:firstLineChars="0" w:firstLine="0"/>
        <w:rPr>
          <w:rFonts w:ascii="黑体" w:eastAsia="黑体" w:hAnsi="黑体"/>
          <w:szCs w:val="21"/>
        </w:rPr>
      </w:pPr>
      <w:r>
        <w:rPr>
          <w:rFonts w:ascii="黑体" w:eastAsia="黑体" w:hAnsi="黑体" w:hint="eastAsia"/>
          <w:szCs w:val="21"/>
        </w:rPr>
        <w:t>2. 一般迟到的，每次即在考勤工资中扣款20元；</w:t>
      </w:r>
    </w:p>
    <w:p w:rsidR="00922060" w:rsidRDefault="00922060" w:rsidP="00922060">
      <w:pPr>
        <w:pStyle w:val="32"/>
        <w:spacing w:line="360" w:lineRule="auto"/>
        <w:ind w:firstLineChars="0" w:firstLine="0"/>
        <w:rPr>
          <w:rFonts w:ascii="黑体" w:eastAsia="黑体" w:hAnsi="黑体"/>
          <w:szCs w:val="21"/>
        </w:rPr>
      </w:pPr>
      <w:r>
        <w:rPr>
          <w:rFonts w:ascii="黑体" w:eastAsia="黑体" w:hAnsi="黑体" w:hint="eastAsia"/>
          <w:szCs w:val="21"/>
        </w:rPr>
        <w:t>3. 严重迟到的，即在考勤工资中</w:t>
      </w:r>
      <w:r w:rsidR="00C26EB3">
        <w:rPr>
          <w:rFonts w:ascii="黑体" w:eastAsia="黑体" w:hAnsi="黑体" w:hint="eastAsia"/>
          <w:szCs w:val="21"/>
        </w:rPr>
        <w:t>扣完全额</w:t>
      </w:r>
      <w:r>
        <w:rPr>
          <w:rFonts w:ascii="黑体" w:eastAsia="黑体" w:hAnsi="黑体" w:hint="eastAsia"/>
          <w:szCs w:val="21"/>
        </w:rPr>
        <w:t>；</w:t>
      </w:r>
    </w:p>
    <w:p w:rsidR="00922060" w:rsidRDefault="00922060" w:rsidP="00922060">
      <w:pPr>
        <w:widowControl/>
        <w:spacing w:line="400" w:lineRule="exact"/>
        <w:jc w:val="left"/>
        <w:rPr>
          <w:rFonts w:ascii="黑体" w:eastAsia="黑体" w:hAnsi="黑体"/>
          <w:szCs w:val="21"/>
        </w:rPr>
      </w:pPr>
      <w:r>
        <w:rPr>
          <w:rFonts w:ascii="黑体" w:eastAsia="黑体" w:hAnsi="黑体" w:hint="eastAsia"/>
          <w:szCs w:val="21"/>
        </w:rPr>
        <w:t>4. 旷工按2倍日工资</w:t>
      </w:r>
      <w:r>
        <w:rPr>
          <w:rFonts w:ascii="黑体" w:eastAsia="黑体" w:hAnsi="黑体" w:hint="eastAsia"/>
          <w:kern w:val="0"/>
          <w:szCs w:val="21"/>
        </w:rPr>
        <w:t>扣除，旷工半天给予警告处分，旷工1天以上（含）给予记过处分，旷工3天以上（含），视为严重违反劳动纪律</w:t>
      </w:r>
      <w:r>
        <w:rPr>
          <w:rFonts w:ascii="黑体" w:eastAsia="黑体" w:hAnsi="黑体" w:hint="eastAsia"/>
          <w:szCs w:val="21"/>
        </w:rPr>
        <w:t>，公司有权予以解除劳动合同且不支付经济补偿金。</w:t>
      </w:r>
    </w:p>
    <w:p w:rsidR="00922060" w:rsidRDefault="00922060" w:rsidP="00922060">
      <w:pPr>
        <w:pStyle w:val="21"/>
        <w:widowControl/>
        <w:spacing w:line="360" w:lineRule="auto"/>
        <w:ind w:firstLineChars="0" w:firstLine="0"/>
        <w:jc w:val="left"/>
        <w:rPr>
          <w:rFonts w:ascii="黑体" w:eastAsia="黑体" w:hAnsi="黑体"/>
          <w:szCs w:val="21"/>
        </w:rPr>
      </w:pPr>
      <w:r>
        <w:rPr>
          <w:rFonts w:ascii="黑体" w:eastAsia="黑体" w:hAnsi="黑体" w:hint="eastAsia"/>
          <w:szCs w:val="21"/>
        </w:rPr>
        <w:t>5. 员工迟到、旷工次数的限制</w:t>
      </w:r>
    </w:p>
    <w:p w:rsidR="00922060" w:rsidRDefault="00922060" w:rsidP="00922060">
      <w:pPr>
        <w:pStyle w:val="21"/>
        <w:widowControl/>
        <w:numPr>
          <w:ilvl w:val="0"/>
          <w:numId w:val="27"/>
        </w:numPr>
        <w:spacing w:line="360" w:lineRule="auto"/>
        <w:ind w:firstLineChars="0"/>
        <w:jc w:val="left"/>
        <w:rPr>
          <w:rFonts w:ascii="黑体" w:eastAsia="黑体" w:hAnsi="黑体"/>
          <w:szCs w:val="21"/>
        </w:rPr>
      </w:pPr>
      <w:r>
        <w:rPr>
          <w:rFonts w:ascii="黑体" w:eastAsia="黑体" w:hAnsi="黑体" w:hint="eastAsia"/>
          <w:szCs w:val="21"/>
        </w:rPr>
        <w:t>员工每月一般迟到不得超过4次（含4次），严重迟到不得超过1次（含1次），旷工不得超过1天；</w:t>
      </w:r>
    </w:p>
    <w:p w:rsidR="00922060" w:rsidRDefault="00922060" w:rsidP="00922060">
      <w:pPr>
        <w:pStyle w:val="21"/>
        <w:widowControl/>
        <w:numPr>
          <w:ilvl w:val="0"/>
          <w:numId w:val="27"/>
        </w:numPr>
        <w:spacing w:line="360" w:lineRule="auto"/>
        <w:ind w:firstLineChars="0"/>
        <w:jc w:val="left"/>
        <w:rPr>
          <w:rFonts w:ascii="黑体" w:eastAsia="黑体" w:hAnsi="黑体"/>
          <w:szCs w:val="21"/>
        </w:rPr>
      </w:pPr>
      <w:r>
        <w:rPr>
          <w:rFonts w:ascii="黑体" w:eastAsia="黑体" w:hAnsi="黑体" w:hint="eastAsia"/>
          <w:szCs w:val="21"/>
        </w:rPr>
        <w:t>员工每季度一般迟到不得超过8次（含8次），严重迟到不得超过2次（含2次），旷工不得超过3天；</w:t>
      </w:r>
    </w:p>
    <w:p w:rsidR="00922060" w:rsidRDefault="00922060" w:rsidP="00922060">
      <w:pPr>
        <w:pStyle w:val="21"/>
        <w:widowControl/>
        <w:numPr>
          <w:ilvl w:val="0"/>
          <w:numId w:val="27"/>
        </w:numPr>
        <w:spacing w:line="360" w:lineRule="auto"/>
        <w:ind w:firstLineChars="0"/>
        <w:jc w:val="left"/>
        <w:rPr>
          <w:rFonts w:ascii="黑体" w:eastAsia="黑体" w:hAnsi="黑体"/>
          <w:szCs w:val="21"/>
        </w:rPr>
      </w:pPr>
      <w:r>
        <w:rPr>
          <w:rFonts w:ascii="黑体" w:eastAsia="黑体" w:hAnsi="黑体" w:hint="eastAsia"/>
          <w:szCs w:val="21"/>
        </w:rPr>
        <w:t>员工每年一般迟到不得超过16次（含16次），严重迟到不得超过4次（含4次），旷工不得超过5天；</w:t>
      </w:r>
    </w:p>
    <w:p w:rsidR="00922060" w:rsidRDefault="00922060" w:rsidP="00922060">
      <w:pPr>
        <w:pStyle w:val="21"/>
        <w:widowControl/>
        <w:spacing w:line="360" w:lineRule="auto"/>
        <w:ind w:firstLineChars="0" w:firstLine="0"/>
        <w:jc w:val="left"/>
        <w:rPr>
          <w:rFonts w:ascii="黑体" w:eastAsia="黑体" w:hAnsi="黑体"/>
          <w:szCs w:val="21"/>
        </w:rPr>
      </w:pPr>
      <w:r>
        <w:rPr>
          <w:rFonts w:ascii="黑体" w:eastAsia="黑体" w:hAnsi="黑体" w:hint="eastAsia"/>
          <w:szCs w:val="21"/>
        </w:rPr>
        <w:t>6.  员工在出勤方面违反上述</w:t>
      </w:r>
      <w:r w:rsidR="00C26EB3">
        <w:rPr>
          <w:rFonts w:ascii="黑体" w:eastAsia="黑体" w:hAnsi="黑体" w:hint="eastAsia"/>
          <w:szCs w:val="21"/>
        </w:rPr>
        <w:t>5</w:t>
      </w:r>
      <w:r>
        <w:rPr>
          <w:rFonts w:ascii="黑体" w:eastAsia="黑体" w:hAnsi="黑体" w:hint="eastAsia"/>
          <w:szCs w:val="21"/>
        </w:rPr>
        <w:t>（1）之规定的，公司将给予书面警告；违反</w:t>
      </w:r>
      <w:r w:rsidR="00C26EB3">
        <w:rPr>
          <w:rFonts w:ascii="黑体" w:eastAsia="黑体" w:hAnsi="黑体" w:hint="eastAsia"/>
          <w:szCs w:val="21"/>
        </w:rPr>
        <w:t>5</w:t>
      </w:r>
      <w:r>
        <w:rPr>
          <w:rFonts w:ascii="黑体" w:eastAsia="黑体" w:hAnsi="黑体" w:hint="eastAsia"/>
          <w:szCs w:val="21"/>
        </w:rPr>
        <w:t>（2）或</w:t>
      </w:r>
      <w:r w:rsidR="00C26EB3">
        <w:rPr>
          <w:rFonts w:ascii="黑体" w:eastAsia="黑体" w:hAnsi="黑体" w:hint="eastAsia"/>
          <w:szCs w:val="21"/>
        </w:rPr>
        <w:t>5</w:t>
      </w:r>
      <w:r>
        <w:rPr>
          <w:rFonts w:ascii="黑体" w:eastAsia="黑体" w:hAnsi="黑体" w:hint="eastAsia"/>
          <w:szCs w:val="21"/>
        </w:rPr>
        <w:t>（3）之规定的或全年连续旷工2天或累计旷工5天的，属于严重违反公司规章制度的行为，公司将与之解除劳动合同并不支付经济补偿金。</w:t>
      </w:r>
    </w:p>
    <w:p w:rsidR="00922060" w:rsidRPr="00947AD5" w:rsidRDefault="00922060" w:rsidP="00922060">
      <w:pPr>
        <w:pStyle w:val="21"/>
        <w:widowControl/>
        <w:spacing w:line="360" w:lineRule="auto"/>
        <w:ind w:firstLineChars="0" w:firstLine="0"/>
        <w:jc w:val="left"/>
        <w:rPr>
          <w:rFonts w:ascii="黑体" w:eastAsia="黑体" w:hAnsi="黑体" w:cs="Arial"/>
          <w:color w:val="000000"/>
          <w:szCs w:val="21"/>
        </w:rPr>
      </w:pPr>
      <w:r>
        <w:rPr>
          <w:rFonts w:ascii="黑体" w:eastAsia="黑体" w:hAnsi="黑体" w:hint="eastAsia"/>
          <w:szCs w:val="21"/>
        </w:rPr>
        <w:t>7. 员工当月无迟到、早退、旷工现象，公司在当月薪资中发</w:t>
      </w:r>
      <w:r w:rsidR="00083CBA">
        <w:rPr>
          <w:rFonts w:ascii="黑体" w:eastAsia="黑体" w:hAnsi="黑体" w:hint="eastAsia"/>
          <w:szCs w:val="21"/>
        </w:rPr>
        <w:t>考勤工资</w:t>
      </w:r>
      <w:r>
        <w:rPr>
          <w:rFonts w:ascii="黑体" w:eastAsia="黑体" w:hAnsi="黑体" w:hint="eastAsia"/>
          <w:szCs w:val="21"/>
        </w:rPr>
        <w:t>全额</w:t>
      </w:r>
      <w:bookmarkStart w:id="9" w:name="休假管理制度"/>
      <w:r>
        <w:rPr>
          <w:rFonts w:ascii="黑体" w:eastAsia="黑体" w:hAnsi="黑体" w:hint="eastAsia"/>
          <w:szCs w:val="21"/>
        </w:rPr>
        <w:t>。</w:t>
      </w:r>
    </w:p>
    <w:p w:rsidR="00922060" w:rsidRDefault="00922060" w:rsidP="00922060">
      <w:pPr>
        <w:pStyle w:val="21"/>
        <w:widowControl/>
        <w:adjustRightInd w:val="0"/>
        <w:spacing w:line="360" w:lineRule="auto"/>
        <w:ind w:firstLineChars="0" w:firstLine="0"/>
        <w:rPr>
          <w:rFonts w:ascii="黑体" w:eastAsia="黑体" w:hAnsi="黑体" w:cs="Arial"/>
          <w:b/>
          <w:sz w:val="32"/>
          <w:szCs w:val="44"/>
        </w:rPr>
      </w:pPr>
    </w:p>
    <w:p w:rsidR="00BE121A" w:rsidRDefault="00BE121A" w:rsidP="00922060">
      <w:pPr>
        <w:pStyle w:val="21"/>
        <w:widowControl/>
        <w:adjustRightInd w:val="0"/>
        <w:spacing w:line="360" w:lineRule="auto"/>
        <w:ind w:firstLineChars="0" w:firstLine="0"/>
        <w:rPr>
          <w:rFonts w:ascii="黑体" w:eastAsia="黑体" w:hAnsi="黑体" w:cs="Arial"/>
          <w:b/>
          <w:sz w:val="32"/>
          <w:szCs w:val="44"/>
        </w:rPr>
      </w:pPr>
    </w:p>
    <w:p w:rsidR="002D3597" w:rsidRDefault="002D3597" w:rsidP="002D3597">
      <w:pPr>
        <w:widowControl/>
        <w:jc w:val="center"/>
        <w:rPr>
          <w:rFonts w:ascii="黑体" w:eastAsia="黑体" w:hAnsi="黑体" w:cs="Arial"/>
          <w:b/>
          <w:color w:val="000000"/>
          <w:sz w:val="32"/>
          <w:szCs w:val="44"/>
        </w:rPr>
      </w:pPr>
      <w:bookmarkStart w:id="10" w:name="加班管理制度"/>
      <w:r w:rsidRPr="00DB3E7F">
        <w:rPr>
          <w:rFonts w:ascii="黑体" w:eastAsia="黑体" w:hAnsi="黑体" w:cs="Arial"/>
          <w:b/>
          <w:color w:val="000000"/>
          <w:sz w:val="32"/>
          <w:szCs w:val="44"/>
        </w:rPr>
        <w:lastRenderedPageBreak/>
        <w:t>加班管理制度</w:t>
      </w:r>
      <w:bookmarkEnd w:id="10"/>
    </w:p>
    <w:p w:rsidR="002D3597" w:rsidRPr="00DB3E7F" w:rsidRDefault="002D3597" w:rsidP="002D3597">
      <w:pPr>
        <w:widowControl/>
        <w:jc w:val="center"/>
        <w:rPr>
          <w:rFonts w:ascii="黑体" w:eastAsia="黑体" w:hAnsi="黑体" w:cs="Arial"/>
          <w:b/>
          <w:color w:val="000000"/>
          <w:sz w:val="44"/>
          <w:szCs w:val="44"/>
        </w:rPr>
      </w:pPr>
    </w:p>
    <w:p w:rsidR="002D3597" w:rsidRPr="00DB3E7F" w:rsidRDefault="002D3597" w:rsidP="002D3597">
      <w:pPr>
        <w:pStyle w:val="a7"/>
        <w:widowControl/>
        <w:numPr>
          <w:ilvl w:val="0"/>
          <w:numId w:val="28"/>
        </w:numPr>
        <w:spacing w:line="360" w:lineRule="auto"/>
        <w:ind w:firstLineChars="0"/>
        <w:jc w:val="left"/>
        <w:rPr>
          <w:rFonts w:ascii="黑体" w:eastAsia="黑体" w:hAnsi="黑体" w:cs="Arial"/>
          <w:b/>
          <w:color w:val="000000"/>
          <w:szCs w:val="21"/>
        </w:rPr>
      </w:pPr>
      <w:r w:rsidRPr="00DB3E7F">
        <w:rPr>
          <w:rFonts w:ascii="黑体" w:eastAsia="黑体" w:hAnsi="黑体" w:cs="Arial"/>
          <w:b/>
          <w:color w:val="000000"/>
          <w:szCs w:val="21"/>
        </w:rPr>
        <w:t>加班的界定与加班申请手续</w:t>
      </w:r>
    </w:p>
    <w:p w:rsidR="002D3597" w:rsidRPr="00DB3E7F" w:rsidRDefault="002D3597" w:rsidP="002D3597">
      <w:pPr>
        <w:pStyle w:val="a7"/>
        <w:widowControl/>
        <w:numPr>
          <w:ilvl w:val="0"/>
          <w:numId w:val="2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在规定工作时间外，因本身工作需要或主管指定事项，必须继续工作者，称为加班。加班分为两种：即计划加班和应急加班。正常工作日内因工作繁忙，需要在规定时间外继续工作，称应急加班。周末或国家法定节假日继续工作，称为计划加班。</w:t>
      </w:r>
    </w:p>
    <w:p w:rsidR="002D3597" w:rsidRPr="00DB3E7F" w:rsidRDefault="002D3597" w:rsidP="002D3597">
      <w:pPr>
        <w:pStyle w:val="a7"/>
        <w:widowControl/>
        <w:numPr>
          <w:ilvl w:val="0"/>
          <w:numId w:val="29"/>
        </w:numPr>
        <w:spacing w:line="360" w:lineRule="auto"/>
        <w:ind w:firstLineChars="0"/>
        <w:jc w:val="left"/>
        <w:rPr>
          <w:rFonts w:ascii="黑体" w:eastAsia="黑体" w:hAnsi="黑体" w:cs="Arial"/>
          <w:color w:val="000000"/>
          <w:szCs w:val="21"/>
        </w:rPr>
      </w:pPr>
      <w:r w:rsidRPr="00DB3E7F">
        <w:rPr>
          <w:rFonts w:ascii="黑体" w:eastAsia="黑体" w:hAnsi="黑体" w:cs="Arial"/>
          <w:color w:val="000000"/>
          <w:szCs w:val="21"/>
        </w:rPr>
        <w:t>公司提倡高效率的工作，鼓励员工在工作时间内完成工作任务，不提倡加班。</w:t>
      </w:r>
    </w:p>
    <w:p w:rsidR="002D3597" w:rsidRPr="00DB3E7F" w:rsidRDefault="002D3597" w:rsidP="002D3597">
      <w:pPr>
        <w:pStyle w:val="a7"/>
        <w:widowControl/>
        <w:numPr>
          <w:ilvl w:val="0"/>
          <w:numId w:val="29"/>
        </w:numPr>
        <w:spacing w:line="360" w:lineRule="auto"/>
        <w:ind w:firstLineChars="0"/>
        <w:jc w:val="left"/>
        <w:rPr>
          <w:rFonts w:ascii="黑体" w:eastAsia="黑体" w:hAnsi="黑体" w:cs="Arial"/>
          <w:color w:val="000000"/>
          <w:szCs w:val="21"/>
        </w:rPr>
      </w:pPr>
      <w:r w:rsidRPr="00DB3E7F">
        <w:rPr>
          <w:rFonts w:ascii="黑体" w:eastAsia="黑体" w:hAnsi="黑体" w:cs="Arial" w:hint="eastAsia"/>
          <w:color w:val="000000"/>
          <w:szCs w:val="21"/>
        </w:rPr>
        <w:t>确因工作需要加班的，应事先申请，填写《加班申请表》，总部员工由部门负责人批准，各地</w:t>
      </w:r>
      <w:r w:rsidR="00013B57">
        <w:rPr>
          <w:rFonts w:ascii="黑体" w:eastAsia="黑体" w:hAnsi="黑体" w:cs="Arial" w:hint="eastAsia"/>
          <w:color w:val="000000"/>
          <w:szCs w:val="21"/>
        </w:rPr>
        <w:t>分公司</w:t>
      </w:r>
      <w:r w:rsidRPr="00DB3E7F">
        <w:rPr>
          <w:rFonts w:ascii="黑体" w:eastAsia="黑体" w:hAnsi="黑体" w:cs="Arial" w:hint="eastAsia"/>
          <w:color w:val="000000"/>
          <w:szCs w:val="21"/>
        </w:rPr>
        <w:t>须由</w:t>
      </w:r>
      <w:r w:rsidR="00013B57">
        <w:rPr>
          <w:rFonts w:ascii="黑体" w:eastAsia="黑体" w:hAnsi="黑体" w:cs="Arial" w:hint="eastAsia"/>
          <w:color w:val="000000"/>
          <w:szCs w:val="21"/>
        </w:rPr>
        <w:t>分公司</w:t>
      </w:r>
      <w:r w:rsidRPr="00DB3E7F">
        <w:rPr>
          <w:rFonts w:ascii="黑体" w:eastAsia="黑体" w:hAnsi="黑体" w:cs="Arial" w:hint="eastAsia"/>
          <w:color w:val="000000"/>
          <w:szCs w:val="21"/>
        </w:rPr>
        <w:t>经理批准后方视为加班。</w:t>
      </w:r>
    </w:p>
    <w:p w:rsidR="002D3597" w:rsidRPr="00B34CF8" w:rsidRDefault="002D3597" w:rsidP="002D3597">
      <w:pPr>
        <w:pStyle w:val="a7"/>
        <w:widowControl/>
        <w:numPr>
          <w:ilvl w:val="0"/>
          <w:numId w:val="29"/>
        </w:numPr>
        <w:spacing w:line="360" w:lineRule="auto"/>
        <w:ind w:firstLineChars="0"/>
        <w:jc w:val="left"/>
        <w:rPr>
          <w:rFonts w:ascii="黑体" w:eastAsia="黑体" w:hAnsi="黑体" w:cs="Arial"/>
          <w:szCs w:val="21"/>
        </w:rPr>
      </w:pPr>
      <w:r w:rsidRPr="00B34CF8">
        <w:rPr>
          <w:rFonts w:ascii="黑体" w:eastAsia="黑体" w:hAnsi="黑体" w:cs="Arial"/>
          <w:szCs w:val="21"/>
        </w:rPr>
        <w:t>以下情况不视为加班：</w:t>
      </w:r>
    </w:p>
    <w:p w:rsidR="002D3597" w:rsidRPr="00B34CF8" w:rsidRDefault="002D3597" w:rsidP="002D3597">
      <w:pPr>
        <w:pStyle w:val="a7"/>
        <w:widowControl/>
        <w:numPr>
          <w:ilvl w:val="0"/>
          <w:numId w:val="31"/>
        </w:numPr>
        <w:spacing w:line="360" w:lineRule="auto"/>
        <w:ind w:firstLineChars="0"/>
        <w:jc w:val="left"/>
        <w:rPr>
          <w:rFonts w:ascii="黑体" w:eastAsia="黑体" w:hAnsi="黑体" w:cs="Arial"/>
          <w:szCs w:val="21"/>
        </w:rPr>
      </w:pPr>
      <w:r w:rsidRPr="00B34CF8">
        <w:rPr>
          <w:rFonts w:ascii="黑体" w:eastAsia="黑体" w:hAnsi="黑体" w:cs="Arial"/>
          <w:szCs w:val="21"/>
        </w:rPr>
        <w:t>在公司内部加班，执行加班审批流程的同时，</w:t>
      </w:r>
      <w:r w:rsidR="00013B57">
        <w:rPr>
          <w:rFonts w:ascii="黑体" w:eastAsia="黑体" w:hAnsi="黑体" w:cs="Arial" w:hint="eastAsia"/>
          <w:szCs w:val="21"/>
        </w:rPr>
        <w:t>若无相应的打卡记录不视为加班；</w:t>
      </w:r>
    </w:p>
    <w:p w:rsidR="002D3597" w:rsidRPr="00B34CF8" w:rsidRDefault="00013B57" w:rsidP="002D3597">
      <w:pPr>
        <w:widowControl/>
        <w:numPr>
          <w:ilvl w:val="0"/>
          <w:numId w:val="31"/>
        </w:numPr>
        <w:spacing w:line="400" w:lineRule="exact"/>
        <w:jc w:val="left"/>
        <w:rPr>
          <w:rFonts w:ascii="黑体" w:eastAsia="黑体" w:hAnsi="黑体" w:cs="Times New Roman"/>
          <w:szCs w:val="21"/>
        </w:rPr>
      </w:pPr>
      <w:r>
        <w:rPr>
          <w:rFonts w:ascii="黑体" w:eastAsia="黑体" w:hAnsi="黑体" w:cs="Times New Roman" w:hint="eastAsia"/>
          <w:szCs w:val="21"/>
        </w:rPr>
        <w:t>未按规定办理加班审批手续，不能认定为加班；</w:t>
      </w:r>
    </w:p>
    <w:p w:rsidR="002D3597" w:rsidRPr="00B34CF8" w:rsidRDefault="002D3597" w:rsidP="002D3597">
      <w:pPr>
        <w:widowControl/>
        <w:numPr>
          <w:ilvl w:val="0"/>
          <w:numId w:val="31"/>
        </w:numPr>
        <w:spacing w:line="400" w:lineRule="exact"/>
        <w:jc w:val="left"/>
        <w:rPr>
          <w:rFonts w:ascii="黑体" w:eastAsia="黑体" w:hAnsi="黑体"/>
          <w:szCs w:val="21"/>
        </w:rPr>
      </w:pPr>
      <w:r w:rsidRPr="00B34CF8">
        <w:rPr>
          <w:rFonts w:ascii="黑体" w:eastAsia="黑体" w:hAnsi="黑体" w:hint="eastAsia"/>
          <w:szCs w:val="21"/>
        </w:rPr>
        <w:t>外出参加培训、</w:t>
      </w:r>
      <w:r w:rsidR="00013B57">
        <w:rPr>
          <w:rFonts w:ascii="黑体" w:eastAsia="黑体" w:hAnsi="黑体" w:hint="eastAsia"/>
          <w:szCs w:val="21"/>
        </w:rPr>
        <w:t>活动、会议、陪客户吃饭、娱乐等超出规定工作时间的，不认定为加班；</w:t>
      </w:r>
    </w:p>
    <w:p w:rsidR="002D3597" w:rsidRPr="00B34CF8" w:rsidRDefault="002D3597" w:rsidP="002D3597">
      <w:pPr>
        <w:widowControl/>
        <w:numPr>
          <w:ilvl w:val="0"/>
          <w:numId w:val="31"/>
        </w:numPr>
        <w:spacing w:line="400" w:lineRule="exact"/>
        <w:jc w:val="left"/>
        <w:rPr>
          <w:rFonts w:ascii="黑体" w:eastAsia="黑体" w:hAnsi="黑体"/>
          <w:szCs w:val="21"/>
        </w:rPr>
      </w:pPr>
      <w:r w:rsidRPr="00B34CF8">
        <w:rPr>
          <w:rFonts w:ascii="黑体" w:eastAsia="黑体" w:hAnsi="黑体" w:hint="eastAsia"/>
          <w:szCs w:val="21"/>
        </w:rPr>
        <w:t>出差期间逢公休日</w:t>
      </w:r>
      <w:r w:rsidR="00013B57">
        <w:rPr>
          <w:rFonts w:ascii="黑体" w:eastAsia="黑体" w:hAnsi="黑体" w:hint="eastAsia"/>
          <w:szCs w:val="21"/>
        </w:rPr>
        <w:t>、法定节假日，不能自动认定为加班，期间的加班认定仍需按流程申报；</w:t>
      </w:r>
    </w:p>
    <w:p w:rsidR="002D3597" w:rsidRPr="00B34CF8" w:rsidRDefault="002D3597" w:rsidP="002D3597">
      <w:pPr>
        <w:pStyle w:val="a7"/>
        <w:widowControl/>
        <w:numPr>
          <w:ilvl w:val="0"/>
          <w:numId w:val="31"/>
        </w:numPr>
        <w:spacing w:line="360" w:lineRule="auto"/>
        <w:ind w:firstLineChars="0"/>
        <w:jc w:val="left"/>
        <w:rPr>
          <w:rFonts w:ascii="黑体" w:eastAsia="黑体" w:hAnsi="黑体" w:cs="Arial"/>
          <w:szCs w:val="21"/>
        </w:rPr>
      </w:pPr>
      <w:r w:rsidRPr="00B34CF8">
        <w:rPr>
          <w:rFonts w:ascii="黑体" w:eastAsia="黑体" w:hAnsi="黑体" w:cs="Arial"/>
          <w:szCs w:val="21"/>
        </w:rPr>
        <w:t>公司在非节假日组织的下班后的娱乐活动；</w:t>
      </w:r>
    </w:p>
    <w:p w:rsidR="002D3597" w:rsidRPr="00B34CF8" w:rsidRDefault="002D3597" w:rsidP="002D3597">
      <w:pPr>
        <w:pStyle w:val="a7"/>
        <w:widowControl/>
        <w:numPr>
          <w:ilvl w:val="0"/>
          <w:numId w:val="31"/>
        </w:numPr>
        <w:spacing w:line="360" w:lineRule="auto"/>
        <w:ind w:firstLineChars="0"/>
        <w:jc w:val="left"/>
        <w:rPr>
          <w:rFonts w:ascii="黑体" w:eastAsia="黑体" w:hAnsi="黑体" w:cs="Arial"/>
          <w:szCs w:val="21"/>
        </w:rPr>
      </w:pPr>
      <w:r w:rsidRPr="00B34CF8">
        <w:rPr>
          <w:rFonts w:ascii="黑体" w:eastAsia="黑体" w:hAnsi="黑体" w:cs="Arial"/>
          <w:szCs w:val="21"/>
        </w:rPr>
        <w:t>公司在节假日组织的郊游及其他娱乐活动；</w:t>
      </w:r>
    </w:p>
    <w:p w:rsidR="002D3597" w:rsidRPr="00B34CF8" w:rsidRDefault="002D3597" w:rsidP="002D3597">
      <w:pPr>
        <w:pStyle w:val="a7"/>
        <w:widowControl/>
        <w:numPr>
          <w:ilvl w:val="0"/>
          <w:numId w:val="31"/>
        </w:numPr>
        <w:spacing w:line="360" w:lineRule="auto"/>
        <w:ind w:firstLineChars="0"/>
        <w:jc w:val="left"/>
        <w:rPr>
          <w:rFonts w:ascii="黑体" w:eastAsia="黑体" w:hAnsi="黑体" w:cs="Arial"/>
          <w:szCs w:val="21"/>
        </w:rPr>
      </w:pPr>
      <w:r w:rsidRPr="00B34CF8">
        <w:rPr>
          <w:rFonts w:ascii="黑体" w:eastAsia="黑体" w:hAnsi="黑体" w:cs="Arial"/>
          <w:szCs w:val="21"/>
        </w:rPr>
        <w:t>在非工作时间组织的培训</w:t>
      </w:r>
      <w:r w:rsidRPr="00B34CF8">
        <w:rPr>
          <w:rFonts w:ascii="黑体" w:eastAsia="黑体" w:hAnsi="黑体" w:cs="Arial" w:hint="eastAsia"/>
          <w:szCs w:val="21"/>
        </w:rPr>
        <w:t>。</w:t>
      </w:r>
    </w:p>
    <w:p w:rsidR="002D3597" w:rsidRPr="00B34CF8" w:rsidRDefault="002D3597" w:rsidP="002D3597">
      <w:pPr>
        <w:pStyle w:val="a7"/>
        <w:widowControl/>
        <w:numPr>
          <w:ilvl w:val="0"/>
          <w:numId w:val="28"/>
        </w:numPr>
        <w:spacing w:line="360" w:lineRule="auto"/>
        <w:ind w:firstLineChars="0"/>
        <w:jc w:val="left"/>
        <w:rPr>
          <w:rFonts w:ascii="黑体" w:eastAsia="黑体" w:hAnsi="黑体" w:cs="Arial"/>
          <w:b/>
          <w:szCs w:val="21"/>
        </w:rPr>
      </w:pPr>
      <w:r w:rsidRPr="00B34CF8">
        <w:rPr>
          <w:rFonts w:ascii="黑体" w:eastAsia="黑体" w:hAnsi="黑体" w:cs="Arial"/>
          <w:b/>
          <w:szCs w:val="21"/>
        </w:rPr>
        <w:t>加班待遇</w:t>
      </w:r>
    </w:p>
    <w:p w:rsidR="002D3597" w:rsidRPr="00B34CF8" w:rsidRDefault="002D3597" w:rsidP="002D3597">
      <w:pPr>
        <w:widowControl/>
        <w:spacing w:line="400" w:lineRule="exact"/>
        <w:ind w:left="315" w:hangingChars="150" w:hanging="315"/>
        <w:jc w:val="left"/>
        <w:rPr>
          <w:rFonts w:ascii="黑体" w:eastAsia="黑体" w:hAnsi="黑体" w:cs="Times New Roman"/>
          <w:sz w:val="22"/>
          <w:szCs w:val="21"/>
        </w:rPr>
      </w:pPr>
      <w:r w:rsidRPr="00B34CF8">
        <w:rPr>
          <w:rFonts w:ascii="黑体" w:eastAsia="黑体" w:hAnsi="黑体" w:cs="Arial" w:hint="eastAsia"/>
          <w:szCs w:val="21"/>
        </w:rPr>
        <w:t>1．对于加班的员工，公司将安排员工调休，</w:t>
      </w:r>
      <w:r w:rsidRPr="00B34CF8">
        <w:rPr>
          <w:rFonts w:ascii="黑体" w:eastAsia="黑体" w:hAnsi="黑体" w:hint="eastAsia"/>
          <w:szCs w:val="21"/>
        </w:rPr>
        <w:t>每月调休时间合计不得超过2天；法定节假日的加班时间，不能安排调休；累积的加班调休应在当年度内使用完毕；</w:t>
      </w:r>
      <w:r w:rsidRPr="00B34CF8">
        <w:rPr>
          <w:rFonts w:ascii="黑体" w:eastAsia="黑体" w:hAnsi="黑体" w:cs="Times New Roman" w:hint="eastAsia"/>
          <w:szCs w:val="21"/>
        </w:rPr>
        <w:t>未使用完按自动放弃处理，不累积到下一年度。</w:t>
      </w:r>
    </w:p>
    <w:p w:rsidR="002D3597" w:rsidRPr="003C189E" w:rsidRDefault="002D3597" w:rsidP="003C189E">
      <w:pPr>
        <w:pStyle w:val="a7"/>
        <w:widowControl/>
        <w:spacing w:line="360" w:lineRule="auto"/>
        <w:ind w:left="210" w:hangingChars="100" w:hanging="210"/>
        <w:jc w:val="left"/>
        <w:rPr>
          <w:rFonts w:ascii="黑体" w:eastAsia="黑体" w:hAnsi="黑体" w:cs="Arial"/>
          <w:b/>
          <w:szCs w:val="21"/>
        </w:rPr>
      </w:pPr>
      <w:r w:rsidRPr="00B34CF8">
        <w:rPr>
          <w:rFonts w:ascii="黑体" w:eastAsia="黑体" w:hAnsi="黑体" w:hint="eastAsia"/>
          <w:szCs w:val="21"/>
        </w:rPr>
        <w:t>2,加班时间以0.5小时作为记时单位。累计4小时为0.5个工作日，累计8小时为1个工作日，累计12小时为1.5个工作日……依此类推。并以此作为计算调休的依据。（不足0.5小时不累计，超过0.5小时不足1小时的按0.5小时计算）。</w:t>
      </w:r>
      <w:r w:rsidRPr="00B34CF8">
        <w:rPr>
          <w:rFonts w:ascii="黑体" w:eastAsia="黑体" w:hAnsi="黑体" w:hint="eastAsia"/>
          <w:sz w:val="22"/>
          <w:szCs w:val="21"/>
        </w:rPr>
        <w:tab/>
      </w:r>
      <w:r w:rsidRPr="00B34CF8">
        <w:rPr>
          <w:rFonts w:ascii="黑体" w:eastAsia="黑体" w:hAnsi="黑体" w:hint="eastAsia"/>
          <w:sz w:val="22"/>
          <w:szCs w:val="21"/>
        </w:rPr>
        <w:tab/>
      </w:r>
      <w:r w:rsidR="003C189E" w:rsidRPr="00B34CF8">
        <w:rPr>
          <w:rFonts w:ascii="黑体" w:eastAsia="黑体" w:hAnsi="黑体" w:cs="Arial"/>
          <w:szCs w:val="21"/>
        </w:rPr>
        <w:t xml:space="preserve"> </w:t>
      </w:r>
    </w:p>
    <w:p w:rsidR="002D3597" w:rsidRPr="00B34CF8" w:rsidRDefault="002D3597" w:rsidP="002D3597">
      <w:pPr>
        <w:pStyle w:val="a7"/>
        <w:widowControl/>
        <w:numPr>
          <w:ilvl w:val="0"/>
          <w:numId w:val="28"/>
        </w:numPr>
        <w:spacing w:line="360" w:lineRule="auto"/>
        <w:ind w:firstLineChars="0"/>
        <w:jc w:val="left"/>
        <w:rPr>
          <w:rFonts w:ascii="黑体" w:eastAsia="黑体" w:hAnsi="黑体" w:cs="Arial"/>
          <w:b/>
          <w:szCs w:val="21"/>
        </w:rPr>
      </w:pPr>
      <w:r w:rsidRPr="00B34CF8">
        <w:rPr>
          <w:rFonts w:ascii="黑体" w:eastAsia="黑体" w:hAnsi="黑体" w:cs="Arial"/>
          <w:b/>
          <w:szCs w:val="21"/>
        </w:rPr>
        <w:t>反加班规定的处罚</w:t>
      </w:r>
    </w:p>
    <w:p w:rsidR="002D3597" w:rsidRPr="00B34CF8" w:rsidRDefault="002D3597" w:rsidP="002D3597">
      <w:pPr>
        <w:pStyle w:val="a7"/>
        <w:widowControl/>
        <w:numPr>
          <w:ilvl w:val="0"/>
          <w:numId w:val="32"/>
        </w:numPr>
        <w:spacing w:line="360" w:lineRule="auto"/>
        <w:ind w:firstLineChars="0"/>
        <w:jc w:val="left"/>
        <w:rPr>
          <w:rFonts w:ascii="黑体" w:eastAsia="黑体" w:hAnsi="黑体" w:cs="Arial"/>
          <w:szCs w:val="21"/>
        </w:rPr>
      </w:pPr>
      <w:r w:rsidRPr="00B34CF8">
        <w:rPr>
          <w:rFonts w:ascii="黑体" w:eastAsia="黑体" w:hAnsi="黑体" w:cs="Arial"/>
          <w:szCs w:val="21"/>
        </w:rPr>
        <w:lastRenderedPageBreak/>
        <w:t>公司因工作需要安排员工加班的，员工无正当理由不得拒绝，员工无正当理由拒不执行公司加班规定的，将以旷工论处。</w:t>
      </w:r>
    </w:p>
    <w:p w:rsidR="002D3597" w:rsidRPr="00B34CF8" w:rsidRDefault="002D3597" w:rsidP="002D3597">
      <w:pPr>
        <w:pStyle w:val="a7"/>
        <w:widowControl/>
        <w:numPr>
          <w:ilvl w:val="0"/>
          <w:numId w:val="32"/>
        </w:numPr>
        <w:spacing w:line="360" w:lineRule="auto"/>
        <w:ind w:firstLineChars="0"/>
        <w:jc w:val="left"/>
        <w:rPr>
          <w:rFonts w:ascii="黑体" w:eastAsia="黑体" w:hAnsi="黑体" w:cs="Arial"/>
          <w:szCs w:val="21"/>
        </w:rPr>
      </w:pPr>
      <w:r w:rsidRPr="00B34CF8">
        <w:rPr>
          <w:rFonts w:ascii="黑体" w:eastAsia="黑体" w:hAnsi="黑体" w:cs="Arial"/>
          <w:szCs w:val="21"/>
        </w:rPr>
        <w:t>在加班期间迟到、早退者，按正常工作时间的迟到、早退论处。</w:t>
      </w:r>
    </w:p>
    <w:p w:rsidR="002D3597" w:rsidRPr="00B34CF8" w:rsidRDefault="002D3597" w:rsidP="002D3597">
      <w:pPr>
        <w:pStyle w:val="a7"/>
        <w:widowControl/>
        <w:numPr>
          <w:ilvl w:val="0"/>
          <w:numId w:val="32"/>
        </w:numPr>
        <w:spacing w:line="360" w:lineRule="auto"/>
        <w:ind w:firstLineChars="0"/>
        <w:jc w:val="left"/>
        <w:rPr>
          <w:rFonts w:ascii="黑体" w:eastAsia="黑体" w:hAnsi="黑体" w:cs="Arial"/>
          <w:szCs w:val="21"/>
        </w:rPr>
      </w:pPr>
      <w:r w:rsidRPr="00B34CF8">
        <w:rPr>
          <w:rFonts w:ascii="黑体" w:eastAsia="黑体" w:hAnsi="黑体" w:cs="Arial"/>
          <w:szCs w:val="21"/>
        </w:rPr>
        <w:t>加班期间消极怠工，在指定加班时间内未完成交付的应完成工作者，取消加班待遇。</w:t>
      </w:r>
    </w:p>
    <w:p w:rsidR="002D3597" w:rsidRDefault="002D3597" w:rsidP="002D3597">
      <w:pPr>
        <w:pStyle w:val="21"/>
        <w:widowControl/>
        <w:adjustRightInd w:val="0"/>
        <w:spacing w:line="360" w:lineRule="auto"/>
        <w:ind w:firstLineChars="0" w:firstLine="0"/>
        <w:jc w:val="left"/>
        <w:rPr>
          <w:rFonts w:ascii="黑体" w:eastAsia="黑体" w:hAnsi="黑体" w:cs="Arial"/>
          <w:szCs w:val="21"/>
        </w:rPr>
      </w:pPr>
      <w:r w:rsidRPr="00B34CF8">
        <w:rPr>
          <w:rFonts w:ascii="黑体" w:eastAsia="黑体" w:hAnsi="黑体" w:cs="Arial" w:hint="eastAsia"/>
          <w:szCs w:val="21"/>
        </w:rPr>
        <w:t>为获取加班补偿，采用不正当手段（如</w:t>
      </w:r>
      <w:r w:rsidRPr="00B34CF8">
        <w:rPr>
          <w:rFonts w:ascii="黑体" w:eastAsia="黑体" w:hAnsi="黑体" w:cs="Arial"/>
          <w:szCs w:val="21"/>
        </w:rPr>
        <w:t>“</w:t>
      </w:r>
      <w:r w:rsidRPr="00B34CF8">
        <w:rPr>
          <w:rFonts w:ascii="黑体" w:eastAsia="黑体" w:hAnsi="黑体" w:cs="Arial" w:hint="eastAsia"/>
          <w:szCs w:val="21"/>
        </w:rPr>
        <w:t>正常工作时间故意降低工作效率</w:t>
      </w:r>
      <w:r w:rsidRPr="00B34CF8">
        <w:rPr>
          <w:rFonts w:ascii="黑体" w:eastAsia="黑体" w:hAnsi="黑体" w:cs="Arial"/>
          <w:szCs w:val="21"/>
        </w:rPr>
        <w:t>”</w:t>
      </w:r>
      <w:r w:rsidRPr="00B34CF8">
        <w:rPr>
          <w:rFonts w:ascii="黑体" w:eastAsia="黑体" w:hAnsi="黑体" w:cs="Arial" w:hint="eastAsia"/>
          <w:szCs w:val="21"/>
        </w:rPr>
        <w:t>、</w:t>
      </w:r>
      <w:r w:rsidRPr="00B34CF8">
        <w:rPr>
          <w:rFonts w:ascii="黑体" w:eastAsia="黑体" w:hAnsi="黑体" w:cs="Arial"/>
          <w:szCs w:val="21"/>
        </w:rPr>
        <w:t>“</w:t>
      </w:r>
      <w:r w:rsidRPr="00B34CF8">
        <w:rPr>
          <w:rFonts w:ascii="黑体" w:eastAsia="黑体" w:hAnsi="黑体" w:cs="Arial" w:hint="eastAsia"/>
          <w:szCs w:val="21"/>
        </w:rPr>
        <w:t>虚增工作任务</w:t>
      </w:r>
      <w:r w:rsidRPr="00B34CF8">
        <w:rPr>
          <w:rFonts w:ascii="黑体" w:eastAsia="黑体" w:hAnsi="黑体" w:cs="Arial"/>
          <w:szCs w:val="21"/>
        </w:rPr>
        <w:t>”</w:t>
      </w:r>
      <w:r w:rsidRPr="00B34CF8">
        <w:rPr>
          <w:rFonts w:ascii="黑体" w:eastAsia="黑体" w:hAnsi="黑体" w:cs="Arial" w:hint="eastAsia"/>
          <w:szCs w:val="21"/>
        </w:rPr>
        <w:t>等）取得加班机会进行加班者，一经发现并核实，取消加班待遇，并视情节轻重给予警告甚至解除劳动合同。</w:t>
      </w: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2D3597">
      <w:pPr>
        <w:pStyle w:val="21"/>
        <w:widowControl/>
        <w:adjustRightInd w:val="0"/>
        <w:spacing w:line="360" w:lineRule="auto"/>
        <w:ind w:firstLineChars="0" w:firstLine="0"/>
        <w:jc w:val="center"/>
        <w:rPr>
          <w:rFonts w:ascii="黑体" w:eastAsia="黑体" w:hAnsi="黑体" w:cs="Arial"/>
          <w:szCs w:val="21"/>
        </w:rPr>
      </w:pPr>
    </w:p>
    <w:p w:rsidR="002D3597" w:rsidRDefault="002D3597" w:rsidP="003C189E">
      <w:pPr>
        <w:pStyle w:val="21"/>
        <w:widowControl/>
        <w:adjustRightInd w:val="0"/>
        <w:spacing w:line="360" w:lineRule="auto"/>
        <w:ind w:firstLineChars="0" w:firstLine="0"/>
        <w:rPr>
          <w:rFonts w:ascii="黑体" w:eastAsia="黑体" w:hAnsi="黑体" w:cs="Arial"/>
          <w:b/>
          <w:sz w:val="32"/>
          <w:szCs w:val="44"/>
        </w:rPr>
      </w:pPr>
    </w:p>
    <w:p w:rsidR="00922060" w:rsidRPr="00A03971" w:rsidRDefault="00922060" w:rsidP="00922060">
      <w:pPr>
        <w:pStyle w:val="21"/>
        <w:widowControl/>
        <w:adjustRightInd w:val="0"/>
        <w:spacing w:line="360" w:lineRule="auto"/>
        <w:ind w:firstLineChars="0" w:firstLine="0"/>
        <w:jc w:val="center"/>
        <w:rPr>
          <w:rFonts w:ascii="黑体" w:eastAsia="黑体" w:hAnsi="黑体" w:cs="Arial"/>
          <w:b/>
          <w:sz w:val="32"/>
          <w:szCs w:val="44"/>
        </w:rPr>
      </w:pPr>
      <w:r w:rsidRPr="00A03971">
        <w:rPr>
          <w:rFonts w:ascii="黑体" w:eastAsia="黑体" w:hAnsi="黑体" w:cs="Arial"/>
          <w:b/>
          <w:sz w:val="32"/>
          <w:szCs w:val="44"/>
        </w:rPr>
        <w:lastRenderedPageBreak/>
        <w:t>休假管理制度</w:t>
      </w:r>
      <w:bookmarkEnd w:id="9"/>
    </w:p>
    <w:p w:rsidR="00922060" w:rsidRDefault="00922060" w:rsidP="00922060">
      <w:pPr>
        <w:pStyle w:val="21"/>
        <w:widowControl/>
        <w:adjustRightInd w:val="0"/>
        <w:spacing w:line="360" w:lineRule="auto"/>
        <w:ind w:firstLineChars="0" w:firstLine="0"/>
        <w:jc w:val="center"/>
        <w:rPr>
          <w:rFonts w:ascii="黑体" w:eastAsia="黑体" w:hAnsi="黑体" w:cs="Arial"/>
          <w:szCs w:val="21"/>
        </w:rPr>
      </w:pPr>
    </w:p>
    <w:p w:rsidR="00922060" w:rsidRDefault="00922060" w:rsidP="00922060">
      <w:pPr>
        <w:pStyle w:val="21"/>
        <w:widowControl/>
        <w:numPr>
          <w:ilvl w:val="0"/>
          <w:numId w:val="33"/>
        </w:numPr>
        <w:spacing w:line="360" w:lineRule="auto"/>
        <w:ind w:firstLineChars="0"/>
        <w:jc w:val="left"/>
        <w:rPr>
          <w:rFonts w:ascii="黑体" w:eastAsia="黑体" w:hAnsi="黑体" w:cs="Arial"/>
          <w:b/>
          <w:szCs w:val="21"/>
        </w:rPr>
      </w:pPr>
      <w:r>
        <w:rPr>
          <w:rFonts w:ascii="黑体" w:eastAsia="黑体" w:hAnsi="黑体" w:cs="Arial"/>
          <w:b/>
          <w:szCs w:val="21"/>
        </w:rPr>
        <w:t>请假的一般规定</w:t>
      </w:r>
    </w:p>
    <w:p w:rsidR="00922060" w:rsidRDefault="00922060" w:rsidP="00922060">
      <w:pPr>
        <w:pStyle w:val="21"/>
        <w:widowControl/>
        <w:numPr>
          <w:ilvl w:val="0"/>
          <w:numId w:val="34"/>
        </w:numPr>
        <w:spacing w:line="360" w:lineRule="auto"/>
        <w:ind w:firstLineChars="0"/>
        <w:jc w:val="left"/>
        <w:rPr>
          <w:rFonts w:ascii="黑体" w:eastAsia="黑体" w:hAnsi="黑体" w:cs="Arial"/>
          <w:szCs w:val="21"/>
        </w:rPr>
      </w:pPr>
      <w:r>
        <w:rPr>
          <w:rFonts w:ascii="黑体" w:eastAsia="黑体" w:hAnsi="黑体" w:cs="Arial"/>
          <w:szCs w:val="21"/>
        </w:rPr>
        <w:t>除公司根据国家法定节假日及因工出差外，凡不能到岗上班的员工均需要根据公司的制度办理请假手续。</w:t>
      </w:r>
    </w:p>
    <w:p w:rsidR="00922060" w:rsidRDefault="00922060" w:rsidP="00A62CE7">
      <w:pPr>
        <w:numPr>
          <w:ilvl w:val="0"/>
          <w:numId w:val="34"/>
        </w:numPr>
        <w:spacing w:beforeLines="50" w:line="400" w:lineRule="exact"/>
        <w:rPr>
          <w:rFonts w:ascii="黑体" w:eastAsia="黑体" w:hAnsi="黑体"/>
          <w:szCs w:val="21"/>
        </w:rPr>
      </w:pPr>
      <w:r>
        <w:rPr>
          <w:rFonts w:ascii="黑体" w:eastAsia="黑体" w:hAnsi="黑体" w:hint="eastAsia"/>
          <w:szCs w:val="21"/>
        </w:rPr>
        <w:t>病假、事假的最低请假单位为1小时，不满1小时按1小时计算，依此类推。其他假期最低请假单位为1天。</w:t>
      </w:r>
    </w:p>
    <w:p w:rsidR="00922060" w:rsidRDefault="00922060" w:rsidP="00A62CE7">
      <w:pPr>
        <w:numPr>
          <w:ilvl w:val="0"/>
          <w:numId w:val="34"/>
        </w:numPr>
        <w:spacing w:beforeLines="50" w:line="400" w:lineRule="exact"/>
        <w:rPr>
          <w:rFonts w:ascii="黑体" w:eastAsia="黑体" w:hAnsi="黑体"/>
          <w:szCs w:val="21"/>
        </w:rPr>
      </w:pPr>
      <w:r>
        <w:rPr>
          <w:rFonts w:ascii="黑体" w:eastAsia="黑体" w:hAnsi="黑体" w:hint="eastAsia"/>
          <w:szCs w:val="21"/>
        </w:rPr>
        <w:t>请假2天以上（含2天）者，邮件通知相关对接人，安排工作对接事宜。</w:t>
      </w:r>
    </w:p>
    <w:p w:rsidR="00922060" w:rsidRDefault="00922060" w:rsidP="00A62CE7">
      <w:pPr>
        <w:numPr>
          <w:ilvl w:val="0"/>
          <w:numId w:val="34"/>
        </w:numPr>
        <w:spacing w:beforeLines="50" w:line="400" w:lineRule="exact"/>
        <w:rPr>
          <w:rFonts w:ascii="黑体" w:eastAsia="黑体" w:hAnsi="黑体"/>
          <w:sz w:val="22"/>
          <w:szCs w:val="21"/>
        </w:rPr>
      </w:pPr>
      <w:r>
        <w:rPr>
          <w:rFonts w:ascii="黑体" w:eastAsia="黑体" w:hAnsi="黑体" w:cs="Arial"/>
          <w:szCs w:val="21"/>
        </w:rPr>
        <w:t>请假应亲自办理并于事先填写请假单，说明理由，注明起止日期，并交付必要的</w:t>
      </w:r>
      <w:r>
        <w:rPr>
          <w:rFonts w:ascii="黑体" w:eastAsia="黑体" w:hAnsi="黑体" w:cs="Arial" w:hint="eastAsia"/>
          <w:szCs w:val="21"/>
        </w:rPr>
        <w:t>单据或证件至行政前台</w:t>
      </w:r>
      <w:r>
        <w:rPr>
          <w:rFonts w:ascii="黑体" w:eastAsia="黑体" w:hAnsi="黑体" w:cs="Arial"/>
          <w:szCs w:val="21"/>
        </w:rPr>
        <w:t>核准</w:t>
      </w:r>
      <w:r>
        <w:rPr>
          <w:rFonts w:ascii="黑体" w:eastAsia="黑体" w:hAnsi="黑体" w:cs="Arial" w:hint="eastAsia"/>
          <w:szCs w:val="21"/>
        </w:rPr>
        <w:t>、备案后生效；</w:t>
      </w:r>
      <w:r>
        <w:rPr>
          <w:rFonts w:ascii="黑体" w:eastAsia="黑体" w:hAnsi="黑体" w:hint="eastAsia"/>
          <w:szCs w:val="21"/>
        </w:rPr>
        <w:t>否则按旷工处理，旷工3天（含）以上为严重违反公司纪律。</w:t>
      </w:r>
      <w:r>
        <w:rPr>
          <w:rFonts w:ascii="黑体" w:eastAsia="黑体" w:hAnsi="黑体" w:cs="Arial"/>
          <w:szCs w:val="21"/>
        </w:rPr>
        <w:t>若不符合规定，将通知当事者修正。</w:t>
      </w:r>
    </w:p>
    <w:p w:rsidR="00922060" w:rsidRDefault="00922060" w:rsidP="00A62CE7">
      <w:pPr>
        <w:numPr>
          <w:ilvl w:val="0"/>
          <w:numId w:val="34"/>
        </w:numPr>
        <w:spacing w:beforeLines="50" w:line="400" w:lineRule="exact"/>
        <w:rPr>
          <w:rFonts w:ascii="黑体" w:eastAsia="黑体" w:hAnsi="黑体"/>
          <w:szCs w:val="21"/>
        </w:rPr>
      </w:pPr>
      <w:r>
        <w:rPr>
          <w:rFonts w:ascii="黑体" w:eastAsia="黑体" w:hAnsi="黑体" w:cs="Arial"/>
          <w:szCs w:val="21"/>
        </w:rPr>
        <w:t>遇疾病或突发事件，来不及事先请假，</w:t>
      </w:r>
      <w:r>
        <w:rPr>
          <w:rFonts w:ascii="黑体" w:eastAsia="黑体" w:hAnsi="黑体" w:hint="eastAsia"/>
          <w:szCs w:val="21"/>
        </w:rPr>
        <w:t>必须在规定上班时间前向有审批权限的人员</w:t>
      </w:r>
      <w:r>
        <w:rPr>
          <w:rFonts w:ascii="黑体" w:eastAsia="黑体" w:hAnsi="黑体" w:cs="Arial"/>
          <w:szCs w:val="21"/>
        </w:rPr>
        <w:t>电话请假，</w:t>
      </w:r>
      <w:r>
        <w:rPr>
          <w:rFonts w:ascii="黑体" w:eastAsia="黑体" w:hAnsi="黑体" w:hint="eastAsia"/>
          <w:szCs w:val="21"/>
        </w:rPr>
        <w:t>假期结束后上班第一天18:00之前，应补填《请假申请表》，经审核、审批并提交至行政前台处备案后生效。</w:t>
      </w:r>
    </w:p>
    <w:p w:rsidR="00922060" w:rsidRDefault="00922060" w:rsidP="00A62CE7">
      <w:pPr>
        <w:numPr>
          <w:ilvl w:val="0"/>
          <w:numId w:val="34"/>
        </w:numPr>
        <w:spacing w:beforeLines="50" w:line="400" w:lineRule="exact"/>
        <w:rPr>
          <w:rFonts w:ascii="黑体" w:eastAsia="黑体" w:hAnsi="黑体"/>
          <w:szCs w:val="21"/>
        </w:rPr>
      </w:pPr>
      <w:r>
        <w:rPr>
          <w:rFonts w:ascii="黑体" w:eastAsia="黑体" w:hAnsi="黑体" w:hint="eastAsia"/>
          <w:szCs w:val="21"/>
        </w:rPr>
        <w:t>因特殊原因，需超过请假天数返岗的，应于原有假期结束前1天向有审批权限的人员电话请假，获准后方可延期；未获批准而擅自延期返岗的，超假天数按旷工计；假期结束后第一个工作日，应从超假起始日起补填《请假申请表》，经审核、审批并提交至行政前台处备案后生效。</w:t>
      </w:r>
    </w:p>
    <w:p w:rsidR="00922060" w:rsidRDefault="00922060" w:rsidP="00A62CE7">
      <w:pPr>
        <w:numPr>
          <w:ilvl w:val="0"/>
          <w:numId w:val="34"/>
        </w:numPr>
        <w:spacing w:beforeLines="50" w:line="400" w:lineRule="exact"/>
        <w:rPr>
          <w:rFonts w:ascii="黑体" w:eastAsia="黑体" w:hAnsi="黑体"/>
          <w:szCs w:val="21"/>
        </w:rPr>
      </w:pPr>
      <w:r>
        <w:rPr>
          <w:rFonts w:ascii="黑体" w:eastAsia="黑体" w:hAnsi="黑体" w:hint="eastAsia"/>
          <w:szCs w:val="21"/>
        </w:rPr>
        <w:t>请假获准后，应及时安排手头工作的交接，不得因假期导致工作延误。</w:t>
      </w:r>
    </w:p>
    <w:p w:rsidR="00922060" w:rsidRDefault="00922060" w:rsidP="00922060">
      <w:pPr>
        <w:pStyle w:val="21"/>
        <w:widowControl/>
        <w:numPr>
          <w:ilvl w:val="0"/>
          <w:numId w:val="34"/>
        </w:numPr>
        <w:spacing w:line="360" w:lineRule="auto"/>
        <w:ind w:firstLineChars="0"/>
        <w:jc w:val="left"/>
        <w:rPr>
          <w:rFonts w:ascii="黑体" w:eastAsia="黑体" w:hAnsi="黑体" w:cs="Arial"/>
          <w:szCs w:val="21"/>
        </w:rPr>
      </w:pPr>
      <w:r>
        <w:rPr>
          <w:rFonts w:ascii="黑体" w:eastAsia="黑体" w:hAnsi="黑体" w:cs="Arial"/>
          <w:szCs w:val="21"/>
        </w:rPr>
        <w:t>员工提供虚假的证明材料骗取假期的行为属</w:t>
      </w:r>
      <w:r w:rsidR="00083CBA">
        <w:rPr>
          <w:rFonts w:ascii="黑体" w:eastAsia="黑体" w:hAnsi="黑体" w:cs="Arial"/>
          <w:szCs w:val="21"/>
        </w:rPr>
        <w:t>于严重违反公司规章制度的行为，一经发现，公司将与其解除劳动合同</w:t>
      </w:r>
      <w:r w:rsidR="00083CBA">
        <w:rPr>
          <w:rFonts w:ascii="黑体" w:eastAsia="黑体" w:hAnsi="黑体" w:cs="Arial" w:hint="eastAsia"/>
          <w:szCs w:val="21"/>
        </w:rPr>
        <w:t>且</w:t>
      </w:r>
      <w:r>
        <w:rPr>
          <w:rFonts w:ascii="黑体" w:eastAsia="黑体" w:hAnsi="黑体" w:cs="Arial"/>
          <w:szCs w:val="21"/>
        </w:rPr>
        <w:t>不支付经济补偿金。</w:t>
      </w:r>
    </w:p>
    <w:p w:rsidR="00922060" w:rsidRPr="00922060" w:rsidRDefault="00922060" w:rsidP="00922060">
      <w:pPr>
        <w:pStyle w:val="21"/>
        <w:widowControl/>
        <w:numPr>
          <w:ilvl w:val="0"/>
          <w:numId w:val="34"/>
        </w:numPr>
        <w:spacing w:line="360" w:lineRule="auto"/>
        <w:ind w:firstLineChars="0"/>
        <w:jc w:val="left"/>
        <w:rPr>
          <w:rFonts w:ascii="黑体" w:eastAsia="黑体" w:hAnsi="黑体" w:cs="Arial"/>
          <w:szCs w:val="21"/>
        </w:rPr>
      </w:pPr>
      <w:r>
        <w:rPr>
          <w:rFonts w:ascii="黑体" w:eastAsia="黑体" w:hAnsi="黑体" w:cs="Arial"/>
          <w:szCs w:val="21"/>
        </w:rPr>
        <w:t>请假批准权限</w:t>
      </w:r>
    </w:p>
    <w:p w:rsidR="00922060" w:rsidRDefault="00922060" w:rsidP="00922060">
      <w:pPr>
        <w:pStyle w:val="21"/>
        <w:widowControl/>
        <w:spacing w:line="360" w:lineRule="auto"/>
        <w:ind w:firstLineChars="0" w:firstLine="0"/>
        <w:jc w:val="left"/>
        <w:rPr>
          <w:rFonts w:ascii="黑体" w:eastAsia="黑体" w:hAnsi="黑体" w:cs="Arial"/>
          <w:szCs w:val="21"/>
        </w:rPr>
      </w:pPr>
      <w:r>
        <w:rPr>
          <w:rFonts w:ascii="黑体" w:eastAsia="黑体" w:hAnsi="黑体" w:cs="Arial" w:hint="eastAsia"/>
          <w:szCs w:val="21"/>
        </w:rPr>
        <w:t>（1）</w:t>
      </w:r>
      <w:r w:rsidR="00CA70F7">
        <w:rPr>
          <w:rFonts w:ascii="黑体" w:eastAsia="黑体" w:hAnsi="黑体" w:cs="Arial" w:hint="eastAsia"/>
          <w:szCs w:val="21"/>
        </w:rPr>
        <w:t>盘江物流集团</w:t>
      </w:r>
      <w:r>
        <w:rPr>
          <w:rFonts w:ascii="黑体" w:eastAsia="黑体" w:hAnsi="黑体" w:cs="Arial" w:hint="eastAsia"/>
          <w:szCs w:val="21"/>
        </w:rPr>
        <w:t>总部、中亚宝丰总部、达达牛网络、邮客：</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2"/>
        <w:gridCol w:w="1748"/>
        <w:gridCol w:w="1980"/>
        <w:gridCol w:w="1904"/>
        <w:gridCol w:w="1910"/>
      </w:tblGrid>
      <w:tr w:rsidR="00922060" w:rsidTr="00B35752">
        <w:trPr>
          <w:jc w:val="center"/>
        </w:trPr>
        <w:tc>
          <w:tcPr>
            <w:tcW w:w="1232"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假别</w:t>
            </w:r>
          </w:p>
        </w:tc>
        <w:tc>
          <w:tcPr>
            <w:tcW w:w="1748"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假期</w:t>
            </w:r>
          </w:p>
        </w:tc>
        <w:tc>
          <w:tcPr>
            <w:tcW w:w="1980"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审核</w:t>
            </w:r>
          </w:p>
        </w:tc>
        <w:tc>
          <w:tcPr>
            <w:tcW w:w="1904"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一级审批</w:t>
            </w:r>
          </w:p>
        </w:tc>
        <w:tc>
          <w:tcPr>
            <w:tcW w:w="1910"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二级审批</w:t>
            </w:r>
          </w:p>
        </w:tc>
      </w:tr>
      <w:tr w:rsidR="00922060" w:rsidTr="00B35752">
        <w:trPr>
          <w:trHeight w:val="426"/>
          <w:jc w:val="center"/>
        </w:trPr>
        <w:tc>
          <w:tcPr>
            <w:tcW w:w="1232" w:type="dxa"/>
            <w:vMerge w:val="restart"/>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事假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病假</w:t>
            </w: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天数≤3天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人力资源主管人员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w:t>
            </w:r>
          </w:p>
        </w:tc>
      </w:tr>
      <w:tr w:rsidR="00922060" w:rsidTr="00B35752">
        <w:trPr>
          <w:trHeight w:val="459"/>
          <w:jc w:val="center"/>
        </w:trPr>
        <w:tc>
          <w:tcPr>
            <w:tcW w:w="1232" w:type="dxa"/>
            <w:vMerge/>
            <w:vAlign w:val="center"/>
          </w:tcPr>
          <w:p w:rsidR="00922060" w:rsidRPr="00414293" w:rsidRDefault="00922060" w:rsidP="00B35752">
            <w:pPr>
              <w:pStyle w:val="30"/>
              <w:spacing w:line="400" w:lineRule="exact"/>
              <w:rPr>
                <w:rFonts w:ascii="黑体" w:eastAsia="黑体" w:hAnsi="黑体"/>
                <w:sz w:val="22"/>
                <w:szCs w:val="21"/>
                <w:lang w:val="en-US" w:eastAsia="zh-CN"/>
              </w:rPr>
            </w:pP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3&lt;天数≤10天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人力资源主管人员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083CBA"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分管领导</w:t>
            </w:r>
          </w:p>
        </w:tc>
      </w:tr>
      <w:tr w:rsidR="00922060" w:rsidTr="00B35752">
        <w:trPr>
          <w:trHeight w:val="465"/>
          <w:jc w:val="center"/>
        </w:trPr>
        <w:tc>
          <w:tcPr>
            <w:tcW w:w="1232" w:type="dxa"/>
            <w:vMerge/>
            <w:vAlign w:val="center"/>
          </w:tcPr>
          <w:p w:rsidR="00922060" w:rsidRPr="00414293" w:rsidRDefault="00922060" w:rsidP="00B35752">
            <w:pPr>
              <w:pStyle w:val="30"/>
              <w:spacing w:line="400" w:lineRule="exact"/>
              <w:rPr>
                <w:rFonts w:ascii="黑体" w:eastAsia="黑体" w:hAnsi="黑体"/>
                <w:sz w:val="22"/>
                <w:szCs w:val="21"/>
                <w:lang w:val="en-US" w:eastAsia="zh-CN"/>
              </w:rPr>
            </w:pP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天数&gt;10天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人力资源主管人员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分管领导</w:t>
            </w:r>
          </w:p>
        </w:tc>
      </w:tr>
      <w:tr w:rsidR="00922060" w:rsidTr="00B35752">
        <w:trPr>
          <w:trHeight w:val="333"/>
          <w:jc w:val="center"/>
        </w:trPr>
        <w:tc>
          <w:tcPr>
            <w:tcW w:w="1232"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lastRenderedPageBreak/>
              <w:t>婚假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丧假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产假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护理假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哺乳假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计生假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孕检假</w:t>
            </w: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制度规定天数</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人力资源主管人员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w:t>
            </w:r>
          </w:p>
        </w:tc>
      </w:tr>
      <w:tr w:rsidR="00922060" w:rsidTr="00B35752">
        <w:trPr>
          <w:trHeight w:val="300"/>
          <w:jc w:val="center"/>
        </w:trPr>
        <w:tc>
          <w:tcPr>
            <w:tcW w:w="1232" w:type="dxa"/>
            <w:vMerge w:val="restart"/>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年休假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探亲假</w:t>
            </w: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天数≤5天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人力资源主管人员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ind w:left="1650" w:hangingChars="750" w:hanging="1650"/>
              <w:jc w:val="left"/>
              <w:rPr>
                <w:rFonts w:ascii="黑体" w:eastAsia="黑体" w:hAnsi="黑体"/>
                <w:sz w:val="22"/>
                <w:szCs w:val="21"/>
                <w:lang w:val="en-US" w:eastAsia="zh-CN"/>
              </w:rPr>
            </w:pPr>
            <w:r w:rsidRPr="00B96838">
              <w:rPr>
                <w:rFonts w:ascii="黑体" w:eastAsia="黑体" w:hAnsi="黑体" w:hint="eastAsia"/>
                <w:sz w:val="22"/>
                <w:szCs w:val="21"/>
                <w:lang w:val="en-US" w:eastAsia="zh-CN"/>
              </w:rPr>
              <w:t>/</w:t>
            </w:r>
          </w:p>
        </w:tc>
      </w:tr>
      <w:tr w:rsidR="00922060" w:rsidTr="00B35752">
        <w:trPr>
          <w:trHeight w:val="150"/>
          <w:jc w:val="center"/>
        </w:trPr>
        <w:tc>
          <w:tcPr>
            <w:tcW w:w="1232" w:type="dxa"/>
            <w:vMerge/>
            <w:vAlign w:val="center"/>
          </w:tcPr>
          <w:p w:rsidR="00922060" w:rsidRPr="00414293" w:rsidRDefault="00922060" w:rsidP="00B35752">
            <w:pPr>
              <w:pStyle w:val="30"/>
              <w:spacing w:line="400" w:lineRule="exact"/>
              <w:rPr>
                <w:rFonts w:ascii="黑体" w:eastAsia="黑体" w:hAnsi="黑体"/>
                <w:sz w:val="22"/>
                <w:szCs w:val="21"/>
                <w:lang w:val="en-US" w:eastAsia="zh-CN"/>
              </w:rPr>
            </w:pP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天数&gt;5天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人力资源主管人员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分管领导</w:t>
            </w:r>
          </w:p>
        </w:tc>
      </w:tr>
    </w:tbl>
    <w:p w:rsidR="00922060" w:rsidRDefault="00922060" w:rsidP="00922060">
      <w:pPr>
        <w:pStyle w:val="21"/>
        <w:widowControl/>
        <w:spacing w:line="360" w:lineRule="auto"/>
        <w:ind w:firstLineChars="0" w:firstLine="0"/>
        <w:jc w:val="left"/>
        <w:rPr>
          <w:rFonts w:ascii="黑体" w:eastAsia="黑体" w:hAnsi="黑体" w:cs="Arial"/>
          <w:szCs w:val="21"/>
        </w:rPr>
      </w:pPr>
    </w:p>
    <w:p w:rsidR="00922060" w:rsidRDefault="00922060" w:rsidP="00922060">
      <w:pPr>
        <w:pStyle w:val="21"/>
        <w:widowControl/>
        <w:spacing w:line="360" w:lineRule="auto"/>
        <w:ind w:firstLineChars="0" w:firstLine="0"/>
        <w:jc w:val="left"/>
        <w:rPr>
          <w:rFonts w:ascii="黑体" w:eastAsia="黑体" w:hAnsi="黑体" w:cs="Arial"/>
          <w:szCs w:val="21"/>
        </w:rPr>
      </w:pPr>
      <w:r w:rsidRPr="00EB3917">
        <w:rPr>
          <w:rFonts w:ascii="黑体" w:eastAsia="黑体" w:hAnsi="黑体" w:cs="Arial" w:hint="eastAsia"/>
          <w:szCs w:val="21"/>
        </w:rPr>
        <w:t>（2）</w:t>
      </w:r>
      <w:r>
        <w:rPr>
          <w:rFonts w:ascii="黑体" w:eastAsia="黑体" w:hAnsi="黑体" w:cs="Arial" w:hint="eastAsia"/>
          <w:szCs w:val="21"/>
        </w:rPr>
        <w:t>中亚宝丰各分公司</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2"/>
        <w:gridCol w:w="1748"/>
        <w:gridCol w:w="1980"/>
        <w:gridCol w:w="1904"/>
        <w:gridCol w:w="1910"/>
      </w:tblGrid>
      <w:tr w:rsidR="00922060" w:rsidTr="00B35752">
        <w:trPr>
          <w:jc w:val="center"/>
        </w:trPr>
        <w:tc>
          <w:tcPr>
            <w:tcW w:w="1232"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假别</w:t>
            </w:r>
          </w:p>
        </w:tc>
        <w:tc>
          <w:tcPr>
            <w:tcW w:w="1748"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假期</w:t>
            </w:r>
          </w:p>
        </w:tc>
        <w:tc>
          <w:tcPr>
            <w:tcW w:w="1980"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审核</w:t>
            </w:r>
          </w:p>
        </w:tc>
        <w:tc>
          <w:tcPr>
            <w:tcW w:w="1904"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一级审批</w:t>
            </w:r>
          </w:p>
        </w:tc>
        <w:tc>
          <w:tcPr>
            <w:tcW w:w="1910" w:type="dxa"/>
            <w:shd w:val="clear" w:color="auto" w:fill="C0C0C0"/>
            <w:vAlign w:val="center"/>
          </w:tcPr>
          <w:p w:rsidR="00922060" w:rsidRPr="00414293" w:rsidRDefault="00922060" w:rsidP="00B35752">
            <w:pPr>
              <w:pStyle w:val="30"/>
              <w:spacing w:line="400" w:lineRule="exact"/>
              <w:jc w:val="center"/>
              <w:rPr>
                <w:rFonts w:ascii="黑体" w:eastAsia="黑体" w:hAnsi="黑体"/>
                <w:sz w:val="22"/>
                <w:szCs w:val="21"/>
                <w:lang w:val="en-US" w:eastAsia="zh-CN"/>
              </w:rPr>
            </w:pPr>
            <w:r w:rsidRPr="00B96838">
              <w:rPr>
                <w:rFonts w:ascii="黑体" w:eastAsia="黑体" w:hAnsi="黑体" w:hint="eastAsia"/>
                <w:sz w:val="22"/>
                <w:szCs w:val="21"/>
                <w:lang w:val="en-US" w:eastAsia="zh-CN"/>
              </w:rPr>
              <w:t>二级审批</w:t>
            </w:r>
          </w:p>
        </w:tc>
      </w:tr>
      <w:tr w:rsidR="00922060" w:rsidTr="00B35752">
        <w:trPr>
          <w:trHeight w:val="426"/>
          <w:jc w:val="center"/>
        </w:trPr>
        <w:tc>
          <w:tcPr>
            <w:tcW w:w="1232" w:type="dxa"/>
            <w:vMerge w:val="restart"/>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事假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病假</w:t>
            </w: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天数≤3天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w:t>
            </w:r>
          </w:p>
        </w:tc>
      </w:tr>
      <w:tr w:rsidR="00922060" w:rsidTr="00B35752">
        <w:trPr>
          <w:trHeight w:val="459"/>
          <w:jc w:val="center"/>
        </w:trPr>
        <w:tc>
          <w:tcPr>
            <w:tcW w:w="1232" w:type="dxa"/>
            <w:vMerge/>
            <w:vAlign w:val="center"/>
          </w:tcPr>
          <w:p w:rsidR="00922060" w:rsidRPr="00414293" w:rsidRDefault="00922060" w:rsidP="00B35752">
            <w:pPr>
              <w:pStyle w:val="30"/>
              <w:spacing w:line="400" w:lineRule="exact"/>
              <w:rPr>
                <w:rFonts w:ascii="黑体" w:eastAsia="黑体" w:hAnsi="黑体"/>
                <w:sz w:val="22"/>
                <w:szCs w:val="21"/>
                <w:lang w:val="en-US" w:eastAsia="zh-CN"/>
              </w:rPr>
            </w:pP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3&lt;天数≤10天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各城市经理</w:t>
            </w:r>
          </w:p>
        </w:tc>
      </w:tr>
      <w:tr w:rsidR="00922060" w:rsidTr="00B35752">
        <w:trPr>
          <w:trHeight w:val="465"/>
          <w:jc w:val="center"/>
        </w:trPr>
        <w:tc>
          <w:tcPr>
            <w:tcW w:w="1232" w:type="dxa"/>
            <w:vMerge/>
            <w:vAlign w:val="center"/>
          </w:tcPr>
          <w:p w:rsidR="00922060" w:rsidRPr="00414293" w:rsidRDefault="00922060" w:rsidP="00B35752">
            <w:pPr>
              <w:pStyle w:val="30"/>
              <w:spacing w:line="400" w:lineRule="exact"/>
              <w:rPr>
                <w:rFonts w:ascii="黑体" w:eastAsia="黑体" w:hAnsi="黑体"/>
                <w:sz w:val="22"/>
                <w:szCs w:val="21"/>
                <w:lang w:val="en-US" w:eastAsia="zh-CN"/>
              </w:rPr>
            </w:pP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天数&gt;10天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分管区域总经理</w:t>
            </w:r>
          </w:p>
        </w:tc>
      </w:tr>
      <w:tr w:rsidR="00922060" w:rsidTr="00B35752">
        <w:trPr>
          <w:trHeight w:val="333"/>
          <w:jc w:val="center"/>
        </w:trPr>
        <w:tc>
          <w:tcPr>
            <w:tcW w:w="1232"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婚假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丧假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产假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护理假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哺乳假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计生假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孕检假</w:t>
            </w: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制度规定天数</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w:t>
            </w:r>
          </w:p>
        </w:tc>
      </w:tr>
      <w:tr w:rsidR="00922060" w:rsidTr="00B35752">
        <w:trPr>
          <w:trHeight w:val="300"/>
          <w:jc w:val="center"/>
        </w:trPr>
        <w:tc>
          <w:tcPr>
            <w:tcW w:w="1232" w:type="dxa"/>
            <w:vMerge w:val="restart"/>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年休假</w:t>
            </w:r>
          </w:p>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探亲假</w:t>
            </w: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天数≤5天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ind w:left="1650" w:hangingChars="750" w:hanging="1650"/>
              <w:jc w:val="left"/>
              <w:rPr>
                <w:rFonts w:ascii="黑体" w:eastAsia="黑体" w:hAnsi="黑体"/>
                <w:sz w:val="22"/>
                <w:szCs w:val="21"/>
                <w:lang w:val="en-US" w:eastAsia="zh-CN"/>
              </w:rPr>
            </w:pPr>
            <w:r w:rsidRPr="00B96838">
              <w:rPr>
                <w:rFonts w:ascii="黑体" w:eastAsia="黑体" w:hAnsi="黑体" w:hint="eastAsia"/>
                <w:sz w:val="22"/>
                <w:szCs w:val="21"/>
                <w:lang w:val="en-US" w:eastAsia="zh-CN"/>
              </w:rPr>
              <w:t>/</w:t>
            </w:r>
          </w:p>
        </w:tc>
      </w:tr>
      <w:tr w:rsidR="00922060" w:rsidTr="00B35752">
        <w:trPr>
          <w:trHeight w:val="150"/>
          <w:jc w:val="center"/>
        </w:trPr>
        <w:tc>
          <w:tcPr>
            <w:tcW w:w="1232" w:type="dxa"/>
            <w:vMerge/>
            <w:vAlign w:val="center"/>
          </w:tcPr>
          <w:p w:rsidR="00922060" w:rsidRPr="00414293" w:rsidRDefault="00922060" w:rsidP="00B35752">
            <w:pPr>
              <w:pStyle w:val="30"/>
              <w:spacing w:line="400" w:lineRule="exact"/>
              <w:rPr>
                <w:rFonts w:ascii="黑体" w:eastAsia="黑体" w:hAnsi="黑体"/>
                <w:sz w:val="22"/>
                <w:szCs w:val="21"/>
                <w:lang w:val="en-US" w:eastAsia="zh-CN"/>
              </w:rPr>
            </w:pPr>
          </w:p>
        </w:tc>
        <w:tc>
          <w:tcPr>
            <w:tcW w:w="1748"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天数&gt;5天</w:t>
            </w:r>
          </w:p>
        </w:tc>
        <w:tc>
          <w:tcPr>
            <w:tcW w:w="198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人力资源人员</w:t>
            </w:r>
          </w:p>
        </w:tc>
        <w:tc>
          <w:tcPr>
            <w:tcW w:w="1904"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部门经理以上</w:t>
            </w:r>
          </w:p>
        </w:tc>
        <w:tc>
          <w:tcPr>
            <w:tcW w:w="1910" w:type="dxa"/>
            <w:vAlign w:val="center"/>
          </w:tcPr>
          <w:p w:rsidR="00922060" w:rsidRPr="00414293" w:rsidRDefault="00922060" w:rsidP="00B35752">
            <w:pPr>
              <w:pStyle w:val="30"/>
              <w:spacing w:line="400" w:lineRule="exact"/>
              <w:rPr>
                <w:rFonts w:ascii="黑体" w:eastAsia="黑体" w:hAnsi="黑体"/>
                <w:sz w:val="22"/>
                <w:szCs w:val="21"/>
                <w:lang w:val="en-US" w:eastAsia="zh-CN"/>
              </w:rPr>
            </w:pPr>
            <w:r w:rsidRPr="00B96838">
              <w:rPr>
                <w:rFonts w:ascii="黑体" w:eastAsia="黑体" w:hAnsi="黑体" w:hint="eastAsia"/>
                <w:sz w:val="22"/>
                <w:szCs w:val="21"/>
                <w:lang w:val="en-US" w:eastAsia="zh-CN"/>
              </w:rPr>
              <w:t>分管区域总经理</w:t>
            </w:r>
          </w:p>
        </w:tc>
      </w:tr>
    </w:tbl>
    <w:p w:rsidR="00922060" w:rsidRPr="00EB3917" w:rsidRDefault="00922060" w:rsidP="00922060">
      <w:pPr>
        <w:pStyle w:val="21"/>
        <w:widowControl/>
        <w:spacing w:line="360" w:lineRule="auto"/>
        <w:ind w:firstLineChars="0" w:firstLine="0"/>
        <w:jc w:val="left"/>
        <w:rPr>
          <w:rFonts w:ascii="黑体" w:eastAsia="黑体" w:hAnsi="黑体" w:cs="Arial"/>
          <w:szCs w:val="21"/>
        </w:rPr>
      </w:pPr>
    </w:p>
    <w:p w:rsidR="00922060" w:rsidRDefault="00922060" w:rsidP="00922060">
      <w:pPr>
        <w:pStyle w:val="21"/>
        <w:widowControl/>
        <w:numPr>
          <w:ilvl w:val="0"/>
          <w:numId w:val="33"/>
        </w:numPr>
        <w:spacing w:line="360" w:lineRule="auto"/>
        <w:ind w:firstLineChars="0"/>
        <w:jc w:val="left"/>
        <w:rPr>
          <w:rFonts w:ascii="黑体" w:eastAsia="黑体" w:hAnsi="黑体" w:cs="Arial"/>
          <w:b/>
          <w:szCs w:val="21"/>
        </w:rPr>
      </w:pPr>
      <w:r>
        <w:rPr>
          <w:rFonts w:ascii="黑体" w:eastAsia="黑体" w:hAnsi="黑体" w:cs="Arial"/>
          <w:b/>
          <w:szCs w:val="21"/>
        </w:rPr>
        <w:lastRenderedPageBreak/>
        <w:t>假别及休假规定</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szCs w:val="21"/>
        </w:rPr>
        <w:t>法定节假日</w:t>
      </w:r>
    </w:p>
    <w:p w:rsidR="00922060" w:rsidRPr="000626A5" w:rsidRDefault="00922060" w:rsidP="00922060">
      <w:pPr>
        <w:pStyle w:val="21"/>
        <w:widowControl/>
        <w:numPr>
          <w:ilvl w:val="0"/>
          <w:numId w:val="36"/>
        </w:numPr>
        <w:spacing w:line="360" w:lineRule="auto"/>
        <w:ind w:firstLineChars="0"/>
        <w:jc w:val="left"/>
        <w:rPr>
          <w:rFonts w:ascii="黑体" w:eastAsia="黑体" w:hAnsi="黑体" w:cs="Arial"/>
          <w:szCs w:val="21"/>
        </w:rPr>
      </w:pPr>
      <w:r>
        <w:rPr>
          <w:rFonts w:ascii="黑体" w:eastAsia="黑体" w:hAnsi="黑体" w:cs="Arial"/>
          <w:szCs w:val="21"/>
        </w:rPr>
        <w:t>公司全体员工每年享受以下带薪法定休假：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元旦</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1天</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春节</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3天</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清明节</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1天</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劳动节</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1天</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端午节</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1天</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国庆节</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3天</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中秋节</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1天</w:t>
            </w:r>
          </w:p>
        </w:tc>
      </w:tr>
    </w:tbl>
    <w:p w:rsidR="00922060" w:rsidRDefault="00922060" w:rsidP="00922060">
      <w:pPr>
        <w:widowControl/>
        <w:spacing w:line="360" w:lineRule="auto"/>
        <w:jc w:val="left"/>
        <w:rPr>
          <w:rFonts w:ascii="黑体" w:eastAsia="黑体" w:hAnsi="黑体" w:cs="Arial"/>
          <w:szCs w:val="21"/>
        </w:rPr>
      </w:pPr>
    </w:p>
    <w:p w:rsidR="00922060" w:rsidRDefault="00922060" w:rsidP="00922060">
      <w:pPr>
        <w:pStyle w:val="21"/>
        <w:widowControl/>
        <w:numPr>
          <w:ilvl w:val="0"/>
          <w:numId w:val="36"/>
        </w:numPr>
        <w:spacing w:line="360" w:lineRule="auto"/>
        <w:ind w:firstLineChars="0"/>
        <w:jc w:val="left"/>
        <w:rPr>
          <w:rFonts w:ascii="黑体" w:eastAsia="黑体" w:hAnsi="黑体" w:cs="Arial"/>
          <w:szCs w:val="21"/>
        </w:rPr>
      </w:pPr>
      <w:r>
        <w:rPr>
          <w:rFonts w:ascii="黑体" w:eastAsia="黑体" w:hAnsi="黑体" w:cs="Arial"/>
          <w:szCs w:val="21"/>
        </w:rPr>
        <w:t>法律、法规规定的其他法定节假日</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szCs w:val="21"/>
        </w:rPr>
        <w:t>带薪年假</w:t>
      </w:r>
    </w:p>
    <w:p w:rsidR="00922060" w:rsidRDefault="00922060" w:rsidP="00922060">
      <w:pPr>
        <w:pStyle w:val="21"/>
        <w:widowControl/>
        <w:spacing w:line="360" w:lineRule="auto"/>
        <w:ind w:left="630" w:hangingChars="300" w:hanging="630"/>
        <w:jc w:val="left"/>
        <w:rPr>
          <w:rFonts w:ascii="黑体" w:eastAsia="黑体" w:hAnsi="黑体" w:cs="Arial"/>
          <w:szCs w:val="21"/>
        </w:rPr>
      </w:pPr>
      <w:r>
        <w:rPr>
          <w:rFonts w:ascii="黑体" w:eastAsia="黑体" w:hAnsi="黑体" w:cs="Arial" w:hint="eastAsia"/>
          <w:szCs w:val="21"/>
        </w:rPr>
        <w:t>（1） 员工在司</w:t>
      </w:r>
      <w:r>
        <w:rPr>
          <w:rFonts w:ascii="黑体" w:eastAsia="黑体" w:hAnsi="黑体" w:cs="Arial"/>
          <w:szCs w:val="21"/>
        </w:rPr>
        <w:t>工作已满1年不满10年的，年休假5天；已满10年不满20年的，年休假10天</w:t>
      </w:r>
      <w:r>
        <w:rPr>
          <w:rFonts w:ascii="黑体" w:eastAsia="黑体" w:hAnsi="黑体" w:cs="Arial" w:hint="eastAsia"/>
          <w:szCs w:val="21"/>
        </w:rPr>
        <w:t>，</w:t>
      </w:r>
      <w:r>
        <w:rPr>
          <w:rFonts w:ascii="黑体" w:eastAsia="黑体" w:hAnsi="黑体" w:hint="eastAsia"/>
          <w:szCs w:val="21"/>
        </w:rPr>
        <w:t>已满20年的，年休假15天。</w:t>
      </w:r>
      <w:r>
        <w:rPr>
          <w:rFonts w:ascii="黑体" w:eastAsia="黑体" w:hAnsi="黑体" w:cs="Arial"/>
          <w:szCs w:val="21"/>
        </w:rPr>
        <w:t>国家法定休假日、休息日不计入年休假的假期</w:t>
      </w:r>
      <w:r>
        <w:rPr>
          <w:rFonts w:ascii="黑体" w:eastAsia="黑体" w:hAnsi="黑体" w:cs="Arial" w:hint="eastAsia"/>
          <w:szCs w:val="21"/>
        </w:rPr>
        <w:t>。员工在公司工作满一年，即可开始休带薪年假。</w:t>
      </w:r>
    </w:p>
    <w:p w:rsidR="00922060" w:rsidRDefault="00922060" w:rsidP="00922060">
      <w:pPr>
        <w:widowControl/>
        <w:spacing w:line="360" w:lineRule="auto"/>
        <w:ind w:left="630" w:hangingChars="300" w:hanging="630"/>
        <w:jc w:val="left"/>
        <w:rPr>
          <w:rFonts w:ascii="黑体" w:eastAsia="黑体" w:hAnsi="黑体" w:cs="Times New Roman"/>
          <w:szCs w:val="21"/>
        </w:rPr>
      </w:pPr>
      <w:r>
        <w:rPr>
          <w:rFonts w:ascii="黑体" w:eastAsia="黑体" w:hAnsi="黑体" w:cs="Arial" w:hint="eastAsia"/>
          <w:szCs w:val="21"/>
        </w:rPr>
        <w:t>（2） 员工年假</w:t>
      </w:r>
      <w:r>
        <w:rPr>
          <w:rFonts w:ascii="黑体" w:eastAsia="黑体" w:hAnsi="黑体" w:cs="Times New Roman" w:hint="eastAsia"/>
          <w:szCs w:val="21"/>
        </w:rPr>
        <w:t>须于计划休假前1周提出申请，公司有权根据工作需要，临时调整员工申请休假的日期。</w:t>
      </w:r>
    </w:p>
    <w:p w:rsidR="00922060" w:rsidRDefault="00922060" w:rsidP="00922060">
      <w:pPr>
        <w:pStyle w:val="21"/>
        <w:widowControl/>
        <w:numPr>
          <w:ilvl w:val="0"/>
          <w:numId w:val="36"/>
        </w:numPr>
        <w:spacing w:line="360" w:lineRule="auto"/>
        <w:ind w:firstLineChars="0"/>
        <w:jc w:val="left"/>
        <w:rPr>
          <w:rFonts w:ascii="黑体" w:eastAsia="黑体" w:hAnsi="黑体" w:cs="Arial"/>
          <w:szCs w:val="21"/>
        </w:rPr>
      </w:pPr>
      <w:r>
        <w:rPr>
          <w:rFonts w:ascii="黑体" w:eastAsia="黑体" w:hAnsi="黑体" w:cs="Arial"/>
          <w:szCs w:val="21"/>
        </w:rPr>
        <w:t>带薪年假不得以现金形式发给员工</w:t>
      </w:r>
      <w:r>
        <w:rPr>
          <w:rFonts w:ascii="黑体" w:eastAsia="黑体" w:hAnsi="黑体" w:cs="Arial" w:hint="eastAsia"/>
          <w:szCs w:val="21"/>
        </w:rPr>
        <w:t>，</w:t>
      </w:r>
      <w:r>
        <w:rPr>
          <w:rFonts w:ascii="黑体" w:eastAsia="黑体" w:hAnsi="黑体" w:cs="Arial"/>
          <w:szCs w:val="21"/>
        </w:rPr>
        <w:t>如果提出辞职的</w:t>
      </w:r>
      <w:r>
        <w:rPr>
          <w:rFonts w:ascii="黑体" w:eastAsia="黑体" w:hAnsi="黑体" w:cs="Arial" w:hint="eastAsia"/>
          <w:szCs w:val="21"/>
        </w:rPr>
        <w:t>员工有年假</w:t>
      </w:r>
      <w:r>
        <w:rPr>
          <w:rFonts w:ascii="黑体" w:eastAsia="黑体" w:hAnsi="黑体" w:cs="Arial"/>
          <w:szCs w:val="21"/>
        </w:rPr>
        <w:t>，其可休假天数</w:t>
      </w:r>
      <w:r>
        <w:rPr>
          <w:rFonts w:ascii="黑体" w:eastAsia="黑体" w:hAnsi="黑体" w:cs="Arial" w:hint="eastAsia"/>
          <w:szCs w:val="21"/>
        </w:rPr>
        <w:t>应作为出勤天数来计算、辞职日期往后顺延</w:t>
      </w:r>
      <w:r>
        <w:rPr>
          <w:rFonts w:ascii="黑体" w:eastAsia="黑体" w:hAnsi="黑体" w:cs="Arial"/>
          <w:szCs w:val="21"/>
        </w:rPr>
        <w:t>。</w:t>
      </w:r>
    </w:p>
    <w:p w:rsidR="00922060" w:rsidRDefault="00922060" w:rsidP="00922060">
      <w:pPr>
        <w:pStyle w:val="21"/>
        <w:widowControl/>
        <w:numPr>
          <w:ilvl w:val="0"/>
          <w:numId w:val="36"/>
        </w:numPr>
        <w:spacing w:line="360" w:lineRule="auto"/>
        <w:ind w:firstLineChars="0"/>
        <w:jc w:val="left"/>
        <w:rPr>
          <w:rFonts w:ascii="黑体" w:eastAsia="黑体" w:hAnsi="黑体" w:cs="Arial"/>
          <w:szCs w:val="21"/>
        </w:rPr>
      </w:pPr>
      <w:r>
        <w:rPr>
          <w:rFonts w:ascii="黑体" w:eastAsia="黑体" w:hAnsi="黑体" w:hint="eastAsia"/>
          <w:szCs w:val="21"/>
        </w:rPr>
        <w:t>员工有下列情形之一的，不享受休假：</w:t>
      </w:r>
    </w:p>
    <w:p w:rsidR="00922060" w:rsidRDefault="00922060" w:rsidP="00922060">
      <w:pPr>
        <w:numPr>
          <w:ilvl w:val="0"/>
          <w:numId w:val="87"/>
        </w:numPr>
        <w:spacing w:line="360" w:lineRule="auto"/>
        <w:rPr>
          <w:rFonts w:ascii="黑体" w:eastAsia="黑体" w:hAnsi="黑体"/>
          <w:szCs w:val="21"/>
        </w:rPr>
      </w:pPr>
      <w:r>
        <w:rPr>
          <w:rFonts w:ascii="黑体" w:eastAsia="黑体" w:hAnsi="黑体" w:hint="eastAsia"/>
          <w:szCs w:val="21"/>
        </w:rPr>
        <w:t>累计工作满1年不满10年的员工，请病假累计2个月以上的；</w:t>
      </w:r>
    </w:p>
    <w:p w:rsidR="00922060" w:rsidRDefault="00922060" w:rsidP="00922060">
      <w:pPr>
        <w:numPr>
          <w:ilvl w:val="0"/>
          <w:numId w:val="87"/>
        </w:numPr>
        <w:spacing w:line="360" w:lineRule="auto"/>
        <w:rPr>
          <w:rFonts w:ascii="黑体" w:eastAsia="黑体" w:hAnsi="黑体"/>
          <w:szCs w:val="21"/>
        </w:rPr>
      </w:pPr>
      <w:r>
        <w:rPr>
          <w:rFonts w:ascii="黑体" w:eastAsia="黑体" w:hAnsi="黑体" w:hint="eastAsia"/>
          <w:szCs w:val="21"/>
        </w:rPr>
        <w:t>累计工作满10年不满20年的员工，请病假累计3个月以上的；</w:t>
      </w:r>
    </w:p>
    <w:p w:rsidR="00922060" w:rsidRDefault="00922060" w:rsidP="00922060">
      <w:pPr>
        <w:numPr>
          <w:ilvl w:val="0"/>
          <w:numId w:val="87"/>
        </w:numPr>
        <w:spacing w:line="360" w:lineRule="auto"/>
        <w:rPr>
          <w:rFonts w:ascii="黑体" w:eastAsia="黑体" w:hAnsi="黑体"/>
          <w:szCs w:val="21"/>
        </w:rPr>
      </w:pPr>
      <w:r>
        <w:rPr>
          <w:rFonts w:ascii="黑体" w:eastAsia="黑体" w:hAnsi="黑体" w:hint="eastAsia"/>
          <w:szCs w:val="21"/>
        </w:rPr>
        <w:t>累计工作满20年以上的员工，请病假累计4个月以上的。</w:t>
      </w:r>
    </w:p>
    <w:p w:rsidR="00922060" w:rsidRDefault="00922060" w:rsidP="00922060">
      <w:pPr>
        <w:numPr>
          <w:ilvl w:val="0"/>
          <w:numId w:val="35"/>
        </w:numPr>
        <w:spacing w:line="360" w:lineRule="auto"/>
        <w:rPr>
          <w:rFonts w:ascii="黑体" w:eastAsia="黑体" w:hAnsi="黑体"/>
          <w:szCs w:val="21"/>
        </w:rPr>
      </w:pPr>
      <w:r>
        <w:rPr>
          <w:rFonts w:ascii="黑体" w:eastAsia="黑体" w:hAnsi="黑体" w:hint="eastAsia"/>
          <w:szCs w:val="21"/>
        </w:rPr>
        <w:t>事假</w:t>
      </w:r>
    </w:p>
    <w:p w:rsidR="00922060" w:rsidRDefault="00922060" w:rsidP="00922060">
      <w:pPr>
        <w:widowControl/>
        <w:spacing w:line="400" w:lineRule="exact"/>
        <w:ind w:left="525" w:hangingChars="250" w:hanging="525"/>
        <w:jc w:val="left"/>
        <w:rPr>
          <w:rFonts w:ascii="黑体" w:eastAsia="黑体" w:hAnsi="黑体" w:cs="Times New Roman"/>
          <w:szCs w:val="21"/>
        </w:rPr>
      </w:pPr>
      <w:r>
        <w:rPr>
          <w:rFonts w:ascii="黑体" w:eastAsia="黑体" w:hAnsi="黑体" w:cs="Times New Roman" w:hint="eastAsia"/>
          <w:szCs w:val="21"/>
        </w:rPr>
        <w:t>（1）在法定带薪休假及年假已经使用完后，员工可申请事假；年累计事假不得超过20天，超过天数按旷工论处。</w:t>
      </w:r>
    </w:p>
    <w:p w:rsidR="00922060" w:rsidRDefault="00922060" w:rsidP="00922060">
      <w:pPr>
        <w:widowControl/>
        <w:spacing w:line="400" w:lineRule="exact"/>
        <w:ind w:left="525" w:hangingChars="250" w:hanging="525"/>
        <w:jc w:val="left"/>
        <w:rPr>
          <w:rFonts w:ascii="黑体" w:eastAsia="黑体" w:hAnsi="黑体" w:cs="Times New Roman"/>
          <w:szCs w:val="21"/>
        </w:rPr>
      </w:pPr>
      <w:r>
        <w:rPr>
          <w:rFonts w:ascii="黑体" w:eastAsia="黑体" w:hAnsi="黑体" w:cs="Times New Roman" w:hint="eastAsia"/>
          <w:szCs w:val="21"/>
        </w:rPr>
        <w:t>（2）公司实行无薪事假制度。假期扣发全额日工资，按实际请假天数，从员工当月工资中扣除。</w:t>
      </w:r>
    </w:p>
    <w:p w:rsidR="00922060" w:rsidRDefault="00922060" w:rsidP="00922060">
      <w:pPr>
        <w:pStyle w:val="21"/>
        <w:widowControl/>
        <w:spacing w:line="360" w:lineRule="auto"/>
        <w:ind w:left="420" w:hangingChars="200" w:hanging="420"/>
        <w:jc w:val="left"/>
        <w:rPr>
          <w:rFonts w:ascii="黑体" w:eastAsia="黑体" w:hAnsi="黑体" w:cs="Arial"/>
          <w:szCs w:val="21"/>
        </w:rPr>
      </w:pPr>
      <w:r>
        <w:rPr>
          <w:rFonts w:ascii="黑体" w:eastAsia="黑体" w:hAnsi="黑体" w:hint="eastAsia"/>
          <w:szCs w:val="21"/>
        </w:rPr>
        <w:lastRenderedPageBreak/>
        <w:t>（3）</w:t>
      </w:r>
      <w:r>
        <w:rPr>
          <w:rFonts w:ascii="黑体" w:eastAsia="黑体" w:hAnsi="黑体" w:cs="Arial"/>
          <w:szCs w:val="21"/>
        </w:rPr>
        <w:t>员工申请事假时，原则上至少须于事前1天提出申请并经核准。当天突有不能预知的急事且能与事后提出具体证明者（例如：盗窃、火警，须提出公安证明；亲属病、伤、亡，须提出医院证明），须在当日开始上班一个小时内以电话告知部门负责人</w:t>
      </w:r>
      <w:r>
        <w:rPr>
          <w:rFonts w:ascii="黑体" w:eastAsia="黑体" w:hAnsi="黑体" w:cs="Arial" w:hint="eastAsia"/>
          <w:szCs w:val="21"/>
        </w:rPr>
        <w:t>，</w:t>
      </w:r>
      <w:r>
        <w:rPr>
          <w:rFonts w:ascii="黑体" w:eastAsia="黑体" w:hAnsi="黑体" w:cs="Arial"/>
          <w:szCs w:val="21"/>
        </w:rPr>
        <w:t>并于上班后</w:t>
      </w:r>
      <w:r>
        <w:rPr>
          <w:rFonts w:ascii="黑体" w:eastAsia="黑体" w:hAnsi="黑体" w:cs="Arial" w:hint="eastAsia"/>
          <w:szCs w:val="21"/>
        </w:rPr>
        <w:t>24小时内</w:t>
      </w:r>
      <w:r>
        <w:rPr>
          <w:rFonts w:ascii="黑体" w:eastAsia="黑体" w:hAnsi="黑体" w:cs="Arial"/>
          <w:szCs w:val="21"/>
        </w:rPr>
        <w:t>补办请假手续。</w:t>
      </w:r>
    </w:p>
    <w:p w:rsidR="00922060" w:rsidRDefault="00922060" w:rsidP="00922060">
      <w:pPr>
        <w:widowControl/>
        <w:spacing w:line="400" w:lineRule="exact"/>
        <w:jc w:val="left"/>
        <w:rPr>
          <w:rFonts w:ascii="黑体" w:eastAsia="黑体" w:hAnsi="黑体" w:cs="Times New Roman"/>
          <w:szCs w:val="21"/>
        </w:rPr>
      </w:pPr>
      <w:r>
        <w:rPr>
          <w:rFonts w:ascii="黑体" w:eastAsia="黑体" w:hAnsi="黑体" w:cs="Times New Roman" w:hint="eastAsia"/>
          <w:szCs w:val="21"/>
        </w:rPr>
        <w:t>（4）员工因下列原因之一缺勤时，所占工时应按正常出勤工资发放：</w:t>
      </w:r>
    </w:p>
    <w:p w:rsidR="00922060" w:rsidRDefault="00922060" w:rsidP="00922060">
      <w:pPr>
        <w:widowControl/>
        <w:numPr>
          <w:ilvl w:val="0"/>
          <w:numId w:val="129"/>
        </w:numPr>
        <w:spacing w:line="360" w:lineRule="auto"/>
        <w:jc w:val="left"/>
        <w:rPr>
          <w:rFonts w:ascii="黑体" w:eastAsia="黑体" w:hAnsi="黑体" w:cs="Times New Roman"/>
          <w:szCs w:val="21"/>
        </w:rPr>
      </w:pPr>
      <w:r>
        <w:rPr>
          <w:rFonts w:ascii="黑体" w:eastAsia="黑体" w:hAnsi="黑体" w:hint="eastAsia"/>
          <w:szCs w:val="21"/>
        </w:rPr>
        <w:t>行使选举权以及其他公民权时；</w:t>
      </w:r>
    </w:p>
    <w:p w:rsidR="00922060" w:rsidRDefault="00922060" w:rsidP="00922060">
      <w:pPr>
        <w:widowControl/>
        <w:numPr>
          <w:ilvl w:val="0"/>
          <w:numId w:val="129"/>
        </w:numPr>
        <w:spacing w:line="360" w:lineRule="auto"/>
        <w:jc w:val="left"/>
        <w:rPr>
          <w:rFonts w:ascii="黑体" w:eastAsia="黑体" w:hAnsi="黑体" w:cs="Times New Roman"/>
          <w:szCs w:val="21"/>
        </w:rPr>
      </w:pPr>
      <w:r>
        <w:rPr>
          <w:rFonts w:ascii="黑体" w:eastAsia="黑体" w:hAnsi="黑体" w:hint="eastAsia"/>
          <w:szCs w:val="21"/>
        </w:rPr>
        <w:t>作为各级人民代表大会的代表、委员或法院评价、鉴定人、证人及人民陪审员履行职务；</w:t>
      </w:r>
    </w:p>
    <w:p w:rsidR="00922060" w:rsidRPr="00B50EEC" w:rsidRDefault="00922060" w:rsidP="00922060">
      <w:pPr>
        <w:widowControl/>
        <w:numPr>
          <w:ilvl w:val="0"/>
          <w:numId w:val="129"/>
        </w:numPr>
        <w:spacing w:line="360" w:lineRule="auto"/>
        <w:jc w:val="left"/>
        <w:rPr>
          <w:rFonts w:ascii="黑体" w:eastAsia="黑体" w:hAnsi="黑体" w:cs="Times New Roman"/>
          <w:szCs w:val="21"/>
        </w:rPr>
      </w:pPr>
      <w:r>
        <w:rPr>
          <w:rFonts w:ascii="黑体" w:eastAsia="黑体" w:hAnsi="黑体" w:hint="eastAsia"/>
          <w:szCs w:val="21"/>
        </w:rPr>
        <w:t>为预防传染病而命令暂停出勤因不可抗力的特殊情况时。</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szCs w:val="21"/>
        </w:rPr>
        <w:t>病假</w:t>
      </w:r>
    </w:p>
    <w:p w:rsidR="00922060" w:rsidRDefault="00922060" w:rsidP="00922060">
      <w:pPr>
        <w:pStyle w:val="21"/>
        <w:widowControl/>
        <w:numPr>
          <w:ilvl w:val="0"/>
          <w:numId w:val="37"/>
        </w:numPr>
        <w:spacing w:line="360" w:lineRule="auto"/>
        <w:ind w:firstLineChars="0"/>
        <w:jc w:val="left"/>
        <w:rPr>
          <w:rFonts w:ascii="黑体" w:eastAsia="黑体" w:hAnsi="黑体" w:cs="Arial"/>
          <w:szCs w:val="21"/>
        </w:rPr>
      </w:pPr>
      <w:r>
        <w:rPr>
          <w:rFonts w:ascii="黑体" w:eastAsia="黑体" w:hAnsi="黑体" w:cs="Arial"/>
          <w:szCs w:val="21"/>
        </w:rPr>
        <w:t>因患病或受伤必须治疗时可以请病假。</w:t>
      </w:r>
    </w:p>
    <w:p w:rsidR="00922060" w:rsidRDefault="00922060" w:rsidP="00922060">
      <w:pPr>
        <w:pStyle w:val="21"/>
        <w:widowControl/>
        <w:numPr>
          <w:ilvl w:val="0"/>
          <w:numId w:val="37"/>
        </w:numPr>
        <w:spacing w:line="360" w:lineRule="auto"/>
        <w:ind w:firstLineChars="0"/>
        <w:jc w:val="left"/>
        <w:rPr>
          <w:rFonts w:ascii="黑体" w:eastAsia="黑体" w:hAnsi="黑体" w:cs="Arial"/>
          <w:szCs w:val="21"/>
        </w:rPr>
      </w:pPr>
      <w:r>
        <w:rPr>
          <w:rFonts w:ascii="黑体" w:eastAsia="黑体" w:hAnsi="黑体" w:cs="Arial" w:hint="eastAsia"/>
          <w:szCs w:val="21"/>
        </w:rPr>
        <w:t>员工请病假在1</w:t>
      </w:r>
      <w:r w:rsidR="00083CBA">
        <w:rPr>
          <w:rFonts w:ascii="黑体" w:eastAsia="黑体" w:hAnsi="黑体" w:cs="Arial" w:hint="eastAsia"/>
          <w:szCs w:val="21"/>
        </w:rPr>
        <w:t>天以上者必须提供医院出具的病假证明：</w:t>
      </w:r>
      <w:r>
        <w:rPr>
          <w:rFonts w:ascii="黑体" w:eastAsia="黑体" w:hAnsi="黑体" w:cs="Arial" w:hint="eastAsia"/>
          <w:szCs w:val="21"/>
        </w:rPr>
        <w:t>就诊病例或处方、医药费发票，无法提供或不符合规定的将视为事假。</w:t>
      </w:r>
    </w:p>
    <w:p w:rsidR="00922060" w:rsidRDefault="00922060" w:rsidP="00922060">
      <w:pPr>
        <w:pStyle w:val="21"/>
        <w:widowControl/>
        <w:numPr>
          <w:ilvl w:val="0"/>
          <w:numId w:val="37"/>
        </w:numPr>
        <w:spacing w:line="360" w:lineRule="auto"/>
        <w:ind w:firstLineChars="0"/>
        <w:jc w:val="left"/>
        <w:rPr>
          <w:rFonts w:ascii="黑体" w:eastAsia="黑体" w:hAnsi="黑体" w:cs="Arial"/>
          <w:szCs w:val="21"/>
        </w:rPr>
      </w:pPr>
      <w:r>
        <w:rPr>
          <w:rFonts w:ascii="黑体" w:eastAsia="黑体" w:hAnsi="黑体" w:cs="Arial"/>
          <w:szCs w:val="21"/>
        </w:rPr>
        <w:t>员工提供虚假材料骗取病假的，属于严重违反公司规章制度的行为，一经发现</w:t>
      </w:r>
      <w:r>
        <w:rPr>
          <w:rFonts w:ascii="黑体" w:eastAsia="黑体" w:hAnsi="黑体" w:cs="Arial" w:hint="eastAsia"/>
          <w:szCs w:val="21"/>
        </w:rPr>
        <w:t>、</w:t>
      </w:r>
      <w:r w:rsidR="00083CBA">
        <w:rPr>
          <w:rFonts w:ascii="黑体" w:eastAsia="黑体" w:hAnsi="黑体" w:cs="Arial"/>
          <w:szCs w:val="21"/>
        </w:rPr>
        <w:t>公司将与其解除劳动合同</w:t>
      </w:r>
      <w:r w:rsidR="00083CBA">
        <w:rPr>
          <w:rFonts w:ascii="黑体" w:eastAsia="黑体" w:hAnsi="黑体" w:cs="Arial" w:hint="eastAsia"/>
          <w:szCs w:val="21"/>
        </w:rPr>
        <w:t>且</w:t>
      </w:r>
      <w:r>
        <w:rPr>
          <w:rFonts w:ascii="黑体" w:eastAsia="黑体" w:hAnsi="黑体" w:cs="Arial"/>
          <w:szCs w:val="21"/>
        </w:rPr>
        <w:t>不支付经济补偿金。</w:t>
      </w:r>
    </w:p>
    <w:p w:rsidR="00922060" w:rsidRDefault="00922060" w:rsidP="00922060">
      <w:pPr>
        <w:pStyle w:val="21"/>
        <w:widowControl/>
        <w:spacing w:line="360" w:lineRule="auto"/>
        <w:ind w:firstLineChars="0" w:firstLine="0"/>
        <w:jc w:val="left"/>
        <w:rPr>
          <w:rFonts w:ascii="黑体" w:eastAsia="黑体" w:hAnsi="黑体"/>
          <w:szCs w:val="21"/>
        </w:rPr>
      </w:pPr>
      <w:r>
        <w:rPr>
          <w:rFonts w:ascii="黑体" w:eastAsia="黑体" w:hAnsi="黑体" w:hint="eastAsia"/>
          <w:szCs w:val="21"/>
        </w:rPr>
        <w:t>（4） 病假2天之内，按员工工资的80%计发工资，3天（含3天）以上按</w:t>
      </w:r>
      <w:r w:rsidR="00A6472E">
        <w:rPr>
          <w:rFonts w:ascii="黑体" w:eastAsia="黑体" w:hAnsi="黑体" w:hint="eastAsia"/>
          <w:szCs w:val="21"/>
        </w:rPr>
        <w:t>当地</w:t>
      </w:r>
      <w:r>
        <w:rPr>
          <w:rFonts w:ascii="黑体" w:eastAsia="黑体" w:hAnsi="黑体" w:hint="eastAsia"/>
          <w:szCs w:val="21"/>
        </w:rPr>
        <w:t>最低工资标准的80%计发工资。</w:t>
      </w:r>
    </w:p>
    <w:p w:rsidR="00922060" w:rsidRDefault="00922060" w:rsidP="00922060">
      <w:pPr>
        <w:pStyle w:val="21"/>
        <w:widowControl/>
        <w:spacing w:line="360" w:lineRule="auto"/>
        <w:ind w:firstLineChars="0" w:firstLine="0"/>
        <w:jc w:val="left"/>
        <w:rPr>
          <w:rFonts w:ascii="黑体" w:eastAsia="黑体" w:hAnsi="黑体"/>
          <w:szCs w:val="21"/>
        </w:rPr>
      </w:pPr>
      <w:r>
        <w:rPr>
          <w:rFonts w:ascii="黑体" w:eastAsia="黑体" w:hAnsi="黑体" w:hint="eastAsia"/>
          <w:szCs w:val="21"/>
        </w:rPr>
        <w:t>5. 工伤假</w:t>
      </w:r>
    </w:p>
    <w:p w:rsidR="00922060" w:rsidRDefault="00922060" w:rsidP="00922060">
      <w:pPr>
        <w:pStyle w:val="21"/>
        <w:widowControl/>
        <w:numPr>
          <w:ilvl w:val="0"/>
          <w:numId w:val="38"/>
        </w:numPr>
        <w:spacing w:line="360" w:lineRule="auto"/>
        <w:ind w:firstLineChars="0"/>
        <w:jc w:val="left"/>
        <w:rPr>
          <w:rFonts w:ascii="黑体" w:eastAsia="黑体" w:hAnsi="黑体" w:cs="Arial"/>
          <w:szCs w:val="21"/>
        </w:rPr>
      </w:pPr>
      <w:r>
        <w:rPr>
          <w:rFonts w:ascii="黑体" w:eastAsia="黑体" w:hAnsi="黑体" w:cs="Arial"/>
          <w:szCs w:val="21"/>
        </w:rPr>
        <w:t>工伤休假是指员工因工伤而取得的休假。职工在取得工伤休</w:t>
      </w:r>
      <w:r w:rsidR="00083CBA">
        <w:rPr>
          <w:rFonts w:ascii="黑体" w:eastAsia="黑体" w:hAnsi="黑体" w:cs="Arial"/>
          <w:szCs w:val="21"/>
        </w:rPr>
        <w:t>假之前，应按照有关法律法规的规定向有关劳动部门办理工伤鉴定手续</w:t>
      </w:r>
      <w:r w:rsidR="00083CBA">
        <w:rPr>
          <w:rFonts w:ascii="黑体" w:eastAsia="黑体" w:hAnsi="黑体" w:cs="Arial" w:hint="eastAsia"/>
          <w:szCs w:val="21"/>
        </w:rPr>
        <w:t>等</w:t>
      </w:r>
      <w:r>
        <w:rPr>
          <w:rFonts w:ascii="黑体" w:eastAsia="黑体" w:hAnsi="黑体" w:cs="Arial" w:hint="eastAsia"/>
          <w:szCs w:val="21"/>
        </w:rPr>
        <w:t>、</w:t>
      </w:r>
      <w:r>
        <w:rPr>
          <w:rFonts w:ascii="黑体" w:eastAsia="黑体" w:hAnsi="黑体" w:cs="Arial"/>
          <w:szCs w:val="21"/>
        </w:rPr>
        <w:t>并将该鉴定结果提交给公司，申请取得工伤休假。</w:t>
      </w:r>
    </w:p>
    <w:p w:rsidR="00922060" w:rsidRDefault="00922060" w:rsidP="00922060">
      <w:pPr>
        <w:pStyle w:val="21"/>
        <w:widowControl/>
        <w:numPr>
          <w:ilvl w:val="0"/>
          <w:numId w:val="38"/>
        </w:numPr>
        <w:spacing w:line="360" w:lineRule="auto"/>
        <w:ind w:firstLineChars="0"/>
        <w:jc w:val="left"/>
        <w:rPr>
          <w:rFonts w:ascii="黑体" w:eastAsia="黑体" w:hAnsi="黑体" w:cs="Arial"/>
          <w:szCs w:val="21"/>
        </w:rPr>
      </w:pPr>
      <w:r>
        <w:rPr>
          <w:rFonts w:ascii="黑体" w:eastAsia="黑体" w:hAnsi="黑体" w:cs="Arial"/>
          <w:szCs w:val="21"/>
        </w:rPr>
        <w:t>公司根据经有关劳动部门工伤鉴定而认定的医疗期作为工伤休假期，给予职工工伤休假。</w:t>
      </w:r>
    </w:p>
    <w:p w:rsidR="00922060" w:rsidRDefault="00922060" w:rsidP="00922060">
      <w:pPr>
        <w:pStyle w:val="21"/>
        <w:widowControl/>
        <w:numPr>
          <w:ilvl w:val="0"/>
          <w:numId w:val="38"/>
        </w:numPr>
        <w:spacing w:line="360" w:lineRule="auto"/>
        <w:ind w:firstLineChars="0"/>
        <w:jc w:val="left"/>
        <w:rPr>
          <w:rFonts w:ascii="黑体" w:eastAsia="黑体" w:hAnsi="黑体" w:cs="Arial"/>
          <w:szCs w:val="21"/>
        </w:rPr>
      </w:pPr>
      <w:r>
        <w:rPr>
          <w:rFonts w:ascii="黑体" w:eastAsia="黑体" w:hAnsi="黑体" w:cs="Arial"/>
          <w:szCs w:val="21"/>
        </w:rPr>
        <w:t>对于患病或受伤是否为因工作而引起的，由公司根据有关法律法规的规定及有关劳动部门的工伤鉴定决定</w:t>
      </w:r>
      <w:r>
        <w:rPr>
          <w:rFonts w:ascii="黑体" w:eastAsia="黑体" w:hAnsi="黑体" w:cs="Arial" w:hint="eastAsia"/>
          <w:szCs w:val="21"/>
        </w:rPr>
        <w:t>做出</w:t>
      </w:r>
      <w:r>
        <w:rPr>
          <w:rFonts w:ascii="黑体" w:eastAsia="黑体" w:hAnsi="黑体" w:cs="Arial"/>
          <w:szCs w:val="21"/>
        </w:rPr>
        <w:t>判断。</w:t>
      </w:r>
    </w:p>
    <w:p w:rsidR="00922060" w:rsidRDefault="00922060" w:rsidP="00922060">
      <w:pPr>
        <w:pStyle w:val="21"/>
        <w:widowControl/>
        <w:numPr>
          <w:ilvl w:val="0"/>
          <w:numId w:val="38"/>
        </w:numPr>
        <w:spacing w:line="360" w:lineRule="auto"/>
        <w:ind w:firstLineChars="0"/>
        <w:jc w:val="left"/>
        <w:rPr>
          <w:rFonts w:ascii="黑体" w:eastAsia="黑体" w:hAnsi="黑体" w:cs="Arial"/>
          <w:szCs w:val="21"/>
        </w:rPr>
      </w:pPr>
      <w:r>
        <w:rPr>
          <w:rFonts w:ascii="黑体" w:eastAsia="黑体" w:hAnsi="黑体" w:cs="Arial"/>
          <w:szCs w:val="21"/>
        </w:rPr>
        <w:t>职工未按本条款第（1）项的规定向公司提交有关劳动部门的工伤鉴定结果的，公司有权不给予该职工工伤休假或将该职工已休息的天数视为旷工。</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szCs w:val="21"/>
        </w:rPr>
        <w:t>婚假</w:t>
      </w:r>
    </w:p>
    <w:p w:rsidR="00922060" w:rsidRDefault="00922060" w:rsidP="00922060">
      <w:pPr>
        <w:pStyle w:val="21"/>
        <w:widowControl/>
        <w:numPr>
          <w:ilvl w:val="0"/>
          <w:numId w:val="39"/>
        </w:numPr>
        <w:spacing w:line="360" w:lineRule="auto"/>
        <w:ind w:firstLineChars="0"/>
        <w:jc w:val="left"/>
        <w:rPr>
          <w:rFonts w:ascii="黑体" w:eastAsia="黑体" w:hAnsi="黑体" w:cs="Arial"/>
          <w:szCs w:val="21"/>
        </w:rPr>
      </w:pPr>
      <w:r>
        <w:rPr>
          <w:rFonts w:ascii="黑体" w:eastAsia="黑体" w:hAnsi="黑体" w:cs="Arial" w:hint="eastAsia"/>
          <w:szCs w:val="21"/>
        </w:rPr>
        <w:lastRenderedPageBreak/>
        <w:t>符合法定结婚年龄</w:t>
      </w:r>
      <w:r>
        <w:rPr>
          <w:rFonts w:ascii="黑体" w:eastAsia="黑体" w:hAnsi="黑体" w:hint="eastAsia"/>
          <w:szCs w:val="21"/>
        </w:rPr>
        <w:t>(女20周岁，男22周岁)</w:t>
      </w:r>
      <w:r>
        <w:rPr>
          <w:rFonts w:ascii="黑体" w:eastAsia="黑体" w:hAnsi="黑体" w:cs="Arial" w:hint="eastAsia"/>
          <w:szCs w:val="21"/>
        </w:rPr>
        <w:t>的员工均有权享受10天全额带薪婚假（含休息日、法定节假日）,含奖励假7天。</w:t>
      </w:r>
    </w:p>
    <w:p w:rsidR="00922060" w:rsidRPr="00083CBA" w:rsidRDefault="00922060" w:rsidP="00922060">
      <w:pPr>
        <w:pStyle w:val="21"/>
        <w:widowControl/>
        <w:numPr>
          <w:ilvl w:val="0"/>
          <w:numId w:val="39"/>
        </w:numPr>
        <w:spacing w:line="360" w:lineRule="auto"/>
        <w:ind w:firstLineChars="0"/>
        <w:jc w:val="left"/>
        <w:rPr>
          <w:rFonts w:ascii="黑体" w:eastAsia="黑体" w:hAnsi="黑体" w:cs="Arial"/>
          <w:color w:val="000000" w:themeColor="text1"/>
          <w:szCs w:val="21"/>
        </w:rPr>
      </w:pPr>
      <w:r w:rsidRPr="00083CBA">
        <w:rPr>
          <w:rFonts w:ascii="黑体" w:eastAsia="黑体" w:hAnsi="黑体" w:cs="Arial"/>
          <w:color w:val="000000" w:themeColor="text1"/>
          <w:szCs w:val="21"/>
        </w:rPr>
        <w:t>再婚的员工可享受</w:t>
      </w:r>
      <w:r w:rsidRPr="00083CBA">
        <w:rPr>
          <w:rFonts w:ascii="黑体" w:eastAsia="黑体" w:hAnsi="黑体" w:cs="Arial" w:hint="eastAsia"/>
          <w:color w:val="000000" w:themeColor="text1"/>
          <w:szCs w:val="21"/>
        </w:rPr>
        <w:t>10</w:t>
      </w:r>
      <w:r w:rsidRPr="00083CBA">
        <w:rPr>
          <w:rFonts w:ascii="黑体" w:eastAsia="黑体" w:hAnsi="黑体" w:cs="Arial"/>
          <w:color w:val="000000" w:themeColor="text1"/>
          <w:szCs w:val="21"/>
        </w:rPr>
        <w:t>天婚假。</w:t>
      </w:r>
    </w:p>
    <w:p w:rsidR="00922060" w:rsidRDefault="00922060" w:rsidP="00922060">
      <w:pPr>
        <w:pStyle w:val="21"/>
        <w:widowControl/>
        <w:numPr>
          <w:ilvl w:val="0"/>
          <w:numId w:val="39"/>
        </w:numPr>
        <w:spacing w:line="360" w:lineRule="auto"/>
        <w:ind w:firstLineChars="0"/>
        <w:jc w:val="left"/>
        <w:rPr>
          <w:rFonts w:ascii="黑体" w:eastAsia="黑体" w:hAnsi="黑体" w:cs="Arial"/>
          <w:szCs w:val="21"/>
        </w:rPr>
      </w:pPr>
      <w:r>
        <w:rPr>
          <w:rFonts w:ascii="黑体" w:eastAsia="黑体" w:hAnsi="黑体" w:cs="Arial" w:hint="eastAsia"/>
          <w:szCs w:val="21"/>
        </w:rPr>
        <w:t>员工必须在本公司服务期内领取《结婚证》方可享受婚假，婚假可自结婚证登记日一年内申请，超过一年未申请视为放弃假期处理。</w:t>
      </w:r>
    </w:p>
    <w:p w:rsidR="00922060" w:rsidRDefault="00922060" w:rsidP="00922060">
      <w:pPr>
        <w:pStyle w:val="21"/>
        <w:widowControl/>
        <w:numPr>
          <w:ilvl w:val="0"/>
          <w:numId w:val="39"/>
        </w:numPr>
        <w:spacing w:line="360" w:lineRule="auto"/>
        <w:ind w:firstLineChars="0"/>
        <w:jc w:val="left"/>
        <w:rPr>
          <w:rFonts w:ascii="黑体" w:eastAsia="黑体" w:hAnsi="黑体" w:cs="Arial"/>
          <w:szCs w:val="21"/>
        </w:rPr>
      </w:pPr>
      <w:r>
        <w:rPr>
          <w:rFonts w:ascii="黑体" w:eastAsia="黑体" w:hAnsi="黑体" w:cs="Arial" w:hint="eastAsia"/>
          <w:szCs w:val="21"/>
        </w:rPr>
        <w:t>申请婚假者须提前</w:t>
      </w:r>
      <w:r w:rsidR="00083CBA">
        <w:rPr>
          <w:rFonts w:ascii="黑体" w:eastAsia="黑体" w:hAnsi="黑体" w:cs="Arial" w:hint="eastAsia"/>
          <w:szCs w:val="21"/>
        </w:rPr>
        <w:t>一周按照规定办理请假手续，申请时必须提交国家有关部门颁发的</w:t>
      </w:r>
      <w:r>
        <w:rPr>
          <w:rFonts w:ascii="黑体" w:eastAsia="黑体" w:hAnsi="黑体" w:cs="Arial" w:hint="eastAsia"/>
          <w:szCs w:val="21"/>
        </w:rPr>
        <w:t>有效结婚证书。</w:t>
      </w:r>
    </w:p>
    <w:p w:rsidR="00922060" w:rsidRDefault="00922060" w:rsidP="00922060">
      <w:pPr>
        <w:pStyle w:val="21"/>
        <w:widowControl/>
        <w:numPr>
          <w:ilvl w:val="0"/>
          <w:numId w:val="39"/>
        </w:numPr>
        <w:spacing w:line="360" w:lineRule="auto"/>
        <w:ind w:firstLineChars="0"/>
        <w:jc w:val="left"/>
        <w:rPr>
          <w:rFonts w:ascii="黑体" w:eastAsia="黑体" w:hAnsi="黑体" w:cs="Arial"/>
          <w:szCs w:val="21"/>
        </w:rPr>
      </w:pPr>
      <w:r>
        <w:rPr>
          <w:rFonts w:ascii="黑体" w:eastAsia="黑体" w:hAnsi="黑体" w:cs="Arial" w:hint="eastAsia"/>
          <w:szCs w:val="21"/>
        </w:rPr>
        <w:t>婚假属于有薪假期，包含双休日，不得分开使用，员工在离职时，如未享受婚假者，则视为自愿放弃假期处理不做补偿。</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szCs w:val="21"/>
        </w:rPr>
        <w:t>丧假</w:t>
      </w:r>
    </w:p>
    <w:p w:rsidR="00922060" w:rsidRDefault="00922060" w:rsidP="00922060">
      <w:pPr>
        <w:pStyle w:val="21"/>
        <w:widowControl/>
        <w:numPr>
          <w:ilvl w:val="0"/>
          <w:numId w:val="40"/>
        </w:numPr>
        <w:ind w:firstLineChars="0"/>
        <w:jc w:val="left"/>
        <w:rPr>
          <w:rFonts w:ascii="黑体" w:eastAsia="黑体" w:hAnsi="黑体" w:cs="Arial"/>
          <w:szCs w:val="21"/>
        </w:rPr>
      </w:pPr>
      <w:r>
        <w:rPr>
          <w:rFonts w:ascii="黑体" w:eastAsia="黑体" w:hAnsi="黑体" w:cs="Arial"/>
          <w:szCs w:val="21"/>
        </w:rPr>
        <w:t>公司员工如遇下述情况，均可享受时间不等的全薪丧假。</w:t>
      </w:r>
    </w:p>
    <w:tbl>
      <w:tblPr>
        <w:tblpPr w:leftFromText="180" w:rightFromText="180" w:vertAnchor="text" w:horzAnchor="page" w:tblpX="1601" w:tblpY="1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922060" w:rsidTr="00B35752">
        <w:tc>
          <w:tcPr>
            <w:tcW w:w="4261" w:type="dxa"/>
          </w:tcPr>
          <w:p w:rsidR="00922060" w:rsidRDefault="00922060" w:rsidP="00B35752">
            <w:pPr>
              <w:widowControl/>
              <w:tabs>
                <w:tab w:val="center" w:pos="2022"/>
              </w:tabs>
              <w:jc w:val="center"/>
              <w:rPr>
                <w:rFonts w:ascii="黑体" w:eastAsia="黑体" w:hAnsi="黑体" w:cs="Arial"/>
                <w:szCs w:val="21"/>
              </w:rPr>
            </w:pPr>
            <w:r>
              <w:rPr>
                <w:rFonts w:ascii="黑体" w:eastAsia="黑体" w:hAnsi="黑体" w:cs="Arial"/>
                <w:szCs w:val="21"/>
              </w:rPr>
              <w:t>家属去世</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假期</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父母、</w:t>
            </w:r>
            <w:r>
              <w:rPr>
                <w:rFonts w:ascii="黑体" w:eastAsia="黑体" w:hAnsi="黑体" w:cs="Arial" w:hint="eastAsia"/>
                <w:szCs w:val="21"/>
              </w:rPr>
              <w:t>配偶</w:t>
            </w:r>
            <w:r>
              <w:rPr>
                <w:rFonts w:ascii="黑体" w:eastAsia="黑体" w:hAnsi="黑体" w:cs="Arial"/>
                <w:szCs w:val="21"/>
              </w:rPr>
              <w:t>父母、配偶、子女</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3天</w:t>
            </w:r>
          </w:p>
        </w:tc>
      </w:tr>
      <w:tr w:rsidR="00922060" w:rsidTr="00B35752">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祖父母、外祖父母、兄弟、姐妹</w:t>
            </w:r>
          </w:p>
        </w:tc>
        <w:tc>
          <w:tcPr>
            <w:tcW w:w="4261" w:type="dxa"/>
          </w:tcPr>
          <w:p w:rsidR="00922060" w:rsidRDefault="00922060" w:rsidP="00B35752">
            <w:pPr>
              <w:widowControl/>
              <w:jc w:val="center"/>
              <w:rPr>
                <w:rFonts w:ascii="黑体" w:eastAsia="黑体" w:hAnsi="黑体" w:cs="Arial"/>
                <w:szCs w:val="21"/>
              </w:rPr>
            </w:pPr>
            <w:r>
              <w:rPr>
                <w:rFonts w:ascii="黑体" w:eastAsia="黑体" w:hAnsi="黑体" w:cs="Arial"/>
                <w:szCs w:val="21"/>
              </w:rPr>
              <w:t>1天</w:t>
            </w:r>
          </w:p>
        </w:tc>
      </w:tr>
    </w:tbl>
    <w:p w:rsidR="00922060" w:rsidRDefault="00922060" w:rsidP="00922060">
      <w:pPr>
        <w:pStyle w:val="21"/>
        <w:widowControl/>
        <w:spacing w:line="360" w:lineRule="auto"/>
        <w:ind w:firstLineChars="0" w:firstLine="0"/>
        <w:jc w:val="left"/>
        <w:rPr>
          <w:rFonts w:ascii="黑体" w:eastAsia="黑体" w:hAnsi="黑体" w:cs="Arial"/>
          <w:szCs w:val="21"/>
        </w:rPr>
      </w:pPr>
    </w:p>
    <w:p w:rsidR="00922060" w:rsidRDefault="00922060" w:rsidP="00922060">
      <w:pPr>
        <w:pStyle w:val="21"/>
        <w:widowControl/>
        <w:numPr>
          <w:ilvl w:val="0"/>
          <w:numId w:val="40"/>
        </w:numPr>
        <w:spacing w:line="360" w:lineRule="auto"/>
        <w:ind w:firstLineChars="0"/>
        <w:jc w:val="left"/>
        <w:rPr>
          <w:rFonts w:ascii="黑体" w:eastAsia="黑体" w:hAnsi="黑体" w:cs="Arial"/>
          <w:szCs w:val="21"/>
        </w:rPr>
      </w:pPr>
      <w:r>
        <w:rPr>
          <w:rFonts w:ascii="黑体" w:eastAsia="黑体" w:hAnsi="黑体" w:cs="Arial"/>
          <w:szCs w:val="21"/>
        </w:rPr>
        <w:t>申请丧假需出示死亡证明或相应的有效证明。</w:t>
      </w:r>
    </w:p>
    <w:p w:rsidR="00922060" w:rsidRDefault="00922060" w:rsidP="00922060">
      <w:pPr>
        <w:pStyle w:val="21"/>
        <w:widowControl/>
        <w:numPr>
          <w:ilvl w:val="0"/>
          <w:numId w:val="40"/>
        </w:numPr>
        <w:spacing w:line="360" w:lineRule="auto"/>
        <w:ind w:firstLineChars="0"/>
        <w:jc w:val="left"/>
        <w:rPr>
          <w:rFonts w:ascii="黑体" w:eastAsia="黑体" w:hAnsi="黑体" w:cs="Arial"/>
          <w:szCs w:val="21"/>
        </w:rPr>
      </w:pPr>
      <w:r>
        <w:rPr>
          <w:rFonts w:ascii="黑体" w:eastAsia="黑体" w:hAnsi="黑体" w:cs="Arial"/>
          <w:szCs w:val="21"/>
        </w:rPr>
        <w:t>丧假未经事先办理请假手续者，应于休假后的第一个工作日补办手续。</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szCs w:val="21"/>
        </w:rPr>
        <w:t>产假</w:t>
      </w:r>
      <w:r>
        <w:rPr>
          <w:rFonts w:ascii="黑体" w:eastAsia="黑体" w:hAnsi="黑体" w:cs="Arial" w:hint="eastAsia"/>
          <w:szCs w:val="21"/>
        </w:rPr>
        <w:t>标准</w:t>
      </w:r>
    </w:p>
    <w:p w:rsidR="00922060" w:rsidRDefault="00922060" w:rsidP="00922060">
      <w:pPr>
        <w:pStyle w:val="21"/>
        <w:widowControl/>
        <w:numPr>
          <w:ilvl w:val="0"/>
          <w:numId w:val="41"/>
        </w:numPr>
        <w:spacing w:line="360" w:lineRule="auto"/>
        <w:ind w:firstLineChars="0"/>
        <w:jc w:val="left"/>
        <w:rPr>
          <w:rFonts w:ascii="黑体" w:eastAsia="黑体" w:hAnsi="黑体" w:cs="Arial"/>
          <w:szCs w:val="21"/>
        </w:rPr>
      </w:pPr>
      <w:r>
        <w:rPr>
          <w:rFonts w:ascii="黑体" w:eastAsia="黑体" w:hAnsi="黑体" w:cs="Arial"/>
          <w:szCs w:val="21"/>
        </w:rPr>
        <w:t>符合国家计划生育规定的女员工</w:t>
      </w:r>
      <w:r>
        <w:rPr>
          <w:rFonts w:ascii="黑体" w:eastAsia="黑体" w:hAnsi="黑体" w:cs="Arial" w:hint="eastAsia"/>
          <w:szCs w:val="21"/>
        </w:rPr>
        <w:t>产假128天</w:t>
      </w:r>
      <w:r>
        <w:rPr>
          <w:rFonts w:ascii="黑体" w:eastAsia="黑体" w:hAnsi="黑体" w:cs="Arial"/>
          <w:szCs w:val="21"/>
        </w:rPr>
        <w:t>，包括产前15</w:t>
      </w:r>
      <w:r w:rsidR="00083CBA">
        <w:rPr>
          <w:rFonts w:ascii="黑体" w:eastAsia="黑体" w:hAnsi="黑体" w:cs="Arial"/>
          <w:szCs w:val="21"/>
        </w:rPr>
        <w:t>天</w:t>
      </w:r>
      <w:r w:rsidR="00083CBA">
        <w:rPr>
          <w:rFonts w:ascii="黑体" w:eastAsia="黑体" w:hAnsi="黑体" w:cs="Arial" w:hint="eastAsia"/>
          <w:szCs w:val="21"/>
        </w:rPr>
        <w:t>、</w:t>
      </w:r>
      <w:r>
        <w:rPr>
          <w:rFonts w:ascii="黑体" w:eastAsia="黑体" w:hAnsi="黑体" w:cs="Arial"/>
          <w:szCs w:val="21"/>
        </w:rPr>
        <w:t>产后</w:t>
      </w:r>
      <w:r>
        <w:rPr>
          <w:rFonts w:ascii="黑体" w:eastAsia="黑体" w:hAnsi="黑体" w:cs="Arial" w:hint="eastAsia"/>
          <w:szCs w:val="21"/>
        </w:rPr>
        <w:t>83</w:t>
      </w:r>
      <w:r>
        <w:rPr>
          <w:rFonts w:ascii="黑体" w:eastAsia="黑体" w:hAnsi="黑体" w:cs="Arial"/>
          <w:szCs w:val="21"/>
        </w:rPr>
        <w:t>天</w:t>
      </w:r>
      <w:r w:rsidR="00083CBA">
        <w:rPr>
          <w:rFonts w:ascii="黑体" w:eastAsia="黑体" w:hAnsi="黑体" w:cs="Arial" w:hint="eastAsia"/>
          <w:szCs w:val="21"/>
        </w:rPr>
        <w:t>、</w:t>
      </w:r>
      <w:r>
        <w:rPr>
          <w:rFonts w:ascii="黑体" w:eastAsia="黑体" w:hAnsi="黑体" w:cs="Arial" w:hint="eastAsia"/>
          <w:szCs w:val="21"/>
        </w:rPr>
        <w:t>奖励产假30天；</w:t>
      </w:r>
      <w:r>
        <w:rPr>
          <w:rFonts w:ascii="黑体" w:eastAsia="黑体" w:hAnsi="黑体" w:cs="Arial"/>
          <w:szCs w:val="21"/>
        </w:rPr>
        <w:t>产前产假超过15天部分者，应于产后可请假天数中扣除，产前产假不足15天部分者，产后可补请。难产情况的，增加产假15天。多胞胎生育的，每多生育一个，增加产假15天。</w:t>
      </w:r>
    </w:p>
    <w:p w:rsidR="00922060" w:rsidRDefault="00922060" w:rsidP="00922060">
      <w:pPr>
        <w:pStyle w:val="21"/>
        <w:widowControl/>
        <w:numPr>
          <w:ilvl w:val="0"/>
          <w:numId w:val="41"/>
        </w:numPr>
        <w:spacing w:line="360" w:lineRule="auto"/>
        <w:ind w:firstLineChars="0"/>
        <w:jc w:val="left"/>
        <w:rPr>
          <w:rFonts w:ascii="黑体" w:eastAsia="黑体" w:hAnsi="黑体" w:cs="Arial"/>
          <w:szCs w:val="21"/>
        </w:rPr>
      </w:pPr>
      <w:r>
        <w:rPr>
          <w:rFonts w:ascii="黑体" w:eastAsia="黑体" w:hAnsi="黑体" w:cs="Arial"/>
          <w:szCs w:val="21"/>
        </w:rPr>
        <w:t>产假的计算以医院证明生产日为</w:t>
      </w:r>
      <w:r>
        <w:rPr>
          <w:rFonts w:ascii="黑体" w:eastAsia="黑体" w:hAnsi="黑体" w:cs="Arial" w:hint="eastAsia"/>
          <w:szCs w:val="21"/>
        </w:rPr>
        <w:t>准</w:t>
      </w:r>
      <w:r>
        <w:rPr>
          <w:rFonts w:ascii="黑体" w:eastAsia="黑体" w:hAnsi="黑体" w:cs="Arial"/>
          <w:szCs w:val="21"/>
        </w:rPr>
        <w:t>。</w:t>
      </w:r>
    </w:p>
    <w:p w:rsidR="00922060" w:rsidRDefault="00922060" w:rsidP="00922060">
      <w:pPr>
        <w:pStyle w:val="21"/>
        <w:widowControl/>
        <w:numPr>
          <w:ilvl w:val="0"/>
          <w:numId w:val="41"/>
        </w:numPr>
        <w:spacing w:line="360" w:lineRule="auto"/>
        <w:ind w:firstLineChars="0"/>
        <w:jc w:val="left"/>
        <w:rPr>
          <w:rFonts w:ascii="黑体" w:eastAsia="黑体" w:hAnsi="黑体" w:cs="Arial"/>
          <w:szCs w:val="21"/>
        </w:rPr>
      </w:pPr>
      <w:r>
        <w:rPr>
          <w:rFonts w:ascii="黑体" w:eastAsia="黑体" w:hAnsi="黑体" w:cs="Arial"/>
          <w:szCs w:val="21"/>
        </w:rPr>
        <w:t>产假必须于产假2周前办理请假手续，以便公司事先安排工作接续作业。员工一旦怀孕，应立即通知部门负责人，并将有关怀孕及预计分娩期的医生证明副本提交给人力资源部。</w:t>
      </w:r>
    </w:p>
    <w:p w:rsidR="00922060" w:rsidRDefault="00922060" w:rsidP="00922060">
      <w:pPr>
        <w:pStyle w:val="21"/>
        <w:widowControl/>
        <w:numPr>
          <w:ilvl w:val="0"/>
          <w:numId w:val="41"/>
        </w:numPr>
        <w:spacing w:line="360" w:lineRule="auto"/>
        <w:ind w:firstLineChars="0"/>
        <w:jc w:val="left"/>
        <w:rPr>
          <w:rFonts w:ascii="黑体" w:eastAsia="黑体" w:hAnsi="黑体" w:cs="Arial"/>
          <w:szCs w:val="21"/>
        </w:rPr>
      </w:pPr>
      <w:r>
        <w:rPr>
          <w:rFonts w:ascii="黑体" w:eastAsia="黑体" w:hAnsi="黑体" w:cs="Arial"/>
          <w:szCs w:val="21"/>
        </w:rPr>
        <w:t>女员工怀孕流产（包括人工流产）的，给予产假：</w:t>
      </w:r>
    </w:p>
    <w:tbl>
      <w:tblPr>
        <w:tblW w:w="930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62"/>
        <w:gridCol w:w="2644"/>
      </w:tblGrid>
      <w:tr w:rsidR="00922060" w:rsidTr="00B35752">
        <w:trPr>
          <w:trHeight w:val="548"/>
        </w:trPr>
        <w:tc>
          <w:tcPr>
            <w:tcW w:w="6662" w:type="dxa"/>
            <w:vAlign w:val="center"/>
          </w:tcPr>
          <w:p w:rsidR="00922060" w:rsidRDefault="00922060" w:rsidP="00B35752">
            <w:pPr>
              <w:pStyle w:val="21"/>
              <w:widowControl/>
              <w:ind w:firstLineChars="0" w:firstLine="0"/>
              <w:jc w:val="center"/>
              <w:rPr>
                <w:rFonts w:ascii="黑体" w:eastAsia="黑体" w:hAnsi="黑体" w:cs="Arial"/>
                <w:szCs w:val="21"/>
              </w:rPr>
            </w:pPr>
            <w:r>
              <w:rPr>
                <w:rFonts w:ascii="黑体" w:eastAsia="黑体" w:hAnsi="黑体" w:cs="Arial"/>
                <w:szCs w:val="21"/>
              </w:rPr>
              <w:t>怀孕不满3个月</w:t>
            </w:r>
          </w:p>
        </w:tc>
        <w:tc>
          <w:tcPr>
            <w:tcW w:w="2644" w:type="dxa"/>
            <w:vAlign w:val="center"/>
          </w:tcPr>
          <w:p w:rsidR="00922060" w:rsidRDefault="00922060" w:rsidP="00B35752">
            <w:pPr>
              <w:pStyle w:val="21"/>
              <w:widowControl/>
              <w:ind w:firstLineChars="0" w:firstLine="0"/>
              <w:jc w:val="center"/>
              <w:rPr>
                <w:rFonts w:ascii="黑体" w:eastAsia="黑体" w:hAnsi="黑体" w:cs="Arial"/>
                <w:szCs w:val="21"/>
              </w:rPr>
            </w:pPr>
            <w:r>
              <w:rPr>
                <w:rFonts w:ascii="黑体" w:eastAsia="黑体" w:hAnsi="黑体" w:cs="Arial"/>
                <w:szCs w:val="21"/>
              </w:rPr>
              <w:t>15日</w:t>
            </w:r>
          </w:p>
        </w:tc>
      </w:tr>
      <w:tr w:rsidR="00922060" w:rsidTr="00B35752">
        <w:trPr>
          <w:trHeight w:val="712"/>
        </w:trPr>
        <w:tc>
          <w:tcPr>
            <w:tcW w:w="6662" w:type="dxa"/>
            <w:vAlign w:val="center"/>
          </w:tcPr>
          <w:p w:rsidR="00922060" w:rsidRDefault="00922060" w:rsidP="00B35752">
            <w:pPr>
              <w:pStyle w:val="21"/>
              <w:widowControl/>
              <w:ind w:firstLineChars="0" w:firstLine="0"/>
              <w:jc w:val="center"/>
              <w:rPr>
                <w:rFonts w:ascii="黑体" w:eastAsia="黑体" w:hAnsi="黑体" w:cs="Arial"/>
                <w:szCs w:val="21"/>
              </w:rPr>
            </w:pPr>
            <w:r>
              <w:rPr>
                <w:rFonts w:ascii="黑体" w:eastAsia="黑体" w:hAnsi="黑体" w:cs="Arial"/>
                <w:szCs w:val="21"/>
              </w:rPr>
              <w:lastRenderedPageBreak/>
              <w:t>怀孕3个月以上（包含3个月）不满4个月</w:t>
            </w:r>
          </w:p>
        </w:tc>
        <w:tc>
          <w:tcPr>
            <w:tcW w:w="2644" w:type="dxa"/>
            <w:vAlign w:val="center"/>
          </w:tcPr>
          <w:p w:rsidR="00922060" w:rsidRDefault="00922060" w:rsidP="00B35752">
            <w:pPr>
              <w:pStyle w:val="21"/>
              <w:widowControl/>
              <w:ind w:firstLineChars="0" w:firstLine="0"/>
              <w:jc w:val="center"/>
              <w:rPr>
                <w:rFonts w:ascii="黑体" w:eastAsia="黑体" w:hAnsi="黑体" w:cs="Arial"/>
                <w:szCs w:val="21"/>
              </w:rPr>
            </w:pPr>
            <w:r>
              <w:rPr>
                <w:rFonts w:ascii="黑体" w:eastAsia="黑体" w:hAnsi="黑体" w:cs="Arial"/>
                <w:szCs w:val="21"/>
              </w:rPr>
              <w:t>30日</w:t>
            </w:r>
          </w:p>
        </w:tc>
      </w:tr>
      <w:tr w:rsidR="00922060" w:rsidTr="00B35752">
        <w:trPr>
          <w:trHeight w:val="695"/>
        </w:trPr>
        <w:tc>
          <w:tcPr>
            <w:tcW w:w="6662" w:type="dxa"/>
            <w:vAlign w:val="center"/>
          </w:tcPr>
          <w:p w:rsidR="00922060" w:rsidRDefault="00922060" w:rsidP="00B35752">
            <w:pPr>
              <w:pStyle w:val="21"/>
              <w:widowControl/>
              <w:ind w:firstLineChars="0" w:firstLine="0"/>
              <w:jc w:val="center"/>
              <w:rPr>
                <w:rFonts w:ascii="黑体" w:eastAsia="黑体" w:hAnsi="黑体" w:cs="Arial"/>
                <w:szCs w:val="21"/>
              </w:rPr>
            </w:pPr>
            <w:r>
              <w:rPr>
                <w:rFonts w:ascii="黑体" w:eastAsia="黑体" w:hAnsi="黑体" w:cs="Arial"/>
                <w:szCs w:val="21"/>
              </w:rPr>
              <w:t>怀孕4个月以上（包含4个月）不满7个月</w:t>
            </w:r>
          </w:p>
        </w:tc>
        <w:tc>
          <w:tcPr>
            <w:tcW w:w="2644" w:type="dxa"/>
            <w:vAlign w:val="center"/>
          </w:tcPr>
          <w:p w:rsidR="00922060" w:rsidRDefault="00922060" w:rsidP="00B35752">
            <w:pPr>
              <w:pStyle w:val="21"/>
              <w:widowControl/>
              <w:ind w:firstLineChars="0" w:firstLine="0"/>
              <w:jc w:val="center"/>
              <w:rPr>
                <w:rFonts w:ascii="黑体" w:eastAsia="黑体" w:hAnsi="黑体" w:cs="Arial"/>
                <w:szCs w:val="21"/>
              </w:rPr>
            </w:pPr>
            <w:r>
              <w:rPr>
                <w:rFonts w:ascii="黑体" w:eastAsia="黑体" w:hAnsi="黑体" w:cs="Arial"/>
                <w:szCs w:val="21"/>
              </w:rPr>
              <w:t>42日</w:t>
            </w:r>
          </w:p>
        </w:tc>
      </w:tr>
    </w:tbl>
    <w:p w:rsidR="00922060" w:rsidRDefault="00922060" w:rsidP="00922060">
      <w:pPr>
        <w:pStyle w:val="21"/>
        <w:widowControl/>
        <w:numPr>
          <w:ilvl w:val="0"/>
          <w:numId w:val="41"/>
        </w:numPr>
        <w:spacing w:line="360" w:lineRule="auto"/>
        <w:ind w:firstLineChars="0"/>
        <w:jc w:val="left"/>
        <w:rPr>
          <w:rFonts w:ascii="黑体" w:eastAsia="黑体" w:hAnsi="黑体" w:cs="Arial"/>
          <w:szCs w:val="21"/>
        </w:rPr>
      </w:pPr>
      <w:r>
        <w:rPr>
          <w:rFonts w:ascii="黑体" w:eastAsia="黑体" w:hAnsi="黑体" w:cs="Arial"/>
          <w:szCs w:val="21"/>
        </w:rPr>
        <w:t>产假期间的待遇按照生育保险的法规执行。</w:t>
      </w:r>
    </w:p>
    <w:p w:rsidR="00922060" w:rsidRDefault="00922060" w:rsidP="00922060">
      <w:pPr>
        <w:pStyle w:val="21"/>
        <w:widowControl/>
        <w:numPr>
          <w:ilvl w:val="0"/>
          <w:numId w:val="41"/>
        </w:numPr>
        <w:spacing w:line="360" w:lineRule="auto"/>
        <w:ind w:firstLineChars="0"/>
        <w:jc w:val="left"/>
        <w:rPr>
          <w:rFonts w:ascii="黑体" w:eastAsia="黑体" w:hAnsi="黑体" w:cs="Arial"/>
          <w:szCs w:val="21"/>
        </w:rPr>
      </w:pPr>
      <w:r>
        <w:rPr>
          <w:rFonts w:ascii="黑体" w:eastAsia="黑体" w:hAnsi="黑体" w:cs="Arial"/>
          <w:szCs w:val="21"/>
        </w:rPr>
        <w:t>未婚先育者或违反计划生育政策者，不适用上述规定。</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hint="eastAsia"/>
          <w:szCs w:val="21"/>
        </w:rPr>
        <w:t>产假及</w:t>
      </w:r>
      <w:r>
        <w:rPr>
          <w:rFonts w:ascii="黑体" w:eastAsia="黑体" w:hAnsi="黑体" w:cs="Arial"/>
          <w:szCs w:val="21"/>
        </w:rPr>
        <w:t>哺乳假</w:t>
      </w:r>
    </w:p>
    <w:p w:rsidR="00922060" w:rsidRDefault="00922060" w:rsidP="00922060">
      <w:pPr>
        <w:pStyle w:val="21"/>
        <w:widowControl/>
        <w:numPr>
          <w:ilvl w:val="0"/>
          <w:numId w:val="42"/>
        </w:numPr>
        <w:spacing w:line="360" w:lineRule="auto"/>
        <w:ind w:firstLineChars="0"/>
        <w:jc w:val="left"/>
        <w:rPr>
          <w:rFonts w:ascii="黑体" w:eastAsia="黑体" w:hAnsi="黑体" w:cs="Arial"/>
          <w:szCs w:val="21"/>
        </w:rPr>
      </w:pPr>
      <w:r>
        <w:rPr>
          <w:rFonts w:ascii="黑体" w:eastAsia="黑体" w:hAnsi="黑体" w:cs="Arial"/>
          <w:szCs w:val="21"/>
        </w:rPr>
        <w:t>怀孕7个月以上的女员工或生育后的女员工，尽可能在不妨碍工作的前提下，在本人需要时，可向公司申请产假或哺乳假。</w:t>
      </w:r>
    </w:p>
    <w:p w:rsidR="00922060" w:rsidRDefault="00922060" w:rsidP="00922060">
      <w:pPr>
        <w:pStyle w:val="21"/>
        <w:widowControl/>
        <w:numPr>
          <w:ilvl w:val="0"/>
          <w:numId w:val="42"/>
        </w:numPr>
        <w:spacing w:line="360" w:lineRule="auto"/>
        <w:ind w:firstLineChars="0"/>
        <w:jc w:val="left"/>
        <w:rPr>
          <w:rFonts w:ascii="黑体" w:eastAsia="黑体" w:hAnsi="黑体" w:cs="Arial"/>
          <w:szCs w:val="21"/>
        </w:rPr>
      </w:pPr>
      <w:r>
        <w:rPr>
          <w:rFonts w:ascii="黑体" w:eastAsia="黑体" w:hAnsi="黑体" w:cs="Arial"/>
          <w:szCs w:val="21"/>
        </w:rPr>
        <w:t>上述申请原则上应分别在预定取得的产假和哺乳假开始之日的1个月之前进行，并需要提供医院出具相应的证明。</w:t>
      </w:r>
    </w:p>
    <w:p w:rsidR="00922060" w:rsidRDefault="00922060" w:rsidP="00922060">
      <w:pPr>
        <w:pStyle w:val="21"/>
        <w:widowControl/>
        <w:numPr>
          <w:ilvl w:val="0"/>
          <w:numId w:val="42"/>
        </w:numPr>
        <w:spacing w:line="360" w:lineRule="auto"/>
        <w:ind w:firstLineChars="0"/>
        <w:jc w:val="left"/>
        <w:rPr>
          <w:rFonts w:ascii="黑体" w:eastAsia="黑体" w:hAnsi="黑体" w:cs="Arial"/>
          <w:szCs w:val="21"/>
        </w:rPr>
      </w:pPr>
      <w:r>
        <w:rPr>
          <w:rFonts w:ascii="黑体" w:eastAsia="黑体" w:hAnsi="黑体" w:cs="Arial"/>
          <w:szCs w:val="21"/>
        </w:rPr>
        <w:t>公司在对女员工的申请进行审查后，决定给予产假或哺乳假。</w:t>
      </w:r>
    </w:p>
    <w:p w:rsidR="00922060" w:rsidRDefault="00922060" w:rsidP="00922060">
      <w:pPr>
        <w:pStyle w:val="21"/>
        <w:widowControl/>
        <w:numPr>
          <w:ilvl w:val="0"/>
          <w:numId w:val="42"/>
        </w:numPr>
        <w:spacing w:line="360" w:lineRule="auto"/>
        <w:ind w:firstLineChars="0"/>
        <w:jc w:val="left"/>
        <w:rPr>
          <w:rFonts w:ascii="黑体" w:eastAsia="黑体" w:hAnsi="黑体" w:cs="Arial"/>
          <w:szCs w:val="21"/>
        </w:rPr>
      </w:pPr>
      <w:r>
        <w:rPr>
          <w:rFonts w:ascii="黑体" w:eastAsia="黑体" w:hAnsi="黑体" w:cs="Arial" w:hint="eastAsia"/>
          <w:szCs w:val="21"/>
        </w:rPr>
        <w:t>哺乳期内每天给予一小时的哺乳假，哺乳假不累计使用，哺乳假不折算为工资和加班，不休视为自动放弃</w:t>
      </w:r>
      <w:r>
        <w:rPr>
          <w:rFonts w:ascii="黑体" w:eastAsia="黑体" w:hAnsi="黑体" w:cs="Arial"/>
          <w:szCs w:val="21"/>
        </w:rPr>
        <w:t>。产前假和哺乳假应分别以预产期和生育日为基准给予，对与产假重合的期间，应按有关产假的规定处理。</w:t>
      </w:r>
    </w:p>
    <w:p w:rsidR="00922060" w:rsidRDefault="00922060" w:rsidP="00922060">
      <w:pPr>
        <w:pStyle w:val="21"/>
        <w:widowControl/>
        <w:numPr>
          <w:ilvl w:val="0"/>
          <w:numId w:val="42"/>
        </w:numPr>
        <w:spacing w:line="360" w:lineRule="auto"/>
        <w:ind w:firstLineChars="0"/>
        <w:jc w:val="left"/>
        <w:rPr>
          <w:rFonts w:ascii="黑体" w:eastAsia="黑体" w:hAnsi="黑体" w:cs="Arial"/>
          <w:szCs w:val="21"/>
        </w:rPr>
      </w:pPr>
      <w:r>
        <w:rPr>
          <w:rFonts w:ascii="黑体" w:eastAsia="黑体" w:hAnsi="黑体" w:cs="Arial" w:hint="eastAsia"/>
          <w:szCs w:val="21"/>
        </w:rPr>
        <w:t>多胞胎生育的，每多哺乳一个婴儿，每天增加1小时哺乳时间。</w:t>
      </w:r>
    </w:p>
    <w:p w:rsidR="00922060" w:rsidRDefault="00922060" w:rsidP="00922060">
      <w:pPr>
        <w:pStyle w:val="21"/>
        <w:widowControl/>
        <w:numPr>
          <w:ilvl w:val="0"/>
          <w:numId w:val="42"/>
        </w:numPr>
        <w:spacing w:line="360" w:lineRule="auto"/>
        <w:ind w:firstLineChars="0"/>
        <w:jc w:val="left"/>
        <w:rPr>
          <w:rFonts w:ascii="黑体" w:eastAsia="黑体" w:hAnsi="黑体" w:cs="Arial"/>
          <w:szCs w:val="21"/>
        </w:rPr>
      </w:pPr>
      <w:r>
        <w:rPr>
          <w:rFonts w:ascii="黑体" w:eastAsia="黑体" w:hAnsi="黑体" w:cs="Arial" w:hint="eastAsia"/>
          <w:szCs w:val="21"/>
        </w:rPr>
        <w:t>产假包含双休日和法定节假日，须连续一次性使用。</w:t>
      </w:r>
    </w:p>
    <w:p w:rsidR="00922060" w:rsidRDefault="00922060" w:rsidP="00922060">
      <w:pPr>
        <w:pStyle w:val="21"/>
        <w:widowControl/>
        <w:numPr>
          <w:ilvl w:val="0"/>
          <w:numId w:val="35"/>
        </w:numPr>
        <w:spacing w:line="360" w:lineRule="auto"/>
        <w:ind w:firstLineChars="0"/>
        <w:jc w:val="left"/>
        <w:rPr>
          <w:rFonts w:ascii="黑体" w:eastAsia="黑体" w:hAnsi="黑体" w:cs="Arial"/>
          <w:szCs w:val="21"/>
        </w:rPr>
      </w:pPr>
      <w:r>
        <w:rPr>
          <w:rFonts w:ascii="黑体" w:eastAsia="黑体" w:hAnsi="黑体" w:cs="Arial"/>
          <w:szCs w:val="21"/>
        </w:rPr>
        <w:t>产检假</w:t>
      </w:r>
    </w:p>
    <w:p w:rsidR="00922060" w:rsidRDefault="00922060" w:rsidP="00922060">
      <w:pPr>
        <w:pStyle w:val="21"/>
        <w:widowControl/>
        <w:spacing w:line="360" w:lineRule="auto"/>
        <w:ind w:left="357"/>
        <w:jc w:val="left"/>
        <w:rPr>
          <w:rFonts w:ascii="黑体" w:eastAsia="黑体" w:hAnsi="黑体" w:cs="Arial"/>
          <w:szCs w:val="21"/>
        </w:rPr>
      </w:pPr>
      <w:r>
        <w:rPr>
          <w:rFonts w:ascii="黑体" w:eastAsia="黑体" w:hAnsi="黑体" w:cs="Arial"/>
          <w:szCs w:val="21"/>
        </w:rPr>
        <w:t>女职工在妊娠期间，</w:t>
      </w:r>
      <w:r>
        <w:rPr>
          <w:rFonts w:ascii="黑体" w:eastAsia="黑体" w:hAnsi="黑体" w:cs="Arial" w:hint="eastAsia"/>
          <w:szCs w:val="21"/>
        </w:rPr>
        <w:t>可根据医院诊断证明书享有相关的产检假，每次半天。</w:t>
      </w:r>
      <w:r>
        <w:rPr>
          <w:rFonts w:ascii="黑体" w:eastAsia="黑体" w:hAnsi="黑体" w:cs="Arial"/>
          <w:szCs w:val="21"/>
        </w:rPr>
        <w:t>超出半天须提供医院的就诊记录及病假证明，以病假计算，不能提供的按事假计算。</w:t>
      </w:r>
    </w:p>
    <w:p w:rsidR="00922060" w:rsidRDefault="00922060" w:rsidP="00922060">
      <w:pPr>
        <w:widowControl/>
        <w:numPr>
          <w:ilvl w:val="0"/>
          <w:numId w:val="35"/>
        </w:numPr>
        <w:jc w:val="left"/>
        <w:rPr>
          <w:rFonts w:ascii="黑体" w:eastAsia="黑体" w:hAnsi="黑体" w:cs="Arial"/>
          <w:szCs w:val="21"/>
        </w:rPr>
      </w:pPr>
      <w:r>
        <w:rPr>
          <w:rFonts w:ascii="黑体" w:eastAsia="黑体" w:hAnsi="黑体" w:cs="Arial" w:hint="eastAsia"/>
          <w:szCs w:val="21"/>
        </w:rPr>
        <w:t>护理假</w:t>
      </w:r>
    </w:p>
    <w:p w:rsidR="00922060" w:rsidRDefault="00922060" w:rsidP="00922060">
      <w:pPr>
        <w:widowControl/>
        <w:spacing w:line="400" w:lineRule="exact"/>
        <w:ind w:left="525" w:hangingChars="250" w:hanging="525"/>
        <w:jc w:val="left"/>
        <w:rPr>
          <w:rFonts w:ascii="黑体" w:eastAsia="黑体" w:hAnsi="黑体"/>
          <w:b/>
          <w:szCs w:val="21"/>
        </w:rPr>
      </w:pPr>
      <w:r>
        <w:rPr>
          <w:rFonts w:ascii="黑体" w:eastAsia="黑体" w:hAnsi="黑体" w:hint="eastAsia"/>
          <w:szCs w:val="21"/>
        </w:rPr>
        <w:t>（1）  妻子生育的男员工可享有15天护理假，申请时需提供医院出具的妻子生育证明，各分公司可遵循当地规定执行。</w:t>
      </w:r>
    </w:p>
    <w:p w:rsidR="00922060" w:rsidRDefault="00922060" w:rsidP="00922060">
      <w:pPr>
        <w:widowControl/>
        <w:spacing w:line="400" w:lineRule="exact"/>
        <w:jc w:val="left"/>
        <w:rPr>
          <w:rFonts w:ascii="黑体" w:eastAsia="黑体" w:hAnsi="黑体"/>
          <w:b/>
          <w:szCs w:val="21"/>
        </w:rPr>
      </w:pPr>
      <w:r>
        <w:rPr>
          <w:rFonts w:ascii="黑体" w:eastAsia="黑体" w:hAnsi="黑体" w:hint="eastAsia"/>
          <w:szCs w:val="21"/>
        </w:rPr>
        <w:t>（2）  护理假需提前1个工作日申请。</w:t>
      </w:r>
    </w:p>
    <w:p w:rsidR="00922060" w:rsidRDefault="00922060" w:rsidP="00922060">
      <w:pPr>
        <w:widowControl/>
        <w:spacing w:line="400" w:lineRule="exact"/>
        <w:jc w:val="left"/>
        <w:rPr>
          <w:rFonts w:ascii="黑体" w:eastAsia="黑体" w:hAnsi="黑体"/>
          <w:b/>
          <w:szCs w:val="21"/>
        </w:rPr>
      </w:pPr>
      <w:r>
        <w:rPr>
          <w:rFonts w:ascii="黑体" w:eastAsia="黑体" w:hAnsi="黑体" w:hint="eastAsia"/>
          <w:szCs w:val="21"/>
        </w:rPr>
        <w:t>（3）  护理假限在女方产假期间一次性连续休完。</w:t>
      </w:r>
      <w:bookmarkStart w:id="11" w:name="_GoBack"/>
      <w:bookmarkEnd w:id="11"/>
    </w:p>
    <w:p w:rsidR="00F138BE" w:rsidRPr="00922060" w:rsidRDefault="00F138BE" w:rsidP="00922060">
      <w:pPr>
        <w:widowControl/>
        <w:jc w:val="center"/>
        <w:rPr>
          <w:rFonts w:ascii="黑体" w:eastAsia="黑体" w:hAnsi="黑体" w:cs="Arial"/>
          <w:sz w:val="28"/>
          <w:szCs w:val="28"/>
        </w:rPr>
        <w:sectPr w:rsidR="00F138BE" w:rsidRPr="00922060">
          <w:headerReference w:type="default" r:id="rId10"/>
          <w:footerReference w:type="default" r:id="rId11"/>
          <w:pgSz w:w="11906" w:h="16838"/>
          <w:pgMar w:top="1440" w:right="1800" w:bottom="1440" w:left="1800" w:header="851" w:footer="992" w:gutter="0"/>
          <w:cols w:space="425"/>
          <w:docGrid w:type="lines" w:linePitch="312"/>
        </w:sectPr>
      </w:pPr>
    </w:p>
    <w:p w:rsidR="00F138BE" w:rsidRDefault="00F138BE" w:rsidP="00D62378">
      <w:pPr>
        <w:widowControl/>
        <w:jc w:val="center"/>
        <w:rPr>
          <w:rFonts w:ascii="黑体" w:eastAsia="黑体" w:hAnsi="黑体" w:cs="Arial"/>
          <w:b/>
          <w:sz w:val="32"/>
          <w:szCs w:val="44"/>
        </w:rPr>
      </w:pPr>
      <w:bookmarkStart w:id="12" w:name="保密制度"/>
      <w:r w:rsidRPr="00A03971">
        <w:rPr>
          <w:rFonts w:ascii="黑体" w:eastAsia="黑体" w:hAnsi="黑体" w:cs="Arial"/>
          <w:b/>
          <w:sz w:val="32"/>
          <w:szCs w:val="44"/>
        </w:rPr>
        <w:lastRenderedPageBreak/>
        <w:t>保密制度</w:t>
      </w:r>
      <w:bookmarkEnd w:id="12"/>
    </w:p>
    <w:p w:rsidR="00A03971" w:rsidRPr="00A03971" w:rsidRDefault="00A03971" w:rsidP="00D62378">
      <w:pPr>
        <w:widowControl/>
        <w:jc w:val="center"/>
        <w:rPr>
          <w:rFonts w:ascii="黑体" w:eastAsia="黑体" w:hAnsi="黑体" w:cs="Arial"/>
          <w:b/>
          <w:sz w:val="32"/>
          <w:szCs w:val="44"/>
        </w:rPr>
      </w:pPr>
    </w:p>
    <w:p w:rsidR="00F138BE" w:rsidRPr="00B34CF8" w:rsidRDefault="00F138BE" w:rsidP="00E6253A">
      <w:pPr>
        <w:pStyle w:val="a7"/>
        <w:widowControl/>
        <w:numPr>
          <w:ilvl w:val="0"/>
          <w:numId w:val="54"/>
        </w:numPr>
        <w:spacing w:line="360" w:lineRule="auto"/>
        <w:ind w:firstLineChars="0"/>
        <w:jc w:val="left"/>
        <w:rPr>
          <w:rFonts w:ascii="黑体" w:eastAsia="黑体" w:hAnsi="黑体" w:cs="Arial"/>
          <w:b/>
          <w:szCs w:val="21"/>
        </w:rPr>
      </w:pPr>
      <w:r w:rsidRPr="00B34CF8">
        <w:rPr>
          <w:rFonts w:ascii="黑体" w:eastAsia="黑体" w:hAnsi="黑体" w:cs="Arial"/>
          <w:b/>
          <w:szCs w:val="21"/>
        </w:rPr>
        <w:t>保密的一般规定</w:t>
      </w:r>
    </w:p>
    <w:p w:rsidR="00F138BE" w:rsidRPr="00B34CF8" w:rsidRDefault="00CA70F7" w:rsidP="00E6253A">
      <w:pPr>
        <w:pStyle w:val="a7"/>
        <w:widowControl/>
        <w:numPr>
          <w:ilvl w:val="0"/>
          <w:numId w:val="55"/>
        </w:numPr>
        <w:spacing w:line="360" w:lineRule="auto"/>
        <w:ind w:firstLineChars="0"/>
        <w:jc w:val="left"/>
        <w:rPr>
          <w:rFonts w:ascii="黑体" w:eastAsia="黑体" w:hAnsi="黑体" w:cs="Arial"/>
          <w:szCs w:val="21"/>
        </w:rPr>
      </w:pPr>
      <w:r>
        <w:rPr>
          <w:rFonts w:ascii="黑体" w:eastAsia="黑体" w:hAnsi="黑体" w:cs="Arial"/>
          <w:szCs w:val="21"/>
        </w:rPr>
        <w:t>盘江物流集团</w:t>
      </w:r>
      <w:r w:rsidR="00F138BE" w:rsidRPr="00B34CF8">
        <w:rPr>
          <w:rFonts w:ascii="黑体" w:eastAsia="黑体" w:hAnsi="黑体" w:cs="Arial"/>
          <w:szCs w:val="21"/>
        </w:rPr>
        <w:t>秘密是关系</w:t>
      </w:r>
      <w:r>
        <w:rPr>
          <w:rFonts w:ascii="黑体" w:eastAsia="黑体" w:hAnsi="黑体" w:cs="Arial"/>
          <w:szCs w:val="21"/>
        </w:rPr>
        <w:t>盘江物流集团</w:t>
      </w:r>
      <w:r w:rsidR="00F138BE" w:rsidRPr="00B34CF8">
        <w:rPr>
          <w:rFonts w:ascii="黑体" w:eastAsia="黑体" w:hAnsi="黑体" w:cs="Arial"/>
          <w:szCs w:val="21"/>
        </w:rPr>
        <w:t>权力和利益，在一定时间内只限一定范围的人员知悉的事项。</w:t>
      </w:r>
    </w:p>
    <w:p w:rsidR="00F138BE" w:rsidRPr="00B34CF8" w:rsidRDefault="00CA70F7" w:rsidP="00E6253A">
      <w:pPr>
        <w:pStyle w:val="a7"/>
        <w:widowControl/>
        <w:numPr>
          <w:ilvl w:val="0"/>
          <w:numId w:val="55"/>
        </w:numPr>
        <w:spacing w:line="360" w:lineRule="auto"/>
        <w:ind w:firstLineChars="0"/>
        <w:jc w:val="left"/>
        <w:rPr>
          <w:rFonts w:ascii="黑体" w:eastAsia="黑体" w:hAnsi="黑体" w:cs="Arial"/>
          <w:szCs w:val="21"/>
        </w:rPr>
      </w:pPr>
      <w:r>
        <w:rPr>
          <w:rFonts w:ascii="黑体" w:eastAsia="黑体" w:hAnsi="黑体" w:cs="Arial"/>
          <w:szCs w:val="21"/>
        </w:rPr>
        <w:t>盘江物流集团</w:t>
      </w:r>
      <w:r w:rsidR="00F138BE" w:rsidRPr="00B34CF8">
        <w:rPr>
          <w:rFonts w:ascii="黑体" w:eastAsia="黑体" w:hAnsi="黑体" w:cs="Arial"/>
          <w:szCs w:val="21"/>
        </w:rPr>
        <w:t>全体员工都有保守</w:t>
      </w:r>
      <w:r>
        <w:rPr>
          <w:rFonts w:ascii="黑体" w:eastAsia="黑体" w:hAnsi="黑体" w:cs="Arial"/>
          <w:szCs w:val="21"/>
        </w:rPr>
        <w:t>盘江物流集团</w:t>
      </w:r>
      <w:r w:rsidR="00F138BE" w:rsidRPr="00B34CF8">
        <w:rPr>
          <w:rFonts w:ascii="黑体" w:eastAsia="黑体" w:hAnsi="黑体" w:cs="Arial"/>
          <w:szCs w:val="21"/>
        </w:rPr>
        <w:t>秘密的义务。</w:t>
      </w:r>
    </w:p>
    <w:p w:rsidR="00F138BE" w:rsidRPr="00B34CF8" w:rsidRDefault="00F138BE" w:rsidP="00E6253A">
      <w:pPr>
        <w:pStyle w:val="a7"/>
        <w:widowControl/>
        <w:numPr>
          <w:ilvl w:val="0"/>
          <w:numId w:val="54"/>
        </w:numPr>
        <w:spacing w:line="360" w:lineRule="auto"/>
        <w:ind w:firstLineChars="0"/>
        <w:jc w:val="left"/>
        <w:rPr>
          <w:rFonts w:ascii="黑体" w:eastAsia="黑体" w:hAnsi="黑体" w:cs="Arial"/>
          <w:b/>
          <w:szCs w:val="21"/>
        </w:rPr>
      </w:pPr>
      <w:r w:rsidRPr="00B34CF8">
        <w:rPr>
          <w:rFonts w:ascii="黑体" w:eastAsia="黑体" w:hAnsi="黑体" w:cs="Arial"/>
          <w:b/>
          <w:szCs w:val="21"/>
        </w:rPr>
        <w:t>保密范围</w:t>
      </w:r>
    </w:p>
    <w:p w:rsidR="00F138BE" w:rsidRPr="00B34CF8" w:rsidRDefault="00F138BE" w:rsidP="00F138BE">
      <w:pPr>
        <w:widowControl/>
        <w:spacing w:line="360" w:lineRule="auto"/>
        <w:ind w:firstLine="555"/>
        <w:jc w:val="left"/>
        <w:rPr>
          <w:rFonts w:ascii="黑体" w:eastAsia="黑体" w:hAnsi="黑体" w:cs="Arial"/>
          <w:szCs w:val="21"/>
        </w:rPr>
      </w:pPr>
      <w:r w:rsidRPr="00B34CF8">
        <w:rPr>
          <w:rFonts w:ascii="黑体" w:eastAsia="黑体" w:hAnsi="黑体" w:cs="Arial"/>
          <w:szCs w:val="21"/>
        </w:rPr>
        <w:t>员工承担保密的范围包括以下几类信息：</w:t>
      </w:r>
    </w:p>
    <w:p w:rsidR="00F138BE" w:rsidRPr="00B34CF8" w:rsidRDefault="00F138BE" w:rsidP="00E6253A">
      <w:pPr>
        <w:pStyle w:val="a7"/>
        <w:widowControl/>
        <w:numPr>
          <w:ilvl w:val="0"/>
          <w:numId w:val="56"/>
        </w:numPr>
        <w:spacing w:line="360" w:lineRule="auto"/>
        <w:ind w:firstLineChars="0"/>
        <w:jc w:val="left"/>
        <w:rPr>
          <w:rFonts w:ascii="黑体" w:eastAsia="黑体" w:hAnsi="黑体" w:cs="Arial"/>
          <w:szCs w:val="21"/>
        </w:rPr>
      </w:pPr>
      <w:r w:rsidRPr="00B34CF8">
        <w:rPr>
          <w:rFonts w:ascii="黑体" w:eastAsia="黑体" w:hAnsi="黑体" w:cs="Arial"/>
          <w:szCs w:val="21"/>
        </w:rPr>
        <w:t>经营信息</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甲方的发展战略、发展规划、投资方向、项目开发与建设计划、营销计划、价格与成本计划、市场计划、定价政策、商业机会、融资方案等</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客户名单，客户情报，包括：现在及潜在客户名单、联系人、联系方式等</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管理、经营的运行和决策，办公会议纪要、领导讲话、工作报告、企业涉密文件</w:t>
      </w:r>
      <w:r w:rsidR="00074D66">
        <w:rPr>
          <w:rFonts w:ascii="黑体" w:eastAsia="黑体" w:hAnsi="黑体" w:cs="微软雅黑" w:hint="eastAsia"/>
          <w:szCs w:val="21"/>
        </w:rPr>
        <w:t>；</w:t>
      </w:r>
    </w:p>
    <w:p w:rsidR="00A27EBE" w:rsidRPr="00B34CF8" w:rsidRDefault="00CA70F7" w:rsidP="005D4107">
      <w:pPr>
        <w:numPr>
          <w:ilvl w:val="0"/>
          <w:numId w:val="89"/>
        </w:numPr>
        <w:spacing w:line="360" w:lineRule="auto"/>
        <w:rPr>
          <w:rFonts w:ascii="黑体" w:eastAsia="黑体" w:hAnsi="黑体" w:cs="微软雅黑"/>
          <w:szCs w:val="21"/>
        </w:rPr>
      </w:pPr>
      <w:r>
        <w:rPr>
          <w:rFonts w:ascii="黑体" w:eastAsia="黑体" w:hAnsi="黑体" w:cs="微软雅黑" w:hint="eastAsia"/>
          <w:szCs w:val="21"/>
        </w:rPr>
        <w:t>盘江物流集团</w:t>
      </w:r>
      <w:r w:rsidR="00A27EBE" w:rsidRPr="00B34CF8">
        <w:rPr>
          <w:rFonts w:ascii="黑体" w:eastAsia="黑体" w:hAnsi="黑体" w:cs="微软雅黑" w:hint="eastAsia"/>
          <w:szCs w:val="21"/>
        </w:rPr>
        <w:t>业务或市场拓展计划，营销策略</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网络发展、技术应用策略及方案</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规划编制文本、模板、结论、数据及其基础资料</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招投标中的标底及标书内容等信息</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财务情况，包括：各类统计数据、财务报表、会计账簿、原始凭证等</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人事情况，包括：工资福利标准、人事档案资料、尚未公布的人事任免、变动决定等</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与任何第三方协作业务有关的情报及与任何第三方的合作情况（包括但不限于与任何第三方约定的保密协议或合作协议中的保密条款中提到的保密信息或情报）和涉及争议情况</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乙方在甲方任职期间，因履行职务或者主要利用甲方的物质技术条件、业务信息等产生的发明创造、技术秘密或其他商业秘密</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甲方及其所属</w:t>
      </w:r>
      <w:r w:rsidR="0031435E">
        <w:rPr>
          <w:rFonts w:ascii="黑体" w:eastAsia="黑体" w:hAnsi="黑体" w:cs="微软雅黑" w:hint="eastAsia"/>
          <w:szCs w:val="21"/>
        </w:rPr>
        <w:t>盘江物流</w:t>
      </w:r>
      <w:r w:rsidRPr="00B34CF8">
        <w:rPr>
          <w:rFonts w:ascii="黑体" w:eastAsia="黑体" w:hAnsi="黑体" w:cs="微软雅黑" w:hint="eastAsia"/>
          <w:szCs w:val="21"/>
        </w:rPr>
        <w:t>品牌旗下</w:t>
      </w:r>
      <w:r w:rsidR="00CA70F7">
        <w:rPr>
          <w:rFonts w:ascii="黑体" w:eastAsia="黑体" w:hAnsi="黑体" w:cs="微软雅黑" w:hint="eastAsia"/>
          <w:szCs w:val="21"/>
        </w:rPr>
        <w:t>盘江物流集团</w:t>
      </w:r>
      <w:r w:rsidRPr="00B34CF8">
        <w:rPr>
          <w:rFonts w:ascii="黑体" w:eastAsia="黑体" w:hAnsi="黑体" w:cs="微软雅黑" w:hint="eastAsia"/>
          <w:szCs w:val="21"/>
        </w:rPr>
        <w:t>的员工的任职情况及手机、电话、邮箱等非公开信息</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甲方及</w:t>
      </w:r>
      <w:r w:rsidR="0031435E">
        <w:rPr>
          <w:rFonts w:ascii="黑体" w:eastAsia="黑体" w:hAnsi="黑体" w:cs="微软雅黑" w:hint="eastAsia"/>
          <w:szCs w:val="21"/>
        </w:rPr>
        <w:t>盘江物流</w:t>
      </w:r>
      <w:r w:rsidRPr="00B34CF8">
        <w:rPr>
          <w:rFonts w:ascii="黑体" w:eastAsia="黑体" w:hAnsi="黑体" w:cs="微软雅黑" w:hint="eastAsia"/>
          <w:szCs w:val="21"/>
        </w:rPr>
        <w:t>网站（含</w:t>
      </w:r>
      <w:r w:rsidR="0031435E">
        <w:rPr>
          <w:rFonts w:ascii="黑体" w:eastAsia="黑体" w:hAnsi="黑体" w:cs="微软雅黑" w:hint="eastAsia"/>
          <w:szCs w:val="21"/>
        </w:rPr>
        <w:t>盘江物流</w:t>
      </w:r>
      <w:r w:rsidRPr="00B34CF8">
        <w:rPr>
          <w:rFonts w:ascii="黑体" w:eastAsia="黑体" w:hAnsi="黑体" w:cs="微软雅黑" w:hint="eastAsia"/>
          <w:szCs w:val="21"/>
        </w:rPr>
        <w:t>旗下网站）用户注册信息及订单信息等数据</w:t>
      </w:r>
      <w:r w:rsidR="00074D66">
        <w:rPr>
          <w:rFonts w:ascii="黑体" w:eastAsia="黑体" w:hAnsi="黑体" w:cs="微软雅黑" w:hint="eastAsia"/>
          <w:szCs w:val="21"/>
        </w:rPr>
        <w:t>；</w:t>
      </w:r>
    </w:p>
    <w:p w:rsidR="00A27EBE" w:rsidRPr="00B34CF8" w:rsidRDefault="00A27EBE" w:rsidP="005D4107">
      <w:pPr>
        <w:numPr>
          <w:ilvl w:val="0"/>
          <w:numId w:val="89"/>
        </w:numPr>
        <w:spacing w:line="360" w:lineRule="auto"/>
        <w:rPr>
          <w:rFonts w:ascii="黑体" w:eastAsia="黑体" w:hAnsi="黑体" w:cs="微软雅黑"/>
          <w:szCs w:val="21"/>
        </w:rPr>
      </w:pPr>
      <w:r w:rsidRPr="00B34CF8">
        <w:rPr>
          <w:rFonts w:ascii="黑体" w:eastAsia="黑体" w:hAnsi="黑体" w:cs="微软雅黑" w:hint="eastAsia"/>
          <w:szCs w:val="21"/>
        </w:rPr>
        <w:t>其他保密信息。</w:t>
      </w:r>
    </w:p>
    <w:p w:rsidR="00F138BE" w:rsidRPr="00B34CF8" w:rsidRDefault="00F138BE" w:rsidP="00E76FBE">
      <w:pPr>
        <w:pStyle w:val="a7"/>
        <w:widowControl/>
        <w:numPr>
          <w:ilvl w:val="0"/>
          <w:numId w:val="47"/>
        </w:numPr>
        <w:spacing w:line="360" w:lineRule="auto"/>
        <w:ind w:firstLineChars="0"/>
        <w:jc w:val="left"/>
        <w:rPr>
          <w:rFonts w:ascii="黑体" w:eastAsia="黑体" w:hAnsi="黑体" w:cs="Arial"/>
          <w:szCs w:val="21"/>
        </w:rPr>
      </w:pPr>
      <w:r w:rsidRPr="00B34CF8">
        <w:rPr>
          <w:rFonts w:ascii="黑体" w:eastAsia="黑体" w:hAnsi="黑体" w:cs="Arial"/>
          <w:szCs w:val="21"/>
        </w:rPr>
        <w:t>技术信息</w:t>
      </w:r>
    </w:p>
    <w:p w:rsidR="00F138BE" w:rsidRPr="00B34CF8" w:rsidRDefault="00F138BE" w:rsidP="00E6253A">
      <w:pPr>
        <w:pStyle w:val="a7"/>
        <w:widowControl/>
        <w:numPr>
          <w:ilvl w:val="0"/>
          <w:numId w:val="57"/>
        </w:numPr>
        <w:spacing w:line="360" w:lineRule="auto"/>
        <w:ind w:firstLineChars="0"/>
        <w:jc w:val="left"/>
        <w:rPr>
          <w:rFonts w:ascii="黑体" w:eastAsia="黑体" w:hAnsi="黑体" w:cs="Arial"/>
          <w:szCs w:val="21"/>
        </w:rPr>
      </w:pPr>
      <w:r w:rsidRPr="00B34CF8">
        <w:rPr>
          <w:rFonts w:ascii="黑体" w:eastAsia="黑体" w:hAnsi="黑体" w:cs="Arial"/>
          <w:szCs w:val="21"/>
        </w:rPr>
        <w:lastRenderedPageBreak/>
        <w:t>各类文件资料</w:t>
      </w:r>
      <w:r w:rsidR="00E63124">
        <w:rPr>
          <w:rFonts w:ascii="黑体" w:eastAsia="黑体" w:hAnsi="黑体" w:cs="Arial" w:hint="eastAsia"/>
          <w:szCs w:val="21"/>
        </w:rPr>
        <w:t>；</w:t>
      </w:r>
    </w:p>
    <w:p w:rsidR="00A27EBE" w:rsidRPr="00B34CF8" w:rsidRDefault="00CA70F7" w:rsidP="00E6253A">
      <w:pPr>
        <w:numPr>
          <w:ilvl w:val="0"/>
          <w:numId w:val="57"/>
        </w:numPr>
        <w:spacing w:line="360" w:lineRule="auto"/>
        <w:rPr>
          <w:rFonts w:ascii="黑体" w:eastAsia="黑体" w:hAnsi="黑体" w:cs="微软雅黑"/>
          <w:szCs w:val="21"/>
        </w:rPr>
      </w:pPr>
      <w:r>
        <w:rPr>
          <w:rFonts w:ascii="黑体" w:eastAsia="黑体" w:hAnsi="黑体" w:cs="微软雅黑" w:hint="eastAsia"/>
          <w:szCs w:val="21"/>
        </w:rPr>
        <w:t>盘江物流集团</w:t>
      </w:r>
      <w:r w:rsidR="00A27EBE" w:rsidRPr="00B34CF8">
        <w:rPr>
          <w:rFonts w:ascii="黑体" w:eastAsia="黑体" w:hAnsi="黑体" w:cs="微软雅黑" w:hint="eastAsia"/>
          <w:szCs w:val="21"/>
        </w:rPr>
        <w:t>项目计划、实施进度及科研成果</w:t>
      </w:r>
      <w:r w:rsidR="00E63124">
        <w:rPr>
          <w:rFonts w:ascii="黑体" w:eastAsia="黑体" w:hAnsi="黑体" w:cs="微软雅黑" w:hint="eastAsia"/>
          <w:szCs w:val="21"/>
        </w:rPr>
        <w:t>；</w:t>
      </w:r>
    </w:p>
    <w:p w:rsidR="00A27EBE" w:rsidRPr="00B34CF8" w:rsidRDefault="00A27EBE" w:rsidP="00E6253A">
      <w:pPr>
        <w:numPr>
          <w:ilvl w:val="0"/>
          <w:numId w:val="57"/>
        </w:numPr>
        <w:spacing w:line="360" w:lineRule="auto"/>
        <w:rPr>
          <w:rFonts w:ascii="黑体" w:eastAsia="黑体" w:hAnsi="黑体" w:cs="微软雅黑"/>
          <w:szCs w:val="21"/>
        </w:rPr>
      </w:pPr>
      <w:r w:rsidRPr="00B34CF8">
        <w:rPr>
          <w:rFonts w:ascii="黑体" w:eastAsia="黑体" w:hAnsi="黑体" w:cs="微软雅黑" w:hint="eastAsia"/>
          <w:szCs w:val="21"/>
        </w:rPr>
        <w:t>产品开发及现场试验、产品销售、服务情报</w:t>
      </w:r>
      <w:r w:rsidR="00E63124">
        <w:rPr>
          <w:rFonts w:ascii="黑体" w:eastAsia="黑体" w:hAnsi="黑体" w:cs="微软雅黑" w:hint="eastAsia"/>
          <w:szCs w:val="21"/>
        </w:rPr>
        <w:t>；</w:t>
      </w:r>
    </w:p>
    <w:p w:rsidR="00A27EBE" w:rsidRPr="00B34CF8" w:rsidRDefault="00A27EBE" w:rsidP="00E6253A">
      <w:pPr>
        <w:numPr>
          <w:ilvl w:val="0"/>
          <w:numId w:val="57"/>
        </w:numPr>
        <w:spacing w:line="360" w:lineRule="auto"/>
        <w:rPr>
          <w:rFonts w:ascii="黑体" w:eastAsia="黑体" w:hAnsi="黑体" w:cs="微软雅黑"/>
          <w:szCs w:val="21"/>
        </w:rPr>
      </w:pPr>
      <w:r w:rsidRPr="00B34CF8">
        <w:rPr>
          <w:rFonts w:ascii="黑体" w:eastAsia="黑体" w:hAnsi="黑体" w:cs="微软雅黑" w:hint="eastAsia"/>
          <w:szCs w:val="21"/>
        </w:rPr>
        <w:t>专有技术、设计、程序</w:t>
      </w:r>
      <w:r w:rsidR="00E63124">
        <w:rPr>
          <w:rFonts w:ascii="黑体" w:eastAsia="黑体" w:hAnsi="黑体" w:cs="微软雅黑" w:hint="eastAsia"/>
          <w:szCs w:val="21"/>
        </w:rPr>
        <w:t>；</w:t>
      </w:r>
    </w:p>
    <w:p w:rsidR="00F138BE" w:rsidRPr="00B34CF8" w:rsidRDefault="00F138BE" w:rsidP="00E6253A">
      <w:pPr>
        <w:pStyle w:val="a7"/>
        <w:widowControl/>
        <w:numPr>
          <w:ilvl w:val="0"/>
          <w:numId w:val="57"/>
        </w:numPr>
        <w:spacing w:line="360" w:lineRule="auto"/>
        <w:ind w:firstLineChars="0"/>
        <w:jc w:val="left"/>
        <w:rPr>
          <w:rFonts w:ascii="黑体" w:eastAsia="黑体" w:hAnsi="黑体" w:cs="Arial"/>
          <w:szCs w:val="21"/>
        </w:rPr>
      </w:pPr>
      <w:r w:rsidRPr="00B34CF8">
        <w:rPr>
          <w:rFonts w:ascii="黑体" w:eastAsia="黑体" w:hAnsi="黑体" w:cs="Arial"/>
          <w:szCs w:val="21"/>
        </w:rPr>
        <w:t>员工在工作期间著出的论文、著作、书籍或在工作期间总结、觉察到信息均属</w:t>
      </w:r>
      <w:r w:rsidR="00CA70F7">
        <w:rPr>
          <w:rFonts w:ascii="黑体" w:eastAsia="黑体" w:hAnsi="黑体" w:cs="Arial"/>
          <w:szCs w:val="21"/>
        </w:rPr>
        <w:t>盘江物流集团</w:t>
      </w:r>
      <w:r w:rsidR="00E63124">
        <w:rPr>
          <w:rFonts w:ascii="黑体" w:eastAsia="黑体" w:hAnsi="黑体" w:cs="Arial" w:hint="eastAsia"/>
          <w:szCs w:val="21"/>
        </w:rPr>
        <w:t>；</w:t>
      </w:r>
    </w:p>
    <w:p w:rsidR="00F138BE" w:rsidRPr="00B34CF8" w:rsidRDefault="00F138BE" w:rsidP="00E6253A">
      <w:pPr>
        <w:pStyle w:val="a7"/>
        <w:widowControl/>
        <w:numPr>
          <w:ilvl w:val="0"/>
          <w:numId w:val="57"/>
        </w:numPr>
        <w:spacing w:line="360" w:lineRule="auto"/>
        <w:ind w:firstLineChars="0"/>
        <w:jc w:val="left"/>
        <w:rPr>
          <w:rFonts w:ascii="黑体" w:eastAsia="黑体" w:hAnsi="黑体" w:cs="Arial"/>
          <w:szCs w:val="21"/>
        </w:rPr>
      </w:pPr>
      <w:r w:rsidRPr="00B34CF8">
        <w:rPr>
          <w:rFonts w:ascii="黑体" w:eastAsia="黑体" w:hAnsi="黑体" w:cs="Arial"/>
          <w:szCs w:val="21"/>
        </w:rPr>
        <w:t>其他经</w:t>
      </w:r>
      <w:r w:rsidR="00CA70F7">
        <w:rPr>
          <w:rFonts w:ascii="黑体" w:eastAsia="黑体" w:hAnsi="黑体" w:cs="Arial"/>
          <w:szCs w:val="21"/>
        </w:rPr>
        <w:t>盘江物流集团</w:t>
      </w:r>
      <w:r w:rsidRPr="00B34CF8">
        <w:rPr>
          <w:rFonts w:ascii="黑体" w:eastAsia="黑体" w:hAnsi="黑体" w:cs="Arial"/>
          <w:szCs w:val="21"/>
        </w:rPr>
        <w:t>确定应当保密的事项。</w:t>
      </w:r>
    </w:p>
    <w:p w:rsidR="00F138BE" w:rsidRPr="00B34CF8" w:rsidRDefault="00CA70F7" w:rsidP="00E6253A">
      <w:pPr>
        <w:pStyle w:val="a7"/>
        <w:widowControl/>
        <w:numPr>
          <w:ilvl w:val="0"/>
          <w:numId w:val="54"/>
        </w:numPr>
        <w:spacing w:line="360" w:lineRule="auto"/>
        <w:ind w:firstLineChars="0"/>
        <w:jc w:val="left"/>
        <w:rPr>
          <w:rFonts w:ascii="黑体" w:eastAsia="黑体" w:hAnsi="黑体" w:cs="Arial"/>
          <w:b/>
          <w:szCs w:val="21"/>
        </w:rPr>
      </w:pPr>
      <w:r>
        <w:rPr>
          <w:rFonts w:ascii="黑体" w:eastAsia="黑体" w:hAnsi="黑体" w:cs="Arial"/>
          <w:b/>
          <w:szCs w:val="21"/>
        </w:rPr>
        <w:t>盘江物流集团</w:t>
      </w:r>
      <w:r w:rsidR="00F138BE" w:rsidRPr="00B34CF8">
        <w:rPr>
          <w:rFonts w:ascii="黑体" w:eastAsia="黑体" w:hAnsi="黑体" w:cs="Arial"/>
          <w:b/>
          <w:szCs w:val="21"/>
        </w:rPr>
        <w:t>密级的确定</w:t>
      </w:r>
    </w:p>
    <w:p w:rsidR="00F138BE" w:rsidRPr="00B34CF8" w:rsidRDefault="00CA70F7" w:rsidP="00E6253A">
      <w:pPr>
        <w:pStyle w:val="a7"/>
        <w:widowControl/>
        <w:numPr>
          <w:ilvl w:val="0"/>
          <w:numId w:val="58"/>
        </w:numPr>
        <w:spacing w:line="360" w:lineRule="auto"/>
        <w:ind w:firstLineChars="0"/>
        <w:jc w:val="left"/>
        <w:rPr>
          <w:rFonts w:ascii="黑体" w:eastAsia="黑体" w:hAnsi="黑体" w:cs="Arial"/>
          <w:szCs w:val="21"/>
        </w:rPr>
      </w:pPr>
      <w:r>
        <w:rPr>
          <w:rFonts w:ascii="黑体" w:eastAsia="黑体" w:hAnsi="黑体" w:cs="Arial"/>
          <w:szCs w:val="21"/>
        </w:rPr>
        <w:t>盘江物流集团</w:t>
      </w:r>
      <w:r w:rsidR="00F138BE" w:rsidRPr="00B34CF8">
        <w:rPr>
          <w:rFonts w:ascii="黑体" w:eastAsia="黑体" w:hAnsi="黑体" w:cs="Arial"/>
          <w:szCs w:val="21"/>
        </w:rPr>
        <w:t>经营发展中，直接影响</w:t>
      </w:r>
      <w:r>
        <w:rPr>
          <w:rFonts w:ascii="黑体" w:eastAsia="黑体" w:hAnsi="黑体" w:cs="Arial"/>
          <w:szCs w:val="21"/>
        </w:rPr>
        <w:t>盘江物流集团</w:t>
      </w:r>
      <w:r w:rsidR="00F138BE" w:rsidRPr="00B34CF8">
        <w:rPr>
          <w:rFonts w:ascii="黑体" w:eastAsia="黑体" w:hAnsi="黑体" w:cs="Arial"/>
          <w:szCs w:val="21"/>
        </w:rPr>
        <w:t>权益的重要决策文件及技术信息资料为绝密级。</w:t>
      </w:r>
    </w:p>
    <w:p w:rsidR="00F138BE" w:rsidRPr="00B34CF8" w:rsidRDefault="00CA70F7" w:rsidP="00E6253A">
      <w:pPr>
        <w:pStyle w:val="a7"/>
        <w:widowControl/>
        <w:numPr>
          <w:ilvl w:val="0"/>
          <w:numId w:val="58"/>
        </w:numPr>
        <w:spacing w:line="360" w:lineRule="auto"/>
        <w:ind w:firstLineChars="0"/>
        <w:jc w:val="left"/>
        <w:rPr>
          <w:rFonts w:ascii="黑体" w:eastAsia="黑体" w:hAnsi="黑体" w:cs="Arial"/>
          <w:szCs w:val="21"/>
        </w:rPr>
      </w:pPr>
      <w:r>
        <w:rPr>
          <w:rFonts w:ascii="黑体" w:eastAsia="黑体" w:hAnsi="黑体" w:cs="Arial"/>
          <w:szCs w:val="21"/>
        </w:rPr>
        <w:t>盘江物流集团</w:t>
      </w:r>
      <w:r w:rsidR="00F138BE" w:rsidRPr="00B34CF8">
        <w:rPr>
          <w:rFonts w:ascii="黑体" w:eastAsia="黑体" w:hAnsi="黑体" w:cs="Arial"/>
          <w:szCs w:val="21"/>
        </w:rPr>
        <w:t>的规划、财务报表、统计资料、重要会议记录、客户资料、经营状况、管理制度等为机密级。</w:t>
      </w:r>
    </w:p>
    <w:p w:rsidR="00F138BE" w:rsidRPr="00B34CF8" w:rsidRDefault="00CA70F7" w:rsidP="00E6253A">
      <w:pPr>
        <w:pStyle w:val="a7"/>
        <w:widowControl/>
        <w:numPr>
          <w:ilvl w:val="0"/>
          <w:numId w:val="58"/>
        </w:numPr>
        <w:spacing w:line="360" w:lineRule="auto"/>
        <w:ind w:firstLineChars="0"/>
        <w:jc w:val="left"/>
        <w:rPr>
          <w:rFonts w:ascii="黑体" w:eastAsia="黑体" w:hAnsi="黑体" w:cs="Arial"/>
          <w:szCs w:val="21"/>
        </w:rPr>
      </w:pPr>
      <w:r>
        <w:rPr>
          <w:rFonts w:ascii="黑体" w:eastAsia="黑体" w:hAnsi="黑体" w:cs="Arial"/>
          <w:szCs w:val="21"/>
        </w:rPr>
        <w:t>盘江物流集团</w:t>
      </w:r>
      <w:r w:rsidR="00F138BE" w:rsidRPr="00B34CF8">
        <w:rPr>
          <w:rFonts w:ascii="黑体" w:eastAsia="黑体" w:hAnsi="黑体" w:cs="Arial"/>
          <w:szCs w:val="21"/>
        </w:rPr>
        <w:t>人事档案、合同、协议、职员工资、尚未进入市场或尚未公开的各类信息为秘密级。</w:t>
      </w:r>
    </w:p>
    <w:p w:rsidR="00F138BE" w:rsidRPr="00B34CF8" w:rsidRDefault="00F138BE" w:rsidP="00E6253A">
      <w:pPr>
        <w:pStyle w:val="a7"/>
        <w:widowControl/>
        <w:numPr>
          <w:ilvl w:val="0"/>
          <w:numId w:val="54"/>
        </w:numPr>
        <w:spacing w:line="360" w:lineRule="auto"/>
        <w:ind w:firstLineChars="0"/>
        <w:jc w:val="left"/>
        <w:rPr>
          <w:rFonts w:ascii="黑体" w:eastAsia="黑体" w:hAnsi="黑体" w:cs="Arial"/>
          <w:b/>
          <w:szCs w:val="21"/>
        </w:rPr>
      </w:pPr>
      <w:r w:rsidRPr="00B34CF8">
        <w:rPr>
          <w:rFonts w:ascii="黑体" w:eastAsia="黑体" w:hAnsi="黑体" w:cs="Arial"/>
          <w:b/>
          <w:szCs w:val="21"/>
        </w:rPr>
        <w:t>保密措施</w:t>
      </w:r>
    </w:p>
    <w:p w:rsidR="00F138BE" w:rsidRPr="00B34CF8" w:rsidRDefault="00F138BE" w:rsidP="00E6253A">
      <w:pPr>
        <w:pStyle w:val="a7"/>
        <w:widowControl/>
        <w:numPr>
          <w:ilvl w:val="0"/>
          <w:numId w:val="59"/>
        </w:numPr>
        <w:spacing w:line="360" w:lineRule="auto"/>
        <w:ind w:firstLineChars="0"/>
        <w:jc w:val="left"/>
        <w:rPr>
          <w:rFonts w:ascii="黑体" w:eastAsia="黑体" w:hAnsi="黑体" w:cs="Arial"/>
          <w:szCs w:val="21"/>
        </w:rPr>
      </w:pPr>
      <w:r w:rsidRPr="00B34CF8">
        <w:rPr>
          <w:rFonts w:ascii="黑体" w:eastAsia="黑体" w:hAnsi="黑体" w:cs="Arial"/>
          <w:szCs w:val="21"/>
        </w:rPr>
        <w:t>属于</w:t>
      </w:r>
      <w:r w:rsidR="00CA70F7">
        <w:rPr>
          <w:rFonts w:ascii="黑体" w:eastAsia="黑体" w:hAnsi="黑体" w:cs="Arial"/>
          <w:szCs w:val="21"/>
        </w:rPr>
        <w:t>盘江物流集团</w:t>
      </w:r>
      <w:r w:rsidRPr="00B34CF8">
        <w:rPr>
          <w:rFonts w:ascii="黑体" w:eastAsia="黑体" w:hAnsi="黑体" w:cs="Arial"/>
          <w:szCs w:val="21"/>
        </w:rPr>
        <w:t>秘密的文件、资料和其他物品的制作、收发、传递、使用、复制、摘抄、保存和销毁，应由</w:t>
      </w:r>
      <w:r w:rsidR="009062AE">
        <w:rPr>
          <w:rFonts w:ascii="黑体" w:eastAsia="黑体" w:hAnsi="黑体" w:cs="Arial" w:hint="eastAsia"/>
          <w:szCs w:val="21"/>
        </w:rPr>
        <w:t>总裁办</w:t>
      </w:r>
      <w:r w:rsidRPr="00B34CF8">
        <w:rPr>
          <w:rFonts w:ascii="黑体" w:eastAsia="黑体" w:hAnsi="黑体" w:cs="Arial"/>
          <w:szCs w:val="21"/>
        </w:rPr>
        <w:t>专人执行。</w:t>
      </w:r>
    </w:p>
    <w:p w:rsidR="00F138BE" w:rsidRPr="00B34CF8" w:rsidRDefault="00F138BE" w:rsidP="00E6253A">
      <w:pPr>
        <w:pStyle w:val="a7"/>
        <w:widowControl/>
        <w:numPr>
          <w:ilvl w:val="0"/>
          <w:numId w:val="59"/>
        </w:numPr>
        <w:spacing w:line="360" w:lineRule="auto"/>
        <w:ind w:firstLineChars="0"/>
        <w:jc w:val="left"/>
        <w:rPr>
          <w:rFonts w:ascii="黑体" w:eastAsia="黑体" w:hAnsi="黑体" w:cs="Arial"/>
          <w:szCs w:val="21"/>
        </w:rPr>
      </w:pPr>
      <w:r w:rsidRPr="00B34CF8">
        <w:rPr>
          <w:rFonts w:ascii="黑体" w:eastAsia="黑体" w:hAnsi="黑体" w:cs="Arial"/>
          <w:szCs w:val="21"/>
        </w:rPr>
        <w:t>对于密级文件、资料和其他物品，必须采取以下保密措施：</w:t>
      </w:r>
    </w:p>
    <w:p w:rsidR="00F138BE" w:rsidRPr="00B34CF8" w:rsidRDefault="00F138BE" w:rsidP="00E6253A">
      <w:pPr>
        <w:pStyle w:val="a7"/>
        <w:widowControl/>
        <w:numPr>
          <w:ilvl w:val="0"/>
          <w:numId w:val="60"/>
        </w:numPr>
        <w:spacing w:line="360" w:lineRule="auto"/>
        <w:ind w:firstLineChars="0"/>
        <w:jc w:val="left"/>
        <w:rPr>
          <w:rFonts w:ascii="黑体" w:eastAsia="黑体" w:hAnsi="黑体" w:cs="Arial"/>
          <w:szCs w:val="21"/>
        </w:rPr>
      </w:pPr>
      <w:r w:rsidRPr="00B34CF8">
        <w:rPr>
          <w:rFonts w:ascii="黑体" w:eastAsia="黑体" w:hAnsi="黑体" w:cs="Arial"/>
          <w:szCs w:val="21"/>
        </w:rPr>
        <w:t>非经</w:t>
      </w:r>
      <w:r w:rsidR="009062AE">
        <w:rPr>
          <w:rFonts w:ascii="黑体" w:eastAsia="黑体" w:hAnsi="黑体" w:cs="Arial" w:hint="eastAsia"/>
          <w:szCs w:val="21"/>
        </w:rPr>
        <w:t>总裁办</w:t>
      </w:r>
      <w:r w:rsidRPr="00B34CF8">
        <w:rPr>
          <w:rFonts w:ascii="黑体" w:eastAsia="黑体" w:hAnsi="黑体" w:cs="Arial"/>
          <w:szCs w:val="21"/>
        </w:rPr>
        <w:t>或主管副总批准，</w:t>
      </w:r>
      <w:r w:rsidRPr="00B34CF8">
        <w:rPr>
          <w:rFonts w:ascii="黑体" w:eastAsia="黑体" w:hAnsi="黑体" w:cs="Arial" w:hint="eastAsia"/>
          <w:szCs w:val="21"/>
        </w:rPr>
        <w:t>不得</w:t>
      </w:r>
      <w:r w:rsidRPr="00B34CF8">
        <w:rPr>
          <w:rFonts w:ascii="黑体" w:eastAsia="黑体" w:hAnsi="黑体" w:cs="Arial"/>
          <w:szCs w:val="21"/>
        </w:rPr>
        <w:t>复制及使用；</w:t>
      </w:r>
    </w:p>
    <w:p w:rsidR="00F138BE" w:rsidRPr="00B34CF8" w:rsidRDefault="00F138BE" w:rsidP="00E6253A">
      <w:pPr>
        <w:pStyle w:val="a7"/>
        <w:widowControl/>
        <w:numPr>
          <w:ilvl w:val="0"/>
          <w:numId w:val="60"/>
        </w:numPr>
        <w:spacing w:line="360" w:lineRule="auto"/>
        <w:ind w:firstLineChars="0"/>
        <w:jc w:val="left"/>
        <w:rPr>
          <w:rFonts w:ascii="黑体" w:eastAsia="黑体" w:hAnsi="黑体" w:cs="Arial"/>
          <w:szCs w:val="21"/>
        </w:rPr>
      </w:pPr>
      <w:r w:rsidRPr="00B34CF8">
        <w:rPr>
          <w:rFonts w:ascii="黑体" w:eastAsia="黑体" w:hAnsi="黑体" w:cs="Arial"/>
          <w:szCs w:val="21"/>
        </w:rPr>
        <w:t>收发、传递和外出携带，有指定人员担任，并采取必要的安全措施；</w:t>
      </w:r>
    </w:p>
    <w:p w:rsidR="00F138BE" w:rsidRPr="00B34CF8" w:rsidRDefault="00F138BE" w:rsidP="00E6253A">
      <w:pPr>
        <w:pStyle w:val="a7"/>
        <w:widowControl/>
        <w:numPr>
          <w:ilvl w:val="0"/>
          <w:numId w:val="60"/>
        </w:numPr>
        <w:spacing w:line="360" w:lineRule="auto"/>
        <w:ind w:firstLineChars="0"/>
        <w:jc w:val="left"/>
        <w:rPr>
          <w:rFonts w:ascii="黑体" w:eastAsia="黑体" w:hAnsi="黑体" w:cs="Arial"/>
          <w:szCs w:val="21"/>
        </w:rPr>
      </w:pPr>
      <w:r w:rsidRPr="00B34CF8">
        <w:rPr>
          <w:rFonts w:ascii="黑体" w:eastAsia="黑体" w:hAnsi="黑体" w:cs="Arial"/>
          <w:szCs w:val="21"/>
        </w:rPr>
        <w:t>在设备完善的保险装置中保存。</w:t>
      </w:r>
    </w:p>
    <w:p w:rsidR="00F138BE" w:rsidRPr="00B34CF8" w:rsidRDefault="00F138BE" w:rsidP="00E6253A">
      <w:pPr>
        <w:pStyle w:val="a7"/>
        <w:widowControl/>
        <w:numPr>
          <w:ilvl w:val="0"/>
          <w:numId w:val="59"/>
        </w:numPr>
        <w:spacing w:line="360" w:lineRule="auto"/>
        <w:ind w:firstLineChars="0"/>
        <w:jc w:val="left"/>
        <w:rPr>
          <w:rFonts w:ascii="黑体" w:eastAsia="黑体" w:hAnsi="黑体" w:cs="Arial"/>
          <w:szCs w:val="21"/>
        </w:rPr>
      </w:pPr>
      <w:r w:rsidRPr="00B34CF8">
        <w:rPr>
          <w:rFonts w:ascii="黑体" w:eastAsia="黑体" w:hAnsi="黑体" w:cs="Arial"/>
          <w:szCs w:val="21"/>
        </w:rPr>
        <w:t>在对外交往与合作中需要提供</w:t>
      </w:r>
      <w:r w:rsidR="00CA70F7">
        <w:rPr>
          <w:rFonts w:ascii="黑体" w:eastAsia="黑体" w:hAnsi="黑体" w:cs="Arial"/>
          <w:szCs w:val="21"/>
        </w:rPr>
        <w:t>盘江物流集团</w:t>
      </w:r>
      <w:r w:rsidRPr="00B34CF8">
        <w:rPr>
          <w:rFonts w:ascii="黑体" w:eastAsia="黑体" w:hAnsi="黑体" w:cs="Arial"/>
          <w:szCs w:val="21"/>
        </w:rPr>
        <w:t>秘密事项的，应当事先经</w:t>
      </w:r>
      <w:r w:rsidR="009062AE">
        <w:rPr>
          <w:rFonts w:ascii="黑体" w:eastAsia="黑体" w:hAnsi="黑体" w:cs="Arial" w:hint="eastAsia"/>
          <w:szCs w:val="21"/>
        </w:rPr>
        <w:t>总裁办</w:t>
      </w:r>
      <w:r w:rsidRPr="00B34CF8">
        <w:rPr>
          <w:rFonts w:ascii="黑体" w:eastAsia="黑体" w:hAnsi="黑体" w:cs="Arial"/>
          <w:szCs w:val="21"/>
        </w:rPr>
        <w:t>或</w:t>
      </w:r>
      <w:r w:rsidR="009062AE">
        <w:rPr>
          <w:rFonts w:ascii="黑体" w:eastAsia="黑体" w:hAnsi="黑体" w:cs="Arial" w:hint="eastAsia"/>
          <w:szCs w:val="21"/>
        </w:rPr>
        <w:t>分管领导</w:t>
      </w:r>
      <w:r w:rsidRPr="00B34CF8">
        <w:rPr>
          <w:rFonts w:ascii="黑体" w:eastAsia="黑体" w:hAnsi="黑体" w:cs="Arial"/>
          <w:szCs w:val="21"/>
        </w:rPr>
        <w:t>批准。</w:t>
      </w:r>
    </w:p>
    <w:p w:rsidR="00F138BE" w:rsidRPr="00B34CF8" w:rsidRDefault="00F138BE" w:rsidP="00E6253A">
      <w:pPr>
        <w:pStyle w:val="a7"/>
        <w:widowControl/>
        <w:numPr>
          <w:ilvl w:val="0"/>
          <w:numId w:val="59"/>
        </w:numPr>
        <w:spacing w:line="360" w:lineRule="auto"/>
        <w:ind w:firstLineChars="0"/>
        <w:jc w:val="left"/>
        <w:rPr>
          <w:rFonts w:ascii="黑体" w:eastAsia="黑体" w:hAnsi="黑体" w:cs="Arial"/>
          <w:szCs w:val="21"/>
        </w:rPr>
      </w:pPr>
      <w:r w:rsidRPr="00B34CF8">
        <w:rPr>
          <w:rFonts w:ascii="黑体" w:eastAsia="黑体" w:hAnsi="黑体" w:cs="Arial"/>
          <w:szCs w:val="21"/>
        </w:rPr>
        <w:t>不准在私人交往和通信中泄露</w:t>
      </w:r>
      <w:r w:rsidR="00CA70F7">
        <w:rPr>
          <w:rFonts w:ascii="黑体" w:eastAsia="黑体" w:hAnsi="黑体" w:cs="Arial"/>
          <w:szCs w:val="21"/>
        </w:rPr>
        <w:t>盘江物流集团</w:t>
      </w:r>
      <w:r w:rsidRPr="00B34CF8">
        <w:rPr>
          <w:rFonts w:ascii="黑体" w:eastAsia="黑体" w:hAnsi="黑体" w:cs="Arial"/>
          <w:szCs w:val="21"/>
        </w:rPr>
        <w:t>秘密，不准在公共场所谈论</w:t>
      </w:r>
      <w:r w:rsidR="00CA70F7">
        <w:rPr>
          <w:rFonts w:ascii="黑体" w:eastAsia="黑体" w:hAnsi="黑体" w:cs="Arial"/>
          <w:szCs w:val="21"/>
        </w:rPr>
        <w:t>盘江物流集团</w:t>
      </w:r>
      <w:r w:rsidRPr="00B34CF8">
        <w:rPr>
          <w:rFonts w:ascii="黑体" w:eastAsia="黑体" w:hAnsi="黑体" w:cs="Arial"/>
          <w:szCs w:val="21"/>
        </w:rPr>
        <w:t>秘密，不准通过其他方式传递</w:t>
      </w:r>
      <w:r w:rsidR="00CA70F7">
        <w:rPr>
          <w:rFonts w:ascii="黑体" w:eastAsia="黑体" w:hAnsi="黑体" w:cs="Arial"/>
          <w:szCs w:val="21"/>
        </w:rPr>
        <w:t>盘江物流集团</w:t>
      </w:r>
      <w:r w:rsidRPr="00B34CF8">
        <w:rPr>
          <w:rFonts w:ascii="黑体" w:eastAsia="黑体" w:hAnsi="黑体" w:cs="Arial"/>
          <w:szCs w:val="21"/>
        </w:rPr>
        <w:t>秘密。</w:t>
      </w:r>
    </w:p>
    <w:p w:rsidR="00F138BE" w:rsidRPr="00B34CF8" w:rsidRDefault="00CA70F7" w:rsidP="00E6253A">
      <w:pPr>
        <w:pStyle w:val="a7"/>
        <w:widowControl/>
        <w:numPr>
          <w:ilvl w:val="0"/>
          <w:numId w:val="59"/>
        </w:numPr>
        <w:spacing w:line="360" w:lineRule="auto"/>
        <w:ind w:firstLineChars="0"/>
        <w:jc w:val="left"/>
        <w:rPr>
          <w:rFonts w:ascii="黑体" w:eastAsia="黑体" w:hAnsi="黑体" w:cs="Arial"/>
          <w:szCs w:val="21"/>
        </w:rPr>
      </w:pPr>
      <w:r>
        <w:rPr>
          <w:rFonts w:ascii="黑体" w:eastAsia="黑体" w:hAnsi="黑体" w:cs="Arial"/>
          <w:szCs w:val="21"/>
        </w:rPr>
        <w:t>盘江物流集团</w:t>
      </w:r>
      <w:r w:rsidR="00F138BE" w:rsidRPr="00B34CF8">
        <w:rPr>
          <w:rFonts w:ascii="黑体" w:eastAsia="黑体" w:hAnsi="黑体" w:cs="Arial"/>
          <w:szCs w:val="21"/>
        </w:rPr>
        <w:t>员工发现</w:t>
      </w:r>
      <w:r>
        <w:rPr>
          <w:rFonts w:ascii="黑体" w:eastAsia="黑体" w:hAnsi="黑体" w:cs="Arial"/>
          <w:szCs w:val="21"/>
        </w:rPr>
        <w:t>盘江物流集团</w:t>
      </w:r>
      <w:r w:rsidR="00F138BE" w:rsidRPr="00B34CF8">
        <w:rPr>
          <w:rFonts w:ascii="黑体" w:eastAsia="黑体" w:hAnsi="黑体" w:cs="Arial"/>
          <w:szCs w:val="21"/>
        </w:rPr>
        <w:t>秘密已经泄露或者可能泄露时，应当立即采取补救措施并及时报告</w:t>
      </w:r>
      <w:r w:rsidR="009062AE">
        <w:rPr>
          <w:rFonts w:ascii="黑体" w:eastAsia="黑体" w:hAnsi="黑体" w:cs="Arial" w:hint="eastAsia"/>
          <w:szCs w:val="21"/>
        </w:rPr>
        <w:t>分管领导</w:t>
      </w:r>
      <w:r w:rsidR="00F138BE" w:rsidRPr="00B34CF8">
        <w:rPr>
          <w:rFonts w:ascii="黑体" w:eastAsia="黑体" w:hAnsi="黑体" w:cs="Arial"/>
          <w:szCs w:val="21"/>
        </w:rPr>
        <w:t>或</w:t>
      </w:r>
      <w:r w:rsidR="009062AE">
        <w:rPr>
          <w:rFonts w:ascii="黑体" w:eastAsia="黑体" w:hAnsi="黑体" w:cs="Arial" w:hint="eastAsia"/>
          <w:szCs w:val="21"/>
        </w:rPr>
        <w:t>总裁办</w:t>
      </w:r>
      <w:r w:rsidR="00F138BE" w:rsidRPr="00B34CF8">
        <w:rPr>
          <w:rFonts w:ascii="黑体" w:eastAsia="黑体" w:hAnsi="黑体" w:cs="Arial"/>
          <w:szCs w:val="21"/>
        </w:rPr>
        <w:t>。</w:t>
      </w:r>
    </w:p>
    <w:p w:rsidR="00F138BE" w:rsidRPr="00B34CF8" w:rsidRDefault="00F138BE" w:rsidP="00E6253A">
      <w:pPr>
        <w:pStyle w:val="a7"/>
        <w:widowControl/>
        <w:numPr>
          <w:ilvl w:val="0"/>
          <w:numId w:val="54"/>
        </w:numPr>
        <w:spacing w:line="360" w:lineRule="auto"/>
        <w:ind w:firstLineChars="0"/>
        <w:jc w:val="left"/>
        <w:rPr>
          <w:rFonts w:ascii="黑体" w:eastAsia="黑体" w:hAnsi="黑体" w:cs="Arial"/>
          <w:b/>
          <w:szCs w:val="21"/>
        </w:rPr>
      </w:pPr>
      <w:r w:rsidRPr="00B34CF8">
        <w:rPr>
          <w:rFonts w:ascii="黑体" w:eastAsia="黑体" w:hAnsi="黑体" w:cs="Arial"/>
          <w:b/>
          <w:szCs w:val="21"/>
        </w:rPr>
        <w:t>责任与处罚</w:t>
      </w:r>
    </w:p>
    <w:p w:rsidR="002F24C7" w:rsidRPr="00B34CF8" w:rsidRDefault="002F24C7" w:rsidP="002F24C7">
      <w:pPr>
        <w:spacing w:line="360" w:lineRule="auto"/>
        <w:rPr>
          <w:rFonts w:ascii="黑体" w:eastAsia="黑体" w:hAnsi="黑体" w:cs="微软雅黑"/>
          <w:szCs w:val="21"/>
        </w:rPr>
      </w:pPr>
      <w:r w:rsidRPr="00B34CF8">
        <w:rPr>
          <w:rFonts w:ascii="微软雅黑" w:eastAsia="微软雅黑" w:hAnsi="微软雅黑" w:cs="微软雅黑" w:hint="eastAsia"/>
          <w:szCs w:val="21"/>
        </w:rPr>
        <w:t xml:space="preserve">1.  </w:t>
      </w:r>
      <w:r w:rsidRPr="00B34CF8">
        <w:rPr>
          <w:rFonts w:ascii="黑体" w:eastAsia="黑体" w:hAnsi="黑体" w:cs="微软雅黑" w:hint="eastAsia"/>
          <w:szCs w:val="21"/>
        </w:rPr>
        <w:t>乙方未履行或未适当履行本协议项下的保密义务的，须赔偿由此给甲方造成的全部损失。</w:t>
      </w:r>
    </w:p>
    <w:p w:rsidR="002F24C7" w:rsidRPr="00B34CF8" w:rsidRDefault="002F24C7" w:rsidP="002F24C7">
      <w:pPr>
        <w:spacing w:line="360" w:lineRule="auto"/>
        <w:ind w:left="315" w:hangingChars="150" w:hanging="315"/>
        <w:rPr>
          <w:rFonts w:ascii="黑体" w:eastAsia="黑体" w:hAnsi="黑体" w:cs="微软雅黑"/>
          <w:szCs w:val="21"/>
        </w:rPr>
      </w:pPr>
      <w:r w:rsidRPr="00B34CF8">
        <w:rPr>
          <w:rFonts w:ascii="黑体" w:eastAsia="黑体" w:hAnsi="黑体" w:cs="微软雅黑" w:hint="eastAsia"/>
          <w:szCs w:val="21"/>
        </w:rPr>
        <w:t>2.  乙方在甲方工作期间，违反本协议，虽未造成甲方经济损失，但给甲方正常经营活动带来不良影响的，甲方有权进行辞退且不支付经济补偿金。</w:t>
      </w:r>
    </w:p>
    <w:p w:rsidR="002F24C7" w:rsidRPr="00B34CF8" w:rsidRDefault="002F24C7" w:rsidP="002F24C7">
      <w:pPr>
        <w:spacing w:line="360" w:lineRule="auto"/>
        <w:ind w:left="315" w:hangingChars="150" w:hanging="315"/>
        <w:rPr>
          <w:rFonts w:ascii="黑体" w:eastAsia="黑体" w:hAnsi="黑体" w:cs="微软雅黑"/>
          <w:szCs w:val="21"/>
        </w:rPr>
      </w:pPr>
      <w:r w:rsidRPr="00B34CF8">
        <w:rPr>
          <w:rFonts w:ascii="黑体" w:eastAsia="黑体" w:hAnsi="黑体" w:cs="微软雅黑" w:hint="eastAsia"/>
          <w:szCs w:val="21"/>
        </w:rPr>
        <w:t>3.  乙方违反本协议，给甲方造成经济损失的，包括但不限于给甲方造成的直接经济损失、甲方为主张赔</w:t>
      </w:r>
      <w:r w:rsidRPr="00B34CF8">
        <w:rPr>
          <w:rFonts w:ascii="黑体" w:eastAsia="黑体" w:hAnsi="黑体" w:cs="微软雅黑" w:hint="eastAsia"/>
          <w:szCs w:val="21"/>
        </w:rPr>
        <w:lastRenderedPageBreak/>
        <w:t>偿责任所支出的律师费、仲裁费、诉讼费、交通费、公证费等费用，甲方有权要求乙方进行赔偿。乙方与其他任何第三方共同侵犯甲方的保密信息的，甲方将依法追究乙方及共同侵权方的连带责任。乙方的行为构成犯罪的，甲方将移送司法机关处理。</w:t>
      </w:r>
    </w:p>
    <w:p w:rsidR="00F138BE" w:rsidRDefault="00F138BE" w:rsidP="00D62378">
      <w:pPr>
        <w:widowControl/>
        <w:jc w:val="center"/>
        <w:rPr>
          <w:rFonts w:ascii="黑体" w:eastAsia="黑体" w:hAnsi="黑体" w:cs="Arial"/>
          <w:b/>
          <w:sz w:val="32"/>
          <w:szCs w:val="44"/>
        </w:rPr>
      </w:pPr>
      <w:r w:rsidRPr="00B34CF8">
        <w:rPr>
          <w:rFonts w:ascii="黑体" w:eastAsia="黑体" w:hAnsi="黑体" w:cs="Arial"/>
          <w:sz w:val="28"/>
          <w:szCs w:val="28"/>
        </w:rPr>
        <w:br w:type="page"/>
      </w:r>
      <w:bookmarkStart w:id="13" w:name="电脑使用及公司内部文件管理制度"/>
      <w:bookmarkEnd w:id="13"/>
      <w:r w:rsidRPr="00B34CF8">
        <w:rPr>
          <w:rFonts w:ascii="黑体" w:eastAsia="黑体" w:hAnsi="黑体" w:cs="Arial"/>
          <w:b/>
          <w:sz w:val="32"/>
          <w:szCs w:val="44"/>
        </w:rPr>
        <w:lastRenderedPageBreak/>
        <w:t>电脑使用及</w:t>
      </w:r>
      <w:r w:rsidR="00CA70F7">
        <w:rPr>
          <w:rFonts w:ascii="黑体" w:eastAsia="黑体" w:hAnsi="黑体" w:cs="Arial"/>
          <w:b/>
          <w:sz w:val="32"/>
          <w:szCs w:val="44"/>
        </w:rPr>
        <w:t>盘江物流集团</w:t>
      </w:r>
      <w:r w:rsidRPr="00B34CF8">
        <w:rPr>
          <w:rFonts w:ascii="黑体" w:eastAsia="黑体" w:hAnsi="黑体" w:cs="Arial"/>
          <w:b/>
          <w:sz w:val="32"/>
          <w:szCs w:val="44"/>
        </w:rPr>
        <w:t>内部文件备份管理规定</w:t>
      </w:r>
    </w:p>
    <w:p w:rsidR="00BE121A" w:rsidRPr="00B34CF8" w:rsidRDefault="00BE121A" w:rsidP="00D62378">
      <w:pPr>
        <w:widowControl/>
        <w:jc w:val="center"/>
        <w:rPr>
          <w:rFonts w:ascii="黑体" w:eastAsia="黑体" w:hAnsi="黑体" w:cs="Arial"/>
          <w:szCs w:val="28"/>
        </w:rPr>
      </w:pPr>
    </w:p>
    <w:p w:rsidR="00F138BE" w:rsidRPr="00B34CF8" w:rsidRDefault="00F138BE" w:rsidP="00F138BE">
      <w:pPr>
        <w:pStyle w:val="CM6"/>
        <w:spacing w:line="360" w:lineRule="auto"/>
        <w:rPr>
          <w:rFonts w:ascii="黑体" w:eastAsia="黑体" w:hAnsi="黑体" w:cs="Arial"/>
          <w:b/>
          <w:sz w:val="21"/>
          <w:szCs w:val="21"/>
        </w:rPr>
      </w:pPr>
      <w:r w:rsidRPr="00B34CF8">
        <w:rPr>
          <w:rFonts w:ascii="黑体" w:eastAsia="黑体" w:hAnsi="黑体" w:cs="Arial"/>
          <w:b/>
          <w:sz w:val="21"/>
          <w:szCs w:val="21"/>
        </w:rPr>
        <w:t>第一条</w:t>
      </w:r>
      <w:r w:rsidRPr="00B34CF8">
        <w:rPr>
          <w:rFonts w:ascii="黑体" w:eastAsia="黑体" w:hAnsi="黑体" w:cs="Arial" w:hint="eastAsia"/>
          <w:b/>
          <w:sz w:val="21"/>
          <w:szCs w:val="21"/>
        </w:rPr>
        <w:t xml:space="preserve">  </w:t>
      </w:r>
      <w:r w:rsidRPr="00B34CF8">
        <w:rPr>
          <w:rFonts w:ascii="黑体" w:eastAsia="黑体" w:hAnsi="黑体" w:cs="Arial"/>
          <w:b/>
          <w:sz w:val="21"/>
          <w:szCs w:val="21"/>
        </w:rPr>
        <w:t>适用范围</w:t>
      </w:r>
    </w:p>
    <w:p w:rsidR="00F138BE" w:rsidRPr="00B34CF8" w:rsidRDefault="00F138BE" w:rsidP="00F138BE">
      <w:pPr>
        <w:pStyle w:val="CM6"/>
        <w:spacing w:line="360" w:lineRule="auto"/>
        <w:ind w:leftChars="200" w:left="420"/>
        <w:rPr>
          <w:rFonts w:ascii="黑体" w:eastAsia="黑体" w:hAnsi="黑体" w:cs="Arial"/>
          <w:sz w:val="21"/>
          <w:szCs w:val="21"/>
        </w:rPr>
      </w:pPr>
      <w:r w:rsidRPr="00B34CF8">
        <w:rPr>
          <w:rFonts w:ascii="黑体" w:eastAsia="黑体" w:hAnsi="黑体" w:cs="Arial"/>
          <w:sz w:val="21"/>
          <w:szCs w:val="21"/>
        </w:rPr>
        <w:t>全体</w:t>
      </w:r>
      <w:r w:rsidRPr="00E63124">
        <w:rPr>
          <w:rFonts w:ascii="黑体" w:eastAsia="黑体" w:hAnsi="黑体" w:cs="Arial"/>
          <w:color w:val="000000" w:themeColor="text1"/>
          <w:sz w:val="21"/>
          <w:szCs w:val="21"/>
        </w:rPr>
        <w:t>员工、</w:t>
      </w:r>
      <w:r w:rsidR="00CA70F7" w:rsidRPr="00E63124">
        <w:rPr>
          <w:rFonts w:ascii="黑体" w:eastAsia="黑体" w:hAnsi="黑体" w:cs="Arial"/>
          <w:color w:val="000000" w:themeColor="text1"/>
          <w:sz w:val="21"/>
          <w:szCs w:val="21"/>
        </w:rPr>
        <w:t>盘江物流集团</w:t>
      </w:r>
      <w:r w:rsidRPr="00E63124">
        <w:rPr>
          <w:rFonts w:ascii="黑体" w:eastAsia="黑体" w:hAnsi="黑体" w:cs="Arial"/>
          <w:color w:val="000000" w:themeColor="text1"/>
          <w:sz w:val="21"/>
          <w:szCs w:val="21"/>
        </w:rPr>
        <w:t>购</w:t>
      </w:r>
      <w:r w:rsidRPr="00B34CF8">
        <w:rPr>
          <w:rFonts w:ascii="黑体" w:eastAsia="黑体" w:hAnsi="黑体" w:cs="Arial"/>
          <w:sz w:val="21"/>
          <w:szCs w:val="21"/>
        </w:rPr>
        <w:t>置的电脑</w:t>
      </w:r>
      <w:r w:rsidRPr="00B34CF8">
        <w:rPr>
          <w:rFonts w:ascii="黑体" w:eastAsia="黑体" w:hAnsi="黑体" w:cs="Arial" w:hint="eastAsia"/>
          <w:sz w:val="21"/>
          <w:szCs w:val="21"/>
        </w:rPr>
        <w:t>、工作中使用的电脑、</w:t>
      </w:r>
      <w:r w:rsidRPr="00B34CF8">
        <w:rPr>
          <w:rFonts w:ascii="黑体" w:eastAsia="黑体" w:hAnsi="黑体" w:cs="Arial"/>
          <w:sz w:val="21"/>
          <w:szCs w:val="21"/>
        </w:rPr>
        <w:t>外围设备及</w:t>
      </w:r>
      <w:r w:rsidR="00CA70F7">
        <w:rPr>
          <w:rFonts w:ascii="黑体" w:eastAsia="黑体" w:hAnsi="黑体" w:cs="Arial"/>
          <w:sz w:val="21"/>
          <w:szCs w:val="21"/>
        </w:rPr>
        <w:t>盘江物流集团</w:t>
      </w:r>
      <w:r w:rsidRPr="00B34CF8">
        <w:rPr>
          <w:rFonts w:ascii="黑体" w:eastAsia="黑体" w:hAnsi="黑体" w:cs="Arial"/>
          <w:sz w:val="21"/>
          <w:szCs w:val="21"/>
        </w:rPr>
        <w:t>内部局域网等。</w:t>
      </w:r>
    </w:p>
    <w:p w:rsidR="00F138BE" w:rsidRPr="00B34CF8" w:rsidRDefault="00F138BE" w:rsidP="00F138BE">
      <w:pPr>
        <w:pStyle w:val="CM6"/>
        <w:spacing w:line="360" w:lineRule="auto"/>
        <w:rPr>
          <w:rFonts w:ascii="黑体" w:eastAsia="黑体" w:hAnsi="黑体" w:cs="Arial"/>
          <w:b/>
          <w:sz w:val="21"/>
          <w:szCs w:val="21"/>
        </w:rPr>
      </w:pPr>
      <w:r w:rsidRPr="00B34CF8">
        <w:rPr>
          <w:rFonts w:ascii="黑体" w:eastAsia="黑体" w:hAnsi="黑体" w:cs="Arial"/>
          <w:b/>
          <w:sz w:val="21"/>
          <w:szCs w:val="21"/>
        </w:rPr>
        <w:t>第二条</w:t>
      </w:r>
      <w:r w:rsidRPr="00B34CF8">
        <w:rPr>
          <w:rFonts w:ascii="黑体" w:eastAsia="黑体" w:hAnsi="黑体" w:cs="Arial" w:hint="eastAsia"/>
          <w:b/>
          <w:sz w:val="21"/>
          <w:szCs w:val="21"/>
        </w:rPr>
        <w:t xml:space="preserve">  </w:t>
      </w:r>
      <w:r w:rsidRPr="00B34CF8">
        <w:rPr>
          <w:rFonts w:ascii="黑体" w:eastAsia="黑体" w:hAnsi="黑体" w:cs="Arial"/>
          <w:b/>
          <w:sz w:val="21"/>
          <w:szCs w:val="21"/>
        </w:rPr>
        <w:t>电脑使用须知</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1.员工应根据工作需要使用Internet 。不能在工作时间访问与自己工作不相关的网站或下载与工作不相关的软件。</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2.员工因工作需要浏览网页、上下载文档和发表言论的要遵守国家的有关规定。</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3.</w:t>
      </w:r>
      <w:r w:rsidR="00CA70F7">
        <w:rPr>
          <w:rFonts w:ascii="黑体" w:eastAsia="黑体" w:hAnsi="黑体" w:cs="Arial"/>
          <w:sz w:val="21"/>
          <w:szCs w:val="21"/>
        </w:rPr>
        <w:t>盘江物流集团</w:t>
      </w:r>
      <w:r w:rsidRPr="00B34CF8">
        <w:rPr>
          <w:rFonts w:ascii="黑体" w:eastAsia="黑体" w:hAnsi="黑体" w:cs="Arial"/>
          <w:sz w:val="21"/>
          <w:szCs w:val="21"/>
        </w:rPr>
        <w:t>购买的电脑、外围设备、各类消耗材料，</w:t>
      </w:r>
      <w:r w:rsidR="00CA70F7">
        <w:rPr>
          <w:rFonts w:ascii="黑体" w:eastAsia="黑体" w:hAnsi="黑体" w:cs="Arial"/>
          <w:sz w:val="21"/>
          <w:szCs w:val="21"/>
        </w:rPr>
        <w:t>盘江物流集团</w:t>
      </w:r>
      <w:r w:rsidRPr="00B34CF8">
        <w:rPr>
          <w:rFonts w:ascii="黑体" w:eastAsia="黑体" w:hAnsi="黑体" w:cs="Arial"/>
          <w:sz w:val="21"/>
          <w:szCs w:val="21"/>
        </w:rPr>
        <w:t>邮件都是</w:t>
      </w:r>
      <w:r w:rsidR="00CA70F7">
        <w:rPr>
          <w:rFonts w:ascii="黑体" w:eastAsia="黑体" w:hAnsi="黑体" w:cs="Arial"/>
          <w:sz w:val="21"/>
          <w:szCs w:val="21"/>
        </w:rPr>
        <w:t>盘江物流集团</w:t>
      </w:r>
      <w:r w:rsidRPr="00B34CF8">
        <w:rPr>
          <w:rFonts w:ascii="黑体" w:eastAsia="黑体" w:hAnsi="黑体" w:cs="Arial"/>
          <w:sz w:val="21"/>
          <w:szCs w:val="21"/>
        </w:rPr>
        <w:t>的资源，员工在</w:t>
      </w:r>
      <w:r w:rsidR="00CA70F7">
        <w:rPr>
          <w:rFonts w:ascii="黑体" w:eastAsia="黑体" w:hAnsi="黑体" w:cs="Arial"/>
          <w:sz w:val="21"/>
          <w:szCs w:val="21"/>
        </w:rPr>
        <w:t>盘江物流集团</w:t>
      </w:r>
      <w:r w:rsidRPr="00B34CF8">
        <w:rPr>
          <w:rFonts w:ascii="黑体" w:eastAsia="黑体" w:hAnsi="黑体" w:cs="Arial"/>
          <w:sz w:val="21"/>
          <w:szCs w:val="21"/>
        </w:rPr>
        <w:t>不得使用电脑从事与</w:t>
      </w:r>
      <w:r w:rsidR="00CA70F7">
        <w:rPr>
          <w:rFonts w:ascii="黑体" w:eastAsia="黑体" w:hAnsi="黑体" w:cs="Arial"/>
          <w:sz w:val="21"/>
          <w:szCs w:val="21"/>
        </w:rPr>
        <w:t>盘江物流集团</w:t>
      </w:r>
      <w:r w:rsidRPr="00B34CF8">
        <w:rPr>
          <w:rFonts w:ascii="黑体" w:eastAsia="黑体" w:hAnsi="黑体" w:cs="Arial"/>
          <w:sz w:val="21"/>
          <w:szCs w:val="21"/>
        </w:rPr>
        <w:t>无关的工作，</w:t>
      </w:r>
      <w:r w:rsidR="00CA70F7">
        <w:rPr>
          <w:rFonts w:ascii="黑体" w:eastAsia="黑体" w:hAnsi="黑体" w:cs="Arial"/>
          <w:sz w:val="21"/>
          <w:szCs w:val="21"/>
        </w:rPr>
        <w:t>盘江物流集团</w:t>
      </w:r>
      <w:r w:rsidR="00E63124">
        <w:rPr>
          <w:rFonts w:ascii="黑体" w:eastAsia="黑体" w:hAnsi="黑体" w:cs="Arial"/>
          <w:sz w:val="21"/>
          <w:szCs w:val="21"/>
        </w:rPr>
        <w:t>配备的电脑仅用</w:t>
      </w:r>
      <w:r w:rsidR="00E63124">
        <w:rPr>
          <w:rFonts w:ascii="黑体" w:eastAsia="黑体" w:hAnsi="黑体" w:cs="Arial" w:hint="eastAsia"/>
          <w:sz w:val="21"/>
          <w:szCs w:val="21"/>
        </w:rPr>
        <w:t>于</w:t>
      </w:r>
      <w:r w:rsidRPr="00B34CF8">
        <w:rPr>
          <w:rFonts w:ascii="黑体" w:eastAsia="黑体" w:hAnsi="黑体" w:cs="Arial"/>
          <w:sz w:val="21"/>
          <w:szCs w:val="21"/>
        </w:rPr>
        <w:t>工作用途，更不能在工作时间玩计算机游戏。</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4.如果发现电脑感染病毒，应及时通知IT</w:t>
      </w:r>
      <w:r w:rsidRPr="00B34CF8">
        <w:rPr>
          <w:rFonts w:ascii="黑体" w:eastAsia="黑体" w:hAnsi="黑体" w:cs="Arial" w:hint="eastAsia"/>
          <w:sz w:val="21"/>
          <w:szCs w:val="21"/>
        </w:rPr>
        <w:t>部门</w:t>
      </w:r>
      <w:r w:rsidRPr="00B34CF8">
        <w:rPr>
          <w:rFonts w:ascii="黑体" w:eastAsia="黑体" w:hAnsi="黑体" w:cs="Arial"/>
          <w:sz w:val="21"/>
          <w:szCs w:val="21"/>
        </w:rPr>
        <w:t>处理。</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5.因工作需要，</w:t>
      </w:r>
      <w:r w:rsidR="00CA70F7">
        <w:rPr>
          <w:rFonts w:ascii="黑体" w:eastAsia="黑体" w:hAnsi="黑体" w:cs="Arial"/>
          <w:sz w:val="21"/>
          <w:szCs w:val="21"/>
        </w:rPr>
        <w:t>盘江物流集团</w:t>
      </w:r>
      <w:r w:rsidRPr="00B34CF8">
        <w:rPr>
          <w:rFonts w:ascii="黑体" w:eastAsia="黑体" w:hAnsi="黑体" w:cs="Arial"/>
          <w:sz w:val="21"/>
          <w:szCs w:val="21"/>
        </w:rPr>
        <w:t>会为员工开设Email 账号。员工在使用这些账号时，应及时修改初始密码，避免造成不必要的安全问题。如员工离职或工作性质发生改变，应由IT</w:t>
      </w:r>
      <w:r w:rsidRPr="00B34CF8">
        <w:rPr>
          <w:rFonts w:ascii="黑体" w:eastAsia="黑体" w:hAnsi="黑体" w:cs="Arial" w:hint="eastAsia"/>
          <w:sz w:val="21"/>
          <w:szCs w:val="21"/>
        </w:rPr>
        <w:t>部门</w:t>
      </w:r>
      <w:r w:rsidRPr="00B34CF8">
        <w:rPr>
          <w:rFonts w:ascii="黑体" w:eastAsia="黑体" w:hAnsi="黑体" w:cs="Arial"/>
          <w:sz w:val="21"/>
          <w:szCs w:val="21"/>
        </w:rPr>
        <w:t>为其注销或更改相应账号。</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6.员工应该爱护</w:t>
      </w:r>
      <w:r w:rsidR="00CA70F7">
        <w:rPr>
          <w:rFonts w:ascii="黑体" w:eastAsia="黑体" w:hAnsi="黑体" w:cs="Arial"/>
          <w:sz w:val="21"/>
          <w:szCs w:val="21"/>
        </w:rPr>
        <w:t>盘江物流集团</w:t>
      </w:r>
      <w:r w:rsidRPr="00B34CF8">
        <w:rPr>
          <w:rFonts w:ascii="黑体" w:eastAsia="黑体" w:hAnsi="黑体" w:cs="Arial"/>
          <w:sz w:val="21"/>
          <w:szCs w:val="21"/>
        </w:rPr>
        <w:t>分配使用的电脑，正常使用中造成的电脑损坏，</w:t>
      </w:r>
      <w:r w:rsidR="00CA70F7">
        <w:rPr>
          <w:rFonts w:ascii="黑体" w:eastAsia="黑体" w:hAnsi="黑体" w:cs="Arial"/>
          <w:sz w:val="21"/>
          <w:szCs w:val="21"/>
        </w:rPr>
        <w:t>盘江物流集团</w:t>
      </w:r>
      <w:r w:rsidRPr="00B34CF8">
        <w:rPr>
          <w:rFonts w:ascii="黑体" w:eastAsia="黑体" w:hAnsi="黑体" w:cs="Arial"/>
          <w:sz w:val="21"/>
          <w:szCs w:val="21"/>
        </w:rPr>
        <w:t>负责修理。如果因恶意破坏或带离</w:t>
      </w:r>
      <w:r w:rsidR="00CA70F7">
        <w:rPr>
          <w:rFonts w:ascii="黑体" w:eastAsia="黑体" w:hAnsi="黑体" w:cs="Arial"/>
          <w:sz w:val="21"/>
          <w:szCs w:val="21"/>
        </w:rPr>
        <w:t>盘江物流集团</w:t>
      </w:r>
      <w:r w:rsidRPr="00B34CF8">
        <w:rPr>
          <w:rFonts w:ascii="黑体" w:eastAsia="黑体" w:hAnsi="黑体" w:cs="Arial"/>
          <w:sz w:val="21"/>
          <w:szCs w:val="21"/>
        </w:rPr>
        <w:t>后丢失的，责任人需按</w:t>
      </w:r>
      <w:r w:rsidR="00CA70F7">
        <w:rPr>
          <w:rFonts w:ascii="黑体" w:eastAsia="黑体" w:hAnsi="黑体" w:cs="Arial"/>
          <w:sz w:val="21"/>
          <w:szCs w:val="21"/>
        </w:rPr>
        <w:t>盘江物流集团</w:t>
      </w:r>
      <w:r w:rsidRPr="00B34CF8">
        <w:rPr>
          <w:rFonts w:ascii="黑体" w:eastAsia="黑体" w:hAnsi="黑体" w:cs="Arial"/>
          <w:sz w:val="21"/>
          <w:szCs w:val="21"/>
        </w:rPr>
        <w:t>的有关规定来赔偿。赔偿金额按照</w:t>
      </w:r>
      <w:r w:rsidR="00CA70F7">
        <w:rPr>
          <w:rFonts w:ascii="黑体" w:eastAsia="黑体" w:hAnsi="黑体" w:cs="Arial"/>
          <w:sz w:val="21"/>
          <w:szCs w:val="21"/>
        </w:rPr>
        <w:t>盘江物流集团</w:t>
      </w:r>
      <w:r w:rsidRPr="00B34CF8">
        <w:rPr>
          <w:rFonts w:ascii="黑体" w:eastAsia="黑体" w:hAnsi="黑体" w:cs="Arial"/>
          <w:sz w:val="21"/>
          <w:szCs w:val="21"/>
        </w:rPr>
        <w:t>固定资产折旧比例规定执行。</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7.</w:t>
      </w:r>
      <w:r w:rsidR="00CA70F7">
        <w:rPr>
          <w:rFonts w:ascii="黑体" w:eastAsia="黑体" w:hAnsi="黑体" w:cs="Arial"/>
          <w:sz w:val="21"/>
          <w:szCs w:val="21"/>
        </w:rPr>
        <w:t>盘江物流集团</w:t>
      </w:r>
      <w:r w:rsidRPr="00B34CF8">
        <w:rPr>
          <w:rFonts w:ascii="黑体" w:eastAsia="黑体" w:hAnsi="黑体" w:cs="Arial"/>
          <w:sz w:val="21"/>
          <w:szCs w:val="21"/>
        </w:rPr>
        <w:t>购置的电脑（含笔记本电脑）</w:t>
      </w:r>
      <w:r w:rsidRPr="00B34CF8">
        <w:rPr>
          <w:rFonts w:ascii="黑体" w:eastAsia="黑体" w:hAnsi="黑体" w:cs="Arial" w:hint="eastAsia"/>
          <w:sz w:val="21"/>
          <w:szCs w:val="21"/>
        </w:rPr>
        <w:t>须妥善保管</w:t>
      </w:r>
      <w:r w:rsidRPr="00B34CF8">
        <w:rPr>
          <w:rFonts w:ascii="黑体" w:eastAsia="黑体" w:hAnsi="黑体" w:cs="Arial"/>
          <w:sz w:val="21"/>
          <w:szCs w:val="21"/>
        </w:rPr>
        <w:t>，下班时应将笔记本电脑放入带锁的橱柜中。</w:t>
      </w:r>
    </w:p>
    <w:p w:rsidR="00F138BE" w:rsidRPr="00B34CF8" w:rsidRDefault="00F138BE" w:rsidP="00F138BE">
      <w:pPr>
        <w:pStyle w:val="CM6"/>
        <w:spacing w:line="360" w:lineRule="auto"/>
        <w:rPr>
          <w:rFonts w:ascii="黑体" w:eastAsia="黑体" w:hAnsi="黑体" w:cs="Arial"/>
          <w:b/>
          <w:sz w:val="21"/>
          <w:szCs w:val="21"/>
        </w:rPr>
      </w:pPr>
      <w:r w:rsidRPr="00B34CF8">
        <w:rPr>
          <w:rFonts w:ascii="黑体" w:eastAsia="黑体" w:hAnsi="黑体" w:cs="Arial"/>
          <w:b/>
          <w:sz w:val="21"/>
          <w:szCs w:val="21"/>
        </w:rPr>
        <w:t>第三条</w:t>
      </w:r>
      <w:r w:rsidRPr="00B34CF8">
        <w:rPr>
          <w:rFonts w:ascii="黑体" w:eastAsia="黑体" w:hAnsi="黑体" w:cs="Arial" w:hint="eastAsia"/>
          <w:b/>
          <w:sz w:val="21"/>
          <w:szCs w:val="21"/>
        </w:rPr>
        <w:t xml:space="preserve">  </w:t>
      </w:r>
      <w:r w:rsidR="00CA70F7">
        <w:rPr>
          <w:rFonts w:ascii="黑体" w:eastAsia="黑体" w:hAnsi="黑体" w:cs="Arial"/>
          <w:b/>
          <w:sz w:val="21"/>
          <w:szCs w:val="21"/>
        </w:rPr>
        <w:t>盘江物流集团</w:t>
      </w:r>
      <w:r w:rsidRPr="00B34CF8">
        <w:rPr>
          <w:rFonts w:ascii="黑体" w:eastAsia="黑体" w:hAnsi="黑体" w:cs="Arial"/>
          <w:b/>
          <w:sz w:val="21"/>
          <w:szCs w:val="21"/>
        </w:rPr>
        <w:t>内部文件备份管理办法</w:t>
      </w:r>
      <w:r w:rsidRPr="00B34CF8">
        <w:rPr>
          <w:rFonts w:ascii="黑体" w:eastAsia="黑体" w:hAnsi="黑体" w:cs="Arial"/>
          <w:b/>
          <w:sz w:val="21"/>
          <w:szCs w:val="21"/>
        </w:rPr>
        <w:tab/>
      </w:r>
    </w:p>
    <w:p w:rsidR="00F138BE" w:rsidRPr="00DD7F79" w:rsidRDefault="00F138BE" w:rsidP="00F138BE">
      <w:pPr>
        <w:pStyle w:val="CM6"/>
        <w:spacing w:line="360" w:lineRule="auto"/>
        <w:rPr>
          <w:rFonts w:ascii="黑体" w:eastAsia="黑体" w:hAnsi="黑体" w:cs="Arial"/>
          <w:color w:val="000000" w:themeColor="text1"/>
          <w:sz w:val="21"/>
          <w:szCs w:val="21"/>
        </w:rPr>
      </w:pPr>
      <w:r w:rsidRPr="00B34CF8">
        <w:rPr>
          <w:rFonts w:ascii="黑体" w:eastAsia="黑体" w:hAnsi="黑体" w:cs="Arial"/>
          <w:sz w:val="21"/>
          <w:szCs w:val="21"/>
        </w:rPr>
        <w:t>1.为防止因人为或网络病毒问题造成的文件丢失，</w:t>
      </w:r>
      <w:r w:rsidR="00DD7F79">
        <w:rPr>
          <w:rFonts w:ascii="黑体" w:eastAsia="黑体" w:hAnsi="黑体" w:cs="Arial"/>
          <w:color w:val="000000" w:themeColor="text1"/>
          <w:sz w:val="21"/>
          <w:szCs w:val="21"/>
        </w:rPr>
        <w:t>各部门员工可以将重要工作文件</w:t>
      </w:r>
      <w:r w:rsidR="00DD7F79">
        <w:rPr>
          <w:rFonts w:ascii="黑体" w:eastAsia="黑体" w:hAnsi="黑体" w:cs="Arial" w:hint="eastAsia"/>
          <w:color w:val="000000" w:themeColor="text1"/>
          <w:sz w:val="21"/>
          <w:szCs w:val="21"/>
        </w:rPr>
        <w:t>备份</w:t>
      </w:r>
      <w:r w:rsidRPr="00DD7F79">
        <w:rPr>
          <w:rFonts w:ascii="黑体" w:eastAsia="黑体" w:hAnsi="黑体" w:cs="Arial"/>
          <w:color w:val="000000" w:themeColor="text1"/>
          <w:sz w:val="21"/>
          <w:szCs w:val="21"/>
        </w:rPr>
        <w:t>至</w:t>
      </w:r>
      <w:r w:rsidR="00DD7F79">
        <w:rPr>
          <w:rFonts w:ascii="黑体" w:eastAsia="黑体" w:hAnsi="黑体" w:cs="Arial"/>
          <w:sz w:val="21"/>
          <w:szCs w:val="21"/>
        </w:rPr>
        <w:t>移动硬盘</w:t>
      </w:r>
      <w:r w:rsidR="00DD7F79">
        <w:rPr>
          <w:rFonts w:ascii="黑体" w:eastAsia="黑体" w:hAnsi="黑体" w:cs="Arial" w:hint="eastAsia"/>
          <w:sz w:val="21"/>
          <w:szCs w:val="21"/>
        </w:rPr>
        <w:t>（公司所有的）</w:t>
      </w:r>
      <w:r w:rsidR="00DD7F79" w:rsidRPr="00B34CF8">
        <w:rPr>
          <w:rFonts w:ascii="黑体" w:eastAsia="黑体" w:hAnsi="黑体" w:cs="Arial"/>
          <w:sz w:val="21"/>
          <w:szCs w:val="21"/>
        </w:rPr>
        <w:t>储存</w:t>
      </w:r>
      <w:r w:rsidR="00E63124">
        <w:rPr>
          <w:rFonts w:ascii="黑体" w:eastAsia="黑体" w:hAnsi="黑体" w:cs="Arial" w:hint="eastAsia"/>
          <w:sz w:val="21"/>
          <w:szCs w:val="21"/>
        </w:rPr>
        <w:t>；</w:t>
      </w:r>
      <w:r w:rsidRPr="00DD7F79">
        <w:rPr>
          <w:rFonts w:ascii="黑体" w:eastAsia="黑体" w:hAnsi="黑体" w:cs="Arial"/>
          <w:color w:val="000000" w:themeColor="text1"/>
          <w:sz w:val="21"/>
          <w:szCs w:val="21"/>
        </w:rPr>
        <w:t>因各种原因造成本地电脑的文件资料丢失而延误工作的，由个人承担责任，</w:t>
      </w:r>
      <w:r w:rsidR="00CA70F7">
        <w:rPr>
          <w:rFonts w:ascii="黑体" w:eastAsia="黑体" w:hAnsi="黑体" w:cs="Arial"/>
          <w:color w:val="000000" w:themeColor="text1"/>
          <w:sz w:val="21"/>
          <w:szCs w:val="21"/>
        </w:rPr>
        <w:t>盘江物流集团</w:t>
      </w:r>
      <w:r w:rsidRPr="00DD7F79">
        <w:rPr>
          <w:rFonts w:ascii="黑体" w:eastAsia="黑体" w:hAnsi="黑体" w:cs="Arial"/>
          <w:color w:val="000000" w:themeColor="text1"/>
          <w:sz w:val="21"/>
          <w:szCs w:val="21"/>
        </w:rPr>
        <w:t>根据情况做出相应的处罚。</w:t>
      </w:r>
    </w:p>
    <w:p w:rsidR="00F138BE" w:rsidRPr="00B34CF8" w:rsidRDefault="00DD7F79" w:rsidP="00F138BE">
      <w:pPr>
        <w:pStyle w:val="CM6"/>
        <w:spacing w:line="360" w:lineRule="auto"/>
        <w:rPr>
          <w:rFonts w:ascii="黑体" w:eastAsia="黑体" w:hAnsi="黑体" w:cs="Arial"/>
          <w:sz w:val="21"/>
          <w:szCs w:val="21"/>
        </w:rPr>
      </w:pPr>
      <w:r>
        <w:rPr>
          <w:rFonts w:ascii="黑体" w:eastAsia="黑体" w:hAnsi="黑体" w:cs="Arial" w:hint="eastAsia"/>
          <w:sz w:val="21"/>
          <w:szCs w:val="21"/>
        </w:rPr>
        <w:t>2</w:t>
      </w:r>
      <w:r w:rsidR="00F138BE" w:rsidRPr="00B34CF8">
        <w:rPr>
          <w:rFonts w:ascii="黑体" w:eastAsia="黑体" w:hAnsi="黑体" w:cs="Arial"/>
          <w:sz w:val="21"/>
          <w:szCs w:val="21"/>
        </w:rPr>
        <w:t>.对丢失</w:t>
      </w:r>
      <w:r w:rsidR="00CA70F7">
        <w:rPr>
          <w:rFonts w:ascii="黑体" w:eastAsia="黑体" w:hAnsi="黑体" w:cs="Arial"/>
          <w:sz w:val="21"/>
          <w:szCs w:val="21"/>
        </w:rPr>
        <w:t>盘江物流集团</w:t>
      </w:r>
      <w:r w:rsidR="00F138BE" w:rsidRPr="00B34CF8">
        <w:rPr>
          <w:rFonts w:ascii="黑体" w:eastAsia="黑体" w:hAnsi="黑体" w:cs="Arial"/>
          <w:sz w:val="21"/>
          <w:szCs w:val="21"/>
        </w:rPr>
        <w:t>重要信息资料，造成</w:t>
      </w:r>
      <w:r w:rsidR="00CA70F7">
        <w:rPr>
          <w:rFonts w:ascii="黑体" w:eastAsia="黑体" w:hAnsi="黑体" w:cs="Arial"/>
          <w:sz w:val="21"/>
          <w:szCs w:val="21"/>
        </w:rPr>
        <w:t>盘江物流集团</w:t>
      </w:r>
      <w:r w:rsidR="00F138BE" w:rsidRPr="00B34CF8">
        <w:rPr>
          <w:rFonts w:ascii="黑体" w:eastAsia="黑体" w:hAnsi="黑体" w:cs="Arial"/>
          <w:sz w:val="21"/>
          <w:szCs w:val="21"/>
        </w:rPr>
        <w:t>损失的，</w:t>
      </w:r>
      <w:r w:rsidR="00CA70F7">
        <w:rPr>
          <w:rFonts w:ascii="黑体" w:eastAsia="黑体" w:hAnsi="黑体" w:cs="Arial"/>
          <w:sz w:val="21"/>
          <w:szCs w:val="21"/>
        </w:rPr>
        <w:t>盘江物流集团</w:t>
      </w:r>
      <w:r w:rsidR="00F138BE" w:rsidRPr="00B34CF8">
        <w:rPr>
          <w:rFonts w:ascii="黑体" w:eastAsia="黑体" w:hAnsi="黑体" w:cs="Arial"/>
          <w:sz w:val="21"/>
          <w:szCs w:val="21"/>
        </w:rPr>
        <w:t>要追究当事人的责任。</w:t>
      </w:r>
    </w:p>
    <w:p w:rsidR="00F138BE" w:rsidRPr="00B34CF8" w:rsidRDefault="00F138BE" w:rsidP="00F138BE">
      <w:pPr>
        <w:pStyle w:val="CM6"/>
        <w:spacing w:line="360" w:lineRule="auto"/>
        <w:rPr>
          <w:rFonts w:ascii="黑体" w:eastAsia="黑体" w:hAnsi="黑体" w:cs="Arial"/>
          <w:b/>
          <w:sz w:val="21"/>
          <w:szCs w:val="21"/>
        </w:rPr>
      </w:pPr>
      <w:r w:rsidRPr="00B34CF8">
        <w:rPr>
          <w:rFonts w:ascii="黑体" w:eastAsia="黑体" w:hAnsi="黑体" w:cs="Arial"/>
          <w:b/>
          <w:sz w:val="21"/>
          <w:szCs w:val="21"/>
        </w:rPr>
        <w:t>第四条</w:t>
      </w:r>
      <w:r w:rsidRPr="00B34CF8">
        <w:rPr>
          <w:rFonts w:ascii="黑体" w:eastAsia="黑体" w:hAnsi="黑体" w:cs="Arial" w:hint="eastAsia"/>
          <w:b/>
          <w:sz w:val="21"/>
          <w:szCs w:val="21"/>
        </w:rPr>
        <w:t xml:space="preserve">  </w:t>
      </w:r>
      <w:r w:rsidRPr="00B34CF8">
        <w:rPr>
          <w:rFonts w:ascii="黑体" w:eastAsia="黑体" w:hAnsi="黑体" w:cs="Arial"/>
          <w:b/>
          <w:sz w:val="21"/>
          <w:szCs w:val="21"/>
        </w:rPr>
        <w:t>禁止行为</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1.员工不要在</w:t>
      </w:r>
      <w:r w:rsidR="00CA70F7">
        <w:rPr>
          <w:rFonts w:ascii="黑体" w:eastAsia="黑体" w:hAnsi="黑体" w:cs="Arial"/>
          <w:sz w:val="21"/>
          <w:szCs w:val="21"/>
        </w:rPr>
        <w:t>盘江物流集团</w:t>
      </w:r>
      <w:r w:rsidRPr="00B34CF8">
        <w:rPr>
          <w:rFonts w:ascii="黑体" w:eastAsia="黑体" w:hAnsi="黑体" w:cs="Arial"/>
          <w:sz w:val="21"/>
          <w:szCs w:val="21"/>
        </w:rPr>
        <w:t>的电脑上储存个人隐私资料，</w:t>
      </w:r>
      <w:r w:rsidR="00CA70F7">
        <w:rPr>
          <w:rFonts w:ascii="黑体" w:eastAsia="黑体" w:hAnsi="黑体" w:cs="Arial"/>
          <w:sz w:val="21"/>
          <w:szCs w:val="21"/>
        </w:rPr>
        <w:t>盘江物流集团</w:t>
      </w:r>
      <w:r w:rsidRPr="00B34CF8">
        <w:rPr>
          <w:rFonts w:ascii="黑体" w:eastAsia="黑体" w:hAnsi="黑体" w:cs="Arial"/>
          <w:sz w:val="21"/>
          <w:szCs w:val="21"/>
        </w:rPr>
        <w:t>有权在任何时候检查</w:t>
      </w:r>
      <w:r w:rsidR="00CA70F7">
        <w:rPr>
          <w:rFonts w:ascii="黑体" w:eastAsia="黑体" w:hAnsi="黑体" w:cs="Arial"/>
          <w:sz w:val="21"/>
          <w:szCs w:val="21"/>
        </w:rPr>
        <w:t>盘江物流集团</w:t>
      </w:r>
      <w:r w:rsidRPr="00B34CF8">
        <w:rPr>
          <w:rFonts w:ascii="黑体" w:eastAsia="黑体" w:hAnsi="黑体" w:cs="Arial"/>
          <w:sz w:val="21"/>
          <w:szCs w:val="21"/>
        </w:rPr>
        <w:t>资源是否被合理使用。</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2.员工一律不得安装非</w:t>
      </w:r>
      <w:r w:rsidR="00CA70F7">
        <w:rPr>
          <w:rFonts w:ascii="黑体" w:eastAsia="黑体" w:hAnsi="黑体" w:cs="Arial"/>
          <w:sz w:val="21"/>
          <w:szCs w:val="21"/>
        </w:rPr>
        <w:t>盘江物流集团</w:t>
      </w:r>
      <w:r w:rsidRPr="00B34CF8">
        <w:rPr>
          <w:rFonts w:ascii="黑体" w:eastAsia="黑体" w:hAnsi="黑体" w:cs="Arial"/>
          <w:sz w:val="21"/>
          <w:szCs w:val="21"/>
        </w:rPr>
        <w:t>预装的标准软件和硬件。</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3.未经许可，严禁擅自打开计算机机箱，擅自更换计算机硬件。</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lastRenderedPageBreak/>
        <w:t>4.</w:t>
      </w:r>
      <w:r w:rsidR="00CA70F7">
        <w:rPr>
          <w:rFonts w:ascii="黑体" w:eastAsia="黑体" w:hAnsi="黑体" w:cs="Arial"/>
          <w:sz w:val="21"/>
          <w:szCs w:val="21"/>
        </w:rPr>
        <w:t>盘江物流集团</w:t>
      </w:r>
      <w:r w:rsidRPr="00B34CF8">
        <w:rPr>
          <w:rFonts w:ascii="黑体" w:eastAsia="黑体" w:hAnsi="黑体" w:cs="Arial"/>
          <w:sz w:val="21"/>
          <w:szCs w:val="21"/>
        </w:rPr>
        <w:t>的各种数据资料和文档资料严禁通过Email 传递给不在</w:t>
      </w:r>
      <w:r w:rsidR="00CA70F7">
        <w:rPr>
          <w:rFonts w:ascii="黑体" w:eastAsia="黑体" w:hAnsi="黑体" w:cs="Arial"/>
          <w:sz w:val="21"/>
          <w:szCs w:val="21"/>
        </w:rPr>
        <w:t>盘江物流集团</w:t>
      </w:r>
      <w:r w:rsidRPr="00B34CF8">
        <w:rPr>
          <w:rFonts w:ascii="黑体" w:eastAsia="黑体" w:hAnsi="黑体" w:cs="Arial"/>
          <w:sz w:val="21"/>
          <w:szCs w:val="21"/>
        </w:rPr>
        <w:t>通讯录列出的地址，也不允许通过各类存储介质或者FAX等各类传递手段传递给非本</w:t>
      </w:r>
      <w:r w:rsidR="00CA70F7">
        <w:rPr>
          <w:rFonts w:ascii="黑体" w:eastAsia="黑体" w:hAnsi="黑体" w:cs="Arial"/>
          <w:sz w:val="21"/>
          <w:szCs w:val="21"/>
        </w:rPr>
        <w:t>盘江物流集团</w:t>
      </w:r>
      <w:r w:rsidRPr="00B34CF8">
        <w:rPr>
          <w:rFonts w:ascii="黑体" w:eastAsia="黑体" w:hAnsi="黑体" w:cs="Arial"/>
          <w:sz w:val="21"/>
          <w:szCs w:val="21"/>
        </w:rPr>
        <w:t>的人员，严禁在</w:t>
      </w:r>
      <w:r w:rsidR="00CA70F7">
        <w:rPr>
          <w:rFonts w:ascii="黑体" w:eastAsia="黑体" w:hAnsi="黑体" w:cs="Arial"/>
          <w:sz w:val="21"/>
          <w:szCs w:val="21"/>
        </w:rPr>
        <w:t>盘江物流集团</w:t>
      </w:r>
      <w:r w:rsidRPr="00B34CF8">
        <w:rPr>
          <w:rFonts w:ascii="黑体" w:eastAsia="黑体" w:hAnsi="黑体" w:cs="Arial"/>
          <w:sz w:val="21"/>
          <w:szCs w:val="21"/>
        </w:rPr>
        <w:t>外的其他地方或者设备上保存</w:t>
      </w:r>
      <w:r w:rsidR="00CA70F7">
        <w:rPr>
          <w:rFonts w:ascii="黑体" w:eastAsia="黑体" w:hAnsi="黑体" w:cs="Arial"/>
          <w:sz w:val="21"/>
          <w:szCs w:val="21"/>
        </w:rPr>
        <w:t>盘江物流集团</w:t>
      </w:r>
      <w:r w:rsidRPr="00B34CF8">
        <w:rPr>
          <w:rFonts w:ascii="黑体" w:eastAsia="黑体" w:hAnsi="黑体" w:cs="Arial"/>
          <w:sz w:val="21"/>
          <w:szCs w:val="21"/>
        </w:rPr>
        <w:t>的内部资料。</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5.任何员工未经原帐户拥有者同意或管理层书面批准，不得以他人的身份登陆系统或者收取他人的Email 。</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6.不要试图获取或者试图进入没有您使用权限的数据库、各类文档和目录。破译</w:t>
      </w:r>
      <w:r w:rsidR="00CA70F7">
        <w:rPr>
          <w:rFonts w:ascii="黑体" w:eastAsia="黑体" w:hAnsi="黑体" w:cs="Arial"/>
          <w:sz w:val="21"/>
          <w:szCs w:val="21"/>
        </w:rPr>
        <w:t>盘江物流集团</w:t>
      </w:r>
      <w:r w:rsidRPr="00B34CF8">
        <w:rPr>
          <w:rFonts w:ascii="黑体" w:eastAsia="黑体" w:hAnsi="黑体" w:cs="Arial"/>
          <w:sz w:val="21"/>
          <w:szCs w:val="21"/>
        </w:rPr>
        <w:t>的加密文档或者各类系统的密码都是非法的行为。</w:t>
      </w:r>
    </w:p>
    <w:p w:rsidR="00F138BE" w:rsidRPr="00B34CF8" w:rsidRDefault="00F138BE" w:rsidP="00F138BE">
      <w:pPr>
        <w:pStyle w:val="CM6"/>
        <w:spacing w:line="360" w:lineRule="auto"/>
        <w:rPr>
          <w:rFonts w:ascii="黑体" w:eastAsia="黑体" w:hAnsi="黑体" w:cs="Arial"/>
          <w:sz w:val="21"/>
          <w:szCs w:val="21"/>
        </w:rPr>
      </w:pPr>
      <w:r w:rsidRPr="00B34CF8">
        <w:rPr>
          <w:rFonts w:ascii="黑体" w:eastAsia="黑体" w:hAnsi="黑体" w:cs="Arial"/>
          <w:sz w:val="21"/>
          <w:szCs w:val="21"/>
        </w:rPr>
        <w:t>7.严禁故意传播各种病毒或者黑客程序。</w:t>
      </w:r>
    </w:p>
    <w:p w:rsidR="00F138BE" w:rsidRPr="00B34CF8" w:rsidRDefault="00F138BE" w:rsidP="00F138BE">
      <w:pPr>
        <w:pStyle w:val="CM6"/>
        <w:spacing w:line="360" w:lineRule="auto"/>
        <w:rPr>
          <w:rFonts w:ascii="黑体" w:eastAsia="黑体" w:hAnsi="黑体" w:cs="Arial"/>
          <w:b/>
          <w:sz w:val="21"/>
          <w:szCs w:val="21"/>
        </w:rPr>
      </w:pPr>
      <w:r w:rsidRPr="00B34CF8">
        <w:rPr>
          <w:rFonts w:ascii="黑体" w:eastAsia="黑体" w:hAnsi="黑体" w:cs="Arial"/>
          <w:b/>
          <w:sz w:val="21"/>
          <w:szCs w:val="21"/>
        </w:rPr>
        <w:t>第五条</w:t>
      </w:r>
      <w:r w:rsidRPr="00B34CF8">
        <w:rPr>
          <w:rFonts w:ascii="黑体" w:eastAsia="黑体" w:hAnsi="黑体" w:cs="Arial" w:hint="eastAsia"/>
          <w:b/>
          <w:sz w:val="21"/>
          <w:szCs w:val="21"/>
        </w:rPr>
        <w:t xml:space="preserve">  </w:t>
      </w:r>
      <w:r w:rsidRPr="00B34CF8">
        <w:rPr>
          <w:rFonts w:ascii="黑体" w:eastAsia="黑体" w:hAnsi="黑体" w:cs="Arial" w:hint="eastAsia"/>
          <w:sz w:val="21"/>
          <w:szCs w:val="21"/>
        </w:rPr>
        <w:t>因工作需要，</w:t>
      </w:r>
      <w:r w:rsidR="00CA70F7">
        <w:rPr>
          <w:rFonts w:ascii="黑体" w:eastAsia="黑体" w:hAnsi="黑体" w:cs="Arial" w:hint="eastAsia"/>
          <w:sz w:val="21"/>
          <w:szCs w:val="21"/>
        </w:rPr>
        <w:t>盘江物流集团</w:t>
      </w:r>
      <w:r w:rsidRPr="00B34CF8">
        <w:rPr>
          <w:rFonts w:ascii="黑体" w:eastAsia="黑体" w:hAnsi="黑体" w:cs="Arial" w:hint="eastAsia"/>
          <w:sz w:val="21"/>
          <w:szCs w:val="21"/>
        </w:rPr>
        <w:t>会为员工开设</w:t>
      </w:r>
      <w:r w:rsidRPr="00B34CF8">
        <w:rPr>
          <w:rFonts w:ascii="黑体" w:eastAsia="黑体" w:hAnsi="黑体" w:cs="Arial"/>
          <w:sz w:val="21"/>
          <w:szCs w:val="21"/>
        </w:rPr>
        <w:t xml:space="preserve">Email </w:t>
      </w:r>
      <w:r w:rsidRPr="00B34CF8">
        <w:rPr>
          <w:rFonts w:ascii="黑体" w:eastAsia="黑体" w:hAnsi="黑体" w:cs="Arial" w:hint="eastAsia"/>
          <w:sz w:val="21"/>
          <w:szCs w:val="21"/>
        </w:rPr>
        <w:t>账号、局域网登录账号、考勤系统账号。员工在使用这些账号时，应及时修改初始密码，避免造成不必要的安全问题。如员工离职或工作性质发生改变，应由</w:t>
      </w:r>
      <w:r w:rsidRPr="00B34CF8">
        <w:rPr>
          <w:rFonts w:ascii="黑体" w:eastAsia="黑体" w:hAnsi="黑体" w:cs="Arial"/>
          <w:sz w:val="21"/>
          <w:szCs w:val="21"/>
        </w:rPr>
        <w:t>IT</w:t>
      </w:r>
      <w:r w:rsidRPr="00B34CF8">
        <w:rPr>
          <w:rFonts w:ascii="黑体" w:eastAsia="黑体" w:hAnsi="黑体" w:cs="Arial" w:hint="eastAsia"/>
          <w:sz w:val="21"/>
          <w:szCs w:val="21"/>
        </w:rPr>
        <w:t>为其注销或更改相应账号。</w:t>
      </w:r>
    </w:p>
    <w:p w:rsidR="00F138BE" w:rsidRPr="00B34CF8" w:rsidRDefault="00F138BE" w:rsidP="00F138BE">
      <w:pPr>
        <w:widowControl/>
        <w:jc w:val="left"/>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F138BE" w:rsidRPr="00B34CF8" w:rsidRDefault="00515918" w:rsidP="00F138BE">
      <w:pPr>
        <w:widowControl/>
        <w:jc w:val="center"/>
        <w:rPr>
          <w:rFonts w:ascii="黑体" w:eastAsia="黑体" w:hAnsi="黑体" w:cs="Arial"/>
          <w:b/>
          <w:sz w:val="44"/>
          <w:szCs w:val="44"/>
        </w:rPr>
      </w:pPr>
      <w:r>
        <w:rPr>
          <w:rFonts w:ascii="黑体" w:eastAsia="黑体" w:hAnsi="黑体" w:cs="Arial" w:hint="eastAsia"/>
          <w:b/>
          <w:sz w:val="44"/>
          <w:szCs w:val="44"/>
        </w:rPr>
        <w:t xml:space="preserve"> </w:t>
      </w:r>
    </w:p>
    <w:p w:rsidR="00F138BE" w:rsidRPr="00B34CF8" w:rsidRDefault="00F138BE" w:rsidP="00F138BE">
      <w:pPr>
        <w:widowControl/>
        <w:jc w:val="center"/>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F138BE" w:rsidRPr="00B34CF8" w:rsidRDefault="00F138BE" w:rsidP="00F138BE">
      <w:pPr>
        <w:widowControl/>
        <w:jc w:val="center"/>
        <w:rPr>
          <w:rFonts w:ascii="黑体" w:eastAsia="黑体" w:hAnsi="黑体" w:cs="Arial"/>
          <w:b/>
          <w:sz w:val="44"/>
          <w:szCs w:val="44"/>
        </w:rPr>
      </w:pPr>
    </w:p>
    <w:p w:rsidR="00D62378" w:rsidRPr="00B34CF8" w:rsidRDefault="00D62378" w:rsidP="00F138BE">
      <w:pPr>
        <w:widowControl/>
        <w:jc w:val="center"/>
        <w:rPr>
          <w:rFonts w:ascii="黑体" w:eastAsia="黑体" w:hAnsi="黑体" w:cs="Arial"/>
          <w:b/>
          <w:sz w:val="44"/>
          <w:szCs w:val="44"/>
        </w:rPr>
      </w:pPr>
    </w:p>
    <w:p w:rsidR="00696E61" w:rsidRDefault="00696E61" w:rsidP="00D62378">
      <w:pPr>
        <w:widowControl/>
        <w:jc w:val="center"/>
        <w:rPr>
          <w:rFonts w:ascii="黑体" w:eastAsia="黑体" w:hAnsi="黑体" w:cs="Arial"/>
          <w:b/>
          <w:sz w:val="44"/>
          <w:szCs w:val="44"/>
        </w:rPr>
      </w:pPr>
      <w:bookmarkStart w:id="14" w:name="行政管理"/>
      <w:bookmarkStart w:id="15" w:name="奖励制度"/>
      <w:bookmarkEnd w:id="14"/>
      <w:bookmarkEnd w:id="15"/>
    </w:p>
    <w:p w:rsidR="0081478F" w:rsidRPr="0081478F" w:rsidRDefault="0081478F" w:rsidP="0081478F">
      <w:pPr>
        <w:widowControl/>
        <w:rPr>
          <w:rFonts w:ascii="黑体" w:eastAsia="黑体" w:hAnsi="黑体" w:cs="Arial"/>
          <w:b/>
          <w:sz w:val="32"/>
          <w:szCs w:val="44"/>
        </w:rPr>
      </w:pPr>
    </w:p>
    <w:p w:rsidR="00F138BE" w:rsidRPr="0081478F" w:rsidRDefault="007539A0" w:rsidP="00D62378">
      <w:pPr>
        <w:widowControl/>
        <w:jc w:val="center"/>
        <w:rPr>
          <w:rFonts w:ascii="黑体" w:eastAsia="黑体" w:hAnsi="黑体" w:cs="Arial"/>
          <w:b/>
          <w:color w:val="000000" w:themeColor="text1"/>
          <w:sz w:val="32"/>
          <w:szCs w:val="44"/>
        </w:rPr>
      </w:pPr>
      <w:r w:rsidRPr="0081478F">
        <w:rPr>
          <w:rFonts w:ascii="黑体" w:eastAsia="黑体" w:hAnsi="黑体" w:cs="Arial"/>
          <w:b/>
          <w:color w:val="000000" w:themeColor="text1"/>
          <w:sz w:val="32"/>
          <w:szCs w:val="44"/>
        </w:rPr>
        <w:lastRenderedPageBreak/>
        <w:t>奖</w:t>
      </w:r>
      <w:r w:rsidRPr="0081478F">
        <w:rPr>
          <w:rFonts w:ascii="黑体" w:eastAsia="黑体" w:hAnsi="黑体" w:cs="Arial" w:hint="eastAsia"/>
          <w:b/>
          <w:color w:val="000000" w:themeColor="text1"/>
          <w:sz w:val="32"/>
          <w:szCs w:val="44"/>
        </w:rPr>
        <w:t>惩</w:t>
      </w:r>
      <w:r w:rsidR="00F138BE" w:rsidRPr="0081478F">
        <w:rPr>
          <w:rFonts w:ascii="黑体" w:eastAsia="黑体" w:hAnsi="黑体" w:cs="Arial"/>
          <w:b/>
          <w:color w:val="000000" w:themeColor="text1"/>
          <w:sz w:val="32"/>
          <w:szCs w:val="44"/>
        </w:rPr>
        <w:t>制度</w:t>
      </w:r>
    </w:p>
    <w:p w:rsidR="007539A0" w:rsidRPr="00B34CF8" w:rsidRDefault="007539A0" w:rsidP="00A62CE7">
      <w:pPr>
        <w:numPr>
          <w:ilvl w:val="0"/>
          <w:numId w:val="90"/>
        </w:numPr>
        <w:spacing w:beforeLines="50" w:line="360" w:lineRule="auto"/>
        <w:rPr>
          <w:rFonts w:ascii="黑体" w:eastAsia="黑体" w:hAnsi="黑体"/>
          <w:b/>
          <w:szCs w:val="21"/>
        </w:rPr>
      </w:pPr>
      <w:r w:rsidRPr="00B34CF8">
        <w:rPr>
          <w:rFonts w:ascii="黑体" w:eastAsia="黑体" w:hAnsi="黑体" w:hint="eastAsia"/>
          <w:b/>
          <w:szCs w:val="21"/>
        </w:rPr>
        <w:t>适用范围</w:t>
      </w:r>
    </w:p>
    <w:p w:rsidR="007539A0" w:rsidRPr="00B34CF8" w:rsidRDefault="007539A0" w:rsidP="007539A0">
      <w:pPr>
        <w:spacing w:line="360" w:lineRule="auto"/>
        <w:rPr>
          <w:rFonts w:ascii="黑体" w:eastAsia="黑体" w:hAnsi="黑体"/>
          <w:szCs w:val="21"/>
        </w:rPr>
      </w:pPr>
      <w:r w:rsidRPr="00B34CF8">
        <w:rPr>
          <w:rFonts w:ascii="黑体" w:eastAsia="黑体" w:hAnsi="黑体" w:hint="eastAsia"/>
          <w:szCs w:val="21"/>
        </w:rPr>
        <w:t xml:space="preserve">   本制度适用于</w:t>
      </w:r>
      <w:r w:rsidR="0031435E">
        <w:rPr>
          <w:rFonts w:ascii="黑体" w:eastAsia="黑体" w:hAnsi="黑体" w:hint="eastAsia"/>
          <w:szCs w:val="21"/>
        </w:rPr>
        <w:t>盘江物流</w:t>
      </w:r>
      <w:r w:rsidRPr="00B34CF8">
        <w:rPr>
          <w:rFonts w:ascii="黑体" w:eastAsia="黑体" w:hAnsi="黑体" w:hint="eastAsia"/>
          <w:szCs w:val="21"/>
        </w:rPr>
        <w:t>总部及</w:t>
      </w:r>
      <w:r w:rsidR="00CA70F7">
        <w:rPr>
          <w:rFonts w:ascii="黑体" w:eastAsia="黑体" w:hAnsi="黑体" w:hint="eastAsia"/>
          <w:szCs w:val="21"/>
        </w:rPr>
        <w:t>盘江物流集团</w:t>
      </w:r>
      <w:r w:rsidR="00913F56">
        <w:rPr>
          <w:rFonts w:ascii="黑体" w:eastAsia="黑体" w:hAnsi="黑体" w:hint="eastAsia"/>
          <w:szCs w:val="21"/>
        </w:rPr>
        <w:t>旗下各分公司的</w:t>
      </w:r>
      <w:r w:rsidRPr="00B34CF8">
        <w:rPr>
          <w:rFonts w:ascii="黑体" w:eastAsia="黑体" w:hAnsi="黑体" w:hint="eastAsia"/>
          <w:szCs w:val="21"/>
        </w:rPr>
        <w:t>全体员工，本制度涉及的奖惩不包括因绩效考评而产生的奖惩，有关绩效考评奖惩见《</w:t>
      </w:r>
      <w:r w:rsidR="0031435E">
        <w:rPr>
          <w:rFonts w:ascii="黑体" w:eastAsia="黑体" w:hAnsi="黑体" w:hint="eastAsia"/>
          <w:szCs w:val="21"/>
        </w:rPr>
        <w:t>盘江物流</w:t>
      </w:r>
      <w:r w:rsidRPr="00B34CF8">
        <w:rPr>
          <w:rFonts w:ascii="黑体" w:eastAsia="黑体" w:hAnsi="黑体" w:hint="eastAsia"/>
          <w:szCs w:val="21"/>
        </w:rPr>
        <w:t>绩效管理制度》和《</w:t>
      </w:r>
      <w:r w:rsidR="0031435E">
        <w:rPr>
          <w:rFonts w:ascii="黑体" w:eastAsia="黑体" w:hAnsi="黑体" w:hint="eastAsia"/>
          <w:szCs w:val="21"/>
        </w:rPr>
        <w:t>盘江物流</w:t>
      </w:r>
      <w:r w:rsidRPr="00B34CF8">
        <w:rPr>
          <w:rFonts w:ascii="黑体" w:eastAsia="黑体" w:hAnsi="黑体" w:hint="eastAsia"/>
          <w:szCs w:val="21"/>
        </w:rPr>
        <w:t xml:space="preserve">薪酬管理制度》等相关制度。 </w:t>
      </w:r>
    </w:p>
    <w:p w:rsidR="007539A0" w:rsidRPr="00B34CF8" w:rsidRDefault="007539A0" w:rsidP="00A62CE7">
      <w:pPr>
        <w:widowControl/>
        <w:numPr>
          <w:ilvl w:val="0"/>
          <w:numId w:val="90"/>
        </w:numPr>
        <w:spacing w:beforeLines="50" w:line="360" w:lineRule="auto"/>
        <w:jc w:val="left"/>
        <w:rPr>
          <w:rFonts w:ascii="黑体" w:eastAsia="黑体" w:hAnsi="黑体" w:cs="Arial"/>
          <w:b/>
          <w:szCs w:val="21"/>
        </w:rPr>
      </w:pPr>
      <w:r w:rsidRPr="00B34CF8">
        <w:rPr>
          <w:rFonts w:ascii="黑体" w:eastAsia="黑体" w:hAnsi="黑体" w:hint="eastAsia"/>
          <w:b/>
          <w:szCs w:val="21"/>
        </w:rPr>
        <w:t>奖惩分为奖励与奖惩</w:t>
      </w:r>
    </w:p>
    <w:p w:rsidR="007539A0" w:rsidRPr="00B34CF8" w:rsidRDefault="007539A0" w:rsidP="007539A0">
      <w:pPr>
        <w:tabs>
          <w:tab w:val="left" w:pos="851"/>
          <w:tab w:val="left" w:pos="1134"/>
        </w:tabs>
        <w:spacing w:line="360" w:lineRule="auto"/>
        <w:rPr>
          <w:rFonts w:ascii="黑体" w:eastAsia="黑体" w:hAnsi="黑体"/>
          <w:szCs w:val="21"/>
        </w:rPr>
      </w:pPr>
      <w:r w:rsidRPr="00B34CF8">
        <w:rPr>
          <w:rFonts w:ascii="黑体" w:eastAsia="黑体" w:hAnsi="黑体" w:hint="eastAsia"/>
          <w:szCs w:val="21"/>
        </w:rPr>
        <w:t>1.奖励：包括通报表彰、通令嘉奖等形式。各种奖励可分别施行，也可合并执行。</w:t>
      </w:r>
    </w:p>
    <w:p w:rsidR="007539A0" w:rsidRPr="00B34CF8" w:rsidRDefault="007539A0" w:rsidP="007539A0">
      <w:pPr>
        <w:tabs>
          <w:tab w:val="left" w:pos="851"/>
          <w:tab w:val="left" w:pos="1134"/>
        </w:tabs>
        <w:spacing w:line="360" w:lineRule="auto"/>
        <w:rPr>
          <w:rFonts w:ascii="黑体" w:eastAsia="黑体" w:hAnsi="黑体"/>
          <w:szCs w:val="21"/>
        </w:rPr>
      </w:pPr>
      <w:r w:rsidRPr="00B34CF8">
        <w:rPr>
          <w:rFonts w:ascii="黑体" w:eastAsia="黑体" w:hAnsi="黑体" w:hint="eastAsia"/>
          <w:szCs w:val="21"/>
        </w:rPr>
        <w:t>2.惩罚：包括通报批评、警告、解除劳动合同等形式。各种惩罚可分别施行，也可合并执行。</w:t>
      </w:r>
    </w:p>
    <w:p w:rsidR="00F138BE" w:rsidRPr="00B34CF8" w:rsidRDefault="00925644" w:rsidP="00925644">
      <w:pPr>
        <w:pStyle w:val="a7"/>
        <w:widowControl/>
        <w:spacing w:line="360" w:lineRule="auto"/>
        <w:ind w:firstLineChars="0" w:firstLine="0"/>
        <w:jc w:val="left"/>
        <w:rPr>
          <w:rFonts w:ascii="黑体" w:eastAsia="黑体" w:hAnsi="黑体" w:cs="Arial"/>
          <w:szCs w:val="21"/>
        </w:rPr>
      </w:pPr>
      <w:r w:rsidRPr="00B34CF8">
        <w:rPr>
          <w:rFonts w:ascii="黑体" w:eastAsia="黑体" w:hAnsi="黑体" w:cs="Arial" w:hint="eastAsia"/>
          <w:b/>
          <w:szCs w:val="21"/>
        </w:rPr>
        <w:t xml:space="preserve">第三条  </w:t>
      </w:r>
      <w:r w:rsidR="00F138BE" w:rsidRPr="00B34CF8">
        <w:rPr>
          <w:rFonts w:ascii="黑体" w:eastAsia="黑体" w:hAnsi="黑体" w:cs="Arial"/>
          <w:b/>
          <w:szCs w:val="21"/>
        </w:rPr>
        <w:t>奖励</w:t>
      </w:r>
    </w:p>
    <w:p w:rsidR="007539A0" w:rsidRPr="00B34CF8" w:rsidRDefault="007539A0" w:rsidP="007539A0">
      <w:pPr>
        <w:spacing w:line="360" w:lineRule="auto"/>
        <w:rPr>
          <w:rFonts w:ascii="黑体" w:eastAsia="黑体" w:hAnsi="黑体"/>
          <w:kern w:val="0"/>
          <w:szCs w:val="21"/>
        </w:rPr>
      </w:pPr>
      <w:r w:rsidRPr="00B34CF8">
        <w:rPr>
          <w:rFonts w:ascii="黑体" w:eastAsia="黑体" w:hAnsi="黑体" w:hint="eastAsia"/>
          <w:szCs w:val="21"/>
        </w:rPr>
        <w:t>1.员工有下列情形之一者可获</w:t>
      </w:r>
      <w:bookmarkStart w:id="16" w:name="OLE_LINK1"/>
      <w:r w:rsidRPr="00B34CF8">
        <w:rPr>
          <w:rFonts w:ascii="黑体" w:eastAsia="黑体" w:hAnsi="黑体" w:hint="eastAsia"/>
          <w:szCs w:val="21"/>
        </w:rPr>
        <w:t>通报表彰、奖品或奖金</w:t>
      </w:r>
      <w:bookmarkEnd w:id="16"/>
      <w:r w:rsidRPr="00B34CF8">
        <w:rPr>
          <w:rFonts w:ascii="黑体" w:eastAsia="黑体" w:hAnsi="黑体" w:hint="eastAsia"/>
          <w:szCs w:val="21"/>
        </w:rPr>
        <w:t>，随通报当月单独发放（另有规定的依原规定执行）。</w:t>
      </w:r>
    </w:p>
    <w:p w:rsidR="007539A0" w:rsidRPr="00B34CF8" w:rsidRDefault="007539A0" w:rsidP="005D4107">
      <w:pPr>
        <w:numPr>
          <w:ilvl w:val="0"/>
          <w:numId w:val="91"/>
        </w:numPr>
        <w:tabs>
          <w:tab w:val="left" w:pos="0"/>
        </w:tabs>
        <w:spacing w:line="360" w:lineRule="auto"/>
        <w:rPr>
          <w:rFonts w:ascii="黑体" w:eastAsia="黑体" w:hAnsi="黑体"/>
          <w:kern w:val="0"/>
          <w:szCs w:val="21"/>
        </w:rPr>
      </w:pPr>
      <w:r w:rsidRPr="00B34CF8">
        <w:rPr>
          <w:rFonts w:ascii="黑体" w:eastAsia="黑体" w:hAnsi="黑体" w:hint="eastAsia"/>
          <w:kern w:val="0"/>
          <w:szCs w:val="21"/>
        </w:rPr>
        <w:t>全年满勤</w:t>
      </w:r>
      <w:r w:rsidRPr="00B34CF8">
        <w:rPr>
          <w:rFonts w:ascii="黑体" w:eastAsia="黑体" w:hAnsi="黑体" w:hint="eastAsia"/>
          <w:szCs w:val="21"/>
        </w:rPr>
        <w:t>（</w:t>
      </w:r>
      <w:r w:rsidRPr="00B34CF8">
        <w:rPr>
          <w:rFonts w:ascii="黑体" w:eastAsia="黑体" w:hAnsi="黑体" w:hint="eastAsia"/>
          <w:kern w:val="0"/>
          <w:szCs w:val="21"/>
        </w:rPr>
        <w:t>全年内无病、事假，无旷工</w:t>
      </w:r>
      <w:r w:rsidRPr="00B34CF8">
        <w:rPr>
          <w:rFonts w:ascii="黑体" w:eastAsia="黑体" w:hAnsi="黑体" w:hint="eastAsia"/>
          <w:szCs w:val="21"/>
        </w:rPr>
        <w:t>）</w:t>
      </w:r>
      <w:r w:rsidRPr="00B34CF8">
        <w:rPr>
          <w:rFonts w:ascii="黑体" w:eastAsia="黑体" w:hAnsi="黑体" w:hint="eastAsia"/>
          <w:kern w:val="0"/>
          <w:szCs w:val="21"/>
        </w:rPr>
        <w:t>，无迟到、早退者；</w:t>
      </w:r>
    </w:p>
    <w:p w:rsidR="007539A0" w:rsidRPr="00B34CF8" w:rsidRDefault="007539A0" w:rsidP="005D4107">
      <w:pPr>
        <w:numPr>
          <w:ilvl w:val="0"/>
          <w:numId w:val="91"/>
        </w:numPr>
        <w:tabs>
          <w:tab w:val="left" w:pos="0"/>
        </w:tabs>
        <w:spacing w:line="360" w:lineRule="auto"/>
        <w:rPr>
          <w:rFonts w:ascii="黑体" w:eastAsia="黑体" w:hAnsi="黑体"/>
          <w:kern w:val="0"/>
          <w:szCs w:val="21"/>
        </w:rPr>
      </w:pPr>
      <w:r w:rsidRPr="00B34CF8">
        <w:rPr>
          <w:rFonts w:ascii="黑体" w:eastAsia="黑体" w:hAnsi="黑体" w:hint="eastAsia"/>
          <w:szCs w:val="21"/>
        </w:rPr>
        <w:t>在工作中善于思考、敬业、负责，能适时完成重大或特殊交办任务者；</w:t>
      </w:r>
    </w:p>
    <w:p w:rsidR="007539A0" w:rsidRPr="00B34CF8" w:rsidRDefault="007539A0" w:rsidP="005D4107">
      <w:pPr>
        <w:numPr>
          <w:ilvl w:val="0"/>
          <w:numId w:val="91"/>
        </w:numPr>
        <w:tabs>
          <w:tab w:val="left" w:pos="0"/>
        </w:tabs>
        <w:spacing w:line="360" w:lineRule="auto"/>
        <w:rPr>
          <w:rFonts w:ascii="黑体" w:eastAsia="黑体" w:hAnsi="黑体"/>
          <w:szCs w:val="21"/>
        </w:rPr>
      </w:pPr>
      <w:r w:rsidRPr="00B34CF8">
        <w:rPr>
          <w:rFonts w:ascii="黑体" w:eastAsia="黑体" w:hAnsi="黑体" w:hint="eastAsia"/>
          <w:szCs w:val="21"/>
        </w:rPr>
        <w:t>能出色完成岗位工作，又能不断坚持学习提高者，在工作中创造优异成绩者；</w:t>
      </w:r>
    </w:p>
    <w:p w:rsidR="007539A0" w:rsidRPr="00B34CF8" w:rsidRDefault="007539A0" w:rsidP="005D4107">
      <w:pPr>
        <w:numPr>
          <w:ilvl w:val="0"/>
          <w:numId w:val="91"/>
        </w:numPr>
        <w:tabs>
          <w:tab w:val="left" w:pos="0"/>
        </w:tabs>
        <w:spacing w:line="360" w:lineRule="auto"/>
        <w:rPr>
          <w:rFonts w:ascii="黑体" w:eastAsia="黑体" w:hAnsi="黑体"/>
          <w:szCs w:val="21"/>
        </w:rPr>
      </w:pPr>
      <w:r w:rsidRPr="00B34CF8">
        <w:rPr>
          <w:rFonts w:ascii="黑体" w:eastAsia="黑体" w:hAnsi="黑体" w:hint="eastAsia"/>
          <w:szCs w:val="21"/>
        </w:rPr>
        <w:t>在完成本职工作的情况下，能顾全大局，积极主动配合其他部门、同事的工作取得突破者；</w:t>
      </w:r>
    </w:p>
    <w:p w:rsidR="007539A0" w:rsidRPr="00B34CF8" w:rsidRDefault="007539A0" w:rsidP="005D4107">
      <w:pPr>
        <w:numPr>
          <w:ilvl w:val="0"/>
          <w:numId w:val="91"/>
        </w:numPr>
        <w:tabs>
          <w:tab w:val="left" w:pos="0"/>
        </w:tabs>
        <w:spacing w:line="360" w:lineRule="auto"/>
        <w:rPr>
          <w:rFonts w:ascii="黑体" w:eastAsia="黑体" w:hAnsi="黑体"/>
          <w:szCs w:val="21"/>
        </w:rPr>
      </w:pPr>
      <w:r w:rsidRPr="00B34CF8">
        <w:rPr>
          <w:rFonts w:ascii="黑体" w:eastAsia="黑体" w:hAnsi="黑体" w:hint="eastAsia"/>
          <w:szCs w:val="21"/>
        </w:rPr>
        <w:t>品行端正，恪尽职守，堪为全体员工楷模者；</w:t>
      </w:r>
    </w:p>
    <w:p w:rsidR="007539A0" w:rsidRPr="00B34CF8" w:rsidRDefault="007539A0" w:rsidP="005D4107">
      <w:pPr>
        <w:numPr>
          <w:ilvl w:val="0"/>
          <w:numId w:val="91"/>
        </w:numPr>
        <w:tabs>
          <w:tab w:val="left" w:pos="0"/>
        </w:tabs>
        <w:spacing w:line="360" w:lineRule="auto"/>
        <w:rPr>
          <w:rFonts w:ascii="黑体" w:eastAsia="黑体" w:hAnsi="黑体"/>
          <w:szCs w:val="21"/>
        </w:rPr>
      </w:pPr>
      <w:r w:rsidRPr="00B34CF8">
        <w:rPr>
          <w:rFonts w:ascii="黑体" w:eastAsia="黑体" w:hAnsi="黑体" w:hint="eastAsia"/>
          <w:szCs w:val="21"/>
        </w:rPr>
        <w:t>乐于传授他人技能，提高他人工作效率者；</w:t>
      </w:r>
    </w:p>
    <w:p w:rsidR="007539A0" w:rsidRPr="00B34CF8" w:rsidRDefault="007539A0" w:rsidP="005D4107">
      <w:pPr>
        <w:numPr>
          <w:ilvl w:val="0"/>
          <w:numId w:val="91"/>
        </w:numPr>
        <w:tabs>
          <w:tab w:val="left" w:pos="0"/>
        </w:tabs>
        <w:spacing w:line="360" w:lineRule="auto"/>
        <w:rPr>
          <w:rFonts w:ascii="黑体" w:eastAsia="黑体" w:hAnsi="黑体"/>
          <w:szCs w:val="21"/>
        </w:rPr>
      </w:pPr>
      <w:r w:rsidRPr="00B34CF8">
        <w:rPr>
          <w:rFonts w:ascii="黑体" w:eastAsia="黑体" w:hAnsi="黑体" w:hint="eastAsia"/>
          <w:szCs w:val="21"/>
        </w:rPr>
        <w:t>其他对</w:t>
      </w:r>
      <w:r w:rsidR="00CA70F7">
        <w:rPr>
          <w:rFonts w:ascii="黑体" w:eastAsia="黑体" w:hAnsi="黑体" w:hint="eastAsia"/>
          <w:szCs w:val="21"/>
        </w:rPr>
        <w:t>盘江物流集团</w:t>
      </w:r>
      <w:r w:rsidRPr="00B34CF8">
        <w:rPr>
          <w:rFonts w:ascii="黑体" w:eastAsia="黑体" w:hAnsi="黑体" w:hint="eastAsia"/>
          <w:szCs w:val="21"/>
        </w:rPr>
        <w:t>或社会有益的行为，具有事实证明者；</w:t>
      </w:r>
    </w:p>
    <w:p w:rsidR="007539A0" w:rsidRPr="00B34CF8" w:rsidRDefault="00CA70F7" w:rsidP="005D4107">
      <w:pPr>
        <w:numPr>
          <w:ilvl w:val="0"/>
          <w:numId w:val="91"/>
        </w:numPr>
        <w:tabs>
          <w:tab w:val="left" w:pos="0"/>
        </w:tabs>
        <w:spacing w:line="360" w:lineRule="auto"/>
        <w:rPr>
          <w:rFonts w:ascii="黑体" w:eastAsia="黑体" w:hAnsi="黑体"/>
          <w:kern w:val="0"/>
          <w:szCs w:val="21"/>
        </w:rPr>
      </w:pPr>
      <w:r>
        <w:rPr>
          <w:rFonts w:ascii="黑体" w:eastAsia="黑体" w:hAnsi="黑体" w:hint="eastAsia"/>
          <w:szCs w:val="21"/>
        </w:rPr>
        <w:t>盘江物流集团</w:t>
      </w:r>
      <w:r w:rsidR="007539A0" w:rsidRPr="00B34CF8">
        <w:rPr>
          <w:rFonts w:ascii="黑体" w:eastAsia="黑体" w:hAnsi="黑体" w:hint="eastAsia"/>
          <w:szCs w:val="21"/>
        </w:rPr>
        <w:t>认为应予嘉奖的其他事项。</w:t>
      </w:r>
    </w:p>
    <w:p w:rsidR="007539A0" w:rsidRPr="00B34CF8" w:rsidRDefault="007539A0" w:rsidP="007539A0">
      <w:pPr>
        <w:spacing w:line="360" w:lineRule="auto"/>
        <w:rPr>
          <w:rFonts w:ascii="黑体" w:eastAsia="黑体" w:hAnsi="黑体"/>
          <w:kern w:val="0"/>
          <w:szCs w:val="21"/>
        </w:rPr>
      </w:pPr>
      <w:r w:rsidRPr="00B34CF8">
        <w:rPr>
          <w:rFonts w:ascii="黑体" w:eastAsia="黑体" w:hAnsi="黑体" w:hint="eastAsia"/>
          <w:szCs w:val="21"/>
        </w:rPr>
        <w:t>2.员工有下列情形之一者可获通令嘉奖、给予一定奖品或奖金，通报全</w:t>
      </w:r>
      <w:r w:rsidR="00CA70F7">
        <w:rPr>
          <w:rFonts w:ascii="黑体" w:eastAsia="黑体" w:hAnsi="黑体" w:hint="eastAsia"/>
          <w:szCs w:val="21"/>
        </w:rPr>
        <w:t>盘江物流集团</w:t>
      </w:r>
      <w:r w:rsidRPr="00B34CF8">
        <w:rPr>
          <w:rFonts w:ascii="黑体" w:eastAsia="黑体" w:hAnsi="黑体" w:hint="eastAsia"/>
          <w:szCs w:val="21"/>
        </w:rPr>
        <w:t>并当月单独发放（另有规定的依原规定执行）。</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szCs w:val="21"/>
        </w:rPr>
        <w:t>全年</w:t>
      </w:r>
      <w:r w:rsidRPr="00B34CF8">
        <w:rPr>
          <w:rFonts w:ascii="黑体" w:eastAsia="黑体" w:hAnsi="黑体" w:hint="eastAsia"/>
          <w:kern w:val="0"/>
          <w:szCs w:val="21"/>
        </w:rPr>
        <w:t>累计获通报表彰三次者；</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szCs w:val="21"/>
        </w:rPr>
        <w:t>在经营管理方面发挥积极作用，使某一方面工作有明显改善者；</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kern w:val="0"/>
          <w:szCs w:val="21"/>
        </w:rPr>
        <w:t>提出合理化建议，</w:t>
      </w:r>
      <w:r w:rsidR="00CA70F7">
        <w:rPr>
          <w:rFonts w:ascii="黑体" w:eastAsia="黑体" w:hAnsi="黑体" w:hint="eastAsia"/>
          <w:szCs w:val="21"/>
        </w:rPr>
        <w:t>盘江物流集团</w:t>
      </w:r>
      <w:r w:rsidRPr="00B34CF8">
        <w:rPr>
          <w:rFonts w:ascii="黑体" w:eastAsia="黑体" w:hAnsi="黑体" w:hint="eastAsia"/>
          <w:szCs w:val="21"/>
        </w:rPr>
        <w:t>采纳后取得一定经济效益者；</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szCs w:val="21"/>
        </w:rPr>
        <w:t>在节约</w:t>
      </w:r>
      <w:r w:rsidR="00CA70F7">
        <w:rPr>
          <w:rFonts w:ascii="黑体" w:eastAsia="黑体" w:hAnsi="黑体" w:hint="eastAsia"/>
          <w:szCs w:val="21"/>
        </w:rPr>
        <w:t>盘江物流集团</w:t>
      </w:r>
      <w:r w:rsidRPr="00B34CF8">
        <w:rPr>
          <w:rFonts w:ascii="黑体" w:eastAsia="黑体" w:hAnsi="黑体" w:hint="eastAsia"/>
          <w:szCs w:val="21"/>
        </w:rPr>
        <w:t>资金等方面取得明显成效者；</w:t>
      </w:r>
      <w:r w:rsidRPr="00B34CF8">
        <w:rPr>
          <w:rFonts w:ascii="黑体" w:eastAsia="黑体" w:hAnsi="黑体" w:hint="eastAsia"/>
          <w:kern w:val="0"/>
          <w:szCs w:val="21"/>
        </w:rPr>
        <w:t xml:space="preserve"> </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kern w:val="0"/>
          <w:szCs w:val="21"/>
        </w:rPr>
        <w:t>对维护</w:t>
      </w:r>
      <w:r w:rsidR="00CA70F7">
        <w:rPr>
          <w:rFonts w:ascii="黑体" w:eastAsia="黑体" w:hAnsi="黑体" w:hint="eastAsia"/>
          <w:kern w:val="0"/>
          <w:szCs w:val="21"/>
        </w:rPr>
        <w:t>盘江物流集团</w:t>
      </w:r>
      <w:r w:rsidRPr="00B34CF8">
        <w:rPr>
          <w:rFonts w:ascii="黑体" w:eastAsia="黑体" w:hAnsi="黑体" w:hint="eastAsia"/>
          <w:kern w:val="0"/>
          <w:szCs w:val="21"/>
        </w:rPr>
        <w:t>荣誉、塑造企业形象有较大贡献或因个人行为受到社会舆论赞扬者；</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szCs w:val="21"/>
        </w:rPr>
        <w:t>发现事故隐患并及时通知相关人员，使</w:t>
      </w:r>
      <w:r w:rsidR="00CA70F7">
        <w:rPr>
          <w:rFonts w:ascii="黑体" w:eastAsia="黑体" w:hAnsi="黑体" w:hint="eastAsia"/>
          <w:szCs w:val="21"/>
        </w:rPr>
        <w:t>盘江物流集团</w:t>
      </w:r>
      <w:r w:rsidRPr="00B34CF8">
        <w:rPr>
          <w:rFonts w:ascii="黑体" w:eastAsia="黑体" w:hAnsi="黑体" w:hint="eastAsia"/>
          <w:szCs w:val="21"/>
        </w:rPr>
        <w:t>和员工利益免受损失者；</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kern w:val="0"/>
          <w:szCs w:val="21"/>
        </w:rPr>
        <w:t>遇有灾变或意外事故，能够积极抢救、减免</w:t>
      </w:r>
      <w:r w:rsidR="00CA70F7">
        <w:rPr>
          <w:rFonts w:ascii="黑体" w:eastAsia="黑体" w:hAnsi="黑体" w:hint="eastAsia"/>
          <w:kern w:val="0"/>
          <w:szCs w:val="21"/>
        </w:rPr>
        <w:t>盘江物流集团</w:t>
      </w:r>
      <w:r w:rsidRPr="00B34CF8">
        <w:rPr>
          <w:rFonts w:ascii="黑体" w:eastAsia="黑体" w:hAnsi="黑体" w:hint="eastAsia"/>
          <w:kern w:val="0"/>
          <w:szCs w:val="21"/>
        </w:rPr>
        <w:t>损失者；</w:t>
      </w:r>
    </w:p>
    <w:p w:rsidR="007539A0" w:rsidRPr="00B34CF8" w:rsidRDefault="007539A0" w:rsidP="005D4107">
      <w:pPr>
        <w:numPr>
          <w:ilvl w:val="0"/>
          <w:numId w:val="92"/>
        </w:numPr>
        <w:tabs>
          <w:tab w:val="left" w:pos="0"/>
        </w:tabs>
        <w:spacing w:line="360" w:lineRule="auto"/>
        <w:rPr>
          <w:rFonts w:ascii="黑体" w:eastAsia="黑体" w:hAnsi="黑体"/>
          <w:kern w:val="0"/>
          <w:szCs w:val="21"/>
        </w:rPr>
      </w:pPr>
      <w:r w:rsidRPr="00B34CF8">
        <w:rPr>
          <w:rFonts w:ascii="黑体" w:eastAsia="黑体" w:hAnsi="黑体" w:hint="eastAsia"/>
          <w:szCs w:val="21"/>
        </w:rPr>
        <w:lastRenderedPageBreak/>
        <w:t>设法阻止或</w:t>
      </w:r>
      <w:r w:rsidRPr="00B34CF8">
        <w:rPr>
          <w:rFonts w:ascii="黑体" w:eastAsia="黑体" w:hAnsi="黑体" w:hint="eastAsia"/>
          <w:kern w:val="0"/>
          <w:szCs w:val="21"/>
        </w:rPr>
        <w:t>检举揭发违反</w:t>
      </w:r>
      <w:r w:rsidR="00CA70F7">
        <w:rPr>
          <w:rFonts w:ascii="黑体" w:eastAsia="黑体" w:hAnsi="黑体" w:hint="eastAsia"/>
          <w:kern w:val="0"/>
          <w:szCs w:val="21"/>
        </w:rPr>
        <w:t>盘江物流集团</w:t>
      </w:r>
      <w:r w:rsidRPr="00B34CF8">
        <w:rPr>
          <w:rFonts w:ascii="黑体" w:eastAsia="黑体" w:hAnsi="黑体" w:hint="eastAsia"/>
          <w:kern w:val="0"/>
          <w:szCs w:val="21"/>
        </w:rPr>
        <w:t>规章制度、侵害</w:t>
      </w:r>
      <w:r w:rsidR="00CA70F7">
        <w:rPr>
          <w:rFonts w:ascii="黑体" w:eastAsia="黑体" w:hAnsi="黑体" w:hint="eastAsia"/>
          <w:kern w:val="0"/>
          <w:szCs w:val="21"/>
        </w:rPr>
        <w:t>盘江物流集团</w:t>
      </w:r>
      <w:r w:rsidRPr="00B34CF8">
        <w:rPr>
          <w:rFonts w:ascii="黑体" w:eastAsia="黑体" w:hAnsi="黑体" w:hint="eastAsia"/>
          <w:kern w:val="0"/>
          <w:szCs w:val="21"/>
        </w:rPr>
        <w:t>利益的行为，为</w:t>
      </w:r>
      <w:r w:rsidR="00CA70F7">
        <w:rPr>
          <w:rFonts w:ascii="黑体" w:eastAsia="黑体" w:hAnsi="黑体" w:hint="eastAsia"/>
          <w:kern w:val="0"/>
          <w:szCs w:val="21"/>
        </w:rPr>
        <w:t>盘江物流集团</w:t>
      </w:r>
      <w:r w:rsidRPr="00B34CF8">
        <w:rPr>
          <w:rFonts w:ascii="黑体" w:eastAsia="黑体" w:hAnsi="黑体" w:hint="eastAsia"/>
          <w:kern w:val="0"/>
          <w:szCs w:val="21"/>
        </w:rPr>
        <w:t>挽回形象或财产损失者</w:t>
      </w:r>
      <w:r w:rsidRPr="00B34CF8">
        <w:rPr>
          <w:rFonts w:ascii="黑体" w:eastAsia="黑体" w:hAnsi="黑体" w:hint="eastAsia"/>
          <w:szCs w:val="21"/>
        </w:rPr>
        <w:t>；</w:t>
      </w:r>
    </w:p>
    <w:p w:rsidR="007539A0" w:rsidRPr="00B34CF8" w:rsidRDefault="00CA70F7" w:rsidP="005D4107">
      <w:pPr>
        <w:numPr>
          <w:ilvl w:val="0"/>
          <w:numId w:val="92"/>
        </w:numPr>
        <w:tabs>
          <w:tab w:val="left" w:pos="0"/>
        </w:tabs>
        <w:spacing w:line="360" w:lineRule="auto"/>
        <w:rPr>
          <w:rFonts w:ascii="黑体" w:eastAsia="黑体" w:hAnsi="黑体"/>
          <w:kern w:val="0"/>
          <w:szCs w:val="21"/>
        </w:rPr>
      </w:pPr>
      <w:r>
        <w:rPr>
          <w:rFonts w:ascii="黑体" w:eastAsia="黑体" w:hAnsi="黑体" w:hint="eastAsia"/>
          <w:szCs w:val="21"/>
        </w:rPr>
        <w:t>盘江物流集团</w:t>
      </w:r>
      <w:r w:rsidR="007539A0" w:rsidRPr="00B34CF8">
        <w:rPr>
          <w:rFonts w:ascii="黑体" w:eastAsia="黑体" w:hAnsi="黑体" w:hint="eastAsia"/>
          <w:szCs w:val="21"/>
        </w:rPr>
        <w:t>认为应予记功的其他事项。</w:t>
      </w:r>
    </w:p>
    <w:p w:rsidR="007539A0" w:rsidRPr="00B34CF8" w:rsidRDefault="007539A0" w:rsidP="007539A0">
      <w:pPr>
        <w:spacing w:line="360" w:lineRule="auto"/>
        <w:rPr>
          <w:rFonts w:ascii="黑体" w:eastAsia="黑体" w:hAnsi="黑体"/>
          <w:szCs w:val="21"/>
        </w:rPr>
      </w:pPr>
      <w:r w:rsidRPr="00B34CF8">
        <w:rPr>
          <w:rFonts w:ascii="黑体" w:eastAsia="黑体" w:hAnsi="黑体" w:hint="eastAsia"/>
          <w:kern w:val="0"/>
          <w:szCs w:val="21"/>
        </w:rPr>
        <w:t>3.</w:t>
      </w:r>
      <w:r w:rsidR="00CA70F7">
        <w:rPr>
          <w:rFonts w:ascii="黑体" w:eastAsia="黑体" w:hAnsi="黑体" w:hint="eastAsia"/>
          <w:kern w:val="0"/>
          <w:szCs w:val="21"/>
        </w:rPr>
        <w:t>盘江物流集团</w:t>
      </w:r>
      <w:r w:rsidRPr="00B34CF8">
        <w:rPr>
          <w:rFonts w:ascii="黑体" w:eastAsia="黑体" w:hAnsi="黑体" w:hint="eastAsia"/>
          <w:kern w:val="0"/>
          <w:szCs w:val="21"/>
        </w:rPr>
        <w:t>根据员工年度工作表现，可授予荣誉称号，经</w:t>
      </w:r>
      <w:r w:rsidR="009062AE">
        <w:rPr>
          <w:rFonts w:ascii="黑体" w:eastAsia="黑体" w:hAnsi="黑体" w:hint="eastAsia"/>
          <w:kern w:val="0"/>
          <w:szCs w:val="21"/>
        </w:rPr>
        <w:t>总裁办</w:t>
      </w:r>
      <w:r w:rsidRPr="00B34CF8">
        <w:rPr>
          <w:rFonts w:ascii="黑体" w:eastAsia="黑体" w:hAnsi="黑体" w:hint="eastAsia"/>
          <w:kern w:val="0"/>
          <w:szCs w:val="21"/>
        </w:rPr>
        <w:t>审议，给予适当的奖品或奖金，通报全</w:t>
      </w:r>
      <w:r w:rsidR="00CA70F7">
        <w:rPr>
          <w:rFonts w:ascii="黑体" w:eastAsia="黑体" w:hAnsi="黑体" w:hint="eastAsia"/>
          <w:kern w:val="0"/>
          <w:szCs w:val="21"/>
        </w:rPr>
        <w:t>盘江物流集团</w:t>
      </w:r>
      <w:r w:rsidRPr="00B34CF8">
        <w:rPr>
          <w:rFonts w:ascii="黑体" w:eastAsia="黑体" w:hAnsi="黑体" w:hint="eastAsia"/>
          <w:kern w:val="0"/>
          <w:szCs w:val="21"/>
        </w:rPr>
        <w:t>并当月单独发放。荣誉称号有：年度优秀员工、各专业序列岗位年度优秀表现奖、</w:t>
      </w:r>
      <w:r w:rsidR="00925644" w:rsidRPr="00B34CF8">
        <w:rPr>
          <w:rFonts w:ascii="黑体" w:eastAsia="黑体" w:hAnsi="黑体" w:hint="eastAsia"/>
          <w:szCs w:val="21"/>
        </w:rPr>
        <w:t>总裁特别贡献奖（另有规定的依原规定执行</w:t>
      </w:r>
      <w:r w:rsidRPr="00B34CF8">
        <w:rPr>
          <w:rFonts w:ascii="黑体" w:eastAsia="黑体" w:hAnsi="黑体" w:hint="eastAsia"/>
          <w:szCs w:val="21"/>
        </w:rPr>
        <w:t>。</w:t>
      </w:r>
    </w:p>
    <w:p w:rsidR="007539A0" w:rsidRPr="00AE15F7" w:rsidRDefault="00925644" w:rsidP="00AE15F7">
      <w:pPr>
        <w:tabs>
          <w:tab w:val="left" w:pos="0"/>
          <w:tab w:val="left" w:pos="6915"/>
        </w:tabs>
        <w:spacing w:line="360" w:lineRule="auto"/>
        <w:rPr>
          <w:rFonts w:ascii="黑体" w:eastAsia="黑体" w:hAnsi="黑体"/>
          <w:szCs w:val="21"/>
        </w:rPr>
      </w:pPr>
      <w:r w:rsidRPr="00AE15F7">
        <w:rPr>
          <w:rFonts w:ascii="黑体" w:eastAsia="黑体" w:hAnsi="黑体" w:hint="eastAsia"/>
          <w:szCs w:val="21"/>
        </w:rPr>
        <w:t>(1)</w:t>
      </w:r>
      <w:r w:rsidR="007539A0" w:rsidRPr="00AE15F7">
        <w:rPr>
          <w:rFonts w:ascii="黑体" w:eastAsia="黑体" w:hAnsi="黑体" w:hint="eastAsia"/>
          <w:szCs w:val="21"/>
        </w:rPr>
        <w:t>年度优秀员工评选标准:</w:t>
      </w:r>
      <w:r w:rsidR="00AE15F7" w:rsidRPr="00AE15F7">
        <w:rPr>
          <w:rFonts w:ascii="黑体" w:eastAsia="黑体" w:hAnsi="黑体"/>
          <w:szCs w:val="21"/>
        </w:rPr>
        <w:tab/>
      </w:r>
    </w:p>
    <w:p w:rsidR="007539A0" w:rsidRPr="00B34CF8" w:rsidRDefault="007539A0" w:rsidP="005D4107">
      <w:pPr>
        <w:numPr>
          <w:ilvl w:val="0"/>
          <w:numId w:val="93"/>
        </w:numPr>
        <w:tabs>
          <w:tab w:val="left" w:pos="0"/>
        </w:tabs>
        <w:spacing w:line="360" w:lineRule="auto"/>
        <w:rPr>
          <w:rFonts w:ascii="黑体" w:eastAsia="黑体" w:hAnsi="黑体"/>
          <w:szCs w:val="21"/>
        </w:rPr>
      </w:pPr>
      <w:r w:rsidRPr="00B34CF8">
        <w:rPr>
          <w:rFonts w:ascii="黑体" w:eastAsia="黑体" w:hAnsi="黑体" w:hint="eastAsia"/>
          <w:szCs w:val="21"/>
        </w:rPr>
        <w:t>目标及任务能按期完成，创造性的开展工作给</w:t>
      </w:r>
      <w:r w:rsidR="00CA70F7">
        <w:rPr>
          <w:rFonts w:ascii="黑体" w:eastAsia="黑体" w:hAnsi="黑体" w:hint="eastAsia"/>
          <w:szCs w:val="21"/>
        </w:rPr>
        <w:t>盘江物流集团</w:t>
      </w:r>
      <w:r w:rsidRPr="00B34CF8">
        <w:rPr>
          <w:rFonts w:ascii="黑体" w:eastAsia="黑体" w:hAnsi="黑体" w:hint="eastAsia"/>
          <w:szCs w:val="21"/>
        </w:rPr>
        <w:t>带来直接的经济效益，或曾避免了</w:t>
      </w:r>
      <w:r w:rsidR="00CA70F7">
        <w:rPr>
          <w:rFonts w:ascii="黑体" w:eastAsia="黑体" w:hAnsi="黑体" w:hint="eastAsia"/>
          <w:szCs w:val="21"/>
        </w:rPr>
        <w:t>盘江物流集团</w:t>
      </w:r>
      <w:r w:rsidRPr="00B34CF8">
        <w:rPr>
          <w:rFonts w:ascii="黑体" w:eastAsia="黑体" w:hAnsi="黑体" w:hint="eastAsia"/>
          <w:szCs w:val="21"/>
        </w:rPr>
        <w:t>蒙受巨大经济损失者；</w:t>
      </w:r>
    </w:p>
    <w:p w:rsidR="007539A0" w:rsidRPr="00B34CF8" w:rsidRDefault="007539A0" w:rsidP="005D4107">
      <w:pPr>
        <w:numPr>
          <w:ilvl w:val="0"/>
          <w:numId w:val="93"/>
        </w:numPr>
        <w:tabs>
          <w:tab w:val="left" w:pos="0"/>
        </w:tabs>
        <w:spacing w:line="360" w:lineRule="auto"/>
        <w:rPr>
          <w:rFonts w:ascii="黑体" w:eastAsia="黑体" w:hAnsi="黑体"/>
          <w:szCs w:val="21"/>
        </w:rPr>
      </w:pPr>
      <w:r w:rsidRPr="00B34CF8">
        <w:rPr>
          <w:rFonts w:ascii="黑体" w:eastAsia="黑体" w:hAnsi="黑体" w:hint="eastAsia"/>
          <w:szCs w:val="21"/>
        </w:rPr>
        <w:t>对工作流程和方法作系统性的变革，提高工作品质和效率，为</w:t>
      </w:r>
      <w:r w:rsidR="00CA70F7">
        <w:rPr>
          <w:rFonts w:ascii="黑体" w:eastAsia="黑体" w:hAnsi="黑体" w:hint="eastAsia"/>
          <w:szCs w:val="21"/>
        </w:rPr>
        <w:t>盘江物流集团</w:t>
      </w:r>
      <w:r w:rsidRPr="00B34CF8">
        <w:rPr>
          <w:rFonts w:ascii="黑体" w:eastAsia="黑体" w:hAnsi="黑体" w:hint="eastAsia"/>
          <w:szCs w:val="21"/>
        </w:rPr>
        <w:t>的发展战略、各项政策制度等提出创造性意见并被</w:t>
      </w:r>
      <w:r w:rsidR="00CA70F7">
        <w:rPr>
          <w:rFonts w:ascii="黑体" w:eastAsia="黑体" w:hAnsi="黑体" w:hint="eastAsia"/>
          <w:szCs w:val="21"/>
        </w:rPr>
        <w:t>盘江物流集团</w:t>
      </w:r>
      <w:r w:rsidRPr="00B34CF8">
        <w:rPr>
          <w:rFonts w:ascii="黑体" w:eastAsia="黑体" w:hAnsi="黑体" w:hint="eastAsia"/>
          <w:szCs w:val="21"/>
        </w:rPr>
        <w:t>采纳者；</w:t>
      </w:r>
    </w:p>
    <w:p w:rsidR="007539A0" w:rsidRPr="00B34CF8" w:rsidRDefault="007539A0" w:rsidP="005D4107">
      <w:pPr>
        <w:numPr>
          <w:ilvl w:val="0"/>
          <w:numId w:val="93"/>
        </w:numPr>
        <w:tabs>
          <w:tab w:val="left" w:pos="0"/>
        </w:tabs>
        <w:spacing w:line="360" w:lineRule="auto"/>
        <w:rPr>
          <w:rFonts w:ascii="黑体" w:eastAsia="黑体" w:hAnsi="黑体"/>
          <w:szCs w:val="21"/>
        </w:rPr>
      </w:pPr>
      <w:r w:rsidRPr="00B34CF8">
        <w:rPr>
          <w:rFonts w:ascii="黑体" w:eastAsia="黑体" w:hAnsi="黑体" w:hint="eastAsia"/>
          <w:szCs w:val="21"/>
        </w:rPr>
        <w:t>能严格遵守</w:t>
      </w:r>
      <w:r w:rsidR="00CA70F7">
        <w:rPr>
          <w:rFonts w:ascii="黑体" w:eastAsia="黑体" w:hAnsi="黑体" w:hint="eastAsia"/>
          <w:szCs w:val="21"/>
        </w:rPr>
        <w:t>盘江物流集团</w:t>
      </w:r>
      <w:r w:rsidRPr="00B34CF8">
        <w:rPr>
          <w:rFonts w:ascii="黑体" w:eastAsia="黑体" w:hAnsi="黑体" w:hint="eastAsia"/>
          <w:szCs w:val="21"/>
        </w:rPr>
        <w:t>规章制度，工作作风上勤勤恳恳，为</w:t>
      </w:r>
      <w:r w:rsidR="00CA70F7">
        <w:rPr>
          <w:rFonts w:ascii="黑体" w:eastAsia="黑体" w:hAnsi="黑体" w:hint="eastAsia"/>
          <w:szCs w:val="21"/>
        </w:rPr>
        <w:t>盘江物流集团</w:t>
      </w:r>
      <w:r w:rsidRPr="00B34CF8">
        <w:rPr>
          <w:rFonts w:ascii="黑体" w:eastAsia="黑体" w:hAnsi="黑体" w:hint="eastAsia"/>
          <w:szCs w:val="21"/>
        </w:rPr>
        <w:t>利益不计个人得失、爱岗敬业、锐意进取、为</w:t>
      </w:r>
      <w:r w:rsidR="00CA70F7">
        <w:rPr>
          <w:rFonts w:ascii="黑体" w:eastAsia="黑体" w:hAnsi="黑体" w:hint="eastAsia"/>
          <w:szCs w:val="21"/>
        </w:rPr>
        <w:t>盘江物流集团</w:t>
      </w:r>
      <w:r w:rsidRPr="00B34CF8">
        <w:rPr>
          <w:rFonts w:ascii="黑体" w:eastAsia="黑体" w:hAnsi="黑体" w:hint="eastAsia"/>
          <w:szCs w:val="21"/>
        </w:rPr>
        <w:t>员工树立良好形象并起带头作用者；</w:t>
      </w:r>
    </w:p>
    <w:p w:rsidR="007539A0" w:rsidRPr="00B34CF8" w:rsidRDefault="007539A0" w:rsidP="005D4107">
      <w:pPr>
        <w:numPr>
          <w:ilvl w:val="0"/>
          <w:numId w:val="93"/>
        </w:numPr>
        <w:tabs>
          <w:tab w:val="left" w:pos="0"/>
        </w:tabs>
        <w:spacing w:line="360" w:lineRule="auto"/>
        <w:rPr>
          <w:rFonts w:ascii="黑体" w:eastAsia="黑体" w:hAnsi="黑体"/>
          <w:kern w:val="0"/>
          <w:szCs w:val="21"/>
        </w:rPr>
      </w:pPr>
      <w:r w:rsidRPr="00B34CF8">
        <w:rPr>
          <w:rFonts w:ascii="黑体" w:eastAsia="黑体" w:hAnsi="黑体" w:hint="eastAsia"/>
          <w:szCs w:val="21"/>
        </w:rPr>
        <w:t>重视学习、善于学习并通过自学成为业务上的标兵、技术上的骨干者。</w:t>
      </w:r>
    </w:p>
    <w:p w:rsidR="007539A0" w:rsidRPr="00B34CF8" w:rsidRDefault="007539A0" w:rsidP="007539A0">
      <w:pPr>
        <w:tabs>
          <w:tab w:val="left" w:pos="0"/>
        </w:tabs>
        <w:spacing w:line="360" w:lineRule="auto"/>
        <w:rPr>
          <w:rFonts w:ascii="黑体" w:eastAsia="黑体" w:hAnsi="黑体"/>
          <w:kern w:val="0"/>
          <w:szCs w:val="21"/>
        </w:rPr>
      </w:pPr>
      <w:r w:rsidRPr="00B34CF8">
        <w:rPr>
          <w:rFonts w:ascii="黑体" w:eastAsia="黑体" w:hAnsi="黑体" w:hint="eastAsia"/>
          <w:kern w:val="0"/>
          <w:szCs w:val="21"/>
        </w:rPr>
        <w:t>（2）各专业序列岗位优秀表现奖评选标准：</w:t>
      </w:r>
    </w:p>
    <w:p w:rsidR="007539A0" w:rsidRPr="00B34CF8" w:rsidRDefault="007539A0" w:rsidP="005D4107">
      <w:pPr>
        <w:numPr>
          <w:ilvl w:val="0"/>
          <w:numId w:val="94"/>
        </w:numPr>
        <w:tabs>
          <w:tab w:val="left" w:pos="0"/>
        </w:tabs>
        <w:spacing w:line="360" w:lineRule="auto"/>
        <w:rPr>
          <w:rFonts w:ascii="黑体" w:eastAsia="黑体" w:hAnsi="黑体"/>
          <w:kern w:val="0"/>
          <w:szCs w:val="21"/>
        </w:rPr>
      </w:pPr>
      <w:r w:rsidRPr="00B34CF8">
        <w:rPr>
          <w:rFonts w:ascii="黑体" w:eastAsia="黑体" w:hAnsi="黑体" w:hint="eastAsia"/>
          <w:kern w:val="0"/>
          <w:szCs w:val="21"/>
        </w:rPr>
        <w:t>在本职工作岗位上成绩突出，专业技能或业务水平优秀，能及时解决工作中各类疑难问题，能给其他同事提供专业技术指导和支持，受到领导、同事或客户普遍好评者；</w:t>
      </w:r>
    </w:p>
    <w:p w:rsidR="007539A0" w:rsidRPr="00B34CF8" w:rsidRDefault="007539A0" w:rsidP="005D4107">
      <w:pPr>
        <w:numPr>
          <w:ilvl w:val="0"/>
          <w:numId w:val="94"/>
        </w:numPr>
        <w:tabs>
          <w:tab w:val="left" w:pos="0"/>
        </w:tabs>
        <w:spacing w:line="360" w:lineRule="auto"/>
        <w:rPr>
          <w:rFonts w:ascii="黑体" w:eastAsia="黑体" w:hAnsi="黑体"/>
          <w:kern w:val="0"/>
          <w:szCs w:val="21"/>
        </w:rPr>
      </w:pPr>
      <w:r w:rsidRPr="00B34CF8">
        <w:rPr>
          <w:rFonts w:ascii="黑体" w:eastAsia="黑体" w:hAnsi="黑体" w:hint="eastAsia"/>
          <w:kern w:val="0"/>
          <w:szCs w:val="21"/>
        </w:rPr>
        <w:t>刻苦钻研业务，理论功底扎实，富有创新精神，实践能力强，为本岗位专业技术水平提升做出突出贡献者。</w:t>
      </w:r>
    </w:p>
    <w:p w:rsidR="007539A0" w:rsidRPr="00B34CF8" w:rsidRDefault="00925644" w:rsidP="00925644">
      <w:pPr>
        <w:tabs>
          <w:tab w:val="left" w:pos="0"/>
        </w:tabs>
        <w:spacing w:line="360" w:lineRule="auto"/>
        <w:rPr>
          <w:rFonts w:ascii="黑体" w:eastAsia="黑体" w:hAnsi="黑体"/>
          <w:kern w:val="0"/>
          <w:szCs w:val="21"/>
        </w:rPr>
      </w:pPr>
      <w:r w:rsidRPr="00B34CF8">
        <w:rPr>
          <w:rFonts w:ascii="黑体" w:eastAsia="黑体" w:hAnsi="黑体" w:hint="eastAsia"/>
          <w:szCs w:val="21"/>
        </w:rPr>
        <w:t>（3</w:t>
      </w:r>
      <w:r w:rsidRPr="00B34CF8">
        <w:rPr>
          <w:rFonts w:ascii="黑体" w:eastAsia="黑体" w:hAnsi="黑体"/>
          <w:szCs w:val="21"/>
        </w:rPr>
        <w:t>）</w:t>
      </w:r>
      <w:r w:rsidR="007539A0" w:rsidRPr="00B34CF8">
        <w:rPr>
          <w:rFonts w:ascii="黑体" w:eastAsia="黑体" w:hAnsi="黑体" w:hint="eastAsia"/>
          <w:szCs w:val="21"/>
        </w:rPr>
        <w:t>对为</w:t>
      </w:r>
      <w:r w:rsidR="00CA70F7">
        <w:rPr>
          <w:rFonts w:ascii="黑体" w:eastAsia="黑体" w:hAnsi="黑体" w:hint="eastAsia"/>
          <w:szCs w:val="21"/>
        </w:rPr>
        <w:t>盘江物流集团</w:t>
      </w:r>
      <w:r w:rsidR="007539A0" w:rsidRPr="00B34CF8">
        <w:rPr>
          <w:rFonts w:ascii="黑体" w:eastAsia="黑体" w:hAnsi="黑体" w:hint="eastAsia"/>
          <w:szCs w:val="21"/>
        </w:rPr>
        <w:t>建设与发展做出巨大贡献者，经</w:t>
      </w:r>
      <w:r w:rsidR="00CA70F7">
        <w:rPr>
          <w:rFonts w:ascii="黑体" w:eastAsia="黑体" w:hAnsi="黑体" w:hint="eastAsia"/>
          <w:szCs w:val="21"/>
        </w:rPr>
        <w:t>盘江物流集团</w:t>
      </w:r>
      <w:r w:rsidR="009062AE">
        <w:rPr>
          <w:rFonts w:ascii="黑体" w:eastAsia="黑体" w:hAnsi="黑体" w:hint="eastAsia"/>
          <w:szCs w:val="21"/>
        </w:rPr>
        <w:t>总裁办</w:t>
      </w:r>
      <w:r w:rsidR="007539A0" w:rsidRPr="00B34CF8">
        <w:rPr>
          <w:rFonts w:ascii="黑体" w:eastAsia="黑体" w:hAnsi="黑体" w:hint="eastAsia"/>
          <w:szCs w:val="21"/>
        </w:rPr>
        <w:t>研究授予“总裁特别贡献奖”，奖励内容和奖金额度由</w:t>
      </w:r>
      <w:r w:rsidR="00913F56">
        <w:rPr>
          <w:rFonts w:ascii="黑体" w:eastAsia="黑体" w:hAnsi="黑体" w:hint="eastAsia"/>
          <w:szCs w:val="21"/>
        </w:rPr>
        <w:t>总裁办</w:t>
      </w:r>
      <w:r w:rsidR="007539A0" w:rsidRPr="00B34CF8">
        <w:rPr>
          <w:rFonts w:ascii="黑体" w:eastAsia="黑体" w:hAnsi="黑体" w:hint="eastAsia"/>
          <w:szCs w:val="21"/>
        </w:rPr>
        <w:t>一事一议，公开通报奖励。</w:t>
      </w:r>
    </w:p>
    <w:p w:rsidR="00F138BE" w:rsidRPr="00B34CF8" w:rsidRDefault="00A70636" w:rsidP="00A70636">
      <w:pPr>
        <w:pStyle w:val="a7"/>
        <w:widowControl/>
        <w:spacing w:line="360" w:lineRule="auto"/>
        <w:ind w:firstLineChars="0" w:firstLine="0"/>
        <w:jc w:val="left"/>
        <w:rPr>
          <w:rFonts w:ascii="黑体" w:eastAsia="黑体" w:hAnsi="黑体" w:cs="Arial"/>
          <w:b/>
          <w:szCs w:val="21"/>
        </w:rPr>
      </w:pPr>
      <w:r w:rsidRPr="00B34CF8">
        <w:rPr>
          <w:rFonts w:ascii="黑体" w:eastAsia="黑体" w:hAnsi="黑体" w:cs="Arial" w:hint="eastAsia"/>
          <w:b/>
          <w:szCs w:val="21"/>
        </w:rPr>
        <w:t xml:space="preserve">第四条  </w:t>
      </w:r>
      <w:r w:rsidR="00925644" w:rsidRPr="00B34CF8">
        <w:rPr>
          <w:rFonts w:ascii="黑体" w:eastAsia="黑体" w:hAnsi="黑体" w:cs="Arial" w:hint="eastAsia"/>
          <w:b/>
          <w:szCs w:val="21"/>
        </w:rPr>
        <w:t>惩罚</w:t>
      </w:r>
    </w:p>
    <w:p w:rsidR="00925644" w:rsidRPr="00B34CF8" w:rsidRDefault="00A70636" w:rsidP="00A70636">
      <w:pPr>
        <w:spacing w:line="360" w:lineRule="auto"/>
        <w:rPr>
          <w:rFonts w:ascii="黑体" w:eastAsia="黑体" w:hAnsi="黑体" w:cs="Times New Roman"/>
          <w:szCs w:val="21"/>
        </w:rPr>
      </w:pPr>
      <w:r w:rsidRPr="00B34CF8">
        <w:rPr>
          <w:rFonts w:ascii="黑体" w:eastAsia="黑体" w:hAnsi="黑体" w:cs="Times New Roman" w:hint="eastAsia"/>
          <w:szCs w:val="21"/>
        </w:rPr>
        <w:t>1.</w:t>
      </w:r>
      <w:r w:rsidR="00925644" w:rsidRPr="00B34CF8">
        <w:rPr>
          <w:rFonts w:ascii="黑体" w:eastAsia="黑体" w:hAnsi="黑体" w:cs="Times New Roman" w:hint="eastAsia"/>
          <w:szCs w:val="21"/>
        </w:rPr>
        <w:t>员工有下列情形之一者予以通报批评，</w:t>
      </w:r>
      <w:r w:rsidR="00925644" w:rsidRPr="00B34CF8">
        <w:rPr>
          <w:rFonts w:ascii="黑体" w:eastAsia="黑体" w:hAnsi="黑体" w:cs="Times New Roman" w:hint="eastAsia"/>
          <w:kern w:val="0"/>
          <w:szCs w:val="21"/>
          <w:lang w:val="zh-CN"/>
        </w:rPr>
        <w:t>对于给</w:t>
      </w:r>
      <w:r w:rsidR="00CA70F7">
        <w:rPr>
          <w:rFonts w:ascii="黑体" w:eastAsia="黑体" w:hAnsi="黑体" w:cs="Times New Roman" w:hint="eastAsia"/>
          <w:kern w:val="0"/>
          <w:szCs w:val="21"/>
          <w:lang w:val="zh-CN"/>
        </w:rPr>
        <w:t>盘江物流集团</w:t>
      </w:r>
      <w:r w:rsidR="00925644" w:rsidRPr="00B34CF8">
        <w:rPr>
          <w:rFonts w:ascii="黑体" w:eastAsia="黑体" w:hAnsi="黑体" w:cs="Times New Roman" w:hint="eastAsia"/>
          <w:kern w:val="0"/>
          <w:szCs w:val="21"/>
          <w:lang w:val="zh-CN"/>
        </w:rPr>
        <w:t>造成经济损失的，应赔偿相关经济损失</w:t>
      </w:r>
      <w:r w:rsidR="00925644" w:rsidRPr="00B34CF8">
        <w:rPr>
          <w:rFonts w:ascii="黑体" w:eastAsia="黑体" w:hAnsi="黑体" w:cs="Times New Roman" w:hint="eastAsia"/>
          <w:szCs w:val="21"/>
        </w:rPr>
        <w:t>（另有规定的依原规定执行）</w:t>
      </w:r>
      <w:r w:rsidR="00925644" w:rsidRPr="00B34CF8">
        <w:rPr>
          <w:rFonts w:ascii="黑体" w:eastAsia="黑体" w:hAnsi="黑体" w:cs="Times New Roman" w:hint="eastAsia"/>
          <w:kern w:val="0"/>
          <w:szCs w:val="21"/>
          <w:lang w:val="zh-CN"/>
        </w:rPr>
        <w:t>。</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上班时间，擅自离开工作岗位外出两小时以内或怠慢工作者；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工作时间内仪表或着装不符合规定要求者；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工作时间无故不佩带胸卡、串岗、闲聊、高声喧哗、玩电子游戏、听音乐、睡觉或处理私人事务者；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lastRenderedPageBreak/>
        <w:t>不按</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制度办理请销假手续；</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私自将无关人员带入工作场所，未造成严重后果者；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无故不参加</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安排的培训、会议者；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提供虚假请假证明者；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不服从工作安排，未造成严重后果者；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泄露或向他人打听</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或个人保密信息，未造成严重后果者；</w:t>
      </w:r>
    </w:p>
    <w:p w:rsidR="00925644" w:rsidRPr="00B34CF8" w:rsidRDefault="00925644" w:rsidP="005D4107">
      <w:pPr>
        <w:numPr>
          <w:ilvl w:val="0"/>
          <w:numId w:val="95"/>
        </w:numPr>
        <w:spacing w:line="360" w:lineRule="auto"/>
        <w:rPr>
          <w:rFonts w:ascii="黑体" w:eastAsia="黑体" w:hAnsi="黑体" w:cs="Times New Roman"/>
          <w:szCs w:val="21"/>
        </w:rPr>
      </w:pPr>
      <w:r w:rsidRPr="00B34CF8">
        <w:rPr>
          <w:rFonts w:ascii="黑体" w:eastAsia="黑体" w:hAnsi="黑体" w:cs="Times New Roman" w:hint="eastAsia"/>
          <w:szCs w:val="21"/>
        </w:rPr>
        <w:t>其它与上述条款近似之行为或情形的，</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认为需要给予惩罚者。</w:t>
      </w:r>
    </w:p>
    <w:p w:rsidR="00925644" w:rsidRPr="00B34CF8" w:rsidRDefault="00A70636" w:rsidP="00A70636">
      <w:pPr>
        <w:spacing w:line="360" w:lineRule="auto"/>
        <w:rPr>
          <w:rFonts w:ascii="黑体" w:eastAsia="黑体" w:hAnsi="黑体" w:cs="Times New Roman"/>
          <w:szCs w:val="21"/>
        </w:rPr>
      </w:pPr>
      <w:r w:rsidRPr="00B34CF8">
        <w:rPr>
          <w:rFonts w:ascii="黑体" w:eastAsia="黑体" w:hAnsi="黑体" w:cs="Times New Roman" w:hint="eastAsia"/>
          <w:szCs w:val="21"/>
        </w:rPr>
        <w:t>2.</w:t>
      </w:r>
      <w:r w:rsidR="00925644" w:rsidRPr="00B34CF8">
        <w:rPr>
          <w:rFonts w:ascii="黑体" w:eastAsia="黑体" w:hAnsi="黑体" w:cs="Times New Roman" w:hint="eastAsia"/>
          <w:szCs w:val="21"/>
        </w:rPr>
        <w:t>员工有下列情形之一者予以违纪处分，</w:t>
      </w:r>
      <w:r w:rsidR="00925644" w:rsidRPr="00B34CF8">
        <w:rPr>
          <w:rFonts w:ascii="黑体" w:eastAsia="黑体" w:hAnsi="黑体" w:cs="Times New Roman" w:hint="eastAsia"/>
          <w:kern w:val="0"/>
          <w:szCs w:val="21"/>
          <w:lang w:val="zh-CN"/>
        </w:rPr>
        <w:t>对于给</w:t>
      </w:r>
      <w:r w:rsidR="00CA70F7">
        <w:rPr>
          <w:rFonts w:ascii="黑体" w:eastAsia="黑体" w:hAnsi="黑体" w:cs="Times New Roman" w:hint="eastAsia"/>
          <w:kern w:val="0"/>
          <w:szCs w:val="21"/>
          <w:lang w:val="zh-CN"/>
        </w:rPr>
        <w:t>盘江物流集团</w:t>
      </w:r>
      <w:r w:rsidR="00925644" w:rsidRPr="00B34CF8">
        <w:rPr>
          <w:rFonts w:ascii="黑体" w:eastAsia="黑体" w:hAnsi="黑体" w:cs="Times New Roman" w:hint="eastAsia"/>
          <w:kern w:val="0"/>
          <w:szCs w:val="21"/>
          <w:lang w:val="zh-CN"/>
        </w:rPr>
        <w:t>造成经济损失的，应赔偿相关经济损失</w:t>
      </w:r>
      <w:r w:rsidR="00925644" w:rsidRPr="00B34CF8">
        <w:rPr>
          <w:rFonts w:ascii="黑体" w:eastAsia="黑体" w:hAnsi="黑体" w:cs="Times New Roman" w:hint="eastAsia"/>
          <w:szCs w:val="21"/>
        </w:rPr>
        <w:t>（另有规定的依原规定执行）</w:t>
      </w:r>
    </w:p>
    <w:p w:rsidR="00925644" w:rsidRPr="00B34CF8" w:rsidRDefault="00925644" w:rsidP="005D4107">
      <w:pPr>
        <w:numPr>
          <w:ilvl w:val="0"/>
          <w:numId w:val="96"/>
        </w:numPr>
        <w:spacing w:line="360" w:lineRule="auto"/>
        <w:rPr>
          <w:rFonts w:ascii="黑体" w:eastAsia="黑体" w:hAnsi="黑体" w:cs="Times New Roman"/>
          <w:szCs w:val="21"/>
        </w:rPr>
      </w:pPr>
      <w:r w:rsidRPr="00B34CF8">
        <w:rPr>
          <w:rFonts w:ascii="黑体" w:eastAsia="黑体" w:hAnsi="黑体" w:cs="Times New Roman" w:hint="eastAsia"/>
          <w:kern w:val="0"/>
          <w:szCs w:val="21"/>
          <w:lang w:val="zh-CN"/>
        </w:rPr>
        <w:t>连续12个月内被两次通报批评者；</w:t>
      </w:r>
    </w:p>
    <w:p w:rsidR="00925644" w:rsidRPr="00B34CF8" w:rsidRDefault="00925644" w:rsidP="005D4107">
      <w:pPr>
        <w:numPr>
          <w:ilvl w:val="0"/>
          <w:numId w:val="96"/>
        </w:numPr>
        <w:spacing w:line="360" w:lineRule="auto"/>
        <w:rPr>
          <w:rFonts w:ascii="黑体" w:eastAsia="黑体" w:hAnsi="黑体" w:cs="Times New Roman"/>
          <w:szCs w:val="21"/>
        </w:rPr>
      </w:pPr>
      <w:r w:rsidRPr="00B34CF8">
        <w:rPr>
          <w:rFonts w:ascii="黑体" w:eastAsia="黑体" w:hAnsi="黑体" w:cs="Times New Roman" w:hint="eastAsia"/>
          <w:szCs w:val="21"/>
        </w:rPr>
        <w:t>旷工1天（含）以上者；</w:t>
      </w:r>
    </w:p>
    <w:p w:rsidR="00925644" w:rsidRPr="00B34CF8" w:rsidRDefault="00925644" w:rsidP="005D4107">
      <w:pPr>
        <w:numPr>
          <w:ilvl w:val="0"/>
          <w:numId w:val="96"/>
        </w:numPr>
        <w:spacing w:line="360" w:lineRule="auto"/>
        <w:rPr>
          <w:rFonts w:ascii="黑体" w:eastAsia="黑体" w:hAnsi="黑体" w:cs="Times New Roman"/>
          <w:szCs w:val="21"/>
        </w:rPr>
      </w:pPr>
      <w:r w:rsidRPr="00B34CF8">
        <w:rPr>
          <w:rFonts w:ascii="黑体" w:eastAsia="黑体" w:hAnsi="黑体" w:cs="Times New Roman" w:hint="eastAsia"/>
          <w:szCs w:val="21"/>
        </w:rPr>
        <w:t>对违纪现象不制止、不上报，有包庇行为者；</w:t>
      </w:r>
    </w:p>
    <w:p w:rsidR="00925644" w:rsidRPr="00B34CF8" w:rsidRDefault="00925644" w:rsidP="005D4107">
      <w:pPr>
        <w:numPr>
          <w:ilvl w:val="0"/>
          <w:numId w:val="96"/>
        </w:numPr>
        <w:spacing w:line="360" w:lineRule="auto"/>
        <w:rPr>
          <w:rFonts w:ascii="黑体" w:eastAsia="黑体" w:hAnsi="黑体" w:cs="Times New Roman"/>
          <w:szCs w:val="21"/>
        </w:rPr>
      </w:pPr>
      <w:r w:rsidRPr="00B34CF8">
        <w:rPr>
          <w:rFonts w:ascii="黑体" w:eastAsia="黑体" w:hAnsi="黑体" w:cs="Times New Roman" w:hint="eastAsia"/>
          <w:kern w:val="0"/>
          <w:szCs w:val="21"/>
        </w:rPr>
        <w:t>损坏、遗失</w:t>
      </w:r>
      <w:r w:rsidR="00CA70F7">
        <w:rPr>
          <w:rFonts w:ascii="黑体" w:eastAsia="黑体" w:hAnsi="黑体" w:cs="Times New Roman" w:hint="eastAsia"/>
          <w:kern w:val="0"/>
          <w:szCs w:val="21"/>
        </w:rPr>
        <w:t>盘江物流集团</w:t>
      </w:r>
      <w:r w:rsidRPr="00B34CF8">
        <w:rPr>
          <w:rFonts w:ascii="黑体" w:eastAsia="黑体" w:hAnsi="黑体" w:cs="Times New Roman" w:hint="eastAsia"/>
          <w:kern w:val="0"/>
          <w:szCs w:val="21"/>
        </w:rPr>
        <w:t>重要物品（物料、文件资料等），造成</w:t>
      </w:r>
      <w:r w:rsidR="00CA70F7">
        <w:rPr>
          <w:rFonts w:ascii="黑体" w:eastAsia="黑体" w:hAnsi="黑体" w:cs="Times New Roman" w:hint="eastAsia"/>
          <w:kern w:val="0"/>
          <w:szCs w:val="21"/>
        </w:rPr>
        <w:t>盘江物流集团</w:t>
      </w:r>
      <w:r w:rsidRPr="00B34CF8">
        <w:rPr>
          <w:rFonts w:ascii="黑体" w:eastAsia="黑体" w:hAnsi="黑体" w:cs="Times New Roman" w:hint="eastAsia"/>
          <w:kern w:val="0"/>
          <w:szCs w:val="21"/>
        </w:rPr>
        <w:t>损失者；</w:t>
      </w:r>
    </w:p>
    <w:p w:rsidR="00925644" w:rsidRPr="00B34CF8" w:rsidRDefault="00925644" w:rsidP="005D4107">
      <w:pPr>
        <w:numPr>
          <w:ilvl w:val="0"/>
          <w:numId w:val="96"/>
        </w:numPr>
        <w:spacing w:line="360" w:lineRule="auto"/>
        <w:rPr>
          <w:rFonts w:ascii="黑体" w:eastAsia="黑体" w:hAnsi="黑体" w:cs="Times New Roman"/>
          <w:szCs w:val="21"/>
        </w:rPr>
      </w:pPr>
      <w:bookmarkStart w:id="17" w:name="_Toc19433665"/>
      <w:bookmarkStart w:id="18" w:name="_Toc20129767"/>
      <w:bookmarkStart w:id="19" w:name="_Toc20568283"/>
      <w:bookmarkStart w:id="20" w:name="_Toc21145699"/>
      <w:r w:rsidRPr="00B34CF8">
        <w:rPr>
          <w:rFonts w:ascii="黑体" w:eastAsia="黑体" w:hAnsi="黑体" w:cs="Times New Roman" w:hint="eastAsia"/>
          <w:szCs w:val="21"/>
        </w:rPr>
        <w:t>对客户态度恶劣，遭客户投诉或对</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业务影响严重者；</w:t>
      </w:r>
    </w:p>
    <w:p w:rsidR="00925644" w:rsidRPr="00B34CF8" w:rsidRDefault="00925644" w:rsidP="005D4107">
      <w:pPr>
        <w:numPr>
          <w:ilvl w:val="0"/>
          <w:numId w:val="96"/>
        </w:numPr>
        <w:spacing w:line="360" w:lineRule="auto"/>
        <w:rPr>
          <w:rFonts w:ascii="黑体" w:eastAsia="黑体" w:hAnsi="黑体" w:cs="Times New Roman"/>
          <w:szCs w:val="21"/>
        </w:rPr>
      </w:pPr>
      <w:r w:rsidRPr="00B34CF8">
        <w:rPr>
          <w:rFonts w:ascii="黑体" w:eastAsia="黑体" w:hAnsi="黑体" w:cs="Times New Roman" w:hint="eastAsia"/>
          <w:szCs w:val="21"/>
        </w:rPr>
        <w:t>其它</w:t>
      </w:r>
      <w:bookmarkEnd w:id="17"/>
      <w:r w:rsidRPr="00B34CF8">
        <w:rPr>
          <w:rFonts w:ascii="黑体" w:eastAsia="黑体" w:hAnsi="黑体" w:cs="Times New Roman" w:hint="eastAsia"/>
          <w:szCs w:val="21"/>
        </w:rPr>
        <w:t>与上述条款近似之行为或情形的，</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认为需要给予惩罚者。</w:t>
      </w:r>
      <w:bookmarkEnd w:id="18"/>
      <w:bookmarkEnd w:id="19"/>
      <w:bookmarkEnd w:id="20"/>
    </w:p>
    <w:p w:rsidR="00925644" w:rsidRPr="00B34CF8" w:rsidRDefault="00A70636" w:rsidP="00A70636">
      <w:pPr>
        <w:spacing w:line="360" w:lineRule="auto"/>
        <w:rPr>
          <w:rFonts w:ascii="黑体" w:eastAsia="黑体" w:hAnsi="黑体" w:cs="Times New Roman"/>
          <w:szCs w:val="21"/>
        </w:rPr>
      </w:pPr>
      <w:r w:rsidRPr="00B34CF8">
        <w:rPr>
          <w:rFonts w:ascii="黑体" w:eastAsia="黑体" w:hAnsi="黑体" w:cs="Times New Roman" w:hint="eastAsia"/>
          <w:szCs w:val="21"/>
        </w:rPr>
        <w:t>3.</w:t>
      </w:r>
      <w:r w:rsidR="00925644" w:rsidRPr="00B34CF8">
        <w:rPr>
          <w:rFonts w:ascii="黑体" w:eastAsia="黑体" w:hAnsi="黑体" w:cs="Times New Roman" w:hint="eastAsia"/>
          <w:szCs w:val="21"/>
        </w:rPr>
        <w:t>员工有下列情形之一者，</w:t>
      </w:r>
      <w:r w:rsidR="00CA70F7">
        <w:rPr>
          <w:rFonts w:ascii="黑体" w:eastAsia="黑体" w:hAnsi="黑体" w:cs="Times New Roman" w:hint="eastAsia"/>
          <w:szCs w:val="21"/>
        </w:rPr>
        <w:t>盘江物流集团</w:t>
      </w:r>
      <w:r w:rsidR="00925644" w:rsidRPr="00B34CF8">
        <w:rPr>
          <w:rFonts w:ascii="黑体" w:eastAsia="黑体" w:hAnsi="黑体" w:cs="Times New Roman" w:hint="eastAsia"/>
          <w:szCs w:val="21"/>
        </w:rPr>
        <w:t>有权解除劳动合同，并不支付任何补偿金，</w:t>
      </w:r>
      <w:r w:rsidR="00925644" w:rsidRPr="00B34CF8">
        <w:rPr>
          <w:rFonts w:ascii="黑体" w:eastAsia="黑体" w:hAnsi="黑体" w:cs="Times New Roman" w:hint="eastAsia"/>
          <w:kern w:val="0"/>
          <w:szCs w:val="21"/>
          <w:lang w:val="zh-CN"/>
        </w:rPr>
        <w:t>对于给</w:t>
      </w:r>
      <w:r w:rsidR="00CA70F7">
        <w:rPr>
          <w:rFonts w:ascii="黑体" w:eastAsia="黑体" w:hAnsi="黑体" w:cs="Times New Roman" w:hint="eastAsia"/>
          <w:kern w:val="0"/>
          <w:szCs w:val="21"/>
          <w:lang w:val="zh-CN"/>
        </w:rPr>
        <w:t>盘江物流集团</w:t>
      </w:r>
      <w:r w:rsidR="00925644" w:rsidRPr="00B34CF8">
        <w:rPr>
          <w:rFonts w:ascii="黑体" w:eastAsia="黑体" w:hAnsi="黑体" w:cs="Times New Roman" w:hint="eastAsia"/>
          <w:kern w:val="0"/>
          <w:szCs w:val="21"/>
          <w:lang w:val="zh-CN"/>
        </w:rPr>
        <w:t>造成经济损失的，应赔偿相关经济损失</w:t>
      </w:r>
      <w:r w:rsidR="00925644" w:rsidRPr="00B34CF8">
        <w:rPr>
          <w:rFonts w:ascii="黑体" w:eastAsia="黑体" w:hAnsi="黑体" w:cs="Times New Roman" w:hint="eastAsia"/>
          <w:szCs w:val="21"/>
        </w:rPr>
        <w:t>（另有规定的依原规定执行）。</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连续12个月内，两次以上违纪处分者；</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故意泄露</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或个人的保密信息，违反</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保密制度，对</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造成较大损害者；</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因工作疏忽、玩忽职守，给</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造成经济损失或使</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声誉等受到损失或给员工造成人身伤害者；</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提供、填写</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文件时，虚报材料或篡改记录，伪造各类单据、报表者、证明等；</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发表虚假或诽谤言论，挑起事端，损害</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、客户或其他员工的声誉，或造成劳资关系、同事关系紧张者；</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kern w:val="0"/>
          <w:szCs w:val="21"/>
        </w:rPr>
        <w:t>滥用职权，违反财经纪律或</w:t>
      </w:r>
      <w:r w:rsidRPr="00B34CF8">
        <w:rPr>
          <w:rFonts w:ascii="黑体" w:eastAsia="黑体" w:hAnsi="黑体" w:cs="Times New Roman" w:hint="eastAsia"/>
          <w:szCs w:val="21"/>
        </w:rPr>
        <w:t>利用职务挥霍</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财产或谋取私利者或给</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造成经济损失者；</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在</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 xml:space="preserve">内聚众赌博、酗酒滋事，妨碍正常工作或造成恶劣影响者； </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lastRenderedPageBreak/>
        <w:t>虚报业绩、瞒报事故而蓄意妄取成绩、荣誉和个人私利者；</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bookmarkStart w:id="21" w:name="_Toc19433669"/>
      <w:bookmarkStart w:id="22" w:name="_Toc20129771"/>
      <w:bookmarkStart w:id="23" w:name="_Toc20568287"/>
      <w:bookmarkStart w:id="24" w:name="_Toc21145703"/>
      <w:r w:rsidRPr="00B34CF8">
        <w:rPr>
          <w:rFonts w:ascii="黑体" w:eastAsia="黑体" w:hAnsi="黑体" w:cs="Times New Roman" w:hint="eastAsia"/>
          <w:szCs w:val="21"/>
        </w:rPr>
        <w:t>盗用</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公章、领导印鉴及模仿领导签字，造成损失者；</w:t>
      </w:r>
      <w:bookmarkEnd w:id="21"/>
      <w:bookmarkEnd w:id="22"/>
      <w:bookmarkEnd w:id="23"/>
      <w:bookmarkEnd w:id="24"/>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违反《治安管理处罚条例》或受到行政、刑事处罚的；</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公务和对外交往活动中索贿、受贿，收取回扣者；</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导致</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遭受直接损失人民币20000元（含）以上的；</w:t>
      </w:r>
    </w:p>
    <w:p w:rsidR="00925644" w:rsidRPr="00B34CF8" w:rsidRDefault="00925644" w:rsidP="005D4107">
      <w:pPr>
        <w:numPr>
          <w:ilvl w:val="0"/>
          <w:numId w:val="97"/>
        </w:numPr>
        <w:tabs>
          <w:tab w:val="left" w:pos="680"/>
          <w:tab w:val="left" w:pos="945"/>
        </w:tabs>
        <w:spacing w:line="360" w:lineRule="auto"/>
        <w:rPr>
          <w:rFonts w:ascii="黑体" w:eastAsia="黑体" w:hAnsi="黑体" w:cs="Times New Roman"/>
          <w:szCs w:val="21"/>
        </w:rPr>
      </w:pPr>
      <w:r w:rsidRPr="00B34CF8">
        <w:rPr>
          <w:rFonts w:ascii="黑体" w:eastAsia="黑体" w:hAnsi="黑体" w:cs="Times New Roman" w:hint="eastAsia"/>
          <w:szCs w:val="21"/>
        </w:rPr>
        <w:t>其它与上述条款近似之行为或情形的，</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认为需要给予惩罚者。</w:t>
      </w:r>
    </w:p>
    <w:p w:rsidR="00A70636" w:rsidRPr="00B34CF8" w:rsidRDefault="00193E93" w:rsidP="00193E93">
      <w:pPr>
        <w:spacing w:line="360" w:lineRule="auto"/>
        <w:rPr>
          <w:rFonts w:ascii="黑体" w:eastAsia="黑体" w:hAnsi="黑体" w:cs="Times New Roman"/>
          <w:b/>
          <w:kern w:val="0"/>
          <w:szCs w:val="21"/>
        </w:rPr>
      </w:pPr>
      <w:r w:rsidRPr="00B34CF8">
        <w:rPr>
          <w:rFonts w:ascii="黑体" w:eastAsia="黑体" w:hAnsi="黑体" w:cs="Times New Roman" w:hint="eastAsia"/>
          <w:b/>
          <w:kern w:val="0"/>
          <w:szCs w:val="21"/>
        </w:rPr>
        <w:t xml:space="preserve">第五条  </w:t>
      </w:r>
      <w:r w:rsidR="00A70636" w:rsidRPr="00B34CF8">
        <w:rPr>
          <w:rFonts w:ascii="黑体" w:eastAsia="黑体" w:hAnsi="黑体" w:cs="Times New Roman" w:hint="eastAsia"/>
          <w:b/>
          <w:kern w:val="0"/>
          <w:szCs w:val="21"/>
        </w:rPr>
        <w:t>奖惩审批与管理</w:t>
      </w:r>
    </w:p>
    <w:p w:rsidR="00A70636" w:rsidRPr="00B34CF8" w:rsidRDefault="00193E93" w:rsidP="00193E93">
      <w:pPr>
        <w:spacing w:line="360" w:lineRule="auto"/>
        <w:rPr>
          <w:rFonts w:ascii="黑体" w:eastAsia="黑体" w:hAnsi="黑体" w:cs="Times New Roman"/>
          <w:szCs w:val="21"/>
        </w:rPr>
      </w:pPr>
      <w:r w:rsidRPr="00B34CF8">
        <w:rPr>
          <w:rFonts w:ascii="黑体" w:eastAsia="黑体" w:hAnsi="黑体" w:cs="Times New Roman" w:hint="eastAsia"/>
          <w:szCs w:val="21"/>
        </w:rPr>
        <w:t>1.</w:t>
      </w:r>
      <w:r w:rsidR="00A70636" w:rsidRPr="00B34CF8">
        <w:rPr>
          <w:rFonts w:ascii="黑体" w:eastAsia="黑体" w:hAnsi="黑体" w:cs="Times New Roman" w:hint="eastAsia"/>
          <w:szCs w:val="21"/>
        </w:rPr>
        <w:t>奖励的审批</w:t>
      </w:r>
    </w:p>
    <w:p w:rsidR="00A70636" w:rsidRPr="00B34CF8" w:rsidRDefault="00A70636" w:rsidP="00193E93">
      <w:pPr>
        <w:spacing w:line="360" w:lineRule="auto"/>
        <w:ind w:left="-27" w:firstLineChars="200" w:firstLine="420"/>
        <w:rPr>
          <w:rFonts w:ascii="黑体" w:eastAsia="黑体" w:hAnsi="黑体" w:cs="Times New Roman"/>
          <w:szCs w:val="21"/>
        </w:rPr>
      </w:pPr>
      <w:r w:rsidRPr="00B34CF8">
        <w:rPr>
          <w:rFonts w:ascii="黑体" w:eastAsia="黑体" w:hAnsi="黑体" w:cs="Times New Roman" w:hint="eastAsia"/>
          <w:szCs w:val="21"/>
        </w:rPr>
        <w:t>与本职工作有关的奖励，由直接上级提出；与本职工作无关的，由见证人提出；荣誉称号与</w:t>
      </w:r>
      <w:r w:rsidR="00CA70F7">
        <w:rPr>
          <w:rFonts w:ascii="黑体" w:eastAsia="黑体" w:hAnsi="黑体" w:cs="Times New Roman" w:hint="eastAsia"/>
          <w:szCs w:val="21"/>
        </w:rPr>
        <w:t>盘江物流集团</w:t>
      </w:r>
      <w:r w:rsidRPr="00B34CF8">
        <w:rPr>
          <w:rFonts w:ascii="黑体" w:eastAsia="黑体" w:hAnsi="黑体" w:cs="Times New Roman" w:hint="eastAsia"/>
          <w:szCs w:val="21"/>
        </w:rPr>
        <w:t>特别贡献奖由部门负责人提名。奖励的审核由人力资源主管部门负责，报相应权限的审批人审批后执行。</w:t>
      </w:r>
    </w:p>
    <w:p w:rsidR="00A70636" w:rsidRPr="00B34CF8" w:rsidRDefault="00193E93" w:rsidP="00193E93">
      <w:pPr>
        <w:spacing w:line="360" w:lineRule="auto"/>
        <w:rPr>
          <w:rFonts w:ascii="黑体" w:eastAsia="黑体" w:hAnsi="黑体" w:cs="Times New Roman"/>
          <w:szCs w:val="21"/>
        </w:rPr>
      </w:pPr>
      <w:r w:rsidRPr="00B34CF8">
        <w:rPr>
          <w:rFonts w:ascii="黑体" w:eastAsia="黑体" w:hAnsi="黑体" w:cs="Times New Roman" w:hint="eastAsia"/>
          <w:szCs w:val="21"/>
        </w:rPr>
        <w:t>2.</w:t>
      </w:r>
      <w:r w:rsidR="00A70636" w:rsidRPr="00B34CF8">
        <w:rPr>
          <w:rFonts w:ascii="黑体" w:eastAsia="黑体" w:hAnsi="黑体" w:cs="Times New Roman" w:hint="eastAsia"/>
          <w:szCs w:val="21"/>
        </w:rPr>
        <w:t>惩罚的审批</w:t>
      </w:r>
    </w:p>
    <w:p w:rsidR="00A70636" w:rsidRPr="009051F2" w:rsidRDefault="00A70636" w:rsidP="00193E93">
      <w:pPr>
        <w:spacing w:line="360" w:lineRule="auto"/>
        <w:ind w:firstLineChars="200" w:firstLine="420"/>
        <w:rPr>
          <w:rFonts w:ascii="黑体" w:eastAsia="黑体" w:hAnsi="黑体" w:cs="Times New Roman"/>
          <w:szCs w:val="21"/>
        </w:rPr>
      </w:pPr>
      <w:r w:rsidRPr="009051F2">
        <w:rPr>
          <w:rFonts w:ascii="黑体" w:eastAsia="黑体" w:hAnsi="黑体" w:cs="Times New Roman" w:hint="eastAsia"/>
          <w:szCs w:val="21"/>
        </w:rPr>
        <w:t>惩罚由员工的直接上级提出，人力资源主管部门负责审核，报相应权限的审批人审批后执行。</w:t>
      </w:r>
    </w:p>
    <w:p w:rsidR="00A70636" w:rsidRPr="009051F2" w:rsidRDefault="00193E93" w:rsidP="00193E93">
      <w:pPr>
        <w:spacing w:line="360" w:lineRule="auto"/>
        <w:rPr>
          <w:rFonts w:ascii="黑体" w:eastAsia="黑体" w:hAnsi="黑体" w:cs="Times New Roman"/>
          <w:szCs w:val="21"/>
        </w:rPr>
      </w:pPr>
      <w:r w:rsidRPr="00193E93">
        <w:rPr>
          <w:rFonts w:ascii="黑体" w:eastAsia="黑体" w:hAnsi="黑体" w:cs="Times New Roman" w:hint="eastAsia"/>
          <w:szCs w:val="21"/>
        </w:rPr>
        <w:t>3.</w:t>
      </w:r>
      <w:r w:rsidR="00A70636" w:rsidRPr="009051F2">
        <w:rPr>
          <w:rFonts w:ascii="黑体" w:eastAsia="黑体" w:hAnsi="黑体" w:cs="Times New Roman" w:hint="eastAsia"/>
          <w:szCs w:val="21"/>
        </w:rPr>
        <w:t>管理流程</w:t>
      </w:r>
    </w:p>
    <w:p w:rsidR="00A70636" w:rsidRPr="009051F2" w:rsidRDefault="00A70636" w:rsidP="00193E93">
      <w:pPr>
        <w:spacing w:line="360" w:lineRule="auto"/>
        <w:ind w:left="-27" w:firstLineChars="200" w:firstLine="420"/>
        <w:rPr>
          <w:rFonts w:ascii="黑体" w:eastAsia="黑体" w:hAnsi="黑体" w:cs="Times New Roman"/>
          <w:szCs w:val="21"/>
        </w:rPr>
      </w:pPr>
      <w:r w:rsidRPr="009051F2">
        <w:rPr>
          <w:rFonts w:ascii="黑体" w:eastAsia="黑体" w:hAnsi="黑体" w:cs="Times New Roman" w:hint="eastAsia"/>
          <w:szCs w:val="21"/>
        </w:rPr>
        <w:t>奖励或惩罚提出（提名）人填写《奖惩申请表》——→直接上级和间接上级签署意见——→人力资源主管部门审核——→相应审批人审批——→人力资源主管部门向员工告知奖惩结果——→员工申诉——→相关部门复议——→人力资源主管部门行文、执行。</w:t>
      </w:r>
    </w:p>
    <w:p w:rsidR="00A70636" w:rsidRPr="009051F2" w:rsidRDefault="00193E93" w:rsidP="00193E93">
      <w:pPr>
        <w:spacing w:line="360" w:lineRule="auto"/>
        <w:rPr>
          <w:rFonts w:ascii="黑体" w:eastAsia="黑体" w:hAnsi="黑体" w:cs="Times New Roman"/>
          <w:szCs w:val="21"/>
        </w:rPr>
      </w:pPr>
      <w:r>
        <w:rPr>
          <w:rFonts w:ascii="黑体" w:eastAsia="黑体" w:hAnsi="黑体" w:cs="Times New Roman" w:hint="eastAsia"/>
          <w:szCs w:val="21"/>
        </w:rPr>
        <w:t>4.</w:t>
      </w:r>
      <w:r w:rsidR="00A70636" w:rsidRPr="009051F2">
        <w:rPr>
          <w:rFonts w:ascii="黑体" w:eastAsia="黑体" w:hAnsi="黑体" w:cs="Times New Roman" w:hint="eastAsia"/>
          <w:szCs w:val="21"/>
        </w:rPr>
        <w:t>年度荣誉称号评比，由各级人力资源主管部门参照奖惩制度制定相应的评比、评奖办法，经综合管理中心审核，相应审批人审批后执行。</w:t>
      </w:r>
    </w:p>
    <w:p w:rsidR="00A70636" w:rsidRPr="009051F2" w:rsidRDefault="00193E93" w:rsidP="00193E93">
      <w:pPr>
        <w:spacing w:line="360" w:lineRule="auto"/>
        <w:rPr>
          <w:rFonts w:ascii="黑体" w:eastAsia="黑体" w:hAnsi="黑体" w:cs="Times New Roman"/>
          <w:szCs w:val="21"/>
        </w:rPr>
      </w:pPr>
      <w:r>
        <w:rPr>
          <w:rFonts w:ascii="黑体" w:eastAsia="黑体" w:hAnsi="黑体" w:cs="Times New Roman" w:hint="eastAsia"/>
          <w:szCs w:val="21"/>
        </w:rPr>
        <w:t>5.</w:t>
      </w:r>
      <w:r w:rsidR="00A70636" w:rsidRPr="009051F2">
        <w:rPr>
          <w:rFonts w:ascii="黑体" w:eastAsia="黑体" w:hAnsi="黑体" w:cs="Times New Roman" w:hint="eastAsia"/>
          <w:szCs w:val="21"/>
        </w:rPr>
        <w:t>一般日常行为奖励可年终集中评比奖励，一般日常行为处罚、特殊事项、重大事项可及时奖惩。</w:t>
      </w:r>
    </w:p>
    <w:p w:rsidR="00193E93" w:rsidRPr="00193E93" w:rsidRDefault="00193E93" w:rsidP="00193E93">
      <w:pPr>
        <w:spacing w:line="360" w:lineRule="auto"/>
        <w:rPr>
          <w:rFonts w:ascii="黑体" w:eastAsia="黑体" w:hAnsi="黑体" w:cs="Times New Roman"/>
          <w:b/>
          <w:szCs w:val="21"/>
        </w:rPr>
      </w:pPr>
      <w:r w:rsidRPr="00193E93">
        <w:rPr>
          <w:rFonts w:ascii="黑体" w:eastAsia="黑体" w:hAnsi="黑体" w:cs="Times New Roman" w:hint="eastAsia"/>
          <w:b/>
          <w:szCs w:val="21"/>
        </w:rPr>
        <w:t>第六条</w:t>
      </w:r>
      <w:r>
        <w:rPr>
          <w:rFonts w:ascii="黑体" w:eastAsia="黑体" w:hAnsi="黑体" w:cs="Times New Roman" w:hint="eastAsia"/>
          <w:b/>
          <w:szCs w:val="21"/>
        </w:rPr>
        <w:t xml:space="preserve"> </w:t>
      </w:r>
      <w:r w:rsidRPr="00193E93">
        <w:rPr>
          <w:rFonts w:ascii="黑体" w:eastAsia="黑体" w:hAnsi="黑体" w:cs="Times New Roman" w:hint="eastAsia"/>
          <w:b/>
          <w:szCs w:val="21"/>
        </w:rPr>
        <w:t xml:space="preserve"> 奖惩申诉</w:t>
      </w:r>
    </w:p>
    <w:p w:rsidR="00193E93" w:rsidRDefault="00193E93" w:rsidP="00193E93">
      <w:pPr>
        <w:spacing w:line="360" w:lineRule="auto"/>
        <w:rPr>
          <w:rFonts w:ascii="黑体" w:eastAsia="黑体" w:hAnsi="黑体" w:cs="Times New Roman"/>
          <w:szCs w:val="21"/>
        </w:rPr>
      </w:pPr>
      <w:r>
        <w:rPr>
          <w:rFonts w:ascii="黑体" w:eastAsia="黑体" w:hAnsi="黑体" w:cs="Times New Roman" w:hint="eastAsia"/>
          <w:szCs w:val="21"/>
        </w:rPr>
        <w:t>1.</w:t>
      </w:r>
      <w:r w:rsidRPr="009051F2">
        <w:rPr>
          <w:rFonts w:ascii="黑体" w:eastAsia="黑体" w:hAnsi="黑体" w:cs="Times New Roman" w:hint="eastAsia"/>
          <w:szCs w:val="21"/>
        </w:rPr>
        <w:t>各部门在办理奖励与处罚的过程中，必须以奖惩的事实为依据，认真调查核实，特别是对被处罚的员工，应开诚布公地进行面谈，核准事实，讲明道理，指明错误，允许本人申诉，力争做好本人思想工作，化消极因素为积极因素。</w:t>
      </w:r>
    </w:p>
    <w:p w:rsidR="00193E93" w:rsidRPr="009051F2" w:rsidRDefault="00193E93" w:rsidP="00193E93">
      <w:pPr>
        <w:spacing w:line="360" w:lineRule="auto"/>
        <w:rPr>
          <w:rFonts w:ascii="黑体" w:eastAsia="黑体" w:hAnsi="黑体" w:cs="Times New Roman"/>
          <w:szCs w:val="21"/>
        </w:rPr>
      </w:pPr>
      <w:r>
        <w:rPr>
          <w:rFonts w:ascii="黑体" w:eastAsia="黑体" w:hAnsi="黑体" w:cs="Times New Roman" w:hint="eastAsia"/>
          <w:szCs w:val="21"/>
        </w:rPr>
        <w:t>2.</w:t>
      </w:r>
      <w:r w:rsidRPr="009051F2">
        <w:rPr>
          <w:rFonts w:ascii="黑体" w:eastAsia="黑体" w:hAnsi="黑体" w:cs="Times New Roman" w:hint="eastAsia"/>
          <w:szCs w:val="21"/>
        </w:rPr>
        <w:t>奖惩决定告知后，员工如有不同意见，应在3个工作日内，以书面形式向综合管理中心提出申诉，综合管理中心接到申诉后，应及时做出回应。</w:t>
      </w:r>
    </w:p>
    <w:p w:rsidR="00193E93" w:rsidRDefault="00193E93" w:rsidP="00193E93">
      <w:pPr>
        <w:spacing w:line="360" w:lineRule="auto"/>
        <w:rPr>
          <w:rFonts w:ascii="黑体" w:eastAsia="黑体" w:hAnsi="黑体" w:cs="Times New Roman"/>
          <w:szCs w:val="21"/>
        </w:rPr>
      </w:pPr>
      <w:r>
        <w:rPr>
          <w:rFonts w:ascii="黑体" w:eastAsia="黑体" w:hAnsi="黑体" w:cs="Times New Roman" w:hint="eastAsia"/>
          <w:szCs w:val="21"/>
        </w:rPr>
        <w:t>3.</w:t>
      </w:r>
      <w:r w:rsidRPr="009051F2">
        <w:rPr>
          <w:rFonts w:ascii="黑体" w:eastAsia="黑体" w:hAnsi="黑体" w:cs="Times New Roman" w:hint="eastAsia"/>
          <w:szCs w:val="21"/>
        </w:rPr>
        <w:t>综合管理中心应会同相关部门对员工的申诉进行复议，根据复议结果维持或调整奖惩决定，重新提交相应审批人审批后执行。</w:t>
      </w:r>
    </w:p>
    <w:p w:rsidR="00193E93" w:rsidRPr="009051F2" w:rsidRDefault="00193E93" w:rsidP="00193E93">
      <w:pPr>
        <w:spacing w:line="360" w:lineRule="auto"/>
        <w:rPr>
          <w:rFonts w:ascii="黑体" w:eastAsia="黑体" w:hAnsi="黑体" w:cs="Times New Roman"/>
          <w:szCs w:val="21"/>
        </w:rPr>
      </w:pPr>
      <w:r>
        <w:rPr>
          <w:rFonts w:ascii="黑体" w:eastAsia="黑体" w:hAnsi="黑体" w:cs="Times New Roman" w:hint="eastAsia"/>
          <w:szCs w:val="21"/>
        </w:rPr>
        <w:t>4.</w:t>
      </w:r>
      <w:r w:rsidR="00CA70F7">
        <w:rPr>
          <w:rFonts w:ascii="黑体" w:eastAsia="黑体" w:hAnsi="黑体" w:cs="Times New Roman" w:hint="eastAsia"/>
          <w:szCs w:val="21"/>
        </w:rPr>
        <w:t>盘江物流集团</w:t>
      </w:r>
      <w:r w:rsidR="009062AE">
        <w:rPr>
          <w:rFonts w:ascii="黑体" w:eastAsia="黑体" w:hAnsi="黑体" w:cs="Times New Roman" w:hint="eastAsia"/>
          <w:szCs w:val="21"/>
        </w:rPr>
        <w:t>总裁办</w:t>
      </w:r>
      <w:r w:rsidRPr="009051F2">
        <w:rPr>
          <w:rFonts w:ascii="黑体" w:eastAsia="黑体" w:hAnsi="黑体" w:cs="Times New Roman" w:hint="eastAsia"/>
          <w:szCs w:val="21"/>
        </w:rPr>
        <w:t>为奖惩申诉的最终裁决人。</w:t>
      </w:r>
    </w:p>
    <w:p w:rsidR="00F138BE" w:rsidRPr="00DB3E7F" w:rsidRDefault="00F138BE" w:rsidP="00F138BE">
      <w:pPr>
        <w:widowControl/>
        <w:spacing w:line="276" w:lineRule="auto"/>
        <w:jc w:val="left"/>
        <w:rPr>
          <w:rFonts w:ascii="黑体" w:eastAsia="黑体" w:hAnsi="黑体"/>
          <w:b/>
          <w:szCs w:val="21"/>
        </w:rPr>
      </w:pPr>
      <w:r w:rsidRPr="00DB3E7F">
        <w:rPr>
          <w:rFonts w:ascii="黑体" w:eastAsia="黑体" w:hAnsi="黑体" w:hint="eastAsia"/>
          <w:b/>
          <w:szCs w:val="21"/>
        </w:rPr>
        <w:lastRenderedPageBreak/>
        <w:t>本手册自公布之日起施行，</w:t>
      </w:r>
      <w:r w:rsidR="00CA70F7">
        <w:rPr>
          <w:rFonts w:ascii="黑体" w:eastAsia="黑体" w:hAnsi="黑体" w:hint="eastAsia"/>
          <w:b/>
          <w:szCs w:val="21"/>
        </w:rPr>
        <w:t>盘江物流集团</w:t>
      </w:r>
      <w:r w:rsidRPr="00DB3E7F">
        <w:rPr>
          <w:rFonts w:ascii="黑体" w:eastAsia="黑体" w:hAnsi="黑体" w:hint="eastAsia"/>
          <w:b/>
          <w:szCs w:val="21"/>
        </w:rPr>
        <w:t>员工应学习并遵守。</w:t>
      </w:r>
    </w:p>
    <w:p w:rsidR="00F138BE" w:rsidRPr="00DB3E7F" w:rsidRDefault="00F138BE" w:rsidP="00F138BE">
      <w:pPr>
        <w:widowControl/>
        <w:spacing w:line="276" w:lineRule="auto"/>
        <w:jc w:val="left"/>
        <w:rPr>
          <w:rFonts w:ascii="黑体" w:eastAsia="黑体" w:hAnsi="黑体"/>
          <w:b/>
          <w:szCs w:val="21"/>
        </w:rPr>
      </w:pPr>
      <w:r w:rsidRPr="00DB3E7F">
        <w:rPr>
          <w:rFonts w:ascii="黑体" w:eastAsia="黑体" w:hAnsi="黑体" w:hint="eastAsia"/>
          <w:b/>
          <w:szCs w:val="21"/>
        </w:rPr>
        <w:t>本管理规定解释权归</w:t>
      </w:r>
      <w:r w:rsidR="00CA70F7">
        <w:rPr>
          <w:rFonts w:ascii="黑体" w:eastAsia="黑体" w:hAnsi="黑体" w:hint="eastAsia"/>
          <w:b/>
          <w:szCs w:val="21"/>
        </w:rPr>
        <w:t>盘江物流集团</w:t>
      </w:r>
      <w:r w:rsidRPr="00DB3E7F">
        <w:rPr>
          <w:rFonts w:ascii="黑体" w:eastAsia="黑体" w:hAnsi="黑体" w:hint="eastAsia"/>
          <w:b/>
          <w:szCs w:val="21"/>
        </w:rPr>
        <w:t>人力资源部。</w:t>
      </w:r>
    </w:p>
    <w:p w:rsidR="00544E65" w:rsidRDefault="00C27A0D" w:rsidP="00C27A0D">
      <w:pPr>
        <w:tabs>
          <w:tab w:val="left" w:pos="3570"/>
        </w:tabs>
        <w:rPr>
          <w:rFonts w:ascii="黑体" w:eastAsia="黑体" w:hAnsi="黑体"/>
          <w:szCs w:val="21"/>
        </w:rPr>
      </w:pPr>
      <w:r>
        <w:rPr>
          <w:rFonts w:ascii="黑体" w:eastAsia="黑体" w:hAnsi="黑体"/>
          <w:szCs w:val="21"/>
        </w:rPr>
        <w:tab/>
      </w:r>
    </w:p>
    <w:p w:rsidR="00966F35" w:rsidRDefault="00966F35" w:rsidP="00C27A0D">
      <w:pPr>
        <w:tabs>
          <w:tab w:val="left" w:pos="3570"/>
        </w:tabs>
        <w:rPr>
          <w:rFonts w:ascii="黑体" w:eastAsia="黑体" w:hAnsi="黑体"/>
          <w:szCs w:val="21"/>
        </w:rPr>
      </w:pPr>
    </w:p>
    <w:p w:rsidR="00966F35" w:rsidRDefault="00966F35" w:rsidP="00C27A0D">
      <w:pPr>
        <w:tabs>
          <w:tab w:val="left" w:pos="3570"/>
        </w:tabs>
        <w:rPr>
          <w:rFonts w:ascii="黑体" w:eastAsia="黑体" w:hAnsi="黑体"/>
          <w:szCs w:val="21"/>
        </w:rPr>
      </w:pPr>
    </w:p>
    <w:p w:rsidR="00544E65" w:rsidRDefault="00544E65" w:rsidP="00BE121A">
      <w:pPr>
        <w:ind w:right="105"/>
        <w:jc w:val="right"/>
        <w:rPr>
          <w:rFonts w:ascii="黑体" w:eastAsia="黑体" w:hAnsi="黑体"/>
          <w:szCs w:val="21"/>
        </w:rPr>
      </w:pPr>
    </w:p>
    <w:p w:rsidR="002D090F" w:rsidRDefault="002D090F" w:rsidP="00BE121A">
      <w:pPr>
        <w:ind w:right="105"/>
        <w:jc w:val="right"/>
        <w:rPr>
          <w:rFonts w:ascii="黑体" w:eastAsia="黑体" w:hAnsi="黑体"/>
          <w:szCs w:val="21"/>
        </w:rPr>
      </w:pPr>
    </w:p>
    <w:p w:rsidR="002D090F" w:rsidRPr="00DB3E7F" w:rsidRDefault="002D090F" w:rsidP="00BE121A">
      <w:pPr>
        <w:ind w:right="105"/>
        <w:jc w:val="right"/>
        <w:rPr>
          <w:rFonts w:ascii="黑体" w:eastAsia="黑体" w:hAnsi="黑体"/>
          <w:szCs w:val="21"/>
        </w:rPr>
      </w:pPr>
    </w:p>
    <w:p w:rsidR="00F138BE" w:rsidRPr="00DB3E7F" w:rsidRDefault="00CA70F7" w:rsidP="00F138BE">
      <w:pPr>
        <w:jc w:val="right"/>
        <w:rPr>
          <w:rFonts w:ascii="黑体" w:eastAsia="黑体" w:hAnsi="黑体"/>
          <w:szCs w:val="21"/>
        </w:rPr>
      </w:pPr>
      <w:r>
        <w:rPr>
          <w:rFonts w:ascii="黑体" w:eastAsia="黑体" w:hAnsi="黑体" w:hint="eastAsia"/>
          <w:szCs w:val="21"/>
        </w:rPr>
        <w:t>盘江物流集团</w:t>
      </w:r>
    </w:p>
    <w:p w:rsidR="00F138BE" w:rsidRPr="00B34CF8" w:rsidRDefault="00F138BE" w:rsidP="00D62378">
      <w:pPr>
        <w:wordWrap w:val="0"/>
        <w:jc w:val="right"/>
        <w:rPr>
          <w:rFonts w:ascii="黑体" w:eastAsia="黑体" w:hAnsi="黑体" w:cs="Arial"/>
          <w:b/>
          <w:sz w:val="28"/>
          <w:szCs w:val="28"/>
        </w:rPr>
      </w:pPr>
      <w:r w:rsidRPr="004F01EC">
        <w:rPr>
          <w:rFonts w:ascii="黑体" w:eastAsia="黑体" w:hAnsi="黑体" w:hint="eastAsia"/>
          <w:szCs w:val="21"/>
        </w:rPr>
        <w:t>201</w:t>
      </w:r>
      <w:r w:rsidR="00C27A0D">
        <w:rPr>
          <w:rFonts w:ascii="黑体" w:eastAsia="黑体" w:hAnsi="黑体" w:hint="eastAsia"/>
          <w:szCs w:val="21"/>
        </w:rPr>
        <w:t>6</w:t>
      </w:r>
      <w:r w:rsidRPr="004F01EC">
        <w:rPr>
          <w:rFonts w:ascii="黑体" w:eastAsia="黑体" w:hAnsi="黑体" w:hint="eastAsia"/>
          <w:szCs w:val="21"/>
        </w:rPr>
        <w:t>年</w:t>
      </w:r>
      <w:r w:rsidR="00A03971">
        <w:rPr>
          <w:rFonts w:ascii="黑体" w:eastAsia="黑体" w:hAnsi="黑体" w:hint="eastAsia"/>
          <w:szCs w:val="21"/>
        </w:rPr>
        <w:t>0</w:t>
      </w:r>
      <w:r w:rsidR="00420B74">
        <w:rPr>
          <w:rFonts w:ascii="黑体" w:eastAsia="黑体" w:hAnsi="黑体" w:hint="eastAsia"/>
          <w:szCs w:val="21"/>
        </w:rPr>
        <w:t>8</w:t>
      </w:r>
      <w:r w:rsidRPr="004F01EC">
        <w:rPr>
          <w:rFonts w:ascii="黑体" w:eastAsia="黑体" w:hAnsi="黑体" w:hint="eastAsia"/>
          <w:szCs w:val="21"/>
        </w:rPr>
        <w:t>月</w:t>
      </w:r>
      <w:r w:rsidR="00CF770F">
        <w:rPr>
          <w:rFonts w:ascii="黑体" w:eastAsia="黑体" w:hAnsi="黑体" w:hint="eastAsia"/>
          <w:szCs w:val="21"/>
        </w:rPr>
        <w:t>1</w:t>
      </w:r>
      <w:r w:rsidRPr="004F01EC">
        <w:rPr>
          <w:rFonts w:ascii="黑体" w:eastAsia="黑体" w:hAnsi="黑体" w:hint="eastAsia"/>
          <w:szCs w:val="21"/>
        </w:rPr>
        <w:t>日</w:t>
      </w:r>
    </w:p>
    <w:p w:rsidR="00F138BE" w:rsidRPr="00DB3E7F" w:rsidRDefault="00F138BE" w:rsidP="00FA7A0E">
      <w:pPr>
        <w:spacing w:line="360" w:lineRule="auto"/>
        <w:rPr>
          <w:rFonts w:ascii="黑体" w:eastAsia="黑体" w:hAnsi="黑体"/>
          <w:b/>
          <w:bCs/>
          <w:sz w:val="32"/>
          <w:szCs w:val="32"/>
        </w:rPr>
      </w:pPr>
    </w:p>
    <w:sectPr w:rsidR="00F138BE" w:rsidRPr="00DB3E7F" w:rsidSect="00C27A0D">
      <w:headerReference w:type="default" r:id="rId12"/>
      <w:footerReference w:type="default" r:id="rId13"/>
      <w:pgSz w:w="11906" w:h="16838"/>
      <w:pgMar w:top="1440" w:right="1080" w:bottom="1440" w:left="1080" w:header="794" w:footer="964"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293" w:rsidRDefault="00414293" w:rsidP="00C3351E">
      <w:r>
        <w:separator/>
      </w:r>
    </w:p>
  </w:endnote>
  <w:endnote w:type="continuationSeparator" w:id="0">
    <w:p w:rsidR="00414293" w:rsidRDefault="00414293" w:rsidP="00C335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97" w:rsidRDefault="002D3597" w:rsidP="0081478F">
    <w:pPr>
      <w:pStyle w:val="a4"/>
      <w:pBdr>
        <w:top w:val="thinThickSmallGap" w:sz="24" w:space="1" w:color="622423"/>
      </w:pBdr>
      <w:tabs>
        <w:tab w:val="clear" w:pos="4153"/>
        <w:tab w:val="clear" w:pos="8306"/>
        <w:tab w:val="left" w:pos="691"/>
        <w:tab w:val="right" w:pos="9746"/>
      </w:tabs>
      <w:jc w:val="both"/>
    </w:pPr>
  </w:p>
  <w:p w:rsidR="002D3597" w:rsidRDefault="00F27668" w:rsidP="0081478F">
    <w:pPr>
      <w:pStyle w:val="a4"/>
      <w:pBdr>
        <w:top w:val="thinThickSmallGap" w:sz="24" w:space="1" w:color="622423"/>
      </w:pBdr>
      <w:tabs>
        <w:tab w:val="clear" w:pos="4153"/>
        <w:tab w:val="clear" w:pos="8306"/>
        <w:tab w:val="left" w:pos="691"/>
        <w:tab w:val="right" w:pos="9746"/>
      </w:tabs>
      <w:jc w:val="both"/>
    </w:pPr>
    <w:r>
      <w:rPr>
        <w:rFonts w:hint="eastAsia"/>
      </w:rPr>
      <w:t>地址：北京市来广营西路诚</w:t>
    </w:r>
    <w:r w:rsidR="002D3597" w:rsidRPr="00C12255">
      <w:rPr>
        <w:rFonts w:hint="eastAsia"/>
      </w:rPr>
      <w:t>盈中心</w:t>
    </w:r>
    <w:r w:rsidR="002D3597" w:rsidRPr="00C12255">
      <w:rPr>
        <w:rFonts w:hint="eastAsia"/>
      </w:rPr>
      <w:t>B</w:t>
    </w:r>
    <w:r w:rsidR="002D3597" w:rsidRPr="00C12255">
      <w:rPr>
        <w:rFonts w:hint="eastAsia"/>
      </w:rPr>
      <w:t>座</w:t>
    </w:r>
    <w:r w:rsidR="002D3597">
      <w:rPr>
        <w:rFonts w:hint="eastAsia"/>
      </w:rPr>
      <w:t>4</w:t>
    </w:r>
    <w:r w:rsidR="002D3597" w:rsidRPr="00C12255">
      <w:rPr>
        <w:rFonts w:hint="eastAsia"/>
      </w:rPr>
      <w:t>层</w:t>
    </w:r>
    <w:r w:rsidR="002D3597">
      <w:rPr>
        <w:rFonts w:hint="eastAsia"/>
      </w:rPr>
      <w:t xml:space="preserve">                                      </w:t>
    </w:r>
    <w:r w:rsidR="002D3597">
      <w:rPr>
        <w:rFonts w:hint="eastAsia"/>
      </w:rPr>
      <w:t>电话：</w:t>
    </w:r>
    <w:r w:rsidR="002D3597">
      <w:rPr>
        <w:rFonts w:hint="eastAsia"/>
      </w:rPr>
      <w:t>400</w:t>
    </w:r>
    <w:r w:rsidR="00C63601">
      <w:rPr>
        <w:rFonts w:hint="eastAsia"/>
      </w:rPr>
      <w:t>-</w:t>
    </w:r>
    <w:r w:rsidR="002D3597">
      <w:rPr>
        <w:rFonts w:hint="eastAsia"/>
      </w:rPr>
      <w:t>181</w:t>
    </w:r>
    <w:r w:rsidR="00C63601">
      <w:rPr>
        <w:rFonts w:hint="eastAsia"/>
      </w:rPr>
      <w:t>-</w:t>
    </w:r>
    <w:r w:rsidR="002D3597">
      <w:rPr>
        <w:rFonts w:hint="eastAsia"/>
      </w:rPr>
      <w:t>6-181</w:t>
    </w:r>
  </w:p>
  <w:p w:rsidR="002D3597" w:rsidRDefault="009C552F">
    <w:pPr>
      <w:pStyle w:val="a4"/>
      <w:jc w:val="right"/>
    </w:pPr>
    <w:r>
      <w:rPr>
        <w:b/>
        <w:sz w:val="24"/>
        <w:szCs w:val="24"/>
      </w:rPr>
      <w:fldChar w:fldCharType="begin"/>
    </w:r>
    <w:r w:rsidR="002D3597">
      <w:rPr>
        <w:b/>
      </w:rPr>
      <w:instrText>PAGE</w:instrText>
    </w:r>
    <w:r>
      <w:rPr>
        <w:b/>
        <w:sz w:val="24"/>
        <w:szCs w:val="24"/>
      </w:rPr>
      <w:fldChar w:fldCharType="separate"/>
    </w:r>
    <w:r w:rsidR="00A62CE7">
      <w:rPr>
        <w:b/>
        <w:noProof/>
      </w:rPr>
      <w:t>32</w:t>
    </w:r>
    <w:r>
      <w:rPr>
        <w:b/>
        <w:sz w:val="24"/>
        <w:szCs w:val="24"/>
      </w:rPr>
      <w:fldChar w:fldCharType="end"/>
    </w:r>
    <w:r w:rsidR="002D3597">
      <w:rPr>
        <w:lang w:val="zh-CN"/>
      </w:rPr>
      <w:t xml:space="preserve"> / </w:t>
    </w:r>
    <w:r>
      <w:rPr>
        <w:b/>
        <w:sz w:val="24"/>
        <w:szCs w:val="24"/>
      </w:rPr>
      <w:fldChar w:fldCharType="begin"/>
    </w:r>
    <w:r w:rsidR="002D3597">
      <w:rPr>
        <w:b/>
      </w:rPr>
      <w:instrText>NUMPAGES</w:instrText>
    </w:r>
    <w:r>
      <w:rPr>
        <w:b/>
        <w:sz w:val="24"/>
        <w:szCs w:val="24"/>
      </w:rPr>
      <w:fldChar w:fldCharType="separate"/>
    </w:r>
    <w:r w:rsidR="00A62CE7">
      <w:rPr>
        <w:b/>
        <w:noProof/>
      </w:rPr>
      <w:t>58</w:t>
    </w:r>
    <w:r>
      <w:rPr>
        <w:b/>
        <w:sz w:val="24"/>
        <w:szCs w:val="24"/>
      </w:rPr>
      <w:fldChar w:fldCharType="end"/>
    </w:r>
  </w:p>
  <w:p w:rsidR="002D3597" w:rsidRDefault="002D359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82" w:rsidRDefault="006F0582" w:rsidP="006F0582">
    <w:pPr>
      <w:pStyle w:val="a4"/>
      <w:pBdr>
        <w:top w:val="thinThickSmallGap" w:sz="24" w:space="1" w:color="622423"/>
      </w:pBdr>
      <w:tabs>
        <w:tab w:val="clear" w:pos="4153"/>
        <w:tab w:val="clear" w:pos="8306"/>
        <w:tab w:val="left" w:pos="691"/>
        <w:tab w:val="right" w:pos="9746"/>
      </w:tabs>
      <w:jc w:val="both"/>
    </w:pPr>
  </w:p>
  <w:p w:rsidR="006F0582" w:rsidRDefault="00F27668" w:rsidP="006F0582">
    <w:pPr>
      <w:pStyle w:val="a4"/>
      <w:pBdr>
        <w:top w:val="thinThickSmallGap" w:sz="24" w:space="1" w:color="622423"/>
      </w:pBdr>
      <w:tabs>
        <w:tab w:val="clear" w:pos="4153"/>
        <w:tab w:val="clear" w:pos="8306"/>
        <w:tab w:val="left" w:pos="691"/>
        <w:tab w:val="right" w:pos="9746"/>
      </w:tabs>
      <w:jc w:val="both"/>
    </w:pPr>
    <w:r>
      <w:rPr>
        <w:rFonts w:hint="eastAsia"/>
      </w:rPr>
      <w:t>地址：北京市来广营西路诚</w:t>
    </w:r>
    <w:r w:rsidR="006F0582" w:rsidRPr="00C12255">
      <w:rPr>
        <w:rFonts w:hint="eastAsia"/>
      </w:rPr>
      <w:t>盈中心</w:t>
    </w:r>
    <w:r w:rsidR="006F0582" w:rsidRPr="00C12255">
      <w:rPr>
        <w:rFonts w:hint="eastAsia"/>
      </w:rPr>
      <w:t>B</w:t>
    </w:r>
    <w:r w:rsidR="006F0582" w:rsidRPr="00C12255">
      <w:rPr>
        <w:rFonts w:hint="eastAsia"/>
      </w:rPr>
      <w:t>座</w:t>
    </w:r>
    <w:r w:rsidR="006F0582">
      <w:rPr>
        <w:rFonts w:hint="eastAsia"/>
      </w:rPr>
      <w:t>4</w:t>
    </w:r>
    <w:r w:rsidR="006F0582" w:rsidRPr="00C12255">
      <w:rPr>
        <w:rFonts w:hint="eastAsia"/>
      </w:rPr>
      <w:t>层</w:t>
    </w:r>
    <w:r w:rsidR="006F0582">
      <w:rPr>
        <w:rFonts w:hint="eastAsia"/>
      </w:rPr>
      <w:t xml:space="preserve">                                      </w:t>
    </w:r>
    <w:r w:rsidR="006F0582">
      <w:rPr>
        <w:rFonts w:hint="eastAsia"/>
      </w:rPr>
      <w:t>电话：</w:t>
    </w:r>
    <w:r w:rsidR="006F0582">
      <w:rPr>
        <w:rFonts w:hint="eastAsia"/>
      </w:rPr>
      <w:t>400</w:t>
    </w:r>
    <w:r w:rsidR="00C63601">
      <w:rPr>
        <w:rFonts w:hint="eastAsia"/>
      </w:rPr>
      <w:t>-</w:t>
    </w:r>
    <w:r w:rsidR="006F0582">
      <w:rPr>
        <w:rFonts w:hint="eastAsia"/>
      </w:rPr>
      <w:t>181</w:t>
    </w:r>
    <w:r w:rsidR="00C63601">
      <w:rPr>
        <w:rFonts w:hint="eastAsia"/>
      </w:rPr>
      <w:t>-</w:t>
    </w:r>
    <w:r w:rsidR="006F0582">
      <w:rPr>
        <w:rFonts w:hint="eastAsia"/>
      </w:rPr>
      <w:t>6-181</w:t>
    </w:r>
  </w:p>
  <w:p w:rsidR="002D3597" w:rsidRDefault="002D3597" w:rsidP="006F0582">
    <w:pPr>
      <w:pStyle w:val="a4"/>
      <w:tabs>
        <w:tab w:val="left" w:pos="7425"/>
      </w:tabs>
      <w:ind w:left="7409" w:hangingChars="4100" w:hanging="7409"/>
    </w:pPr>
    <w:r>
      <w:rPr>
        <w:b/>
        <w:bCs/>
      </w:rPr>
      <w:tab/>
    </w:r>
    <w:r>
      <w:rPr>
        <w:rFonts w:hint="eastAsia"/>
        <w:b/>
        <w:bCs/>
      </w:rPr>
      <w:t xml:space="preserve">                                                                                                  </w:t>
    </w:r>
    <w:r w:rsidR="009C552F">
      <w:rPr>
        <w:b/>
        <w:bCs/>
      </w:rPr>
      <w:fldChar w:fldCharType="begin"/>
    </w:r>
    <w:r>
      <w:rPr>
        <w:b/>
        <w:bCs/>
      </w:rPr>
      <w:instrText>PAGE</w:instrText>
    </w:r>
    <w:r w:rsidR="009C552F">
      <w:rPr>
        <w:b/>
        <w:bCs/>
      </w:rPr>
      <w:fldChar w:fldCharType="separate"/>
    </w:r>
    <w:r w:rsidR="00A62CE7">
      <w:rPr>
        <w:b/>
        <w:bCs/>
        <w:noProof/>
      </w:rPr>
      <w:t>48</w:t>
    </w:r>
    <w:r w:rsidR="009C552F">
      <w:rPr>
        <w:b/>
        <w:bCs/>
      </w:rPr>
      <w:fldChar w:fldCharType="end"/>
    </w:r>
    <w:r>
      <w:rPr>
        <w:lang w:val="zh-CN"/>
      </w:rPr>
      <w:t xml:space="preserve"> / </w:t>
    </w:r>
    <w:r w:rsidR="009C552F">
      <w:rPr>
        <w:b/>
        <w:bCs/>
      </w:rPr>
      <w:fldChar w:fldCharType="begin"/>
    </w:r>
    <w:r>
      <w:rPr>
        <w:b/>
        <w:bCs/>
      </w:rPr>
      <w:instrText>NUMPAGES</w:instrText>
    </w:r>
    <w:r w:rsidR="009C552F">
      <w:rPr>
        <w:b/>
        <w:bCs/>
      </w:rPr>
      <w:fldChar w:fldCharType="separate"/>
    </w:r>
    <w:r w:rsidR="00A62CE7">
      <w:rPr>
        <w:b/>
        <w:bCs/>
        <w:noProof/>
      </w:rPr>
      <w:t>58</w:t>
    </w:r>
    <w:r w:rsidR="009C552F">
      <w:rPr>
        <w:b/>
        <w:bCs/>
      </w:rPr>
      <w:fldChar w:fldCharType="end"/>
    </w:r>
  </w:p>
  <w:p w:rsidR="002D3597" w:rsidRDefault="002D359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97" w:rsidRDefault="002D3597" w:rsidP="0081478F">
    <w:pPr>
      <w:pStyle w:val="a4"/>
      <w:pBdr>
        <w:top w:val="thinThickSmallGap" w:sz="24" w:space="1" w:color="622423"/>
      </w:pBdr>
      <w:tabs>
        <w:tab w:val="clear" w:pos="4153"/>
        <w:tab w:val="clear" w:pos="8306"/>
        <w:tab w:val="left" w:pos="691"/>
        <w:tab w:val="right" w:pos="9746"/>
      </w:tabs>
      <w:jc w:val="both"/>
    </w:pPr>
    <w:r>
      <w:t xml:space="preserve">              </w:t>
    </w:r>
  </w:p>
  <w:p w:rsidR="002D3597" w:rsidRDefault="00F27668" w:rsidP="0081478F">
    <w:pPr>
      <w:pStyle w:val="a4"/>
      <w:pBdr>
        <w:top w:val="thinThickSmallGap" w:sz="24" w:space="1" w:color="622423"/>
      </w:pBdr>
      <w:tabs>
        <w:tab w:val="clear" w:pos="4153"/>
        <w:tab w:val="clear" w:pos="8306"/>
        <w:tab w:val="left" w:pos="691"/>
        <w:tab w:val="right" w:pos="9746"/>
      </w:tabs>
      <w:jc w:val="both"/>
    </w:pPr>
    <w:r>
      <w:rPr>
        <w:rFonts w:hint="eastAsia"/>
      </w:rPr>
      <w:t>地址：北京市来广营西路诚</w:t>
    </w:r>
    <w:r w:rsidR="002D3597" w:rsidRPr="00C12255">
      <w:rPr>
        <w:rFonts w:hint="eastAsia"/>
      </w:rPr>
      <w:t>盈中心</w:t>
    </w:r>
    <w:r w:rsidR="002D3597" w:rsidRPr="00C12255">
      <w:rPr>
        <w:rFonts w:hint="eastAsia"/>
      </w:rPr>
      <w:t>B</w:t>
    </w:r>
    <w:r w:rsidR="002D3597" w:rsidRPr="00C12255">
      <w:rPr>
        <w:rFonts w:hint="eastAsia"/>
      </w:rPr>
      <w:t>座</w:t>
    </w:r>
    <w:r w:rsidR="002D3597">
      <w:rPr>
        <w:rFonts w:hint="eastAsia"/>
      </w:rPr>
      <w:t>4</w:t>
    </w:r>
    <w:r w:rsidR="002D3597" w:rsidRPr="00C12255">
      <w:rPr>
        <w:rFonts w:hint="eastAsia"/>
      </w:rPr>
      <w:t>层</w:t>
    </w:r>
    <w:r w:rsidR="002D3597">
      <w:rPr>
        <w:rFonts w:hint="eastAsia"/>
      </w:rPr>
      <w:t xml:space="preserve">                                                      </w:t>
    </w:r>
    <w:r w:rsidR="002D3597">
      <w:rPr>
        <w:rFonts w:hint="eastAsia"/>
      </w:rPr>
      <w:t>电话：</w:t>
    </w:r>
    <w:r w:rsidR="002D3597">
      <w:rPr>
        <w:rFonts w:hint="eastAsia"/>
      </w:rPr>
      <w:t>400</w:t>
    </w:r>
    <w:r w:rsidR="00C63601">
      <w:rPr>
        <w:rFonts w:hint="eastAsia"/>
      </w:rPr>
      <w:t>-</w:t>
    </w:r>
    <w:r w:rsidR="002D3597">
      <w:rPr>
        <w:rFonts w:hint="eastAsia"/>
      </w:rPr>
      <w:t>181</w:t>
    </w:r>
    <w:r w:rsidR="00C63601">
      <w:rPr>
        <w:rFonts w:hint="eastAsia"/>
      </w:rPr>
      <w:t>-</w:t>
    </w:r>
    <w:r w:rsidR="002D3597">
      <w:rPr>
        <w:rFonts w:hint="eastAsia"/>
      </w:rPr>
      <w:t>6-181</w:t>
    </w:r>
  </w:p>
  <w:p w:rsidR="002D3597" w:rsidRDefault="002D3597">
    <w:pPr>
      <w:pStyle w:val="a4"/>
      <w:jc w:val="center"/>
    </w:pPr>
    <w:r>
      <w:t xml:space="preserve">                                                                                    </w:t>
    </w:r>
    <w:r>
      <w:rPr>
        <w:lang w:val="zh-CN"/>
      </w:rPr>
      <w:t xml:space="preserve"> </w:t>
    </w:r>
    <w:r w:rsidR="009C552F">
      <w:rPr>
        <w:b/>
        <w:bCs/>
        <w:sz w:val="24"/>
        <w:szCs w:val="24"/>
      </w:rPr>
      <w:fldChar w:fldCharType="begin"/>
    </w:r>
    <w:r>
      <w:rPr>
        <w:b/>
        <w:bCs/>
      </w:rPr>
      <w:instrText>PAGE</w:instrText>
    </w:r>
    <w:r w:rsidR="009C552F">
      <w:rPr>
        <w:b/>
        <w:bCs/>
        <w:sz w:val="24"/>
        <w:szCs w:val="24"/>
      </w:rPr>
      <w:fldChar w:fldCharType="separate"/>
    </w:r>
    <w:r w:rsidR="00A62CE7">
      <w:rPr>
        <w:b/>
        <w:bCs/>
        <w:noProof/>
      </w:rPr>
      <w:t>58</w:t>
    </w:r>
    <w:r w:rsidR="009C552F">
      <w:rPr>
        <w:b/>
        <w:bCs/>
        <w:sz w:val="24"/>
        <w:szCs w:val="24"/>
      </w:rPr>
      <w:fldChar w:fldCharType="end"/>
    </w:r>
    <w:r>
      <w:rPr>
        <w:lang w:val="zh-CN"/>
      </w:rPr>
      <w:t xml:space="preserve"> / </w:t>
    </w:r>
    <w:r w:rsidR="009C552F">
      <w:rPr>
        <w:b/>
        <w:bCs/>
        <w:sz w:val="24"/>
        <w:szCs w:val="24"/>
      </w:rPr>
      <w:fldChar w:fldCharType="begin"/>
    </w:r>
    <w:r>
      <w:rPr>
        <w:b/>
        <w:bCs/>
      </w:rPr>
      <w:instrText>NUMPAGES</w:instrText>
    </w:r>
    <w:r w:rsidR="009C552F">
      <w:rPr>
        <w:b/>
        <w:bCs/>
        <w:sz w:val="24"/>
        <w:szCs w:val="24"/>
      </w:rPr>
      <w:fldChar w:fldCharType="separate"/>
    </w:r>
    <w:r w:rsidR="00A62CE7">
      <w:rPr>
        <w:b/>
        <w:bCs/>
        <w:noProof/>
      </w:rPr>
      <w:t>58</w:t>
    </w:r>
    <w:r w:rsidR="009C552F">
      <w:rPr>
        <w:b/>
        <w:bCs/>
        <w:sz w:val="24"/>
        <w:szCs w:val="24"/>
      </w:rPr>
      <w:fldChar w:fldCharType="end"/>
    </w:r>
  </w:p>
  <w:p w:rsidR="002D3597" w:rsidRDefault="002D3597" w:rsidP="00C27A0D">
    <w:pPr>
      <w:tabs>
        <w:tab w:val="left" w:pos="634"/>
      </w:tabs>
      <w:ind w:firstLineChars="400" w:firstLine="84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293" w:rsidRDefault="00414293" w:rsidP="00C3351E">
      <w:r>
        <w:separator/>
      </w:r>
    </w:p>
  </w:footnote>
  <w:footnote w:type="continuationSeparator" w:id="0">
    <w:p w:rsidR="00414293" w:rsidRDefault="00414293" w:rsidP="00C335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97" w:rsidRPr="00CD7CD8" w:rsidRDefault="009C552F" w:rsidP="00B2752F">
    <w:pPr>
      <w:tabs>
        <w:tab w:val="left" w:pos="1560"/>
      </w:tabs>
      <w:autoSpaceDE w:val="0"/>
      <w:autoSpaceDN w:val="0"/>
      <w:adjustRightInd w:val="0"/>
      <w:rPr>
        <w:rFonts w:ascii="宋体"/>
        <w:iCs/>
        <w:color w:val="000000"/>
        <w:sz w:val="18"/>
        <w:szCs w:val="18"/>
      </w:rPr>
    </w:pPr>
    <w:r w:rsidRPr="009C552F">
      <w:rPr>
        <w:noProof/>
      </w:rPr>
    </w:r>
    <w:r w:rsidRPr="009C552F">
      <w:rPr>
        <w:noProof/>
      </w:rPr>
      <w:pict>
        <v:group id="_x0000_s16385" editas="canvas" style="width:102.85pt;height:37.4pt;mso-position-horizontal-relative:char;mso-position-vertical-relative:line" coordsize="2057,7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86" type="#_x0000_t75" style="position:absolute;width:2057;height:748" o:preferrelative="f">
            <v:fill o:detectmouseclick="t"/>
            <v:path o:extrusionok="t" o:connecttype="none"/>
            <o:lock v:ext="edit" text="t"/>
          </v:shape>
          <v:shape id="_x0000_s16387" type="#_x0000_t75" style="position:absolute;left:-2;width:563;height:748">
            <v:imagedata r:id="rId1" o:title=""/>
          </v:shape>
          <v:shape id="_x0000_s16388" style="position:absolute;left:656;top:139;width:1381;height:306" coordsize="610,136" path="m109,7hdc39,7,39,7,39,7,45,,45,,45,,20,,20,,20,,17,5,12,9,4,13v,19,,19,,19c10,31,10,31,10,31v,11,,11,,11c,42,,42,,42,,59,,59,,59v10,,10,,10,c10,81,10,81,10,81,34,80,34,80,34,80v,-21,,-21,,-21c51,59,51,59,51,59v42,,42,,42,c100,59,103,62,103,69v,12,,12,,12c114,81,114,81,114,81v8,,12,-4,12,-12c126,59,126,59,126,59v9,,9,,9,c135,42,135,42,135,42v-9,,-9,,-9,c126,23,126,23,126,23,126,13,120,7,109,7xm79,25v15,,15,,15,c100,25,103,28,103,33v,9,,9,,9c34,42,34,42,34,42v,-17,,-17,,-17c53,25,53,25,53,25v26,,26,,26,xm53,68v,-2,1,-3,4,-5c60,62,64,61,68,61v4,,8,1,11,2c82,65,83,66,83,68v,2,-1,3,-4,5c76,74,72,75,68,75v-4,,-8,-1,-11,-2c54,71,53,70,53,68xm53,33v,-2,1,-4,4,-5c60,27,64,26,68,26v4,,8,1,11,2c82,29,83,31,83,33v,2,-1,3,-4,5c76,39,72,40,68,40v-4,,-8,-1,-11,-2c54,36,53,35,53,33xm111,85v-85,,-85,,-85,c13,85,7,90,7,102v,17,,17,,17c,119,,119,,119v,17,,17,,17c124,136,124,136,124,136v8,,11,-4,11,-11c135,119,135,119,135,119v-6,,-6,,-6,c129,100,129,100,129,100,128,91,122,85,111,85xm29,101v6,,6,,6,c41,101,43,104,43,110v,9,,9,,9c29,119,29,119,29,119v,-18,,-18,,-18xm62,101v5,,5,,5,c73,101,76,104,76,110v,9,,9,,9c62,119,62,119,62,119v,-18,,-18,,-18xm94,101v5,,5,,5,c106,101,109,104,108,109v,10,,10,,10c94,119,94,119,94,119v,-18,,-18,,-18xm200,136v79,,79,,79,c289,136,294,132,294,124v,-9,,-9,,-9c258,115,258,115,258,115v,-93,,-93,,-93c289,22,289,22,289,22v,-20,,-20,,-20c203,2,203,2,203,2v,20,,20,,20c215,22,215,22,215,22v12,,18,6,18,19c233,115,233,115,233,115v-33,,-33,,-33,c200,136,200,136,200,136xm180,135v-11,1,-11,1,-11,1c158,136,158,136,158,136v10,-35,10,-35,10,-35c175,75,172,61,158,57v,-25,,-25,,-25c189,40,199,63,189,104v-9,31,-9,31,-9,31xm161,14v,-4,2,-7,5,-10c168,1,172,,175,v4,,7,1,10,4c188,7,189,10,189,14v,4,-1,7,-4,10c182,26,179,28,175,28v-3,,-7,-2,-9,-4c163,21,161,18,161,14xm359,136v,-40,,-40,,-40c366,92,366,92,366,92v,-22,,-22,,-22c359,74,359,74,359,74v,-19,,-19,,-19c366,55,366,55,366,55v,-20,,-20,,-20c359,35,359,35,359,35,359,,359,,359,,338,,338,,338,v,35,,35,,35c332,35,332,35,332,35v,-30,,-30,,-30c316,5,316,5,316,5v,30,,30,,30c315,47,318,53,325,55v13,,13,,13,c338,82,338,82,338,82v-21,9,-21,9,-21,9c317,113,317,113,317,113v21,-9,21,-9,21,-9c338,136,338,136,338,136v21,,21,,21,xm429,109v,6,-3,8,-8,8c414,117,414,117,414,117v,18,,18,,18c439,135,439,135,439,135v8,,13,-6,13,-19c452,116,452,116,452,116v,-87,,-87,,-87c452,17,446,10,436,10v-38,,-38,,-38,c403,,403,,403,,376,,376,,376,v-6,14,-6,14,-6,14c370,24,374,29,384,29v36,,36,,36,c403,45,388,56,374,63v,25,,25,,25c395,77,414,64,429,49v,13,,13,,13c413,79,395,93,375,105v,26,,26,,26c397,117,415,104,429,92v,17,,17,,17xm563,25v46,,46,,46,c609,6,609,6,609,6v-34,,-34,,-34,c575,,575,,575,,549,,549,,549,v,6,,6,,6c515,6,515,6,515,6v,19,,19,,19c535,25,535,25,535,25,518,46,518,46,518,46v-4,11,,17,9,18c567,64,567,64,567,64v7,-2,13,-5,16,-9c587,63,587,63,587,63v23,,23,,23,c599,32,599,32,599,32v-23,,-23,,-23,c579,40,579,40,579,40v2,4,,6,-5,6c547,46,547,46,547,46,563,25,563,25,563,25xm519,70v-3,66,-3,66,-3,66c540,136,540,136,540,136v2,-66,2,-66,2,-66c519,70,519,70,519,70xm551,70v,66,,66,,66c573,136,573,136,573,136v,-66,,-66,,-66c551,70,551,70,551,70xm583,70v,52,,52,,52c583,131,588,135,597,136v13,,13,,13,c610,117,610,117,610,117v,,,,,c607,117,606,116,606,113v,-43,,-43,,-43c583,70,583,70,583,70xm496,135v-22,-1,-22,-1,-22,-1c484,101,484,101,484,101v7,-24,4,-38,-10,-41c474,36,474,36,474,36v31,7,41,30,31,68c496,135,496,135,496,135xm478,14v,-4,1,-7,4,-9c484,2,488,1,491,1v4,,7,1,9,4c503,7,504,10,504,14v,4,-1,7,-4,9c498,26,495,27,491,27v-3,,-7,-1,-9,-4c479,21,478,18,478,14xe" fillcolor="#515151" stroked="f">
            <v:path arrowok="t"/>
            <o:lock v:ext="edit" verticies="t"/>
          </v:shape>
          <v:shape id="_x0000_s16389" style="position:absolute;left:661;top:487;width:74;height:108" coordsize="33,48" path="m,46hdc5,46,5,46,5,41,5,7,5,7,5,7,5,2,5,2,,2,,,,,,,16,,16,,16,v7,,11,1,13,3c32,6,33,9,33,13v,4,-1,8,-4,10c27,25,23,26,15,26v-5,,-5,,-5,c10,41,10,41,10,41v,5,,5,6,5c16,48,16,48,16,48,,48,,48,,48hal,46hdxm15,24v7,,14,-2,14,-11c29,3,20,3,15,3v-4,,-4,,-4,c10,3,10,3,10,7v,17,,17,,17hal15,24hdxe" fillcolor="#515151" stroked="f">
            <v:path arrowok="t"/>
            <o:lock v:ext="edit" verticies="t"/>
          </v:shape>
          <v:shape id="_x0000_s16390" style="position:absolute;left:790;top:487;width:56;height:124" coordsize="25,55" path="m20,38hdc20,43,20,55,9,55,3,55,,52,,50,,48,,48,1,48v2,,3,,4,2c6,51,7,52,9,52v5,,6,-6,6,-12c15,7,15,7,15,7v,-5,,-5,-5,-5c10,,10,,10,,25,,25,,25,v,2,,2,,2c21,2,20,3,20,7hal20,38hdxe" fillcolor="#515151" stroked="f">
            <v:path arrowok="t"/>
          </v:shape>
          <v:shape id="_x0000_s16391" style="position:absolute;left:993;top:487;width:73;height:108" coordsize="32,48" path="m32,37hdc30,48,30,48,30,48,,48,,48,,48,,46,,46,,46v5,,5,,5,-5c5,7,5,7,5,7,5,2,5,2,,2,,,,,,,15,,15,,15,v,2,,2,,2c10,2,10,2,10,7v,35,,35,,35c10,45,10,45,12,45v12,,12,,12,c27,45,28,45,30,37hal32,37hdxe" fillcolor="#515151" stroked="f">
            <v:path arrowok="t"/>
          </v:shape>
          <v:shape id="_x0000_s16392" style="position:absolute;left:1125;top:485;width:90;height:112" coordsize="40,50" path="m,25hdc,7,8,,20,,34,,40,11,40,25v,17,-8,25,-20,25c7,50,,42,,25xm9,7c6,11,5,16,5,25v,7,1,14,4,18c12,46,16,47,20,47v4,,8,-1,10,-4c33,39,35,32,35,25,35,16,33,11,30,7,28,4,24,3,20,3,14,3,11,5,9,7xe" fillcolor="#515151" stroked="f">
            <v:path arrowok="t"/>
            <o:lock v:ext="edit" verticies="t"/>
          </v:shape>
          <v:shape id="_x0000_s16393" style="position:absolute;left:1276;top:485;width:82;height:112" coordsize="36,50" path="m30,13hdc28,6,27,3,20,3,10,3,5,12,5,25v,14,6,22,14,22c24,47,26,45,28,44v,-8,,-8,,-8c28,33,27,33,22,33v,-2,,-2,,-2c36,31,36,31,36,31v,2,,2,,2c32,33,32,33,32,36v,8,,8,,8c29,48,24,50,19,50,7,50,,40,,25,,12,5,,20,v4,,8,1,10,3c31,6,31,9,32,13hal30,13hdxe" fillcolor="#515151" stroked="f">
            <v:path arrowok="t"/>
          </v:shape>
          <v:shape id="_x0000_s16394" style="position:absolute;left:1414;top:487;width:37;height:108" coordsize="16,48" path="m,46hdc5,46,6,46,6,41,6,7,6,7,6,7,6,2,5,2,,2,,,,,,,16,,16,,16,v,2,,2,,2c11,2,10,2,10,7v,34,,34,,34c10,46,11,46,16,46v,2,,2,,2c,48,,48,,48hal,46hdxe" fillcolor="#515151" stroked="f">
            <v:path arrowok="t"/>
          </v:shape>
          <v:shape id="_x0000_s16395" style="position:absolute;left:1507;top:485;width:63;height:112" coordsize="28,50" path="m2,37hdc4,45,7,47,14,47v5,,10,-3,10,-9c24,32,20,30,13,26,9,23,5,20,3,18,2,16,1,14,1,11,1,7,5,,15,v4,,7,1,10,2c25,5,26,8,26,11v-2,1,-2,1,-2,1c23,5,21,3,15,3,10,3,6,6,6,10v,5,2,7,9,11c20,24,24,26,26,29v1,2,2,5,2,8c28,45,23,50,13,50,10,50,6,49,2,48,2,44,1,41,,38hal2,37hdxe" fillcolor="#515151" stroked="f">
            <v:path arrowok="t"/>
          </v:shape>
          <v:shape id="_x0000_s16396" style="position:absolute;left:1627;top:487;width:84;height:108" coordsize="37,48" path="m21,3hdc21,41,21,41,21,41v,5,,5,6,5c27,48,27,48,27,48v-17,,-17,,-17,c10,46,10,46,10,46v6,,6,,6,-5c16,3,16,3,16,3,8,3,8,3,8,3,4,3,3,3,2,11,,11,,11,,11,1,,1,,1,,35,,35,,35,v2,11,2,11,2,11c35,11,35,11,35,11,33,3,33,3,29,3hal21,3hdxe" fillcolor="#515151" stroked="f">
            <v:path arrowok="t"/>
          </v:shape>
          <v:shape id="_x0000_s16397" style="position:absolute;left:1763;top:487;width:36;height:108" coordsize="16,48" path="m,46hdc6,46,6,46,6,41,6,7,6,7,6,7,6,2,6,2,1,2,1,,1,,1,,16,,16,,16,v,2,,2,,2c11,2,11,2,11,7v,34,,34,,34c11,46,11,46,16,46v,2,,2,,2c,48,,48,,48hal,46hdxe" fillcolor="#515151" stroked="f">
            <v:path arrowok="t"/>
          </v:shape>
          <v:shape id="_x0000_s16398" style="position:absolute;left:1858;top:485;width:77;height:112" coordsize="34,50" path="m30,13hdc29,6,28,3,20,3,10,3,5,12,5,24v,19,9,23,15,23c27,47,30,42,32,36v2,1,2,1,2,1c31,47,25,50,19,50,10,50,,45,,25,,10,7,,20,v4,,7,1,11,2c31,6,32,10,33,13hal30,13hdxe" fillcolor="#515151" stroked="f">
            <v:path arrowok="t"/>
          </v:shape>
          <v:shape id="_x0000_s16399" style="position:absolute;left:1994;top:485;width:63;height:112" coordsize="28,50" path="m2,37hdc4,45,7,47,14,47v5,,10,-3,10,-9c24,32,20,30,13,26,9,23,5,20,3,18,2,16,1,14,1,11,1,7,4,,15,v4,,7,1,10,2c25,5,26,8,26,11v-2,1,-2,1,-2,1c23,5,21,3,15,3,10,3,6,6,6,10v,5,2,7,9,11c20,24,24,26,26,29v1,2,2,5,2,8c28,45,23,50,13,50,9,50,5,49,2,48,1,44,1,41,,38hal2,37hdxe" fillcolor="#515151" stroked="f">
            <v:path arrowok="t"/>
          </v:shape>
          <w10:wrap type="non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97" w:rsidRPr="00B2032A" w:rsidRDefault="009C552F" w:rsidP="00B2752F">
    <w:pPr>
      <w:autoSpaceDE w:val="0"/>
      <w:autoSpaceDN w:val="0"/>
      <w:adjustRightInd w:val="0"/>
      <w:rPr>
        <w:i/>
        <w:iCs/>
        <w:shadow/>
        <w:color w:val="000000"/>
        <w:sz w:val="18"/>
        <w:szCs w:val="18"/>
      </w:rPr>
    </w:pPr>
    <w:r w:rsidRPr="009C552F">
      <w:rPr>
        <w:noProof/>
      </w:rPr>
    </w:r>
    <w:r w:rsidRPr="009C552F">
      <w:rPr>
        <w:noProof/>
      </w:rPr>
      <w:pict>
        <v:group id="_x0000_s16400" editas="canvas" style="width:102.85pt;height:37.4pt;mso-position-horizontal-relative:char;mso-position-vertical-relative:line" coordsize="2057,7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01" type="#_x0000_t75" style="position:absolute;width:2057;height:748" o:preferrelative="f">
            <v:fill o:detectmouseclick="t"/>
            <v:path o:extrusionok="t" o:connecttype="none"/>
            <o:lock v:ext="edit" text="t"/>
          </v:shape>
          <v:shape id="_x0000_s16402" type="#_x0000_t75" style="position:absolute;left:-2;width:563;height:748">
            <v:imagedata r:id="rId1" o:title=""/>
          </v:shape>
          <v:shape id="_x0000_s16403" style="position:absolute;left:656;top:139;width:1381;height:306" coordsize="610,136" path="m109,7hdc39,7,39,7,39,7,45,,45,,45,,20,,20,,20,,17,5,12,9,4,13v,19,,19,,19c10,31,10,31,10,31v,11,,11,,11c,42,,42,,42,,59,,59,,59v10,,10,,10,c10,81,10,81,10,81,34,80,34,80,34,80v,-21,,-21,,-21c51,59,51,59,51,59v42,,42,,42,c100,59,103,62,103,69v,12,,12,,12c114,81,114,81,114,81v8,,12,-4,12,-12c126,59,126,59,126,59v9,,9,,9,c135,42,135,42,135,42v-9,,-9,,-9,c126,23,126,23,126,23,126,13,120,7,109,7xm79,25v15,,15,,15,c100,25,103,28,103,33v,9,,9,,9c34,42,34,42,34,42v,-17,,-17,,-17c53,25,53,25,53,25v26,,26,,26,xm53,68v,-2,1,-3,4,-5c60,62,64,61,68,61v4,,8,1,11,2c82,65,83,66,83,68v,2,-1,3,-4,5c76,74,72,75,68,75v-4,,-8,-1,-11,-2c54,71,53,70,53,68xm53,33v,-2,1,-4,4,-5c60,27,64,26,68,26v4,,8,1,11,2c82,29,83,31,83,33v,2,-1,3,-4,5c76,39,72,40,68,40v-4,,-8,-1,-11,-2c54,36,53,35,53,33xm111,85v-85,,-85,,-85,c13,85,7,90,7,102v,17,,17,,17c,119,,119,,119v,17,,17,,17c124,136,124,136,124,136v8,,11,-4,11,-11c135,119,135,119,135,119v-6,,-6,,-6,c129,100,129,100,129,100,128,91,122,85,111,85xm29,101v6,,6,,6,c41,101,43,104,43,110v,9,,9,,9c29,119,29,119,29,119v,-18,,-18,,-18xm62,101v5,,5,,5,c73,101,76,104,76,110v,9,,9,,9c62,119,62,119,62,119v,-18,,-18,,-18xm94,101v5,,5,,5,c106,101,109,104,108,109v,10,,10,,10c94,119,94,119,94,119v,-18,,-18,,-18xm200,136v79,,79,,79,c289,136,294,132,294,124v,-9,,-9,,-9c258,115,258,115,258,115v,-93,,-93,,-93c289,22,289,22,289,22v,-20,,-20,,-20c203,2,203,2,203,2v,20,,20,,20c215,22,215,22,215,22v12,,18,6,18,19c233,115,233,115,233,115v-33,,-33,,-33,c200,136,200,136,200,136xm180,135v-11,1,-11,1,-11,1c158,136,158,136,158,136v10,-35,10,-35,10,-35c175,75,172,61,158,57v,-25,,-25,,-25c189,40,199,63,189,104v-9,31,-9,31,-9,31xm161,14v,-4,2,-7,5,-10c168,1,172,,175,v4,,7,1,10,4c188,7,189,10,189,14v,4,-1,7,-4,10c182,26,179,28,175,28v-3,,-7,-2,-9,-4c163,21,161,18,161,14xm359,136v,-40,,-40,,-40c366,92,366,92,366,92v,-22,,-22,,-22c359,74,359,74,359,74v,-19,,-19,,-19c366,55,366,55,366,55v,-20,,-20,,-20c359,35,359,35,359,35,359,,359,,359,,338,,338,,338,v,35,,35,,35c332,35,332,35,332,35v,-30,,-30,,-30c316,5,316,5,316,5v,30,,30,,30c315,47,318,53,325,55v13,,13,,13,c338,82,338,82,338,82v-21,9,-21,9,-21,9c317,113,317,113,317,113v21,-9,21,-9,21,-9c338,136,338,136,338,136v21,,21,,21,xm429,109v,6,-3,8,-8,8c414,117,414,117,414,117v,18,,18,,18c439,135,439,135,439,135v8,,13,-6,13,-19c452,116,452,116,452,116v,-87,,-87,,-87c452,17,446,10,436,10v-38,,-38,,-38,c403,,403,,403,,376,,376,,376,v-6,14,-6,14,-6,14c370,24,374,29,384,29v36,,36,,36,c403,45,388,56,374,63v,25,,25,,25c395,77,414,64,429,49v,13,,13,,13c413,79,395,93,375,105v,26,,26,,26c397,117,415,104,429,92v,17,,17,,17xm563,25v46,,46,,46,c609,6,609,6,609,6v-34,,-34,,-34,c575,,575,,575,,549,,549,,549,v,6,,6,,6c515,6,515,6,515,6v,19,,19,,19c535,25,535,25,535,25,518,46,518,46,518,46v-4,11,,17,9,18c567,64,567,64,567,64v7,-2,13,-5,16,-9c587,63,587,63,587,63v23,,23,,23,c599,32,599,32,599,32v-23,,-23,,-23,c579,40,579,40,579,40v2,4,,6,-5,6c547,46,547,46,547,46,563,25,563,25,563,25xm519,70v-3,66,-3,66,-3,66c540,136,540,136,540,136v2,-66,2,-66,2,-66c519,70,519,70,519,70xm551,70v,66,,66,,66c573,136,573,136,573,136v,-66,,-66,,-66c551,70,551,70,551,70xm583,70v,52,,52,,52c583,131,588,135,597,136v13,,13,,13,c610,117,610,117,610,117v,,,,,c607,117,606,116,606,113v,-43,,-43,,-43c583,70,583,70,583,70xm496,135v-22,-1,-22,-1,-22,-1c484,101,484,101,484,101v7,-24,4,-38,-10,-41c474,36,474,36,474,36v31,7,41,30,31,68c496,135,496,135,496,135xm478,14v,-4,1,-7,4,-9c484,2,488,1,491,1v4,,7,1,9,4c503,7,504,10,504,14v,4,-1,7,-4,9c498,26,495,27,491,27v-3,,-7,-1,-9,-4c479,21,478,18,478,14xe" fillcolor="#515151" stroked="f">
            <v:path arrowok="t"/>
            <o:lock v:ext="edit" verticies="t"/>
          </v:shape>
          <v:shape id="_x0000_s16404" style="position:absolute;left:661;top:487;width:74;height:108" coordsize="33,48" path="m,46hdc5,46,5,46,5,41,5,7,5,7,5,7,5,2,5,2,,2,,,,,,,16,,16,,16,v7,,11,1,13,3c32,6,33,9,33,13v,4,-1,8,-4,10c27,25,23,26,15,26v-5,,-5,,-5,c10,41,10,41,10,41v,5,,5,6,5c16,48,16,48,16,48,,48,,48,,48hal,46hdxm15,24v7,,14,-2,14,-11c29,3,20,3,15,3v-4,,-4,,-4,c10,3,10,3,10,7v,17,,17,,17hal15,24hdxe" fillcolor="#515151" stroked="f">
            <v:path arrowok="t"/>
            <o:lock v:ext="edit" verticies="t"/>
          </v:shape>
          <v:shape id="_x0000_s16405" style="position:absolute;left:790;top:487;width:56;height:124" coordsize="25,55" path="m20,38hdc20,43,20,55,9,55,3,55,,52,,50,,48,,48,1,48v2,,3,,4,2c6,51,7,52,9,52v5,,6,-6,6,-12c15,7,15,7,15,7v,-5,,-5,-5,-5c10,,10,,10,,25,,25,,25,v,2,,2,,2c21,2,20,3,20,7hal20,38hdxe" fillcolor="#515151" stroked="f">
            <v:path arrowok="t"/>
          </v:shape>
          <v:shape id="_x0000_s16406" style="position:absolute;left:993;top:487;width:73;height:108" coordsize="32,48" path="m32,37hdc30,48,30,48,30,48,,48,,48,,48,,46,,46,,46v5,,5,,5,-5c5,7,5,7,5,7,5,2,5,2,,2,,,,,,,15,,15,,15,v,2,,2,,2c10,2,10,2,10,7v,35,,35,,35c10,45,10,45,12,45v12,,12,,12,c27,45,28,45,30,37hal32,37hdxe" fillcolor="#515151" stroked="f">
            <v:path arrowok="t"/>
          </v:shape>
          <v:shape id="_x0000_s16407" style="position:absolute;left:1125;top:485;width:90;height:112" coordsize="40,50" path="m,25hdc,7,8,,20,,34,,40,11,40,25v,17,-8,25,-20,25c7,50,,42,,25xm9,7c6,11,5,16,5,25v,7,1,14,4,18c12,46,16,47,20,47v4,,8,-1,10,-4c33,39,35,32,35,25,35,16,33,11,30,7,28,4,24,3,20,3,14,3,11,5,9,7xe" fillcolor="#515151" stroked="f">
            <v:path arrowok="t"/>
            <o:lock v:ext="edit" verticies="t"/>
          </v:shape>
          <v:shape id="_x0000_s16408" style="position:absolute;left:1276;top:485;width:82;height:112" coordsize="36,50" path="m30,13hdc28,6,27,3,20,3,10,3,5,12,5,25v,14,6,22,14,22c24,47,26,45,28,44v,-8,,-8,,-8c28,33,27,33,22,33v,-2,,-2,,-2c36,31,36,31,36,31v,2,,2,,2c32,33,32,33,32,36v,8,,8,,8c29,48,24,50,19,50,7,50,,40,,25,,12,5,,20,v4,,8,1,10,3c31,6,31,9,32,13hal30,13hdxe" fillcolor="#515151" stroked="f">
            <v:path arrowok="t"/>
          </v:shape>
          <v:shape id="_x0000_s16409" style="position:absolute;left:1414;top:487;width:37;height:108" coordsize="16,48" path="m,46hdc5,46,6,46,6,41,6,7,6,7,6,7,6,2,5,2,,2,,,,,,,16,,16,,16,v,2,,2,,2c11,2,10,2,10,7v,34,,34,,34c10,46,11,46,16,46v,2,,2,,2c,48,,48,,48hal,46hdxe" fillcolor="#515151" stroked="f">
            <v:path arrowok="t"/>
          </v:shape>
          <v:shape id="_x0000_s16410" style="position:absolute;left:1507;top:485;width:63;height:112" coordsize="28,50" path="m2,37hdc4,45,7,47,14,47v5,,10,-3,10,-9c24,32,20,30,13,26,9,23,5,20,3,18,2,16,1,14,1,11,1,7,5,,15,v4,,7,1,10,2c25,5,26,8,26,11v-2,1,-2,1,-2,1c23,5,21,3,15,3,10,3,6,6,6,10v,5,2,7,9,11c20,24,24,26,26,29v1,2,2,5,2,8c28,45,23,50,13,50,10,50,6,49,2,48,2,44,1,41,,38hal2,37hdxe" fillcolor="#515151" stroked="f">
            <v:path arrowok="t"/>
          </v:shape>
          <v:shape id="_x0000_s16411" style="position:absolute;left:1627;top:487;width:84;height:108" coordsize="37,48" path="m21,3hdc21,41,21,41,21,41v,5,,5,6,5c27,48,27,48,27,48v-17,,-17,,-17,c10,46,10,46,10,46v6,,6,,6,-5c16,3,16,3,16,3,8,3,8,3,8,3,4,3,3,3,2,11,,11,,11,,11,1,,1,,1,,35,,35,,35,v2,11,2,11,2,11c35,11,35,11,35,11,33,3,33,3,29,3hal21,3hdxe" fillcolor="#515151" stroked="f">
            <v:path arrowok="t"/>
          </v:shape>
          <v:shape id="_x0000_s16412" style="position:absolute;left:1763;top:487;width:36;height:108" coordsize="16,48" path="m,46hdc6,46,6,46,6,41,6,7,6,7,6,7,6,2,6,2,1,2,1,,1,,1,,16,,16,,16,v,2,,2,,2c11,2,11,2,11,7v,34,,34,,34c11,46,11,46,16,46v,2,,2,,2c,48,,48,,48hal,46hdxe" fillcolor="#515151" stroked="f">
            <v:path arrowok="t"/>
          </v:shape>
          <v:shape id="_x0000_s16413" style="position:absolute;left:1858;top:485;width:77;height:112" coordsize="34,50" path="m30,13hdc29,6,28,3,20,3,10,3,5,12,5,24v,19,9,23,15,23c27,47,30,42,32,36v2,1,2,1,2,1c31,47,25,50,19,50,10,50,,45,,25,,10,7,,20,v4,,7,1,11,2c31,6,32,10,33,13hal30,13hdxe" fillcolor="#515151" stroked="f">
            <v:path arrowok="t"/>
          </v:shape>
          <v:shape id="_x0000_s16414" style="position:absolute;left:1994;top:485;width:63;height:112" coordsize="28,50" path="m2,37hdc4,45,7,47,14,47v5,,10,-3,10,-9c24,32,20,30,13,26,9,23,5,20,3,18,2,16,1,14,1,11,1,7,4,,15,v4,,7,1,10,2c25,5,26,8,26,11v-2,1,-2,1,-2,1c23,5,21,3,15,3,10,3,6,6,6,10v,5,2,7,9,11c20,24,24,26,26,29v1,2,2,5,2,8c28,45,23,50,13,50,9,50,5,49,2,48,1,44,1,41,,38hal2,37hdxe" fillcolor="#515151" stroked="f">
            <v:path arrowok="t"/>
          </v:shape>
          <w10:wrap type="non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97" w:rsidRPr="00AE15F7" w:rsidRDefault="009C552F" w:rsidP="00BE121A">
    <w:pPr>
      <w:rPr>
        <w:noProof/>
      </w:rPr>
    </w:pPr>
    <w:r>
      <w:rPr>
        <w:noProof/>
      </w:rPr>
    </w:r>
    <w:r>
      <w:rPr>
        <w:noProof/>
      </w:rPr>
      <w:pict>
        <v:group id="_x0000_s16430" editas="canvas" style="width:102.85pt;height:37.4pt;mso-position-horizontal-relative:char;mso-position-vertical-relative:line" coordsize="2057,7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31" type="#_x0000_t75" style="position:absolute;width:2057;height:748" o:preferrelative="f">
            <v:fill o:detectmouseclick="t"/>
            <v:path o:extrusionok="t" o:connecttype="none"/>
            <o:lock v:ext="edit" text="t"/>
          </v:shape>
          <v:shape id="_x0000_s16432" type="#_x0000_t75" style="position:absolute;left:-2;width:563;height:748">
            <v:imagedata r:id="rId1" o:title=""/>
          </v:shape>
          <v:shape id="_x0000_s16433" style="position:absolute;left:656;top:139;width:1381;height:306" coordsize="610,136" path="m109,7hdc39,7,39,7,39,7,45,,45,,45,,20,,20,,20,,17,5,12,9,4,13v,19,,19,,19c10,31,10,31,10,31v,11,,11,,11c,42,,42,,42,,59,,59,,59v10,,10,,10,c10,81,10,81,10,81,34,80,34,80,34,80v,-21,,-21,,-21c51,59,51,59,51,59v42,,42,,42,c100,59,103,62,103,69v,12,,12,,12c114,81,114,81,114,81v8,,12,-4,12,-12c126,59,126,59,126,59v9,,9,,9,c135,42,135,42,135,42v-9,,-9,,-9,c126,23,126,23,126,23,126,13,120,7,109,7xm79,25v15,,15,,15,c100,25,103,28,103,33v,9,,9,,9c34,42,34,42,34,42v,-17,,-17,,-17c53,25,53,25,53,25v26,,26,,26,xm53,68v,-2,1,-3,4,-5c60,62,64,61,68,61v4,,8,1,11,2c82,65,83,66,83,68v,2,-1,3,-4,5c76,74,72,75,68,75v-4,,-8,-1,-11,-2c54,71,53,70,53,68xm53,33v,-2,1,-4,4,-5c60,27,64,26,68,26v4,,8,1,11,2c82,29,83,31,83,33v,2,-1,3,-4,5c76,39,72,40,68,40v-4,,-8,-1,-11,-2c54,36,53,35,53,33xm111,85v-85,,-85,,-85,c13,85,7,90,7,102v,17,,17,,17c,119,,119,,119v,17,,17,,17c124,136,124,136,124,136v8,,11,-4,11,-11c135,119,135,119,135,119v-6,,-6,,-6,c129,100,129,100,129,100,128,91,122,85,111,85xm29,101v6,,6,,6,c41,101,43,104,43,110v,9,,9,,9c29,119,29,119,29,119v,-18,,-18,,-18xm62,101v5,,5,,5,c73,101,76,104,76,110v,9,,9,,9c62,119,62,119,62,119v,-18,,-18,,-18xm94,101v5,,5,,5,c106,101,109,104,108,109v,10,,10,,10c94,119,94,119,94,119v,-18,,-18,,-18xm200,136v79,,79,,79,c289,136,294,132,294,124v,-9,,-9,,-9c258,115,258,115,258,115v,-93,,-93,,-93c289,22,289,22,289,22v,-20,,-20,,-20c203,2,203,2,203,2v,20,,20,,20c215,22,215,22,215,22v12,,18,6,18,19c233,115,233,115,233,115v-33,,-33,,-33,c200,136,200,136,200,136xm180,135v-11,1,-11,1,-11,1c158,136,158,136,158,136v10,-35,10,-35,10,-35c175,75,172,61,158,57v,-25,,-25,,-25c189,40,199,63,189,104v-9,31,-9,31,-9,31xm161,14v,-4,2,-7,5,-10c168,1,172,,175,v4,,7,1,10,4c188,7,189,10,189,14v,4,-1,7,-4,10c182,26,179,28,175,28v-3,,-7,-2,-9,-4c163,21,161,18,161,14xm359,136v,-40,,-40,,-40c366,92,366,92,366,92v,-22,,-22,,-22c359,74,359,74,359,74v,-19,,-19,,-19c366,55,366,55,366,55v,-20,,-20,,-20c359,35,359,35,359,35,359,,359,,359,,338,,338,,338,v,35,,35,,35c332,35,332,35,332,35v,-30,,-30,,-30c316,5,316,5,316,5v,30,,30,,30c315,47,318,53,325,55v13,,13,,13,c338,82,338,82,338,82v-21,9,-21,9,-21,9c317,113,317,113,317,113v21,-9,21,-9,21,-9c338,136,338,136,338,136v21,,21,,21,xm429,109v,6,-3,8,-8,8c414,117,414,117,414,117v,18,,18,,18c439,135,439,135,439,135v8,,13,-6,13,-19c452,116,452,116,452,116v,-87,,-87,,-87c452,17,446,10,436,10v-38,,-38,,-38,c403,,403,,403,,376,,376,,376,v-6,14,-6,14,-6,14c370,24,374,29,384,29v36,,36,,36,c403,45,388,56,374,63v,25,,25,,25c395,77,414,64,429,49v,13,,13,,13c413,79,395,93,375,105v,26,,26,,26c397,117,415,104,429,92v,17,,17,,17xm563,25v46,,46,,46,c609,6,609,6,609,6v-34,,-34,,-34,c575,,575,,575,,549,,549,,549,v,6,,6,,6c515,6,515,6,515,6v,19,,19,,19c535,25,535,25,535,25,518,46,518,46,518,46v-4,11,,17,9,18c567,64,567,64,567,64v7,-2,13,-5,16,-9c587,63,587,63,587,63v23,,23,,23,c599,32,599,32,599,32v-23,,-23,,-23,c579,40,579,40,579,40v2,4,,6,-5,6c547,46,547,46,547,46,563,25,563,25,563,25xm519,70v-3,66,-3,66,-3,66c540,136,540,136,540,136v2,-66,2,-66,2,-66c519,70,519,70,519,70xm551,70v,66,,66,,66c573,136,573,136,573,136v,-66,,-66,,-66c551,70,551,70,551,70xm583,70v,52,,52,,52c583,131,588,135,597,136v13,,13,,13,c610,117,610,117,610,117v,,,,,c607,117,606,116,606,113v,-43,,-43,,-43c583,70,583,70,583,70xm496,135v-22,-1,-22,-1,-22,-1c484,101,484,101,484,101v7,-24,4,-38,-10,-41c474,36,474,36,474,36v31,7,41,30,31,68c496,135,496,135,496,135xm478,14v,-4,1,-7,4,-9c484,2,488,1,491,1v4,,7,1,9,4c503,7,504,10,504,14v,4,-1,7,-4,9c498,26,495,27,491,27v-3,,-7,-1,-9,-4c479,21,478,18,478,14xe" fillcolor="#515151" stroked="f">
            <v:path arrowok="t"/>
            <o:lock v:ext="edit" verticies="t"/>
          </v:shape>
          <v:shape id="_x0000_s16434" style="position:absolute;left:661;top:487;width:74;height:108" coordsize="33,48" path="m,46hdc5,46,5,46,5,41,5,7,5,7,5,7,5,2,5,2,,2,,,,,,,16,,16,,16,v7,,11,1,13,3c32,6,33,9,33,13v,4,-1,8,-4,10c27,25,23,26,15,26v-5,,-5,,-5,c10,41,10,41,10,41v,5,,5,6,5c16,48,16,48,16,48,,48,,48,,48hal,46hdxm15,24v7,,14,-2,14,-11c29,3,20,3,15,3v-4,,-4,,-4,c10,3,10,3,10,7v,17,,17,,17hal15,24hdxe" fillcolor="#515151" stroked="f">
            <v:path arrowok="t"/>
            <o:lock v:ext="edit" verticies="t"/>
          </v:shape>
          <v:shape id="_x0000_s16435" style="position:absolute;left:790;top:487;width:56;height:124" coordsize="25,55" path="m20,38hdc20,43,20,55,9,55,3,55,,52,,50,,48,,48,1,48v2,,3,,4,2c6,51,7,52,9,52v5,,6,-6,6,-12c15,7,15,7,15,7v,-5,,-5,-5,-5c10,,10,,10,,25,,25,,25,v,2,,2,,2c21,2,20,3,20,7hal20,38hdxe" fillcolor="#515151" stroked="f">
            <v:path arrowok="t"/>
          </v:shape>
          <v:shape id="_x0000_s16436" style="position:absolute;left:993;top:487;width:73;height:108" coordsize="32,48" path="m32,37hdc30,48,30,48,30,48,,48,,48,,48,,46,,46,,46v5,,5,,5,-5c5,7,5,7,5,7,5,2,5,2,,2,,,,,,,15,,15,,15,v,2,,2,,2c10,2,10,2,10,7v,35,,35,,35c10,45,10,45,12,45v12,,12,,12,c27,45,28,45,30,37hal32,37hdxe" fillcolor="#515151" stroked="f">
            <v:path arrowok="t"/>
          </v:shape>
          <v:shape id="_x0000_s16437" style="position:absolute;left:1125;top:485;width:90;height:112" coordsize="40,50" path="m,25hdc,7,8,,20,,34,,40,11,40,25v,17,-8,25,-20,25c7,50,,42,,25xm9,7c6,11,5,16,5,25v,7,1,14,4,18c12,46,16,47,20,47v4,,8,-1,10,-4c33,39,35,32,35,25,35,16,33,11,30,7,28,4,24,3,20,3,14,3,11,5,9,7xe" fillcolor="#515151" stroked="f">
            <v:path arrowok="t"/>
            <o:lock v:ext="edit" verticies="t"/>
          </v:shape>
          <v:shape id="_x0000_s16438" style="position:absolute;left:1276;top:485;width:82;height:112" coordsize="36,50" path="m30,13hdc28,6,27,3,20,3,10,3,5,12,5,25v,14,6,22,14,22c24,47,26,45,28,44v,-8,,-8,,-8c28,33,27,33,22,33v,-2,,-2,,-2c36,31,36,31,36,31v,2,,2,,2c32,33,32,33,32,36v,8,,8,,8c29,48,24,50,19,50,7,50,,40,,25,,12,5,,20,v4,,8,1,10,3c31,6,31,9,32,13hal30,13hdxe" fillcolor="#515151" stroked="f">
            <v:path arrowok="t"/>
          </v:shape>
          <v:shape id="_x0000_s16439" style="position:absolute;left:1414;top:487;width:37;height:108" coordsize="16,48" path="m,46hdc5,46,6,46,6,41,6,7,6,7,6,7,6,2,5,2,,2,,,,,,,16,,16,,16,v,2,,2,,2c11,2,10,2,10,7v,34,,34,,34c10,46,11,46,16,46v,2,,2,,2c,48,,48,,48hal,46hdxe" fillcolor="#515151" stroked="f">
            <v:path arrowok="t"/>
          </v:shape>
          <v:shape id="_x0000_s16440" style="position:absolute;left:1507;top:485;width:63;height:112" coordsize="28,50" path="m2,37hdc4,45,7,47,14,47v5,,10,-3,10,-9c24,32,20,30,13,26,9,23,5,20,3,18,2,16,1,14,1,11,1,7,5,,15,v4,,7,1,10,2c25,5,26,8,26,11v-2,1,-2,1,-2,1c23,5,21,3,15,3,10,3,6,6,6,10v,5,2,7,9,11c20,24,24,26,26,29v1,2,2,5,2,8c28,45,23,50,13,50,10,50,6,49,2,48,2,44,1,41,,38hal2,37hdxe" fillcolor="#515151" stroked="f">
            <v:path arrowok="t"/>
          </v:shape>
          <v:shape id="_x0000_s16441" style="position:absolute;left:1627;top:487;width:84;height:108" coordsize="37,48" path="m21,3hdc21,41,21,41,21,41v,5,,5,6,5c27,48,27,48,27,48v-17,,-17,,-17,c10,46,10,46,10,46v6,,6,,6,-5c16,3,16,3,16,3,8,3,8,3,8,3,4,3,3,3,2,11,,11,,11,,11,1,,1,,1,,35,,35,,35,v2,11,2,11,2,11c35,11,35,11,35,11,33,3,33,3,29,3hal21,3hdxe" fillcolor="#515151" stroked="f">
            <v:path arrowok="t"/>
          </v:shape>
          <v:shape id="_x0000_s16442" style="position:absolute;left:1763;top:487;width:36;height:108" coordsize="16,48" path="m,46hdc6,46,6,46,6,41,6,7,6,7,6,7,6,2,6,2,1,2,1,,1,,1,,16,,16,,16,v,2,,2,,2c11,2,11,2,11,7v,34,,34,,34c11,46,11,46,16,46v,2,,2,,2c,48,,48,,48hal,46hdxe" fillcolor="#515151" stroked="f">
            <v:path arrowok="t"/>
          </v:shape>
          <v:shape id="_x0000_s16443" style="position:absolute;left:1858;top:485;width:77;height:112" coordsize="34,50" path="m30,13hdc29,6,28,3,20,3,10,3,5,12,5,24v,19,9,23,15,23c27,47,30,42,32,36v2,1,2,1,2,1c31,47,25,50,19,50,10,50,,45,,25,,10,7,,20,v4,,7,1,11,2c31,6,32,10,33,13hal30,13hdxe" fillcolor="#515151" stroked="f">
            <v:path arrowok="t"/>
          </v:shape>
          <v:shape id="_x0000_s16444" style="position:absolute;left:1994;top:485;width:63;height:112" coordsize="28,50" path="m2,37hdc4,45,7,47,14,47v5,,10,-3,10,-9c24,32,20,30,13,26,9,23,5,20,3,18,2,16,1,14,1,11,1,7,4,,15,v4,,7,1,10,2c25,5,26,8,26,11v-2,1,-2,1,-2,1c23,5,21,3,15,3,10,3,6,6,6,10v,5,2,7,9,11c20,24,24,26,26,29v1,2,2,5,2,8c28,45,23,50,13,50,9,50,5,49,2,48,1,44,1,41,,38hal2,37hdxe" fillcolor="#515151" stroked="f">
            <v:path arrowok="t"/>
          </v:shape>
          <w10:wrap type="non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F2"/>
    <w:multiLevelType w:val="hybridMultilevel"/>
    <w:tmpl w:val="9E465216"/>
    <w:lvl w:ilvl="0" w:tplc="2F4836F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0AF789C"/>
    <w:multiLevelType w:val="hybridMultilevel"/>
    <w:tmpl w:val="22741FA4"/>
    <w:lvl w:ilvl="0" w:tplc="5AE09E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1362058"/>
    <w:multiLevelType w:val="hybridMultilevel"/>
    <w:tmpl w:val="724437F6"/>
    <w:lvl w:ilvl="0" w:tplc="9CE45D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13F0CA6"/>
    <w:multiLevelType w:val="multilevel"/>
    <w:tmpl w:val="F178401A"/>
    <w:lvl w:ilvl="0">
      <w:start w:val="1"/>
      <w:numFmt w:val="decimal"/>
      <w:lvlText w:val="（%1）"/>
      <w:lvlJc w:val="left"/>
      <w:pPr>
        <w:ind w:left="420" w:hanging="420"/>
      </w:pPr>
      <w:rPr>
        <w:rFonts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14D03D1"/>
    <w:multiLevelType w:val="hybridMultilevel"/>
    <w:tmpl w:val="318AF02C"/>
    <w:lvl w:ilvl="0" w:tplc="384ABD00">
      <w:start w:val="1"/>
      <w:numFmt w:val="decimal"/>
      <w:lvlText w:val="（%1）"/>
      <w:lvlJc w:val="left"/>
      <w:pPr>
        <w:ind w:left="420" w:hanging="420"/>
      </w:pPr>
      <w:rPr>
        <w:rFonts w:cs="Times New Roman"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37049F"/>
    <w:multiLevelType w:val="multilevel"/>
    <w:tmpl w:val="FDCE7ACE"/>
    <w:lvl w:ilvl="0">
      <w:start w:val="1"/>
      <w:numFmt w:val="decimal"/>
      <w:lvlText w:val="（%1）"/>
      <w:lvlJc w:val="left"/>
      <w:pPr>
        <w:ind w:left="420" w:hanging="420"/>
      </w:pPr>
      <w:rPr>
        <w:rFonts w:cs="Times New Roman"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34C1F94"/>
    <w:multiLevelType w:val="hybridMultilevel"/>
    <w:tmpl w:val="2534803C"/>
    <w:lvl w:ilvl="0" w:tplc="A0CA024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04485D56"/>
    <w:multiLevelType w:val="multilevel"/>
    <w:tmpl w:val="0F8E13F2"/>
    <w:lvl w:ilvl="0">
      <w:start w:val="1"/>
      <w:numFmt w:val="decimal"/>
      <w:lvlText w:val="（%1）"/>
      <w:lvlJc w:val="left"/>
      <w:pPr>
        <w:ind w:left="420" w:hanging="420"/>
      </w:pPr>
      <w:rPr>
        <w:rFonts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4561907"/>
    <w:multiLevelType w:val="hybridMultilevel"/>
    <w:tmpl w:val="19A410D0"/>
    <w:lvl w:ilvl="0" w:tplc="42F4160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09856C1E"/>
    <w:multiLevelType w:val="hybridMultilevel"/>
    <w:tmpl w:val="BE78808C"/>
    <w:lvl w:ilvl="0" w:tplc="6F7EA3D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0AF86E5F"/>
    <w:multiLevelType w:val="hybridMultilevel"/>
    <w:tmpl w:val="71D8E754"/>
    <w:lvl w:ilvl="0" w:tplc="0C42966C">
      <w:start w:val="1"/>
      <w:numFmt w:val="japaneseCounting"/>
      <w:lvlText w:val="第%1条"/>
      <w:lvlJc w:val="left"/>
      <w:pPr>
        <w:tabs>
          <w:tab w:val="num" w:pos="1125"/>
        </w:tabs>
        <w:ind w:left="1125" w:hanging="1125"/>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0EB329F8"/>
    <w:multiLevelType w:val="hybridMultilevel"/>
    <w:tmpl w:val="B36CA4CE"/>
    <w:lvl w:ilvl="0" w:tplc="835E3E18">
      <w:start w:val="1"/>
      <w:numFmt w:val="japaneseCounting"/>
      <w:lvlText w:val="第%1条"/>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D36A99"/>
    <w:multiLevelType w:val="multilevel"/>
    <w:tmpl w:val="A3A45014"/>
    <w:lvl w:ilvl="0">
      <w:start w:val="1"/>
      <w:numFmt w:val="decimal"/>
      <w:lvlText w:val="%1."/>
      <w:lvlJc w:val="left"/>
      <w:pPr>
        <w:ind w:left="420" w:hanging="420"/>
      </w:pPr>
    </w:lvl>
    <w:lvl w:ilvl="1">
      <w:start w:val="2"/>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0F7A7813"/>
    <w:multiLevelType w:val="hybridMultilevel"/>
    <w:tmpl w:val="A54E3C8A"/>
    <w:lvl w:ilvl="0" w:tplc="F98409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0F8C1F25"/>
    <w:multiLevelType w:val="hybridMultilevel"/>
    <w:tmpl w:val="18ACFBEA"/>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1174A78"/>
    <w:multiLevelType w:val="hybridMultilevel"/>
    <w:tmpl w:val="3BA6AB88"/>
    <w:lvl w:ilvl="0" w:tplc="117E744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115345DF"/>
    <w:multiLevelType w:val="hybridMultilevel"/>
    <w:tmpl w:val="C524728C"/>
    <w:lvl w:ilvl="0" w:tplc="C352C0B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11A47EA8"/>
    <w:multiLevelType w:val="hybridMultilevel"/>
    <w:tmpl w:val="C8608904"/>
    <w:lvl w:ilvl="0" w:tplc="C906A5C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120C1BA5"/>
    <w:multiLevelType w:val="hybridMultilevel"/>
    <w:tmpl w:val="69322574"/>
    <w:lvl w:ilvl="0" w:tplc="4000B6AC">
      <w:start w:val="1"/>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1441336A"/>
    <w:multiLevelType w:val="hybridMultilevel"/>
    <w:tmpl w:val="D21896C4"/>
    <w:lvl w:ilvl="0" w:tplc="6D5CC79A">
      <w:start w:val="1"/>
      <w:numFmt w:val="decimal"/>
      <w:lvlText w:val="（%1）"/>
      <w:lvlJc w:val="left"/>
      <w:pPr>
        <w:ind w:left="1146"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14582616"/>
    <w:multiLevelType w:val="multilevel"/>
    <w:tmpl w:val="38D4A5A8"/>
    <w:lvl w:ilvl="0">
      <w:start w:val="1"/>
      <w:numFmt w:val="decimal"/>
      <w:lvlText w:val="（%1）"/>
      <w:lvlJc w:val="left"/>
      <w:pPr>
        <w:ind w:left="420" w:hanging="420"/>
      </w:pPr>
      <w:rPr>
        <w:rFonts w:cs="Times New Roman" w:hint="default"/>
        <w:color w:val="auto"/>
      </w:rPr>
    </w:lvl>
    <w:lvl w:ilvl="1">
      <w:start w:val="4"/>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14A7799F"/>
    <w:multiLevelType w:val="hybridMultilevel"/>
    <w:tmpl w:val="48F8C244"/>
    <w:lvl w:ilvl="0" w:tplc="384ABD00">
      <w:start w:val="1"/>
      <w:numFmt w:val="decimal"/>
      <w:lvlText w:val="（%1）"/>
      <w:lvlJc w:val="left"/>
      <w:pPr>
        <w:ind w:left="420" w:hanging="42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7FE308B"/>
    <w:multiLevelType w:val="multilevel"/>
    <w:tmpl w:val="213A2538"/>
    <w:lvl w:ilvl="0">
      <w:start w:val="1"/>
      <w:numFmt w:val="decimal"/>
      <w:lvlText w:val="（%1）"/>
      <w:lvlJc w:val="left"/>
      <w:pPr>
        <w:ind w:left="420" w:hanging="420"/>
      </w:pPr>
      <w:rPr>
        <w:rFonts w:cs="Times New Roman"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183D0251"/>
    <w:multiLevelType w:val="hybridMultilevel"/>
    <w:tmpl w:val="61D8001A"/>
    <w:lvl w:ilvl="0" w:tplc="384ABD00">
      <w:start w:val="1"/>
      <w:numFmt w:val="decimal"/>
      <w:lvlText w:val="（%1）"/>
      <w:lvlJc w:val="left"/>
      <w:pPr>
        <w:ind w:left="1004" w:hanging="720"/>
      </w:pPr>
      <w:rPr>
        <w:rFonts w:cs="Times New Roman" w:hint="default"/>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187F6476"/>
    <w:multiLevelType w:val="multilevel"/>
    <w:tmpl w:val="91AAD350"/>
    <w:lvl w:ilvl="0">
      <w:start w:val="1"/>
      <w:numFmt w:val="decimal"/>
      <w:lvlText w:val="（%1）"/>
      <w:lvlJc w:val="left"/>
      <w:pPr>
        <w:ind w:left="420" w:hanging="420"/>
      </w:pPr>
      <w:rPr>
        <w:rFonts w:cs="Times New Roman"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18F40395"/>
    <w:multiLevelType w:val="hybridMultilevel"/>
    <w:tmpl w:val="7B12009E"/>
    <w:lvl w:ilvl="0" w:tplc="76B0AC2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1A2D75DC"/>
    <w:multiLevelType w:val="hybridMultilevel"/>
    <w:tmpl w:val="AFCCC3BE"/>
    <w:lvl w:ilvl="0" w:tplc="04090019">
      <w:start w:val="1"/>
      <w:numFmt w:val="lowerLetter"/>
      <w:lvlText w:val="%1)"/>
      <w:lvlJc w:val="left"/>
      <w:pPr>
        <w:ind w:left="420" w:hanging="42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AD91D7F"/>
    <w:multiLevelType w:val="hybridMultilevel"/>
    <w:tmpl w:val="BC580B38"/>
    <w:lvl w:ilvl="0" w:tplc="8706589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1BAD6F44"/>
    <w:multiLevelType w:val="multilevel"/>
    <w:tmpl w:val="1BAD6F44"/>
    <w:lvl w:ilvl="0">
      <w:start w:val="1"/>
      <w:numFmt w:val="japaneseCounting"/>
      <w:lvlText w:val="第%1条"/>
      <w:lvlJc w:val="left"/>
      <w:pPr>
        <w:ind w:left="1080" w:hanging="1080"/>
      </w:pPr>
      <w:rPr>
        <w:rFonts w:hint="default"/>
        <w:b/>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1C797CB9"/>
    <w:multiLevelType w:val="hybridMultilevel"/>
    <w:tmpl w:val="89E4526E"/>
    <w:lvl w:ilvl="0" w:tplc="CD3C0A4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1CE376F6"/>
    <w:multiLevelType w:val="hybridMultilevel"/>
    <w:tmpl w:val="F7B8199A"/>
    <w:lvl w:ilvl="0" w:tplc="13DC206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nsid w:val="1DBC7058"/>
    <w:multiLevelType w:val="hybridMultilevel"/>
    <w:tmpl w:val="C99CDC30"/>
    <w:lvl w:ilvl="0" w:tplc="5AD8AAF4">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1DEE7573"/>
    <w:multiLevelType w:val="hybridMultilevel"/>
    <w:tmpl w:val="BF582FD2"/>
    <w:lvl w:ilvl="0" w:tplc="07187D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nsid w:val="1FD564D9"/>
    <w:multiLevelType w:val="hybridMultilevel"/>
    <w:tmpl w:val="0412912E"/>
    <w:lvl w:ilvl="0" w:tplc="D60C28B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nsid w:val="21F8715F"/>
    <w:multiLevelType w:val="hybridMultilevel"/>
    <w:tmpl w:val="230E3B60"/>
    <w:lvl w:ilvl="0" w:tplc="A8D2F49C">
      <w:start w:val="1"/>
      <w:numFmt w:val="japaneseCounting"/>
      <w:lvlText w:val="第%1条"/>
      <w:lvlJc w:val="left"/>
      <w:pPr>
        <w:tabs>
          <w:tab w:val="num" w:pos="1125"/>
        </w:tabs>
        <w:ind w:left="1125" w:hanging="1125"/>
      </w:pPr>
      <w:rPr>
        <w:rFonts w:cs="Times New Roman" w:hint="default"/>
      </w:rPr>
    </w:lvl>
    <w:lvl w:ilvl="1" w:tplc="B92EAC08">
      <w:start w:val="1"/>
      <w:numFmt w:val="decimal"/>
      <w:lvlText w:val="%2、"/>
      <w:lvlJc w:val="right"/>
      <w:pPr>
        <w:ind w:left="780" w:hanging="36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nsid w:val="25A02336"/>
    <w:multiLevelType w:val="hybridMultilevel"/>
    <w:tmpl w:val="CA5E08A8"/>
    <w:lvl w:ilvl="0" w:tplc="F640B85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nsid w:val="261479D1"/>
    <w:multiLevelType w:val="hybridMultilevel"/>
    <w:tmpl w:val="61906FC0"/>
    <w:lvl w:ilvl="0" w:tplc="4AFE79C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nsid w:val="26360DE5"/>
    <w:multiLevelType w:val="hybridMultilevel"/>
    <w:tmpl w:val="8CF2AE0C"/>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6641371"/>
    <w:multiLevelType w:val="hybridMultilevel"/>
    <w:tmpl w:val="543CF08A"/>
    <w:lvl w:ilvl="0" w:tplc="692C525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nsid w:val="285216F5"/>
    <w:multiLevelType w:val="multilevel"/>
    <w:tmpl w:val="ED9867E2"/>
    <w:lvl w:ilvl="0">
      <w:start w:val="1"/>
      <w:numFmt w:val="lowerLetter"/>
      <w:lvlText w:val="%1)"/>
      <w:lvlJc w:val="left"/>
      <w:pPr>
        <w:ind w:left="846" w:hanging="420"/>
      </w:pPr>
      <w:rPr>
        <w:rFonts w:hint="default"/>
        <w:color w:val="auto"/>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0">
    <w:nsid w:val="287A0042"/>
    <w:multiLevelType w:val="hybridMultilevel"/>
    <w:tmpl w:val="5666F244"/>
    <w:lvl w:ilvl="0" w:tplc="F86833F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nsid w:val="293F0638"/>
    <w:multiLevelType w:val="hybridMultilevel"/>
    <w:tmpl w:val="7F56A11C"/>
    <w:lvl w:ilvl="0" w:tplc="A538F6D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2">
    <w:nsid w:val="29AA17AF"/>
    <w:multiLevelType w:val="hybridMultilevel"/>
    <w:tmpl w:val="A424A43C"/>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A204DB2"/>
    <w:multiLevelType w:val="hybridMultilevel"/>
    <w:tmpl w:val="9A2C3204"/>
    <w:lvl w:ilvl="0" w:tplc="94DADE9C">
      <w:start w:val="1"/>
      <w:numFmt w:val="japaneseCounting"/>
      <w:lvlText w:val="第%1条"/>
      <w:lvlJc w:val="left"/>
      <w:pPr>
        <w:ind w:left="1125"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nsid w:val="2AEA071A"/>
    <w:multiLevelType w:val="hybridMultilevel"/>
    <w:tmpl w:val="DB2E1F0E"/>
    <w:lvl w:ilvl="0" w:tplc="89C82076">
      <w:start w:val="1"/>
      <w:numFmt w:val="japaneseCounting"/>
      <w:lvlText w:val="第%1条"/>
      <w:lvlJc w:val="left"/>
      <w:pPr>
        <w:ind w:left="1125"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5">
    <w:nsid w:val="2D7D4D04"/>
    <w:multiLevelType w:val="hybridMultilevel"/>
    <w:tmpl w:val="41B88C04"/>
    <w:lvl w:ilvl="0" w:tplc="806413C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6">
    <w:nsid w:val="2EC73DEF"/>
    <w:multiLevelType w:val="hybridMultilevel"/>
    <w:tmpl w:val="8AF0A1DC"/>
    <w:lvl w:ilvl="0" w:tplc="384ABD00">
      <w:start w:val="1"/>
      <w:numFmt w:val="decimal"/>
      <w:lvlText w:val="（%1）"/>
      <w:lvlJc w:val="left"/>
      <w:pPr>
        <w:ind w:left="420" w:hanging="420"/>
      </w:pPr>
      <w:rPr>
        <w:rFonts w:cs="Times New Roman"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ED322A0"/>
    <w:multiLevelType w:val="hybridMultilevel"/>
    <w:tmpl w:val="3858EF0C"/>
    <w:lvl w:ilvl="0" w:tplc="D4D45EB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2FCB41A6"/>
    <w:multiLevelType w:val="hybridMultilevel"/>
    <w:tmpl w:val="EF402C26"/>
    <w:lvl w:ilvl="0" w:tplc="5922F65C">
      <w:start w:val="1"/>
      <w:numFmt w:val="decimal"/>
      <w:lvlText w:val="（%1）"/>
      <w:lvlJc w:val="left"/>
      <w:pPr>
        <w:ind w:left="862"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9">
    <w:nsid w:val="306970A3"/>
    <w:multiLevelType w:val="multilevel"/>
    <w:tmpl w:val="F904ABB4"/>
    <w:lvl w:ilvl="0">
      <w:start w:val="1"/>
      <w:numFmt w:val="decimal"/>
      <w:lvlText w:val="（%1）"/>
      <w:lvlJc w:val="left"/>
      <w:pPr>
        <w:ind w:left="420" w:hanging="420"/>
      </w:pPr>
      <w:rPr>
        <w:rFonts w:ascii="黑体" w:eastAsia="黑体" w:hAnsi="黑体" w:cs="Times New Roman"/>
      </w:rPr>
    </w:lvl>
    <w:lvl w:ilvl="1">
      <w:start w:val="5"/>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
    <w:nsid w:val="314D2128"/>
    <w:multiLevelType w:val="hybridMultilevel"/>
    <w:tmpl w:val="9E7805BA"/>
    <w:lvl w:ilvl="0" w:tplc="3796F254">
      <w:start w:val="1"/>
      <w:numFmt w:val="decimal"/>
      <w:lvlText w:val="%1）"/>
      <w:lvlJc w:val="left"/>
      <w:pPr>
        <w:ind w:left="420" w:hanging="420"/>
      </w:pPr>
      <w:rPr>
        <w:rFonts w:hint="default"/>
      </w:rPr>
    </w:lvl>
    <w:lvl w:ilvl="1" w:tplc="F544DA38">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20E7D8D"/>
    <w:multiLevelType w:val="hybridMultilevel"/>
    <w:tmpl w:val="19A410D0"/>
    <w:lvl w:ilvl="0" w:tplc="42F4160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2">
    <w:nsid w:val="32A055B7"/>
    <w:multiLevelType w:val="hybridMultilevel"/>
    <w:tmpl w:val="E0F82858"/>
    <w:lvl w:ilvl="0" w:tplc="3A8A3B3A">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3">
    <w:nsid w:val="32E36838"/>
    <w:multiLevelType w:val="hybridMultilevel"/>
    <w:tmpl w:val="AE463BA0"/>
    <w:lvl w:ilvl="0" w:tplc="CDA6164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4">
    <w:nsid w:val="33075AF8"/>
    <w:multiLevelType w:val="hybridMultilevel"/>
    <w:tmpl w:val="19A410D0"/>
    <w:lvl w:ilvl="0" w:tplc="42F4160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5">
    <w:nsid w:val="34612846"/>
    <w:multiLevelType w:val="hybridMultilevel"/>
    <w:tmpl w:val="676E668E"/>
    <w:lvl w:ilvl="0" w:tplc="FCDC494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6">
    <w:nsid w:val="34C077C8"/>
    <w:multiLevelType w:val="hybridMultilevel"/>
    <w:tmpl w:val="AFF4BDDE"/>
    <w:lvl w:ilvl="0" w:tplc="1FC664E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7">
    <w:nsid w:val="35663BE6"/>
    <w:multiLevelType w:val="hybridMultilevel"/>
    <w:tmpl w:val="2B1423A4"/>
    <w:lvl w:ilvl="0" w:tplc="04090011">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nsid w:val="35F24C1A"/>
    <w:multiLevelType w:val="hybridMultilevel"/>
    <w:tmpl w:val="80501CEC"/>
    <w:lvl w:ilvl="0" w:tplc="7CD21D0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9">
    <w:nsid w:val="374C1570"/>
    <w:multiLevelType w:val="hybridMultilevel"/>
    <w:tmpl w:val="0322A0E2"/>
    <w:lvl w:ilvl="0" w:tplc="60A0399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0">
    <w:nsid w:val="37C126A6"/>
    <w:multiLevelType w:val="hybridMultilevel"/>
    <w:tmpl w:val="569C2D24"/>
    <w:lvl w:ilvl="0" w:tplc="40F8B84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1">
    <w:nsid w:val="37EF15EE"/>
    <w:multiLevelType w:val="hybridMultilevel"/>
    <w:tmpl w:val="EA6E12F0"/>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82645FC"/>
    <w:multiLevelType w:val="hybridMultilevel"/>
    <w:tmpl w:val="608EB1C2"/>
    <w:lvl w:ilvl="0" w:tplc="4CB0598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3">
    <w:nsid w:val="390357E8"/>
    <w:multiLevelType w:val="hybridMultilevel"/>
    <w:tmpl w:val="4F668C0E"/>
    <w:lvl w:ilvl="0" w:tplc="89A4C45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4">
    <w:nsid w:val="39F70835"/>
    <w:multiLevelType w:val="hybridMultilevel"/>
    <w:tmpl w:val="9CD6504A"/>
    <w:lvl w:ilvl="0" w:tplc="81E82B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5">
    <w:nsid w:val="3A27298C"/>
    <w:multiLevelType w:val="hybridMultilevel"/>
    <w:tmpl w:val="4A32CC9A"/>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3B7130A4"/>
    <w:multiLevelType w:val="hybridMultilevel"/>
    <w:tmpl w:val="8B6C299E"/>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3E503986"/>
    <w:multiLevelType w:val="hybridMultilevel"/>
    <w:tmpl w:val="17C679F6"/>
    <w:lvl w:ilvl="0" w:tplc="413E33A2">
      <w:start w:val="1"/>
      <w:numFmt w:val="decimal"/>
      <w:lvlText w:val="%1."/>
      <w:lvlJc w:val="left"/>
      <w:pPr>
        <w:tabs>
          <w:tab w:val="num" w:pos="360"/>
        </w:tabs>
        <w:ind w:left="360" w:hanging="360"/>
      </w:pPr>
      <w:rPr>
        <w:rFonts w:cs="Times New Roman" w:hint="default"/>
      </w:rPr>
    </w:lvl>
    <w:lvl w:ilvl="1" w:tplc="7018EA60">
      <w:start w:val="1"/>
      <w:numFmt w:val="japaneseCounting"/>
      <w:lvlText w:val="第%2条"/>
      <w:lvlJc w:val="left"/>
      <w:pPr>
        <w:tabs>
          <w:tab w:val="num" w:pos="1545"/>
        </w:tabs>
        <w:ind w:left="1545" w:hanging="1125"/>
      </w:pPr>
      <w:rPr>
        <w:rFonts w:cs="Times New Roman" w:hint="default"/>
      </w:rPr>
    </w:lvl>
    <w:lvl w:ilvl="2" w:tplc="6686A264">
      <w:start w:val="1"/>
      <w:numFmt w:val="decimal"/>
      <w:lvlText w:val="（%3）"/>
      <w:lvlJc w:val="left"/>
      <w:pPr>
        <w:ind w:left="1560" w:hanging="720"/>
      </w:pPr>
      <w:rPr>
        <w:rFonts w:cs="Times New Roman" w:hint="default"/>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8">
    <w:nsid w:val="3F0A2727"/>
    <w:multiLevelType w:val="hybridMultilevel"/>
    <w:tmpl w:val="FB0EE7D8"/>
    <w:lvl w:ilvl="0" w:tplc="B25E757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9">
    <w:nsid w:val="41FD385A"/>
    <w:multiLevelType w:val="hybridMultilevel"/>
    <w:tmpl w:val="569E6D44"/>
    <w:lvl w:ilvl="0" w:tplc="D18EE70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0">
    <w:nsid w:val="42DE02B3"/>
    <w:multiLevelType w:val="hybridMultilevel"/>
    <w:tmpl w:val="8CCCE29E"/>
    <w:lvl w:ilvl="0" w:tplc="639E1AC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1">
    <w:nsid w:val="43195E82"/>
    <w:multiLevelType w:val="hybridMultilevel"/>
    <w:tmpl w:val="DA1A9132"/>
    <w:lvl w:ilvl="0" w:tplc="04090019">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431D6881"/>
    <w:multiLevelType w:val="hybridMultilevel"/>
    <w:tmpl w:val="19A410D0"/>
    <w:lvl w:ilvl="0" w:tplc="42F4160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3">
    <w:nsid w:val="45B4424E"/>
    <w:multiLevelType w:val="multilevel"/>
    <w:tmpl w:val="D32270A0"/>
    <w:lvl w:ilvl="0">
      <w:start w:val="1"/>
      <w:numFmt w:val="decimal"/>
      <w:lvlText w:val="（%1）"/>
      <w:lvlJc w:val="left"/>
      <w:pPr>
        <w:ind w:left="420" w:hanging="420"/>
      </w:pPr>
      <w:rPr>
        <w:rFonts w:cs="Times New Roman"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
    <w:nsid w:val="45FB6C4E"/>
    <w:multiLevelType w:val="hybridMultilevel"/>
    <w:tmpl w:val="C9BE136E"/>
    <w:lvl w:ilvl="0" w:tplc="C9FE944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5">
    <w:nsid w:val="47293DC4"/>
    <w:multiLevelType w:val="hybridMultilevel"/>
    <w:tmpl w:val="1546A216"/>
    <w:lvl w:ilvl="0" w:tplc="DFC406C6">
      <w:start w:val="1"/>
      <w:numFmt w:val="japaneseCounting"/>
      <w:lvlText w:val="第%1条"/>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8FA6D1C"/>
    <w:multiLevelType w:val="hybridMultilevel"/>
    <w:tmpl w:val="5AAA8198"/>
    <w:lvl w:ilvl="0" w:tplc="3796F254">
      <w:start w:val="1"/>
      <w:numFmt w:val="decimal"/>
      <w:lvlText w:val="%1）"/>
      <w:lvlJc w:val="left"/>
      <w:pPr>
        <w:ind w:left="420" w:hanging="420"/>
      </w:pPr>
      <w:rPr>
        <w:rFonts w:hint="default"/>
      </w:rPr>
    </w:lvl>
    <w:lvl w:ilvl="1" w:tplc="2AC2B590">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4909211A"/>
    <w:multiLevelType w:val="hybridMultilevel"/>
    <w:tmpl w:val="357C2026"/>
    <w:lvl w:ilvl="0" w:tplc="384ABD00">
      <w:start w:val="1"/>
      <w:numFmt w:val="decimal"/>
      <w:lvlText w:val="（%1）"/>
      <w:lvlJc w:val="left"/>
      <w:pPr>
        <w:ind w:left="420" w:hanging="42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49E3591E"/>
    <w:multiLevelType w:val="hybridMultilevel"/>
    <w:tmpl w:val="96D02CB0"/>
    <w:lvl w:ilvl="0" w:tplc="1ACA17D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9">
    <w:nsid w:val="4B0A08C1"/>
    <w:multiLevelType w:val="hybridMultilevel"/>
    <w:tmpl w:val="440E49E6"/>
    <w:lvl w:ilvl="0" w:tplc="335EF254">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0">
    <w:nsid w:val="4B7F0CEC"/>
    <w:multiLevelType w:val="hybridMultilevel"/>
    <w:tmpl w:val="4052E0AE"/>
    <w:lvl w:ilvl="0" w:tplc="57F23A5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1">
    <w:nsid w:val="4D753FCC"/>
    <w:multiLevelType w:val="multilevel"/>
    <w:tmpl w:val="824C0D34"/>
    <w:lvl w:ilvl="0">
      <w:start w:val="1"/>
      <w:numFmt w:val="lowerLetter"/>
      <w:lvlText w:val="%1)"/>
      <w:lvlJc w:val="left"/>
      <w:pPr>
        <w:ind w:left="420" w:hanging="420"/>
      </w:p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
    <w:nsid w:val="4D870115"/>
    <w:multiLevelType w:val="multilevel"/>
    <w:tmpl w:val="157ECCCC"/>
    <w:lvl w:ilvl="0">
      <w:start w:val="1"/>
      <w:numFmt w:val="lowerRoman"/>
      <w:lvlText w:val="%1."/>
      <w:lvlJc w:val="right"/>
      <w:pPr>
        <w:ind w:left="420" w:hanging="420"/>
      </w:pPr>
    </w:lvl>
    <w:lvl w:ilvl="1">
      <w:start w:val="1"/>
      <w:numFmt w:val="decimal"/>
      <w:lvlText w:val="%2）"/>
      <w:lvlJc w:val="left"/>
      <w:pPr>
        <w:ind w:left="780" w:hanging="360"/>
      </w:pPr>
      <w:rPr>
        <w:rFonts w:hint="default"/>
      </w:rPr>
    </w:lvl>
    <w:lvl w:ilvl="2">
      <w:start w:val="2"/>
      <w:numFmt w:val="decimal"/>
      <w:lvlText w:val="%3、"/>
      <w:lvlJc w:val="left"/>
      <w:pPr>
        <w:ind w:left="1200" w:hanging="360"/>
      </w:pPr>
      <w:rPr>
        <w:rFonts w:hint="default"/>
      </w:rPr>
    </w:lvl>
    <w:lvl w:ilvl="3">
      <w:start w:val="2"/>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
    <w:nsid w:val="4DFD2A0B"/>
    <w:multiLevelType w:val="hybridMultilevel"/>
    <w:tmpl w:val="1546A216"/>
    <w:lvl w:ilvl="0" w:tplc="DFC406C6">
      <w:start w:val="1"/>
      <w:numFmt w:val="japaneseCounting"/>
      <w:lvlText w:val="第%1条"/>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4EA71358"/>
    <w:multiLevelType w:val="hybridMultilevel"/>
    <w:tmpl w:val="34482B3E"/>
    <w:lvl w:ilvl="0" w:tplc="A6EADC4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4F9D7618"/>
    <w:multiLevelType w:val="hybridMultilevel"/>
    <w:tmpl w:val="726AC2F6"/>
    <w:lvl w:ilvl="0" w:tplc="7986893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6">
    <w:nsid w:val="4FC86156"/>
    <w:multiLevelType w:val="hybridMultilevel"/>
    <w:tmpl w:val="6CAA50FC"/>
    <w:lvl w:ilvl="0" w:tplc="DA00ECE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7">
    <w:nsid w:val="539A0D21"/>
    <w:multiLevelType w:val="hybridMultilevel"/>
    <w:tmpl w:val="9CFC1B60"/>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544D5EFA"/>
    <w:multiLevelType w:val="hybridMultilevel"/>
    <w:tmpl w:val="9AEE1804"/>
    <w:lvl w:ilvl="0" w:tplc="ABE29B0C">
      <w:start w:val="1"/>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9">
    <w:nsid w:val="55014336"/>
    <w:multiLevelType w:val="hybridMultilevel"/>
    <w:tmpl w:val="BD748C7A"/>
    <w:lvl w:ilvl="0" w:tplc="4B30D9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0">
    <w:nsid w:val="56350017"/>
    <w:multiLevelType w:val="hybridMultilevel"/>
    <w:tmpl w:val="F402B41E"/>
    <w:lvl w:ilvl="0" w:tplc="26C237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1">
    <w:nsid w:val="58DE135F"/>
    <w:multiLevelType w:val="hybridMultilevel"/>
    <w:tmpl w:val="A1A6EC20"/>
    <w:lvl w:ilvl="0" w:tplc="384ABD00">
      <w:start w:val="1"/>
      <w:numFmt w:val="decimal"/>
      <w:lvlText w:val="（%1）"/>
      <w:lvlJc w:val="left"/>
      <w:pPr>
        <w:ind w:left="420" w:hanging="42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594A47F9"/>
    <w:multiLevelType w:val="hybridMultilevel"/>
    <w:tmpl w:val="B1605E60"/>
    <w:lvl w:ilvl="0" w:tplc="264A5298">
      <w:start w:val="1"/>
      <w:numFmt w:val="japaneseCounting"/>
      <w:lvlText w:val="第%1条"/>
      <w:lvlJc w:val="left"/>
      <w:pPr>
        <w:ind w:left="1125"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3">
    <w:nsid w:val="5A7A32C1"/>
    <w:multiLevelType w:val="hybridMultilevel"/>
    <w:tmpl w:val="906CF98A"/>
    <w:lvl w:ilvl="0" w:tplc="04090019">
      <w:start w:val="1"/>
      <w:numFmt w:val="lowerLetter"/>
      <w:lvlText w:val="%1)"/>
      <w:lvlJc w:val="left"/>
      <w:pPr>
        <w:ind w:left="420" w:hanging="42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5ABE6E35"/>
    <w:multiLevelType w:val="hybridMultilevel"/>
    <w:tmpl w:val="885A5620"/>
    <w:lvl w:ilvl="0" w:tplc="04090019">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5B354FD1"/>
    <w:multiLevelType w:val="hybridMultilevel"/>
    <w:tmpl w:val="463CD924"/>
    <w:lvl w:ilvl="0" w:tplc="A12A5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6">
    <w:nsid w:val="5C5C6E03"/>
    <w:multiLevelType w:val="hybridMultilevel"/>
    <w:tmpl w:val="5968724C"/>
    <w:lvl w:ilvl="0" w:tplc="384ABD00">
      <w:start w:val="1"/>
      <w:numFmt w:val="decimal"/>
      <w:lvlText w:val="（%1）"/>
      <w:lvlJc w:val="left"/>
      <w:pPr>
        <w:ind w:left="420" w:hanging="42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5EE536A7"/>
    <w:multiLevelType w:val="hybridMultilevel"/>
    <w:tmpl w:val="EC621770"/>
    <w:lvl w:ilvl="0" w:tplc="04090019">
      <w:start w:val="1"/>
      <w:numFmt w:val="lowerLetter"/>
      <w:lvlText w:val="%1)"/>
      <w:lvlJc w:val="left"/>
      <w:pPr>
        <w:ind w:left="420" w:hanging="42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5F2A1CD6"/>
    <w:multiLevelType w:val="hybridMultilevel"/>
    <w:tmpl w:val="63CE425A"/>
    <w:lvl w:ilvl="0" w:tplc="D8247B8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9">
    <w:nsid w:val="61431CAA"/>
    <w:multiLevelType w:val="hybridMultilevel"/>
    <w:tmpl w:val="7F847950"/>
    <w:lvl w:ilvl="0" w:tplc="9C68DE8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0">
    <w:nsid w:val="6389570B"/>
    <w:multiLevelType w:val="hybridMultilevel"/>
    <w:tmpl w:val="1898FBB2"/>
    <w:lvl w:ilvl="0" w:tplc="04090011">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1">
    <w:nsid w:val="65721A04"/>
    <w:multiLevelType w:val="hybridMultilevel"/>
    <w:tmpl w:val="8886E5C6"/>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5E4387A"/>
    <w:multiLevelType w:val="hybridMultilevel"/>
    <w:tmpl w:val="619E741E"/>
    <w:lvl w:ilvl="0" w:tplc="852ECD54">
      <w:start w:val="1"/>
      <w:numFmt w:val="japaneseCounting"/>
      <w:lvlText w:val="第%1条"/>
      <w:lvlJc w:val="left"/>
      <w:pPr>
        <w:ind w:left="1125" w:hanging="1125"/>
      </w:pPr>
      <w:rPr>
        <w:rFonts w:cs="Times New Roman" w:hint="default"/>
      </w:rPr>
    </w:lvl>
    <w:lvl w:ilvl="1" w:tplc="D4B0EBBE">
      <w:start w:val="2"/>
      <w:numFmt w:val="decimal"/>
      <w:lvlText w:val="%2．"/>
      <w:lvlJc w:val="left"/>
      <w:pPr>
        <w:ind w:left="780" w:hanging="360"/>
      </w:pPr>
      <w:rPr>
        <w:rFonts w:cs="Times New Roman" w:hint="default"/>
        <w:b w:val="0"/>
        <w:color w:val="auto"/>
      </w:rPr>
    </w:lvl>
    <w:lvl w:ilvl="2" w:tplc="B68CBF72">
      <w:start w:val="2"/>
      <w:numFmt w:val="decimal"/>
      <w:lvlText w:val="%3，"/>
      <w:lvlJc w:val="left"/>
      <w:pPr>
        <w:ind w:left="1200" w:hanging="360"/>
      </w:pPr>
      <w:rPr>
        <w:rFonts w:cs="Times New Roman" w:hint="default"/>
        <w:b w:val="0"/>
        <w:color w:val="auto"/>
      </w:rPr>
    </w:lvl>
    <w:lvl w:ilvl="3" w:tplc="28A2213A">
      <w:start w:val="2"/>
      <w:numFmt w:val="decimal"/>
      <w:lvlText w:val="%4、"/>
      <w:lvlJc w:val="left"/>
      <w:pPr>
        <w:ind w:left="1620" w:hanging="360"/>
      </w:pPr>
      <w:rPr>
        <w:rFonts w:cs="Times New Roman" w:hint="default"/>
        <w:b w:val="0"/>
        <w:color w:val="auto"/>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3">
    <w:nsid w:val="66102E22"/>
    <w:multiLevelType w:val="hybridMultilevel"/>
    <w:tmpl w:val="94284598"/>
    <w:lvl w:ilvl="0" w:tplc="5E929A5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4">
    <w:nsid w:val="66AF1BA5"/>
    <w:multiLevelType w:val="hybridMultilevel"/>
    <w:tmpl w:val="B332F4FA"/>
    <w:lvl w:ilvl="0" w:tplc="A74ED3F6">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5">
    <w:nsid w:val="67457E67"/>
    <w:multiLevelType w:val="hybridMultilevel"/>
    <w:tmpl w:val="07FCBAC6"/>
    <w:lvl w:ilvl="0" w:tplc="C722157E">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6">
    <w:nsid w:val="68FD1222"/>
    <w:multiLevelType w:val="multilevel"/>
    <w:tmpl w:val="B8AE8B9E"/>
    <w:lvl w:ilvl="0">
      <w:start w:val="1"/>
      <w:numFmt w:val="decimal"/>
      <w:lvlText w:val="（%1）"/>
      <w:lvlJc w:val="left"/>
      <w:pPr>
        <w:ind w:left="420" w:hanging="420"/>
      </w:pPr>
      <w:rPr>
        <w:rFonts w:cs="Times New Roman"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7">
    <w:nsid w:val="6C9860F3"/>
    <w:multiLevelType w:val="hybridMultilevel"/>
    <w:tmpl w:val="23C6C1E8"/>
    <w:lvl w:ilvl="0" w:tplc="C748C354">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8">
    <w:nsid w:val="6FAD206E"/>
    <w:multiLevelType w:val="hybridMultilevel"/>
    <w:tmpl w:val="68CE207E"/>
    <w:lvl w:ilvl="0" w:tplc="592AFB4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9">
    <w:nsid w:val="6FD21746"/>
    <w:multiLevelType w:val="multilevel"/>
    <w:tmpl w:val="34DC5A58"/>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0">
    <w:nsid w:val="70F82394"/>
    <w:multiLevelType w:val="hybridMultilevel"/>
    <w:tmpl w:val="3CA4C324"/>
    <w:lvl w:ilvl="0" w:tplc="38C0AA2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1">
    <w:nsid w:val="71632D14"/>
    <w:multiLevelType w:val="hybridMultilevel"/>
    <w:tmpl w:val="B1FEF7EE"/>
    <w:lvl w:ilvl="0" w:tplc="2AA460B8">
      <w:start w:val="1"/>
      <w:numFmt w:val="japaneseCounting"/>
      <w:lvlText w:val="第%1条"/>
      <w:lvlJc w:val="left"/>
      <w:pPr>
        <w:ind w:left="1125"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2">
    <w:nsid w:val="71D53BFE"/>
    <w:multiLevelType w:val="multilevel"/>
    <w:tmpl w:val="96FE2764"/>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13">
    <w:nsid w:val="72DD6A71"/>
    <w:multiLevelType w:val="multilevel"/>
    <w:tmpl w:val="5802C854"/>
    <w:lvl w:ilvl="0">
      <w:start w:val="1"/>
      <w:numFmt w:val="lowerLetter"/>
      <w:lvlText w:val="%1)"/>
      <w:lvlJc w:val="left"/>
      <w:pPr>
        <w:ind w:left="420" w:hanging="420"/>
      </w:pPr>
      <w:rPr>
        <w:rFonts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4">
    <w:nsid w:val="742047E9"/>
    <w:multiLevelType w:val="hybridMultilevel"/>
    <w:tmpl w:val="049ACFC0"/>
    <w:lvl w:ilvl="0" w:tplc="69CEA2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5">
    <w:nsid w:val="74DD1BFC"/>
    <w:multiLevelType w:val="hybridMultilevel"/>
    <w:tmpl w:val="A0625F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7525695B"/>
    <w:multiLevelType w:val="multilevel"/>
    <w:tmpl w:val="0C768FAC"/>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7">
    <w:nsid w:val="754939DF"/>
    <w:multiLevelType w:val="hybridMultilevel"/>
    <w:tmpl w:val="B786080E"/>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6016764"/>
    <w:multiLevelType w:val="hybridMultilevel"/>
    <w:tmpl w:val="83667234"/>
    <w:lvl w:ilvl="0" w:tplc="3796F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A2E0AE5"/>
    <w:multiLevelType w:val="hybridMultilevel"/>
    <w:tmpl w:val="AD46D136"/>
    <w:lvl w:ilvl="0" w:tplc="EB48E88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0">
    <w:nsid w:val="7A4578EA"/>
    <w:multiLevelType w:val="hybridMultilevel"/>
    <w:tmpl w:val="8D5A3DD2"/>
    <w:lvl w:ilvl="0" w:tplc="B0BA3B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1">
    <w:nsid w:val="7AA56718"/>
    <w:multiLevelType w:val="hybridMultilevel"/>
    <w:tmpl w:val="7AB84E6C"/>
    <w:lvl w:ilvl="0" w:tplc="B01A5BB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2">
    <w:nsid w:val="7BA83040"/>
    <w:multiLevelType w:val="multilevel"/>
    <w:tmpl w:val="7BA8304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
    <w:nsid w:val="7BD564DD"/>
    <w:multiLevelType w:val="hybridMultilevel"/>
    <w:tmpl w:val="A1A8218E"/>
    <w:lvl w:ilvl="0" w:tplc="BE08EAC0">
      <w:start w:val="1"/>
      <w:numFmt w:val="japaneseCounting"/>
      <w:lvlText w:val="第%1条"/>
      <w:lvlJc w:val="left"/>
      <w:pPr>
        <w:ind w:left="1125"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4">
    <w:nsid w:val="7C0D4B2A"/>
    <w:multiLevelType w:val="hybridMultilevel"/>
    <w:tmpl w:val="04F8FEFA"/>
    <w:lvl w:ilvl="0" w:tplc="95AC5CA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5">
    <w:nsid w:val="7DCC40BA"/>
    <w:multiLevelType w:val="hybridMultilevel"/>
    <w:tmpl w:val="53BE1962"/>
    <w:lvl w:ilvl="0" w:tplc="036A7468">
      <w:start w:val="1"/>
      <w:numFmt w:val="japaneseCounting"/>
      <w:lvlText w:val="第%1条"/>
      <w:lvlJc w:val="left"/>
      <w:pPr>
        <w:ind w:left="1125"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6">
    <w:nsid w:val="7DE62A3B"/>
    <w:multiLevelType w:val="hybridMultilevel"/>
    <w:tmpl w:val="A7641EF4"/>
    <w:lvl w:ilvl="0" w:tplc="384ABD00">
      <w:start w:val="1"/>
      <w:numFmt w:val="decimal"/>
      <w:lvlText w:val="（%1）"/>
      <w:lvlJc w:val="left"/>
      <w:pPr>
        <w:ind w:left="420" w:hanging="42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7E426DA7"/>
    <w:multiLevelType w:val="hybridMultilevel"/>
    <w:tmpl w:val="0456A48A"/>
    <w:lvl w:ilvl="0" w:tplc="B5AC20D6">
      <w:start w:val="1"/>
      <w:numFmt w:val="japaneseCounting"/>
      <w:lvlText w:val="第%1条"/>
      <w:lvlJc w:val="left"/>
      <w:pPr>
        <w:ind w:left="1125"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8">
    <w:nsid w:val="7FAF29C2"/>
    <w:multiLevelType w:val="hybridMultilevel"/>
    <w:tmpl w:val="65BEA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4"/>
  </w:num>
  <w:num w:numId="3">
    <w:abstractNumId w:val="92"/>
  </w:num>
  <w:num w:numId="4">
    <w:abstractNumId w:val="85"/>
  </w:num>
  <w:num w:numId="5">
    <w:abstractNumId w:val="35"/>
  </w:num>
  <w:num w:numId="6">
    <w:abstractNumId w:val="58"/>
  </w:num>
  <w:num w:numId="7">
    <w:abstractNumId w:val="31"/>
  </w:num>
  <w:num w:numId="8">
    <w:abstractNumId w:val="60"/>
  </w:num>
  <w:num w:numId="9">
    <w:abstractNumId w:val="41"/>
  </w:num>
  <w:num w:numId="10">
    <w:abstractNumId w:val="32"/>
  </w:num>
  <w:num w:numId="11">
    <w:abstractNumId w:val="2"/>
  </w:num>
  <w:num w:numId="12">
    <w:abstractNumId w:val="6"/>
  </w:num>
  <w:num w:numId="13">
    <w:abstractNumId w:val="105"/>
  </w:num>
  <w:num w:numId="14">
    <w:abstractNumId w:val="79"/>
  </w:num>
  <w:num w:numId="15">
    <w:abstractNumId w:val="44"/>
  </w:num>
  <w:num w:numId="16">
    <w:abstractNumId w:val="74"/>
  </w:num>
  <w:num w:numId="17">
    <w:abstractNumId w:val="98"/>
  </w:num>
  <w:num w:numId="18">
    <w:abstractNumId w:val="123"/>
  </w:num>
  <w:num w:numId="19">
    <w:abstractNumId w:val="90"/>
  </w:num>
  <w:num w:numId="20">
    <w:abstractNumId w:val="45"/>
  </w:num>
  <w:num w:numId="21">
    <w:abstractNumId w:val="125"/>
  </w:num>
  <w:num w:numId="22">
    <w:abstractNumId w:val="1"/>
  </w:num>
  <w:num w:numId="23">
    <w:abstractNumId w:val="59"/>
  </w:num>
  <w:num w:numId="24">
    <w:abstractNumId w:val="27"/>
  </w:num>
  <w:num w:numId="25">
    <w:abstractNumId w:val="38"/>
  </w:num>
  <w:num w:numId="26">
    <w:abstractNumId w:val="70"/>
  </w:num>
  <w:num w:numId="27">
    <w:abstractNumId w:val="17"/>
  </w:num>
  <w:num w:numId="28">
    <w:abstractNumId w:val="102"/>
  </w:num>
  <w:num w:numId="29">
    <w:abstractNumId w:val="64"/>
  </w:num>
  <w:num w:numId="30">
    <w:abstractNumId w:val="23"/>
  </w:num>
  <w:num w:numId="31">
    <w:abstractNumId w:val="68"/>
  </w:num>
  <w:num w:numId="32">
    <w:abstractNumId w:val="62"/>
  </w:num>
  <w:num w:numId="33">
    <w:abstractNumId w:val="43"/>
  </w:num>
  <w:num w:numId="34">
    <w:abstractNumId w:val="104"/>
  </w:num>
  <w:num w:numId="35">
    <w:abstractNumId w:val="0"/>
  </w:num>
  <w:num w:numId="36">
    <w:abstractNumId w:val="18"/>
  </w:num>
  <w:num w:numId="37">
    <w:abstractNumId w:val="63"/>
  </w:num>
  <w:num w:numId="38">
    <w:abstractNumId w:val="40"/>
  </w:num>
  <w:num w:numId="39">
    <w:abstractNumId w:val="88"/>
  </w:num>
  <w:num w:numId="40">
    <w:abstractNumId w:val="29"/>
  </w:num>
  <w:num w:numId="41">
    <w:abstractNumId w:val="19"/>
  </w:num>
  <w:num w:numId="42">
    <w:abstractNumId w:val="107"/>
  </w:num>
  <w:num w:numId="43">
    <w:abstractNumId w:val="34"/>
  </w:num>
  <w:num w:numId="44">
    <w:abstractNumId w:val="56"/>
  </w:num>
  <w:num w:numId="45">
    <w:abstractNumId w:val="30"/>
  </w:num>
  <w:num w:numId="46">
    <w:abstractNumId w:val="51"/>
  </w:num>
  <w:num w:numId="47">
    <w:abstractNumId w:val="67"/>
  </w:num>
  <w:num w:numId="48">
    <w:abstractNumId w:val="15"/>
  </w:num>
  <w:num w:numId="49">
    <w:abstractNumId w:val="10"/>
  </w:num>
  <w:num w:numId="50">
    <w:abstractNumId w:val="16"/>
  </w:num>
  <w:num w:numId="51">
    <w:abstractNumId w:val="36"/>
  </w:num>
  <w:num w:numId="52">
    <w:abstractNumId w:val="52"/>
  </w:num>
  <w:num w:numId="53">
    <w:abstractNumId w:val="53"/>
  </w:num>
  <w:num w:numId="54">
    <w:abstractNumId w:val="127"/>
  </w:num>
  <w:num w:numId="55">
    <w:abstractNumId w:val="86"/>
  </w:num>
  <w:num w:numId="56">
    <w:abstractNumId w:val="121"/>
  </w:num>
  <w:num w:numId="57">
    <w:abstractNumId w:val="48"/>
  </w:num>
  <w:num w:numId="58">
    <w:abstractNumId w:val="108"/>
  </w:num>
  <w:num w:numId="59">
    <w:abstractNumId w:val="33"/>
  </w:num>
  <w:num w:numId="60">
    <w:abstractNumId w:val="78"/>
  </w:num>
  <w:num w:numId="61">
    <w:abstractNumId w:val="111"/>
  </w:num>
  <w:num w:numId="62">
    <w:abstractNumId w:val="114"/>
  </w:num>
  <w:num w:numId="63">
    <w:abstractNumId w:val="9"/>
  </w:num>
  <w:num w:numId="64">
    <w:abstractNumId w:val="119"/>
  </w:num>
  <w:num w:numId="65">
    <w:abstractNumId w:val="120"/>
  </w:num>
  <w:num w:numId="66">
    <w:abstractNumId w:val="80"/>
  </w:num>
  <w:num w:numId="67">
    <w:abstractNumId w:val="110"/>
  </w:num>
  <w:num w:numId="68">
    <w:abstractNumId w:val="25"/>
  </w:num>
  <w:num w:numId="69">
    <w:abstractNumId w:val="89"/>
  </w:num>
  <w:num w:numId="70">
    <w:abstractNumId w:val="55"/>
  </w:num>
  <w:num w:numId="71">
    <w:abstractNumId w:val="13"/>
  </w:num>
  <w:num w:numId="72">
    <w:abstractNumId w:val="69"/>
  </w:num>
  <w:num w:numId="73">
    <w:abstractNumId w:val="103"/>
  </w:num>
  <w:num w:numId="74">
    <w:abstractNumId w:val="95"/>
  </w:num>
  <w:num w:numId="75">
    <w:abstractNumId w:val="124"/>
  </w:num>
  <w:num w:numId="76">
    <w:abstractNumId w:val="99"/>
  </w:num>
  <w:num w:numId="77">
    <w:abstractNumId w:val="47"/>
  </w:num>
  <w:num w:numId="78">
    <w:abstractNumId w:val="128"/>
  </w:num>
  <w:num w:numId="79">
    <w:abstractNumId w:val="83"/>
  </w:num>
  <w:num w:numId="80">
    <w:abstractNumId w:val="100"/>
  </w:num>
  <w:num w:numId="81">
    <w:abstractNumId w:val="57"/>
  </w:num>
  <w:num w:numId="82">
    <w:abstractNumId w:val="54"/>
  </w:num>
  <w:num w:numId="83">
    <w:abstractNumId w:val="8"/>
  </w:num>
  <w:num w:numId="84">
    <w:abstractNumId w:val="72"/>
  </w:num>
  <w:num w:numId="85">
    <w:abstractNumId w:val="75"/>
  </w:num>
  <w:num w:numId="86">
    <w:abstractNumId w:val="49"/>
  </w:num>
  <w:num w:numId="87">
    <w:abstractNumId w:val="113"/>
  </w:num>
  <w:num w:numId="88">
    <w:abstractNumId w:val="81"/>
  </w:num>
  <w:num w:numId="89">
    <w:abstractNumId w:val="91"/>
  </w:num>
  <w:num w:numId="90">
    <w:abstractNumId w:val="28"/>
  </w:num>
  <w:num w:numId="91">
    <w:abstractNumId w:val="3"/>
  </w:num>
  <w:num w:numId="92">
    <w:abstractNumId w:val="7"/>
  </w:num>
  <w:num w:numId="93">
    <w:abstractNumId w:val="112"/>
  </w:num>
  <w:num w:numId="94">
    <w:abstractNumId w:val="39"/>
  </w:num>
  <w:num w:numId="95">
    <w:abstractNumId w:val="77"/>
  </w:num>
  <w:num w:numId="96">
    <w:abstractNumId w:val="126"/>
  </w:num>
  <w:num w:numId="97">
    <w:abstractNumId w:val="21"/>
  </w:num>
  <w:num w:numId="98">
    <w:abstractNumId w:val="12"/>
  </w:num>
  <w:num w:numId="99">
    <w:abstractNumId w:val="122"/>
  </w:num>
  <w:num w:numId="100">
    <w:abstractNumId w:val="22"/>
  </w:num>
  <w:num w:numId="101">
    <w:abstractNumId w:val="24"/>
  </w:num>
  <w:num w:numId="102">
    <w:abstractNumId w:val="73"/>
  </w:num>
  <w:num w:numId="103">
    <w:abstractNumId w:val="106"/>
  </w:num>
  <w:num w:numId="104">
    <w:abstractNumId w:val="4"/>
  </w:num>
  <w:num w:numId="105">
    <w:abstractNumId w:val="116"/>
  </w:num>
  <w:num w:numId="106">
    <w:abstractNumId w:val="82"/>
  </w:num>
  <w:num w:numId="107">
    <w:abstractNumId w:val="5"/>
  </w:num>
  <w:num w:numId="108">
    <w:abstractNumId w:val="96"/>
  </w:num>
  <w:num w:numId="109">
    <w:abstractNumId w:val="71"/>
  </w:num>
  <w:num w:numId="110">
    <w:abstractNumId w:val="94"/>
  </w:num>
  <w:num w:numId="111">
    <w:abstractNumId w:val="46"/>
  </w:num>
  <w:num w:numId="112">
    <w:abstractNumId w:val="97"/>
  </w:num>
  <w:num w:numId="113">
    <w:abstractNumId w:val="93"/>
  </w:num>
  <w:num w:numId="114">
    <w:abstractNumId w:val="26"/>
  </w:num>
  <w:num w:numId="115">
    <w:abstractNumId w:val="20"/>
  </w:num>
  <w:num w:numId="116">
    <w:abstractNumId w:val="109"/>
  </w:num>
  <w:num w:numId="117">
    <w:abstractNumId w:val="117"/>
  </w:num>
  <w:num w:numId="118">
    <w:abstractNumId w:val="65"/>
  </w:num>
  <w:num w:numId="119">
    <w:abstractNumId w:val="14"/>
  </w:num>
  <w:num w:numId="120">
    <w:abstractNumId w:val="61"/>
  </w:num>
  <w:num w:numId="121">
    <w:abstractNumId w:val="42"/>
  </w:num>
  <w:num w:numId="122">
    <w:abstractNumId w:val="101"/>
  </w:num>
  <w:num w:numId="123">
    <w:abstractNumId w:val="50"/>
  </w:num>
  <w:num w:numId="124">
    <w:abstractNumId w:val="87"/>
  </w:num>
  <w:num w:numId="125">
    <w:abstractNumId w:val="37"/>
  </w:num>
  <w:num w:numId="126">
    <w:abstractNumId w:val="118"/>
  </w:num>
  <w:num w:numId="127">
    <w:abstractNumId w:val="76"/>
  </w:num>
  <w:num w:numId="128">
    <w:abstractNumId w:val="66"/>
  </w:num>
  <w:num w:numId="129">
    <w:abstractNumId w:val="115"/>
  </w:num>
  <w:numIdMacAtCleanup w:val="1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60418" fillcolor="#9cbee0" strokecolor="#739cc3">
      <v:fill color="#9cbee0" color2="#bbd5f0" type="gradient">
        <o:fill v:ext="view" type="gradientUnscaled"/>
      </v:fill>
      <v:stroke color="#739cc3" weight="1.25pt" miterlimit="2"/>
    </o:shapedefaults>
    <o:shapelayout v:ext="edit">
      <o:idmap v:ext="edit" data="16"/>
    </o:shapelayout>
  </w:hdrShapeDefaults>
  <w:footnotePr>
    <w:footnote w:id="-1"/>
    <w:footnote w:id="0"/>
  </w:footnotePr>
  <w:endnotePr>
    <w:endnote w:id="-1"/>
    <w:endnote w:id="0"/>
  </w:endnotePr>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B70B8"/>
    <w:rsid w:val="00002CC7"/>
    <w:rsid w:val="000104E0"/>
    <w:rsid w:val="00010E1A"/>
    <w:rsid w:val="00013B57"/>
    <w:rsid w:val="0001405E"/>
    <w:rsid w:val="00015880"/>
    <w:rsid w:val="00023126"/>
    <w:rsid w:val="00027C02"/>
    <w:rsid w:val="000317AF"/>
    <w:rsid w:val="00040B85"/>
    <w:rsid w:val="00042A1D"/>
    <w:rsid w:val="00052D81"/>
    <w:rsid w:val="00052EF0"/>
    <w:rsid w:val="00060A14"/>
    <w:rsid w:val="00061B1C"/>
    <w:rsid w:val="00067313"/>
    <w:rsid w:val="000728A8"/>
    <w:rsid w:val="00074D66"/>
    <w:rsid w:val="00076618"/>
    <w:rsid w:val="00076F19"/>
    <w:rsid w:val="0008018F"/>
    <w:rsid w:val="0008118B"/>
    <w:rsid w:val="00083CBA"/>
    <w:rsid w:val="00090FFB"/>
    <w:rsid w:val="0009679E"/>
    <w:rsid w:val="000A0C5A"/>
    <w:rsid w:val="000A27BD"/>
    <w:rsid w:val="000A5521"/>
    <w:rsid w:val="000B1FC9"/>
    <w:rsid w:val="000B5338"/>
    <w:rsid w:val="000B7D40"/>
    <w:rsid w:val="000C0C7A"/>
    <w:rsid w:val="000D2860"/>
    <w:rsid w:val="000E1DA1"/>
    <w:rsid w:val="00100A30"/>
    <w:rsid w:val="001058D1"/>
    <w:rsid w:val="0010594F"/>
    <w:rsid w:val="00110E80"/>
    <w:rsid w:val="0011265B"/>
    <w:rsid w:val="001131F7"/>
    <w:rsid w:val="0011365B"/>
    <w:rsid w:val="00115150"/>
    <w:rsid w:val="00116249"/>
    <w:rsid w:val="00120FD6"/>
    <w:rsid w:val="00124CD5"/>
    <w:rsid w:val="00124DD7"/>
    <w:rsid w:val="00126CDB"/>
    <w:rsid w:val="001311CF"/>
    <w:rsid w:val="001335BA"/>
    <w:rsid w:val="001357DE"/>
    <w:rsid w:val="00137933"/>
    <w:rsid w:val="0014424F"/>
    <w:rsid w:val="00147C5F"/>
    <w:rsid w:val="00156E53"/>
    <w:rsid w:val="00172A27"/>
    <w:rsid w:val="00187806"/>
    <w:rsid w:val="0018795D"/>
    <w:rsid w:val="00190E86"/>
    <w:rsid w:val="00192446"/>
    <w:rsid w:val="00192636"/>
    <w:rsid w:val="00193E93"/>
    <w:rsid w:val="00194FB9"/>
    <w:rsid w:val="001B0BF2"/>
    <w:rsid w:val="001B337F"/>
    <w:rsid w:val="001B42E5"/>
    <w:rsid w:val="001B621A"/>
    <w:rsid w:val="001C1B1C"/>
    <w:rsid w:val="001C3E4A"/>
    <w:rsid w:val="001C6084"/>
    <w:rsid w:val="001E3E8A"/>
    <w:rsid w:val="001E55BE"/>
    <w:rsid w:val="001E65F8"/>
    <w:rsid w:val="001F4CC2"/>
    <w:rsid w:val="001F5344"/>
    <w:rsid w:val="001F5B15"/>
    <w:rsid w:val="00210BA5"/>
    <w:rsid w:val="00212EDC"/>
    <w:rsid w:val="0021690D"/>
    <w:rsid w:val="00226310"/>
    <w:rsid w:val="002305AB"/>
    <w:rsid w:val="00234A76"/>
    <w:rsid w:val="002361DA"/>
    <w:rsid w:val="00237C39"/>
    <w:rsid w:val="0024099A"/>
    <w:rsid w:val="00242C73"/>
    <w:rsid w:val="00245D32"/>
    <w:rsid w:val="00250C69"/>
    <w:rsid w:val="00253959"/>
    <w:rsid w:val="002545AD"/>
    <w:rsid w:val="002632CF"/>
    <w:rsid w:val="0026438A"/>
    <w:rsid w:val="002723CF"/>
    <w:rsid w:val="002768EE"/>
    <w:rsid w:val="00283ED3"/>
    <w:rsid w:val="00284C14"/>
    <w:rsid w:val="00290A72"/>
    <w:rsid w:val="00291C49"/>
    <w:rsid w:val="00292FE1"/>
    <w:rsid w:val="00294A1C"/>
    <w:rsid w:val="002A2E11"/>
    <w:rsid w:val="002A69CB"/>
    <w:rsid w:val="002B679C"/>
    <w:rsid w:val="002B7223"/>
    <w:rsid w:val="002C063C"/>
    <w:rsid w:val="002C3D70"/>
    <w:rsid w:val="002C6243"/>
    <w:rsid w:val="002D090F"/>
    <w:rsid w:val="002D3551"/>
    <w:rsid w:val="002D3597"/>
    <w:rsid w:val="002D4EE5"/>
    <w:rsid w:val="002E1057"/>
    <w:rsid w:val="002E25D6"/>
    <w:rsid w:val="002E5BD9"/>
    <w:rsid w:val="002F24C7"/>
    <w:rsid w:val="00301177"/>
    <w:rsid w:val="0031435E"/>
    <w:rsid w:val="00316B31"/>
    <w:rsid w:val="00324F38"/>
    <w:rsid w:val="00326E52"/>
    <w:rsid w:val="00345962"/>
    <w:rsid w:val="00350AFE"/>
    <w:rsid w:val="00352C27"/>
    <w:rsid w:val="00354E0E"/>
    <w:rsid w:val="00354F41"/>
    <w:rsid w:val="00355C17"/>
    <w:rsid w:val="003664D1"/>
    <w:rsid w:val="00371C6E"/>
    <w:rsid w:val="00374347"/>
    <w:rsid w:val="00375B40"/>
    <w:rsid w:val="0038041A"/>
    <w:rsid w:val="00390F1F"/>
    <w:rsid w:val="00397706"/>
    <w:rsid w:val="003A2B2B"/>
    <w:rsid w:val="003A6FBD"/>
    <w:rsid w:val="003B7163"/>
    <w:rsid w:val="003C189E"/>
    <w:rsid w:val="003C44F9"/>
    <w:rsid w:val="003C4F0E"/>
    <w:rsid w:val="003D371C"/>
    <w:rsid w:val="003D6F19"/>
    <w:rsid w:val="003D72F5"/>
    <w:rsid w:val="003E05C9"/>
    <w:rsid w:val="003F56F3"/>
    <w:rsid w:val="003F7769"/>
    <w:rsid w:val="003F7D73"/>
    <w:rsid w:val="00401EF0"/>
    <w:rsid w:val="00413BFF"/>
    <w:rsid w:val="00414293"/>
    <w:rsid w:val="00415A19"/>
    <w:rsid w:val="004176D0"/>
    <w:rsid w:val="00417AA9"/>
    <w:rsid w:val="00420170"/>
    <w:rsid w:val="00420B74"/>
    <w:rsid w:val="004226A7"/>
    <w:rsid w:val="00431D07"/>
    <w:rsid w:val="0043680E"/>
    <w:rsid w:val="00443499"/>
    <w:rsid w:val="0044356E"/>
    <w:rsid w:val="00447E35"/>
    <w:rsid w:val="00457C8C"/>
    <w:rsid w:val="00463122"/>
    <w:rsid w:val="004702BF"/>
    <w:rsid w:val="0047535B"/>
    <w:rsid w:val="00477FE7"/>
    <w:rsid w:val="004816CB"/>
    <w:rsid w:val="004818EA"/>
    <w:rsid w:val="00482899"/>
    <w:rsid w:val="00483009"/>
    <w:rsid w:val="004841E2"/>
    <w:rsid w:val="004B3FEC"/>
    <w:rsid w:val="004B6E45"/>
    <w:rsid w:val="004C06BB"/>
    <w:rsid w:val="004D2FAE"/>
    <w:rsid w:val="004E09E5"/>
    <w:rsid w:val="004E0F0E"/>
    <w:rsid w:val="004E7CC0"/>
    <w:rsid w:val="004F01EC"/>
    <w:rsid w:val="004F0689"/>
    <w:rsid w:val="004F4727"/>
    <w:rsid w:val="004F532D"/>
    <w:rsid w:val="004F7ACC"/>
    <w:rsid w:val="004F7DF0"/>
    <w:rsid w:val="0050149F"/>
    <w:rsid w:val="00504CA1"/>
    <w:rsid w:val="005117A0"/>
    <w:rsid w:val="0051542A"/>
    <w:rsid w:val="005156A8"/>
    <w:rsid w:val="005156B4"/>
    <w:rsid w:val="00515918"/>
    <w:rsid w:val="0052082A"/>
    <w:rsid w:val="00524FB4"/>
    <w:rsid w:val="00526DE5"/>
    <w:rsid w:val="005274E7"/>
    <w:rsid w:val="005361F9"/>
    <w:rsid w:val="00540A0C"/>
    <w:rsid w:val="00543F7D"/>
    <w:rsid w:val="00544E65"/>
    <w:rsid w:val="005526E9"/>
    <w:rsid w:val="005553A9"/>
    <w:rsid w:val="00555BB1"/>
    <w:rsid w:val="00562E51"/>
    <w:rsid w:val="00573391"/>
    <w:rsid w:val="00574308"/>
    <w:rsid w:val="005748DD"/>
    <w:rsid w:val="005816B1"/>
    <w:rsid w:val="00585F3C"/>
    <w:rsid w:val="005903FD"/>
    <w:rsid w:val="005A0295"/>
    <w:rsid w:val="005A27F0"/>
    <w:rsid w:val="005A5964"/>
    <w:rsid w:val="005A7D15"/>
    <w:rsid w:val="005B7B1C"/>
    <w:rsid w:val="005C0497"/>
    <w:rsid w:val="005C1727"/>
    <w:rsid w:val="005C1A57"/>
    <w:rsid w:val="005C37D7"/>
    <w:rsid w:val="005C6709"/>
    <w:rsid w:val="005C7CBC"/>
    <w:rsid w:val="005D4107"/>
    <w:rsid w:val="005D5584"/>
    <w:rsid w:val="005E139A"/>
    <w:rsid w:val="005E5A0A"/>
    <w:rsid w:val="005F4A77"/>
    <w:rsid w:val="005F5B9E"/>
    <w:rsid w:val="006112E3"/>
    <w:rsid w:val="0061156F"/>
    <w:rsid w:val="00614AAF"/>
    <w:rsid w:val="00617657"/>
    <w:rsid w:val="00617CC3"/>
    <w:rsid w:val="00620568"/>
    <w:rsid w:val="00622B12"/>
    <w:rsid w:val="00624397"/>
    <w:rsid w:val="00625263"/>
    <w:rsid w:val="00635D84"/>
    <w:rsid w:val="0064605E"/>
    <w:rsid w:val="006507F1"/>
    <w:rsid w:val="006545F4"/>
    <w:rsid w:val="0065503E"/>
    <w:rsid w:val="00657597"/>
    <w:rsid w:val="00660511"/>
    <w:rsid w:val="00661356"/>
    <w:rsid w:val="00662249"/>
    <w:rsid w:val="00663AAE"/>
    <w:rsid w:val="00666963"/>
    <w:rsid w:val="00666E84"/>
    <w:rsid w:val="00671F42"/>
    <w:rsid w:val="006778BC"/>
    <w:rsid w:val="00683164"/>
    <w:rsid w:val="00686A8B"/>
    <w:rsid w:val="0069302D"/>
    <w:rsid w:val="006944BB"/>
    <w:rsid w:val="0069454E"/>
    <w:rsid w:val="00696E61"/>
    <w:rsid w:val="006A06A1"/>
    <w:rsid w:val="006A27C4"/>
    <w:rsid w:val="006A2C2F"/>
    <w:rsid w:val="006A3E26"/>
    <w:rsid w:val="006A42DC"/>
    <w:rsid w:val="006A52DB"/>
    <w:rsid w:val="006B01A3"/>
    <w:rsid w:val="006B33ED"/>
    <w:rsid w:val="006B38D1"/>
    <w:rsid w:val="006B7EDD"/>
    <w:rsid w:val="006D05BF"/>
    <w:rsid w:val="006D0F7C"/>
    <w:rsid w:val="006D2E09"/>
    <w:rsid w:val="006D5A49"/>
    <w:rsid w:val="006D7398"/>
    <w:rsid w:val="006E334F"/>
    <w:rsid w:val="006E4264"/>
    <w:rsid w:val="006E76F3"/>
    <w:rsid w:val="006E7947"/>
    <w:rsid w:val="006E7C67"/>
    <w:rsid w:val="006F0582"/>
    <w:rsid w:val="006F7772"/>
    <w:rsid w:val="007020F7"/>
    <w:rsid w:val="00703FA5"/>
    <w:rsid w:val="00704E9E"/>
    <w:rsid w:val="00705D22"/>
    <w:rsid w:val="00710BEC"/>
    <w:rsid w:val="00713C2D"/>
    <w:rsid w:val="007166C1"/>
    <w:rsid w:val="0072240E"/>
    <w:rsid w:val="00730BFC"/>
    <w:rsid w:val="00737E1A"/>
    <w:rsid w:val="00740D59"/>
    <w:rsid w:val="00743914"/>
    <w:rsid w:val="00744CF7"/>
    <w:rsid w:val="00753638"/>
    <w:rsid w:val="007539A0"/>
    <w:rsid w:val="00756C68"/>
    <w:rsid w:val="007629F4"/>
    <w:rsid w:val="007828D2"/>
    <w:rsid w:val="00782BA7"/>
    <w:rsid w:val="007A03D8"/>
    <w:rsid w:val="007A0AF5"/>
    <w:rsid w:val="007A1481"/>
    <w:rsid w:val="007A17B5"/>
    <w:rsid w:val="007A30D9"/>
    <w:rsid w:val="007A56BE"/>
    <w:rsid w:val="007A6FB6"/>
    <w:rsid w:val="007B2654"/>
    <w:rsid w:val="007C00FE"/>
    <w:rsid w:val="007C1736"/>
    <w:rsid w:val="007C587A"/>
    <w:rsid w:val="007D59F8"/>
    <w:rsid w:val="007E4186"/>
    <w:rsid w:val="007E4712"/>
    <w:rsid w:val="007E5F49"/>
    <w:rsid w:val="007E6E32"/>
    <w:rsid w:val="007F4D39"/>
    <w:rsid w:val="0080403B"/>
    <w:rsid w:val="008079A0"/>
    <w:rsid w:val="0081478F"/>
    <w:rsid w:val="00814EBE"/>
    <w:rsid w:val="008162EE"/>
    <w:rsid w:val="00817EE3"/>
    <w:rsid w:val="008403BD"/>
    <w:rsid w:val="0086705A"/>
    <w:rsid w:val="0087038F"/>
    <w:rsid w:val="00874CE1"/>
    <w:rsid w:val="0088287A"/>
    <w:rsid w:val="00884993"/>
    <w:rsid w:val="0088578E"/>
    <w:rsid w:val="008952FC"/>
    <w:rsid w:val="00896182"/>
    <w:rsid w:val="008A0077"/>
    <w:rsid w:val="008B0CE2"/>
    <w:rsid w:val="008B57B9"/>
    <w:rsid w:val="008C47A7"/>
    <w:rsid w:val="008C4AC2"/>
    <w:rsid w:val="008C59A4"/>
    <w:rsid w:val="008C6DDE"/>
    <w:rsid w:val="008C6FD9"/>
    <w:rsid w:val="008D17F0"/>
    <w:rsid w:val="008E00F6"/>
    <w:rsid w:val="008E08E8"/>
    <w:rsid w:val="008E5C31"/>
    <w:rsid w:val="008F5CF1"/>
    <w:rsid w:val="008F6185"/>
    <w:rsid w:val="0090068B"/>
    <w:rsid w:val="009062AE"/>
    <w:rsid w:val="00913F56"/>
    <w:rsid w:val="00922060"/>
    <w:rsid w:val="009220A3"/>
    <w:rsid w:val="00922120"/>
    <w:rsid w:val="00924389"/>
    <w:rsid w:val="00925644"/>
    <w:rsid w:val="00932150"/>
    <w:rsid w:val="00932444"/>
    <w:rsid w:val="00937D88"/>
    <w:rsid w:val="00942F37"/>
    <w:rsid w:val="00950664"/>
    <w:rsid w:val="009508EB"/>
    <w:rsid w:val="009576A6"/>
    <w:rsid w:val="00966D33"/>
    <w:rsid w:val="00966F35"/>
    <w:rsid w:val="009727E5"/>
    <w:rsid w:val="009764FD"/>
    <w:rsid w:val="00982425"/>
    <w:rsid w:val="00983635"/>
    <w:rsid w:val="00990A44"/>
    <w:rsid w:val="00997434"/>
    <w:rsid w:val="009B0461"/>
    <w:rsid w:val="009B34E1"/>
    <w:rsid w:val="009B4CC4"/>
    <w:rsid w:val="009C15DC"/>
    <w:rsid w:val="009C1848"/>
    <w:rsid w:val="009C552F"/>
    <w:rsid w:val="009D050F"/>
    <w:rsid w:val="009E212F"/>
    <w:rsid w:val="009E511B"/>
    <w:rsid w:val="009E6640"/>
    <w:rsid w:val="00A03971"/>
    <w:rsid w:val="00A04351"/>
    <w:rsid w:val="00A04B8C"/>
    <w:rsid w:val="00A04E48"/>
    <w:rsid w:val="00A13689"/>
    <w:rsid w:val="00A17317"/>
    <w:rsid w:val="00A1795C"/>
    <w:rsid w:val="00A27EBE"/>
    <w:rsid w:val="00A33811"/>
    <w:rsid w:val="00A33BFA"/>
    <w:rsid w:val="00A352C8"/>
    <w:rsid w:val="00A35433"/>
    <w:rsid w:val="00A52803"/>
    <w:rsid w:val="00A537D0"/>
    <w:rsid w:val="00A53D6F"/>
    <w:rsid w:val="00A57AE5"/>
    <w:rsid w:val="00A57BA8"/>
    <w:rsid w:val="00A62CE7"/>
    <w:rsid w:val="00A63318"/>
    <w:rsid w:val="00A6472E"/>
    <w:rsid w:val="00A66C18"/>
    <w:rsid w:val="00A70636"/>
    <w:rsid w:val="00A7509F"/>
    <w:rsid w:val="00AA7D46"/>
    <w:rsid w:val="00AB479C"/>
    <w:rsid w:val="00AC0B50"/>
    <w:rsid w:val="00AC159D"/>
    <w:rsid w:val="00AC27D1"/>
    <w:rsid w:val="00AC7F75"/>
    <w:rsid w:val="00AD094F"/>
    <w:rsid w:val="00AD3E44"/>
    <w:rsid w:val="00AD4942"/>
    <w:rsid w:val="00AD6DD2"/>
    <w:rsid w:val="00AE0213"/>
    <w:rsid w:val="00AE15F7"/>
    <w:rsid w:val="00AF21CD"/>
    <w:rsid w:val="00AF3304"/>
    <w:rsid w:val="00AF4310"/>
    <w:rsid w:val="00AF4956"/>
    <w:rsid w:val="00B00F90"/>
    <w:rsid w:val="00B031C4"/>
    <w:rsid w:val="00B05A03"/>
    <w:rsid w:val="00B1694B"/>
    <w:rsid w:val="00B236F8"/>
    <w:rsid w:val="00B253C0"/>
    <w:rsid w:val="00B25F8C"/>
    <w:rsid w:val="00B2752F"/>
    <w:rsid w:val="00B34CF8"/>
    <w:rsid w:val="00B35752"/>
    <w:rsid w:val="00B45638"/>
    <w:rsid w:val="00B47DD1"/>
    <w:rsid w:val="00B522DD"/>
    <w:rsid w:val="00B546F1"/>
    <w:rsid w:val="00B55425"/>
    <w:rsid w:val="00B56D08"/>
    <w:rsid w:val="00B6341D"/>
    <w:rsid w:val="00B6400F"/>
    <w:rsid w:val="00B6406F"/>
    <w:rsid w:val="00B655D8"/>
    <w:rsid w:val="00B77BBD"/>
    <w:rsid w:val="00B807A2"/>
    <w:rsid w:val="00B81AF9"/>
    <w:rsid w:val="00B87167"/>
    <w:rsid w:val="00B93086"/>
    <w:rsid w:val="00B93B1A"/>
    <w:rsid w:val="00B954E8"/>
    <w:rsid w:val="00B961FA"/>
    <w:rsid w:val="00B96838"/>
    <w:rsid w:val="00BA7841"/>
    <w:rsid w:val="00BB025B"/>
    <w:rsid w:val="00BB5CC5"/>
    <w:rsid w:val="00BC2311"/>
    <w:rsid w:val="00BD2EC2"/>
    <w:rsid w:val="00BE103B"/>
    <w:rsid w:val="00BE121A"/>
    <w:rsid w:val="00BE2BF3"/>
    <w:rsid w:val="00BE3A08"/>
    <w:rsid w:val="00BE43EC"/>
    <w:rsid w:val="00BF0AB9"/>
    <w:rsid w:val="00BF257F"/>
    <w:rsid w:val="00BF2DEA"/>
    <w:rsid w:val="00BF648C"/>
    <w:rsid w:val="00C0321F"/>
    <w:rsid w:val="00C05353"/>
    <w:rsid w:val="00C06747"/>
    <w:rsid w:val="00C06F41"/>
    <w:rsid w:val="00C113F2"/>
    <w:rsid w:val="00C13CEF"/>
    <w:rsid w:val="00C1665C"/>
    <w:rsid w:val="00C20E42"/>
    <w:rsid w:val="00C26EB3"/>
    <w:rsid w:val="00C27A0D"/>
    <w:rsid w:val="00C3351E"/>
    <w:rsid w:val="00C35CFA"/>
    <w:rsid w:val="00C369D4"/>
    <w:rsid w:val="00C36CB8"/>
    <w:rsid w:val="00C429F7"/>
    <w:rsid w:val="00C46D96"/>
    <w:rsid w:val="00C56C82"/>
    <w:rsid w:val="00C63601"/>
    <w:rsid w:val="00C676DC"/>
    <w:rsid w:val="00C67914"/>
    <w:rsid w:val="00C75AAF"/>
    <w:rsid w:val="00C852E4"/>
    <w:rsid w:val="00C87547"/>
    <w:rsid w:val="00C91B0A"/>
    <w:rsid w:val="00C92968"/>
    <w:rsid w:val="00C94497"/>
    <w:rsid w:val="00CA70F7"/>
    <w:rsid w:val="00CB2F7B"/>
    <w:rsid w:val="00CB4F8F"/>
    <w:rsid w:val="00CC302B"/>
    <w:rsid w:val="00CC4785"/>
    <w:rsid w:val="00CC7FF2"/>
    <w:rsid w:val="00CD2D95"/>
    <w:rsid w:val="00CD5166"/>
    <w:rsid w:val="00CD6DB8"/>
    <w:rsid w:val="00CE1FC5"/>
    <w:rsid w:val="00CE7181"/>
    <w:rsid w:val="00CF4F1D"/>
    <w:rsid w:val="00CF72F8"/>
    <w:rsid w:val="00CF770F"/>
    <w:rsid w:val="00D075F7"/>
    <w:rsid w:val="00D1393E"/>
    <w:rsid w:val="00D14865"/>
    <w:rsid w:val="00D14E72"/>
    <w:rsid w:val="00D220E4"/>
    <w:rsid w:val="00D23CE0"/>
    <w:rsid w:val="00D26BCF"/>
    <w:rsid w:val="00D33A71"/>
    <w:rsid w:val="00D34319"/>
    <w:rsid w:val="00D363A5"/>
    <w:rsid w:val="00D46C77"/>
    <w:rsid w:val="00D4765C"/>
    <w:rsid w:val="00D52137"/>
    <w:rsid w:val="00D56D47"/>
    <w:rsid w:val="00D61173"/>
    <w:rsid w:val="00D61D30"/>
    <w:rsid w:val="00D62378"/>
    <w:rsid w:val="00D62866"/>
    <w:rsid w:val="00D63164"/>
    <w:rsid w:val="00D64A45"/>
    <w:rsid w:val="00D66FED"/>
    <w:rsid w:val="00D74A6C"/>
    <w:rsid w:val="00D76BA9"/>
    <w:rsid w:val="00D76F0F"/>
    <w:rsid w:val="00D77920"/>
    <w:rsid w:val="00D81DBC"/>
    <w:rsid w:val="00D96EE7"/>
    <w:rsid w:val="00DB3E7F"/>
    <w:rsid w:val="00DB4F61"/>
    <w:rsid w:val="00DB70B8"/>
    <w:rsid w:val="00DC33ED"/>
    <w:rsid w:val="00DD5379"/>
    <w:rsid w:val="00DD58AE"/>
    <w:rsid w:val="00DD7F79"/>
    <w:rsid w:val="00DE1326"/>
    <w:rsid w:val="00DE3F30"/>
    <w:rsid w:val="00DE7BF7"/>
    <w:rsid w:val="00DE7E17"/>
    <w:rsid w:val="00DF67A8"/>
    <w:rsid w:val="00E02C38"/>
    <w:rsid w:val="00E04E3C"/>
    <w:rsid w:val="00E211B9"/>
    <w:rsid w:val="00E40367"/>
    <w:rsid w:val="00E44632"/>
    <w:rsid w:val="00E46DE4"/>
    <w:rsid w:val="00E51CA9"/>
    <w:rsid w:val="00E52252"/>
    <w:rsid w:val="00E56AFD"/>
    <w:rsid w:val="00E6253A"/>
    <w:rsid w:val="00E63124"/>
    <w:rsid w:val="00E76B90"/>
    <w:rsid w:val="00E76FBE"/>
    <w:rsid w:val="00E82B3D"/>
    <w:rsid w:val="00E82BED"/>
    <w:rsid w:val="00E87E2A"/>
    <w:rsid w:val="00E90306"/>
    <w:rsid w:val="00E914DE"/>
    <w:rsid w:val="00E929DA"/>
    <w:rsid w:val="00EA4513"/>
    <w:rsid w:val="00EA73E9"/>
    <w:rsid w:val="00EB12A8"/>
    <w:rsid w:val="00ED7CEA"/>
    <w:rsid w:val="00EE0070"/>
    <w:rsid w:val="00EE10BE"/>
    <w:rsid w:val="00EE7953"/>
    <w:rsid w:val="00EF5161"/>
    <w:rsid w:val="00EF5B84"/>
    <w:rsid w:val="00F01935"/>
    <w:rsid w:val="00F01F38"/>
    <w:rsid w:val="00F0714F"/>
    <w:rsid w:val="00F07398"/>
    <w:rsid w:val="00F11161"/>
    <w:rsid w:val="00F12EEE"/>
    <w:rsid w:val="00F138BE"/>
    <w:rsid w:val="00F1484D"/>
    <w:rsid w:val="00F17ED3"/>
    <w:rsid w:val="00F22348"/>
    <w:rsid w:val="00F273E8"/>
    <w:rsid w:val="00F27668"/>
    <w:rsid w:val="00F33011"/>
    <w:rsid w:val="00F34B5D"/>
    <w:rsid w:val="00F35F2F"/>
    <w:rsid w:val="00F36D03"/>
    <w:rsid w:val="00F438FD"/>
    <w:rsid w:val="00F45274"/>
    <w:rsid w:val="00F47602"/>
    <w:rsid w:val="00F5126C"/>
    <w:rsid w:val="00F52FD7"/>
    <w:rsid w:val="00F6194B"/>
    <w:rsid w:val="00F649CF"/>
    <w:rsid w:val="00F717C4"/>
    <w:rsid w:val="00F74CB9"/>
    <w:rsid w:val="00F75A8C"/>
    <w:rsid w:val="00F96388"/>
    <w:rsid w:val="00F970B7"/>
    <w:rsid w:val="00FA0A7D"/>
    <w:rsid w:val="00FA6422"/>
    <w:rsid w:val="00FA7A0E"/>
    <w:rsid w:val="00FC764F"/>
    <w:rsid w:val="00FD23E4"/>
    <w:rsid w:val="00FD5F48"/>
    <w:rsid w:val="00FE1869"/>
    <w:rsid w:val="00FF563A"/>
    <w:rsid w:val="090D2269"/>
    <w:rsid w:val="0CC64583"/>
    <w:rsid w:val="0D2837F9"/>
    <w:rsid w:val="114F6F76"/>
    <w:rsid w:val="1C8E7062"/>
    <w:rsid w:val="1D800675"/>
    <w:rsid w:val="1E055302"/>
    <w:rsid w:val="1FF317E0"/>
    <w:rsid w:val="212131E7"/>
    <w:rsid w:val="28BB2AE0"/>
    <w:rsid w:val="296C2904"/>
    <w:rsid w:val="298015A5"/>
    <w:rsid w:val="2F594BBE"/>
    <w:rsid w:val="34260F9E"/>
    <w:rsid w:val="3B1B0684"/>
    <w:rsid w:val="3BEF1864"/>
    <w:rsid w:val="3BFF1AFF"/>
    <w:rsid w:val="4039566C"/>
    <w:rsid w:val="40993106"/>
    <w:rsid w:val="41A5233F"/>
    <w:rsid w:val="495A3BE4"/>
    <w:rsid w:val="5E261785"/>
    <w:rsid w:val="629F4D7D"/>
    <w:rsid w:val="65D12A9B"/>
    <w:rsid w:val="6AD47065"/>
    <w:rsid w:val="6D581273"/>
    <w:rsid w:val="757921C7"/>
    <w:rsid w:val="7C671AA5"/>
    <w:rsid w:val="7D3A31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unhideWhenUsed="0"/>
    <w:lsdException w:name="footer" w:semiHidden="0" w:uiPriority="99" w:unhideWhenUsed="0"/>
    <w:lsdException w:name="caption" w:uiPriority="35" w:qFormat="1"/>
    <w:lsdException w:name="Title" w:semiHidden="0" w:unhideWhenUsed="0" w:qFormat="1"/>
    <w:lsdException w:name="Default Paragraph Font" w:semiHidden="0"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unhideWhenUsed="0"/>
    <w:lsdException w:name="Table Grid" w:semiHidden="0" w:uiPriority="9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a">
    <w:name w:val="Normal"/>
    <w:qFormat/>
    <w:rsid w:val="00C3351E"/>
    <w:pPr>
      <w:widowControl w:val="0"/>
      <w:jc w:val="both"/>
    </w:pPr>
    <w:rPr>
      <w:rFonts w:ascii="Calibri" w:hAnsi="Calibri" w:cs="黑体"/>
      <w:kern w:val="2"/>
      <w:sz w:val="21"/>
      <w:szCs w:val="22"/>
    </w:rPr>
  </w:style>
  <w:style w:type="paragraph" w:styleId="1">
    <w:name w:val="heading 1"/>
    <w:basedOn w:val="a"/>
    <w:next w:val="a"/>
    <w:link w:val="1Char"/>
    <w:uiPriority w:val="99"/>
    <w:qFormat/>
    <w:rsid w:val="009508EB"/>
    <w:pPr>
      <w:keepNext/>
      <w:keepLines/>
      <w:spacing w:before="340" w:after="330" w:line="578" w:lineRule="auto"/>
      <w:outlineLvl w:val="0"/>
    </w:pPr>
    <w:rPr>
      <w:rFonts w:cs="Times New Roman"/>
      <w:b/>
      <w:bCs/>
      <w:kern w:val="44"/>
      <w:sz w:val="44"/>
      <w:szCs w:val="44"/>
      <w:lang/>
    </w:rPr>
  </w:style>
  <w:style w:type="paragraph" w:styleId="2">
    <w:name w:val="heading 2"/>
    <w:basedOn w:val="a"/>
    <w:next w:val="a"/>
    <w:link w:val="2Char"/>
    <w:uiPriority w:val="9"/>
    <w:semiHidden/>
    <w:unhideWhenUsed/>
    <w:qFormat/>
    <w:rsid w:val="009508EB"/>
    <w:pPr>
      <w:keepNext/>
      <w:keepLines/>
      <w:spacing w:before="260" w:after="260" w:line="416" w:lineRule="auto"/>
      <w:outlineLvl w:val="1"/>
    </w:pPr>
    <w:rPr>
      <w:rFonts w:ascii="Cambria" w:hAnsi="Cambria" w:cs="Times New Roman"/>
      <w:b/>
      <w:bCs/>
      <w:sz w:val="32"/>
      <w:szCs w:val="32"/>
      <w:lang/>
    </w:rPr>
  </w:style>
  <w:style w:type="paragraph" w:styleId="3">
    <w:name w:val="heading 3"/>
    <w:basedOn w:val="a"/>
    <w:next w:val="a"/>
    <w:link w:val="3Char"/>
    <w:uiPriority w:val="9"/>
    <w:semiHidden/>
    <w:unhideWhenUsed/>
    <w:qFormat/>
    <w:rsid w:val="00F138BE"/>
    <w:pPr>
      <w:keepNext/>
      <w:keepLines/>
      <w:spacing w:before="260" w:after="260" w:line="416" w:lineRule="auto"/>
      <w:outlineLvl w:val="2"/>
    </w:pPr>
    <w:rPr>
      <w:rFonts w:cs="Times New Roman"/>
      <w:b/>
      <w:bCs/>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C3351E"/>
    <w:rPr>
      <w:rFonts w:ascii="Times New Roman" w:hAnsi="Times New Roman" w:cs="Times New Roman"/>
      <w:kern w:val="0"/>
      <w:sz w:val="18"/>
      <w:szCs w:val="18"/>
      <w:lang/>
    </w:rPr>
  </w:style>
  <w:style w:type="paragraph" w:styleId="a4">
    <w:name w:val="footer"/>
    <w:basedOn w:val="a"/>
    <w:link w:val="Char0"/>
    <w:uiPriority w:val="99"/>
    <w:rsid w:val="00C3351E"/>
    <w:pPr>
      <w:tabs>
        <w:tab w:val="center" w:pos="4153"/>
        <w:tab w:val="right" w:pos="8306"/>
      </w:tabs>
      <w:snapToGrid w:val="0"/>
      <w:jc w:val="left"/>
    </w:pPr>
    <w:rPr>
      <w:rFonts w:ascii="Times New Roman" w:hAnsi="Times New Roman" w:cs="Times New Roman"/>
      <w:kern w:val="0"/>
      <w:sz w:val="18"/>
      <w:szCs w:val="18"/>
      <w:lang/>
    </w:rPr>
  </w:style>
  <w:style w:type="paragraph" w:styleId="a5">
    <w:name w:val="header"/>
    <w:basedOn w:val="a"/>
    <w:link w:val="Char1"/>
    <w:uiPriority w:val="99"/>
    <w:rsid w:val="00C3351E"/>
    <w:pPr>
      <w:pBdr>
        <w:bottom w:val="single" w:sz="6" w:space="1" w:color="auto"/>
      </w:pBdr>
      <w:tabs>
        <w:tab w:val="center" w:pos="4153"/>
        <w:tab w:val="right" w:pos="8306"/>
      </w:tabs>
      <w:snapToGrid w:val="0"/>
      <w:jc w:val="center"/>
    </w:pPr>
    <w:rPr>
      <w:rFonts w:ascii="Times New Roman" w:hAnsi="Times New Roman" w:cs="Times New Roman"/>
      <w:kern w:val="0"/>
      <w:sz w:val="18"/>
      <w:szCs w:val="18"/>
      <w:lang/>
    </w:rPr>
  </w:style>
  <w:style w:type="character" w:styleId="a6">
    <w:name w:val="Hyperlink"/>
    <w:uiPriority w:val="99"/>
    <w:unhideWhenUsed/>
    <w:rsid w:val="00C3351E"/>
    <w:rPr>
      <w:color w:val="0000FF"/>
      <w:u w:val="single"/>
    </w:rPr>
  </w:style>
  <w:style w:type="paragraph" w:customStyle="1" w:styleId="10">
    <w:name w:val="文本块1"/>
    <w:basedOn w:val="a"/>
    <w:rsid w:val="00C3351E"/>
    <w:pPr>
      <w:ind w:leftChars="86" w:left="181" w:rightChars="205" w:right="430" w:firstLineChars="257" w:firstLine="720"/>
    </w:pPr>
    <w:rPr>
      <w:rFonts w:ascii="Times New Roman" w:hAnsi="Times New Roman" w:cs="Times New Roman"/>
      <w:sz w:val="28"/>
      <w:szCs w:val="24"/>
    </w:rPr>
  </w:style>
  <w:style w:type="paragraph" w:customStyle="1" w:styleId="11">
    <w:name w:val="列出段落1"/>
    <w:basedOn w:val="a"/>
    <w:rsid w:val="00C3351E"/>
    <w:pPr>
      <w:ind w:firstLineChars="200" w:firstLine="420"/>
    </w:pPr>
  </w:style>
  <w:style w:type="character" w:customStyle="1" w:styleId="Char1">
    <w:name w:val="页眉 Char"/>
    <w:link w:val="a5"/>
    <w:uiPriority w:val="99"/>
    <w:rsid w:val="00C3351E"/>
    <w:rPr>
      <w:sz w:val="18"/>
      <w:szCs w:val="18"/>
    </w:rPr>
  </w:style>
  <w:style w:type="character" w:customStyle="1" w:styleId="Char0">
    <w:name w:val="页脚 Char"/>
    <w:link w:val="a4"/>
    <w:uiPriority w:val="99"/>
    <w:rsid w:val="00C3351E"/>
    <w:rPr>
      <w:sz w:val="18"/>
      <w:szCs w:val="18"/>
    </w:rPr>
  </w:style>
  <w:style w:type="character" w:customStyle="1" w:styleId="Char">
    <w:name w:val="批注框文本 Char"/>
    <w:link w:val="a3"/>
    <w:uiPriority w:val="99"/>
    <w:rsid w:val="00C3351E"/>
    <w:rPr>
      <w:sz w:val="18"/>
      <w:szCs w:val="18"/>
    </w:rPr>
  </w:style>
  <w:style w:type="paragraph" w:styleId="a7">
    <w:name w:val="List Paragraph"/>
    <w:basedOn w:val="a"/>
    <w:uiPriority w:val="34"/>
    <w:qFormat/>
    <w:rsid w:val="002C3D70"/>
    <w:pPr>
      <w:ind w:firstLineChars="200" w:firstLine="420"/>
    </w:pPr>
    <w:rPr>
      <w:rFonts w:cs="Times New Roman"/>
    </w:rPr>
  </w:style>
  <w:style w:type="character" w:styleId="a8">
    <w:name w:val="Strong"/>
    <w:uiPriority w:val="22"/>
    <w:qFormat/>
    <w:rsid w:val="00076F19"/>
    <w:rPr>
      <w:b/>
      <w:bCs/>
    </w:rPr>
  </w:style>
  <w:style w:type="paragraph" w:customStyle="1" w:styleId="20">
    <w:name w:val="文本块2"/>
    <w:basedOn w:val="a"/>
    <w:rsid w:val="00076F19"/>
    <w:pPr>
      <w:ind w:leftChars="86" w:left="181" w:rightChars="205" w:right="430" w:firstLineChars="257" w:firstLine="720"/>
    </w:pPr>
    <w:rPr>
      <w:rFonts w:ascii="Times New Roman" w:hAnsi="Times New Roman" w:cs="Times New Roman"/>
      <w:sz w:val="28"/>
      <w:szCs w:val="24"/>
    </w:rPr>
  </w:style>
  <w:style w:type="paragraph" w:styleId="a9">
    <w:name w:val="Body Text"/>
    <w:basedOn w:val="a"/>
    <w:link w:val="Char2"/>
    <w:unhideWhenUsed/>
    <w:rsid w:val="007C00FE"/>
    <w:pPr>
      <w:spacing w:after="120"/>
    </w:pPr>
    <w:rPr>
      <w:rFonts w:ascii="Times New Roman" w:hAnsi="Times New Roman" w:cs="Times New Roman"/>
      <w:szCs w:val="24"/>
      <w:lang/>
    </w:rPr>
  </w:style>
  <w:style w:type="character" w:customStyle="1" w:styleId="Char2">
    <w:name w:val="正文文本 Char"/>
    <w:link w:val="a9"/>
    <w:rsid w:val="007C00FE"/>
    <w:rPr>
      <w:kern w:val="2"/>
      <w:sz w:val="21"/>
      <w:szCs w:val="24"/>
    </w:rPr>
  </w:style>
  <w:style w:type="paragraph" w:styleId="aa">
    <w:name w:val="Normal (Web)"/>
    <w:basedOn w:val="a"/>
    <w:unhideWhenUsed/>
    <w:rsid w:val="007C00FE"/>
    <w:pPr>
      <w:widowControl/>
      <w:spacing w:before="100" w:beforeAutospacing="1" w:after="100" w:afterAutospacing="1"/>
      <w:jc w:val="left"/>
    </w:pPr>
    <w:rPr>
      <w:rFonts w:ascii="宋体" w:hAnsi="宋体" w:cs="Times New Roman"/>
      <w:kern w:val="0"/>
      <w:sz w:val="24"/>
      <w:szCs w:val="24"/>
    </w:rPr>
  </w:style>
  <w:style w:type="paragraph" w:styleId="30">
    <w:name w:val="Body Text 3"/>
    <w:basedOn w:val="a"/>
    <w:link w:val="3Char0"/>
    <w:unhideWhenUsed/>
    <w:rsid w:val="00A33BFA"/>
    <w:pPr>
      <w:spacing w:after="120"/>
    </w:pPr>
    <w:rPr>
      <w:rFonts w:cs="Times New Roman"/>
      <w:sz w:val="16"/>
      <w:szCs w:val="16"/>
      <w:lang/>
    </w:rPr>
  </w:style>
  <w:style w:type="character" w:customStyle="1" w:styleId="3Char0">
    <w:name w:val="正文文本 3 Char"/>
    <w:link w:val="30"/>
    <w:rsid w:val="00A33BFA"/>
    <w:rPr>
      <w:rFonts w:ascii="Calibri" w:hAnsi="Calibri" w:cs="黑体"/>
      <w:kern w:val="2"/>
      <w:sz w:val="16"/>
      <w:szCs w:val="16"/>
    </w:rPr>
  </w:style>
  <w:style w:type="paragraph" w:customStyle="1" w:styleId="21">
    <w:name w:val="列出段落2"/>
    <w:basedOn w:val="a"/>
    <w:uiPriority w:val="34"/>
    <w:qFormat/>
    <w:rsid w:val="008403BD"/>
    <w:pPr>
      <w:ind w:firstLineChars="200" w:firstLine="420"/>
    </w:pPr>
  </w:style>
  <w:style w:type="paragraph" w:styleId="HTML">
    <w:name w:val="HTML Preformatted"/>
    <w:basedOn w:val="a"/>
    <w:link w:val="HTMLChar"/>
    <w:rsid w:val="008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Times New Roman"/>
      <w:kern w:val="0"/>
      <w:szCs w:val="21"/>
      <w:lang/>
    </w:rPr>
  </w:style>
  <w:style w:type="character" w:customStyle="1" w:styleId="HTMLChar">
    <w:name w:val="HTML 预设格式 Char"/>
    <w:link w:val="HTML"/>
    <w:rsid w:val="008403BD"/>
    <w:rPr>
      <w:rFonts w:ascii="Arial" w:hAnsi="Arial" w:cs="Arial"/>
      <w:sz w:val="21"/>
      <w:szCs w:val="21"/>
    </w:rPr>
  </w:style>
  <w:style w:type="character" w:customStyle="1" w:styleId="2Char">
    <w:name w:val="标题 2 Char"/>
    <w:link w:val="2"/>
    <w:uiPriority w:val="9"/>
    <w:semiHidden/>
    <w:rsid w:val="009508EB"/>
    <w:rPr>
      <w:rFonts w:ascii="Cambria" w:eastAsia="宋体" w:hAnsi="Cambria" w:cs="Times New Roman"/>
      <w:b/>
      <w:bCs/>
      <w:kern w:val="2"/>
      <w:sz w:val="32"/>
      <w:szCs w:val="32"/>
    </w:rPr>
  </w:style>
  <w:style w:type="character" w:customStyle="1" w:styleId="1Char">
    <w:name w:val="标题 1 Char"/>
    <w:link w:val="1"/>
    <w:uiPriority w:val="99"/>
    <w:rsid w:val="009508EB"/>
    <w:rPr>
      <w:rFonts w:ascii="Calibri" w:hAnsi="Calibri" w:cs="黑体"/>
      <w:b/>
      <w:bCs/>
      <w:kern w:val="44"/>
      <w:sz w:val="44"/>
      <w:szCs w:val="44"/>
    </w:rPr>
  </w:style>
  <w:style w:type="paragraph" w:styleId="ab">
    <w:name w:val="Revision"/>
    <w:hidden/>
    <w:uiPriority w:val="99"/>
    <w:semiHidden/>
    <w:rsid w:val="00D33A71"/>
    <w:rPr>
      <w:rFonts w:ascii="Calibri" w:hAnsi="Calibri" w:cs="黑体"/>
      <w:kern w:val="2"/>
      <w:sz w:val="21"/>
      <w:szCs w:val="22"/>
    </w:rPr>
  </w:style>
  <w:style w:type="character" w:customStyle="1" w:styleId="3Char">
    <w:name w:val="标题 3 Char"/>
    <w:link w:val="3"/>
    <w:uiPriority w:val="9"/>
    <w:semiHidden/>
    <w:rsid w:val="00F138BE"/>
    <w:rPr>
      <w:rFonts w:ascii="Calibri" w:hAnsi="Calibri"/>
      <w:b/>
      <w:bCs/>
      <w:kern w:val="2"/>
      <w:sz w:val="32"/>
      <w:szCs w:val="32"/>
    </w:rPr>
  </w:style>
  <w:style w:type="table" w:styleId="ac">
    <w:name w:val="Table Grid"/>
    <w:basedOn w:val="a1"/>
    <w:uiPriority w:val="99"/>
    <w:rsid w:val="00F138BE"/>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99"/>
    <w:qFormat/>
    <w:rsid w:val="00F138BE"/>
    <w:pPr>
      <w:widowControl/>
      <w:spacing w:before="480" w:after="0" w:line="276" w:lineRule="auto"/>
      <w:jc w:val="left"/>
      <w:outlineLvl w:val="9"/>
    </w:pPr>
    <w:rPr>
      <w:rFonts w:ascii="Cambria" w:hAnsi="Cambria"/>
      <w:color w:val="365F91"/>
      <w:kern w:val="0"/>
      <w:sz w:val="28"/>
      <w:szCs w:val="28"/>
    </w:rPr>
  </w:style>
  <w:style w:type="paragraph" w:styleId="22">
    <w:name w:val="toc 2"/>
    <w:basedOn w:val="a"/>
    <w:next w:val="a"/>
    <w:autoRedefine/>
    <w:uiPriority w:val="99"/>
    <w:semiHidden/>
    <w:rsid w:val="00F138BE"/>
    <w:pPr>
      <w:widowControl/>
      <w:spacing w:after="100" w:line="276" w:lineRule="auto"/>
      <w:ind w:left="220"/>
      <w:jc w:val="left"/>
    </w:pPr>
    <w:rPr>
      <w:rFonts w:cs="Times New Roman"/>
      <w:kern w:val="0"/>
      <w:sz w:val="22"/>
    </w:rPr>
  </w:style>
  <w:style w:type="paragraph" w:styleId="12">
    <w:name w:val="toc 1"/>
    <w:basedOn w:val="a"/>
    <w:next w:val="a"/>
    <w:autoRedefine/>
    <w:uiPriority w:val="99"/>
    <w:semiHidden/>
    <w:rsid w:val="00F138BE"/>
    <w:pPr>
      <w:widowControl/>
      <w:spacing w:after="100" w:line="276" w:lineRule="auto"/>
      <w:jc w:val="left"/>
    </w:pPr>
    <w:rPr>
      <w:rFonts w:cs="Times New Roman"/>
      <w:kern w:val="0"/>
      <w:sz w:val="22"/>
    </w:rPr>
  </w:style>
  <w:style w:type="paragraph" w:styleId="31">
    <w:name w:val="toc 3"/>
    <w:basedOn w:val="a"/>
    <w:next w:val="a"/>
    <w:autoRedefine/>
    <w:uiPriority w:val="99"/>
    <w:semiHidden/>
    <w:rsid w:val="00F138BE"/>
    <w:pPr>
      <w:widowControl/>
      <w:spacing w:after="100" w:line="276" w:lineRule="auto"/>
      <w:ind w:left="440"/>
      <w:jc w:val="left"/>
    </w:pPr>
    <w:rPr>
      <w:rFonts w:cs="Times New Roman"/>
      <w:kern w:val="0"/>
      <w:sz w:val="22"/>
    </w:rPr>
  </w:style>
  <w:style w:type="character" w:styleId="ad">
    <w:name w:val="FollowedHyperlink"/>
    <w:uiPriority w:val="99"/>
    <w:semiHidden/>
    <w:rsid w:val="00F138BE"/>
    <w:rPr>
      <w:rFonts w:cs="Times New Roman"/>
      <w:color w:val="800080"/>
      <w:u w:val="single"/>
    </w:rPr>
  </w:style>
  <w:style w:type="paragraph" w:customStyle="1" w:styleId="CM6">
    <w:name w:val="CM6"/>
    <w:basedOn w:val="a"/>
    <w:next w:val="a"/>
    <w:uiPriority w:val="99"/>
    <w:rsid w:val="00F138BE"/>
    <w:pPr>
      <w:autoSpaceDE w:val="0"/>
      <w:autoSpaceDN w:val="0"/>
      <w:adjustRightInd w:val="0"/>
      <w:jc w:val="left"/>
    </w:pPr>
    <w:rPr>
      <w:rFonts w:ascii="Times New Roman" w:hAnsi="Times New Roman" w:cs="Times New Roman"/>
      <w:kern w:val="0"/>
      <w:sz w:val="24"/>
      <w:szCs w:val="24"/>
    </w:rPr>
  </w:style>
  <w:style w:type="paragraph" w:customStyle="1" w:styleId="ae">
    <w:name w:val="缺省文本"/>
    <w:basedOn w:val="a"/>
    <w:rsid w:val="00F138BE"/>
    <w:pPr>
      <w:autoSpaceDE w:val="0"/>
      <w:autoSpaceDN w:val="0"/>
      <w:adjustRightInd w:val="0"/>
      <w:jc w:val="left"/>
    </w:pPr>
    <w:rPr>
      <w:rFonts w:ascii="Times New Roman" w:hAnsi="Times New Roman" w:cs="Times New Roman"/>
      <w:kern w:val="0"/>
      <w:sz w:val="24"/>
      <w:szCs w:val="24"/>
    </w:rPr>
  </w:style>
  <w:style w:type="paragraph" w:styleId="23">
    <w:name w:val="Body Text Indent 2"/>
    <w:basedOn w:val="a"/>
    <w:link w:val="2Char0"/>
    <w:rsid w:val="00F138BE"/>
    <w:pPr>
      <w:tabs>
        <w:tab w:val="num" w:pos="1287"/>
      </w:tabs>
      <w:spacing w:line="360" w:lineRule="auto"/>
      <w:ind w:left="420"/>
    </w:pPr>
    <w:rPr>
      <w:rFonts w:ascii="Times New Roman" w:hAnsi="Times New Roman" w:cs="Times New Roman"/>
      <w:sz w:val="24"/>
      <w:szCs w:val="24"/>
      <w:lang/>
    </w:rPr>
  </w:style>
  <w:style w:type="character" w:customStyle="1" w:styleId="2Char0">
    <w:name w:val="正文文本缩进 2 Char"/>
    <w:link w:val="23"/>
    <w:rsid w:val="00F138BE"/>
    <w:rPr>
      <w:kern w:val="2"/>
      <w:sz w:val="24"/>
      <w:szCs w:val="24"/>
    </w:rPr>
  </w:style>
  <w:style w:type="paragraph" w:styleId="af">
    <w:name w:val="Title"/>
    <w:basedOn w:val="a"/>
    <w:next w:val="a"/>
    <w:link w:val="Char3"/>
    <w:qFormat/>
    <w:rsid w:val="00F138BE"/>
    <w:pPr>
      <w:spacing w:before="240" w:after="60"/>
      <w:jc w:val="center"/>
      <w:outlineLvl w:val="0"/>
    </w:pPr>
    <w:rPr>
      <w:rFonts w:ascii="Cambria" w:hAnsi="Cambria" w:cs="Times New Roman"/>
      <w:b/>
      <w:bCs/>
      <w:sz w:val="32"/>
      <w:szCs w:val="32"/>
      <w:lang/>
    </w:rPr>
  </w:style>
  <w:style w:type="character" w:customStyle="1" w:styleId="Char3">
    <w:name w:val="标题 Char"/>
    <w:link w:val="af"/>
    <w:rsid w:val="00F138BE"/>
    <w:rPr>
      <w:rFonts w:ascii="Cambria" w:hAnsi="Cambria"/>
      <w:b/>
      <w:bCs/>
      <w:kern w:val="2"/>
      <w:sz w:val="32"/>
      <w:szCs w:val="32"/>
    </w:rPr>
  </w:style>
  <w:style w:type="paragraph" w:customStyle="1" w:styleId="32">
    <w:name w:val="列出段落3"/>
    <w:basedOn w:val="a"/>
    <w:uiPriority w:val="34"/>
    <w:qFormat/>
    <w:rsid w:val="00922060"/>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7169;&#26495;\&#24494;&#36719;&#29992;&#2514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89768F-2A16-40EC-81BC-5CBB1BA5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微软用户.dotx</Template>
  <TotalTime>3759</TotalTime>
  <Pages>1</Pages>
  <Words>5071</Words>
  <Characters>28909</Characters>
  <Application>Microsoft Office Word</Application>
  <DocSecurity>0</DocSecurity>
  <Lines>240</Lines>
  <Paragraphs>67</Paragraphs>
  <ScaleCrop>false</ScaleCrop>
  <Company>微软中国</Company>
  <LinksUpToDate>false</LinksUpToDate>
  <CharactersWithSpaces>33913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微软用户</dc:title>
  <dc:creator>微软用户</dc:creator>
  <cp:lastModifiedBy>Administrator</cp:lastModifiedBy>
  <cp:revision>377</cp:revision>
  <cp:lastPrinted>2016-08-31T06:02:00Z</cp:lastPrinted>
  <dcterms:created xsi:type="dcterms:W3CDTF">2014-11-17T06:34:00Z</dcterms:created>
  <dcterms:modified xsi:type="dcterms:W3CDTF">2016-08-31T06:02:00Z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