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44311" w14:textId="50A0FB59" w:rsidR="00E00C02" w:rsidRDefault="005A611F">
      <w:r>
        <w:t>Assignment5</w:t>
      </w:r>
    </w:p>
    <w:p w14:paraId="7A8D9BE7" w14:textId="77777777" w:rsidR="005A611F" w:rsidRDefault="005A611F" w:rsidP="005A611F">
      <w:pPr>
        <w:pStyle w:val="ListParagraph"/>
        <w:numPr>
          <w:ilvl w:val="0"/>
          <w:numId w:val="1"/>
        </w:numPr>
      </w:pPr>
      <w:r>
        <w:t xml:space="preserve">Yes, after </w:t>
      </w:r>
      <w:proofErr w:type="spellStart"/>
      <w:r>
        <w:t>padding,we</w:t>
      </w:r>
      <w:proofErr w:type="spellEnd"/>
      <w:r>
        <w:t xml:space="preserve"> have same length</w:t>
      </w:r>
    </w:p>
    <w:p w14:paraId="6A2FFE84" w14:textId="77777777" w:rsidR="003C0DE8" w:rsidRPr="003C0DE8" w:rsidRDefault="003C0DE8" w:rsidP="003C0DE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kernel_size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- (m_model+2))/</w:t>
      </w:r>
      <w:r>
        <w:rPr>
          <w:rFonts w:ascii="Segoe UI" w:hAnsi="Segoe UI" w:cs="Segoe UI" w:hint="eastAsia"/>
          <w:color w:val="24292E"/>
          <w:shd w:val="clear" w:color="auto" w:fill="FFFFFF"/>
        </w:rPr>
        <w:t>2</w:t>
      </w:r>
    </w:p>
    <w:p w14:paraId="3BA8C741" w14:textId="26D1343B" w:rsidR="003C0DE8" w:rsidRPr="003C0DE8" w:rsidRDefault="003C0DE8" w:rsidP="003C0DE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B2E30">
        <w:rPr>
          <w:rFonts w:ascii="Segoe UI" w:hAnsi="Segoe UI" w:cs="Segoe UI"/>
          <w:color w:val="24292E"/>
          <w:shd w:val="clear" w:color="auto" w:fill="FFFFFF"/>
        </w:rPr>
        <w:t xml:space="preserve">Reduce the gradient vanishing and automatically choose the information to pass to another layer. Should start from positive because in order to start gradient </w:t>
      </w:r>
      <w:proofErr w:type="spellStart"/>
      <w:r w:rsidR="002B2E30">
        <w:rPr>
          <w:rFonts w:ascii="Segoe UI" w:hAnsi="Segoe UI" w:cs="Segoe UI"/>
          <w:color w:val="24292E"/>
          <w:shd w:val="clear" w:color="auto" w:fill="FFFFFF"/>
        </w:rPr>
        <w:t>descent,x</w:t>
      </w:r>
      <w:proofErr w:type="spellEnd"/>
      <w:r w:rsidR="002B2E30">
        <w:rPr>
          <w:rFonts w:ascii="Segoe UI" w:hAnsi="Segoe UI" w:cs="Segoe UI"/>
          <w:color w:val="24292E"/>
          <w:shd w:val="clear" w:color="auto" w:fill="FFFFFF"/>
        </w:rPr>
        <w:t xml:space="preserve"> gate should start with 1 and then </w:t>
      </w:r>
      <w:proofErr w:type="spellStart"/>
      <w:r w:rsidR="002B2E30">
        <w:rPr>
          <w:rFonts w:ascii="Segoe UI" w:hAnsi="Segoe UI" w:cs="Segoe UI"/>
          <w:color w:val="24292E"/>
          <w:shd w:val="clear" w:color="auto" w:fill="FFFFFF"/>
        </w:rPr>
        <w:t>decrese</w:t>
      </w:r>
      <w:proofErr w:type="spellEnd"/>
      <w:r w:rsidR="002B2E30">
        <w:rPr>
          <w:rFonts w:ascii="Segoe UI" w:hAnsi="Segoe UI" w:cs="Segoe UI"/>
          <w:color w:val="24292E"/>
          <w:shd w:val="clear" w:color="auto" w:fill="FFFFFF"/>
        </w:rPr>
        <w:t xml:space="preserve">. If start with 0, it make no sense to introduce the new layer and x </w:t>
      </w:r>
      <w:proofErr w:type="spellStart"/>
      <w:r w:rsidR="002B2E30">
        <w:rPr>
          <w:rFonts w:ascii="Segoe UI" w:hAnsi="Segoe UI" w:cs="Segoe UI"/>
          <w:color w:val="24292E"/>
          <w:shd w:val="clear" w:color="auto" w:fill="FFFFFF"/>
        </w:rPr>
        <w:t>proj</w:t>
      </w:r>
      <w:proofErr w:type="spellEnd"/>
    </w:p>
    <w:p w14:paraId="4AD759A0" w14:textId="0E00E6D0" w:rsidR="005A611F" w:rsidRPr="003C0DE8" w:rsidRDefault="003C0DE8" w:rsidP="003C0DE8">
      <w:pPr>
        <w:pStyle w:val="ListParagraph"/>
        <w:numPr>
          <w:ilvl w:val="0"/>
          <w:numId w:val="1"/>
        </w:numPr>
      </w:pPr>
      <w:r w:rsidRPr="003C0DE8">
        <w:rPr>
          <w:rFonts w:ascii="Segoe UI" w:hAnsi="Segoe UI" w:cs="Segoe UI"/>
          <w:color w:val="24292E"/>
          <w:shd w:val="clear" w:color="auto" w:fill="FFFFFF"/>
        </w:rPr>
        <w:t>LSTM vs Trans</w:t>
      </w:r>
      <w:r w:rsidRPr="003C0DE8">
        <w:rPr>
          <w:rFonts w:ascii="Segoe UI" w:hAnsi="Segoe UI" w:cs="Segoe UI" w:hint="eastAsia"/>
          <w:color w:val="24292E"/>
          <w:shd w:val="clear" w:color="auto" w:fill="FFFFFF"/>
        </w:rPr>
        <w:t>former</w:t>
      </w:r>
      <w:r w:rsidRPr="003C0DE8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53A36F96" w14:textId="42CD81A4" w:rsidR="003C0DE8" w:rsidRDefault="003C0DE8" w:rsidP="003C0DE8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Transformer can run on multiple groups para</w:t>
      </w:r>
      <w:r>
        <w:rPr>
          <w:rFonts w:ascii="Segoe UI" w:hAnsi="Segoe UI" w:cs="Segoe UI" w:hint="eastAsia"/>
          <w:color w:val="24292E"/>
          <w:shd w:val="clear" w:color="auto" w:fill="FFFFFF"/>
        </w:rPr>
        <w:t>llelly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which</w:t>
      </w:r>
      <w:r>
        <w:rPr>
          <w:rFonts w:ascii="Segoe UI" w:hAnsi="Segoe UI" w:cs="Segoe UI"/>
          <w:color w:val="24292E"/>
          <w:shd w:val="clear" w:color="auto" w:fill="FFFFFF"/>
        </w:rPr>
        <w:t xml:space="preserve"> is faster and different groups can capture different information</w:t>
      </w:r>
    </w:p>
    <w:p w14:paraId="60F351FC" w14:textId="719D0F7A" w:rsidR="002B2E30" w:rsidRDefault="002B2E30" w:rsidP="003C0DE8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3167C0D8" w14:textId="745DEC51" w:rsidR="002B2E30" w:rsidRDefault="002B2E30" w:rsidP="003C0DE8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5B8533AC" w14:textId="77777777" w:rsidR="00090FE5" w:rsidRPr="00090FE5" w:rsidRDefault="00090FE5" w:rsidP="00090FE5">
      <w:pPr>
        <w:shd w:val="clear" w:color="auto" w:fill="FEFEFE"/>
        <w:spacing w:after="0" w:line="240" w:lineRule="auto"/>
        <w:outlineLvl w:val="0"/>
        <w:rPr>
          <w:rFonts w:ascii="微软雅黑" w:eastAsia="微软雅黑" w:hAnsi="微软雅黑" w:cs="Times New Roman"/>
          <w:color w:val="34495E"/>
          <w:kern w:val="36"/>
          <w:sz w:val="41"/>
          <w:szCs w:val="41"/>
        </w:rPr>
      </w:pPr>
      <w:r w:rsidRPr="00090FE5">
        <w:rPr>
          <w:rFonts w:ascii="微软雅黑" w:eastAsia="微软雅黑" w:hAnsi="微软雅黑" w:cs="Times New Roman" w:hint="eastAsia"/>
          <w:color w:val="34495E"/>
          <w:kern w:val="36"/>
          <w:sz w:val="41"/>
          <w:szCs w:val="41"/>
        </w:rPr>
        <w:t xml:space="preserve">Difference between view, reshape, transpose and permute in </w:t>
      </w:r>
      <w:proofErr w:type="spellStart"/>
      <w:r w:rsidRPr="00090FE5">
        <w:rPr>
          <w:rFonts w:ascii="微软雅黑" w:eastAsia="微软雅黑" w:hAnsi="微软雅黑" w:cs="Times New Roman" w:hint="eastAsia"/>
          <w:color w:val="34495E"/>
          <w:kern w:val="36"/>
          <w:sz w:val="41"/>
          <w:szCs w:val="41"/>
        </w:rPr>
        <w:t>PyTorch</w:t>
      </w:r>
      <w:proofErr w:type="spellEnd"/>
    </w:p>
    <w:p w14:paraId="523FD510" w14:textId="52E069FF" w:rsidR="002B2E30" w:rsidRDefault="00090FE5" w:rsidP="003C0DE8">
      <w:pPr>
        <w:pStyle w:val="ListParagraph"/>
      </w:pPr>
      <w:hyperlink r:id="rId5" w:history="1">
        <w:r>
          <w:rPr>
            <w:rStyle w:val="Hyperlink"/>
          </w:rPr>
          <w:t>https://jdhao.github.io/2019/07/10/pytorch_view_reshape_transpose_permute/</w:t>
        </w:r>
      </w:hyperlink>
    </w:p>
    <w:p w14:paraId="69092AF2" w14:textId="1FCECEC8" w:rsidR="00E81089" w:rsidRDefault="00E81089" w:rsidP="00E81089">
      <w:pPr>
        <w:pStyle w:val="ListParagraph"/>
      </w:pPr>
      <w:r>
        <w:rPr>
          <w:noProof/>
        </w:rPr>
        <w:lastRenderedPageBreak/>
        <w:drawing>
          <wp:inline distT="0" distB="0" distL="0" distR="0" wp14:anchorId="741F7893" wp14:editId="2A78307E">
            <wp:extent cx="5220253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461" cy="37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F9C35" wp14:editId="7877F15E">
            <wp:extent cx="5233988" cy="387069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768" cy="38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93D41"/>
    <w:multiLevelType w:val="hybridMultilevel"/>
    <w:tmpl w:val="E138A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CD"/>
    <w:rsid w:val="00090FE5"/>
    <w:rsid w:val="002B2E30"/>
    <w:rsid w:val="003C0DE8"/>
    <w:rsid w:val="005A611F"/>
    <w:rsid w:val="0061407A"/>
    <w:rsid w:val="009D21CD"/>
    <w:rsid w:val="00E00C02"/>
    <w:rsid w:val="00E8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3B5"/>
  <w15:chartTrackingRefBased/>
  <w15:docId w15:val="{3F2406C4-5EA1-4D8E-A6AE-54F92347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0D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0F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0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dhao.github.io/2019/07/10/pytorch_view_reshape_transpose_permu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Gaofeng Peng</dc:creator>
  <cp:keywords/>
  <dc:description/>
  <cp:lastModifiedBy>Gaofeng Peng</cp:lastModifiedBy>
  <cp:revision>5</cp:revision>
  <dcterms:created xsi:type="dcterms:W3CDTF">2020-05-27T00:32:00Z</dcterms:created>
  <dcterms:modified xsi:type="dcterms:W3CDTF">2020-05-27T23:55:00Z</dcterms:modified>
</cp:coreProperties>
</file>