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熊猫不走数据分析师技术水平测试</w:t>
      </w:r>
    </w:p>
    <w:p>
      <w:pPr>
        <w:pStyle w:val="2"/>
      </w:pPr>
      <w:r>
        <w:rPr>
          <w:rFonts w:hint="eastAsia"/>
        </w:rPr>
        <w:t>一、</w:t>
      </w:r>
      <w:r>
        <w:t>SQL</w:t>
      </w:r>
      <w:r>
        <w:rPr>
          <w:rFonts w:hint="eastAsia"/>
        </w:rPr>
        <w:t>方面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1</w:t>
      </w:r>
      <w:r>
        <w:rPr>
          <w:rFonts w:ascii="微软雅黑" w:hAnsi="微软雅黑" w:eastAsia="微软雅黑"/>
          <w:sz w:val="21"/>
          <w:szCs w:val="21"/>
        </w:rPr>
        <w:t>.题目：现在运营想要对每个</w:t>
      </w:r>
      <w:r>
        <w:rPr>
          <w:rFonts w:hint="eastAsia" w:ascii="微软雅黑" w:hAnsi="微软雅黑" w:eastAsia="微软雅黑"/>
          <w:sz w:val="21"/>
          <w:szCs w:val="21"/>
        </w:rPr>
        <w:t>渠道</w:t>
      </w:r>
      <w:r>
        <w:rPr>
          <w:rFonts w:ascii="微软雅黑" w:hAnsi="微软雅黑" w:eastAsia="微软雅黑"/>
          <w:sz w:val="21"/>
          <w:szCs w:val="21"/>
        </w:rPr>
        <w:t>不同性别的用户活跃情况和</w:t>
      </w:r>
      <w:r>
        <w:rPr>
          <w:rFonts w:hint="eastAsia" w:ascii="微软雅黑" w:hAnsi="微软雅黑" w:eastAsia="微软雅黑"/>
          <w:sz w:val="21"/>
          <w:szCs w:val="21"/>
        </w:rPr>
        <w:t>评论</w:t>
      </w:r>
      <w:r>
        <w:rPr>
          <w:rFonts w:ascii="微软雅黑" w:hAnsi="微软雅黑" w:eastAsia="微软雅黑"/>
          <w:sz w:val="21"/>
          <w:szCs w:val="21"/>
        </w:rPr>
        <w:t>数量进行分析，请分别计算出每个</w:t>
      </w:r>
      <w:r>
        <w:rPr>
          <w:rFonts w:hint="eastAsia" w:ascii="微软雅黑" w:hAnsi="微软雅黑" w:eastAsia="微软雅黑"/>
          <w:sz w:val="21"/>
          <w:szCs w:val="21"/>
        </w:rPr>
        <w:t>渠道</w:t>
      </w:r>
      <w:r>
        <w:rPr>
          <w:rFonts w:ascii="微软雅黑" w:hAnsi="微软雅黑" w:eastAsia="微软雅黑"/>
          <w:sz w:val="21"/>
          <w:szCs w:val="21"/>
        </w:rPr>
        <w:t>每种性别的用户数、30天内平均活跃天数和平均</w:t>
      </w:r>
      <w:r>
        <w:rPr>
          <w:rFonts w:hint="eastAsia" w:ascii="微软雅黑" w:hAnsi="微软雅黑" w:eastAsia="微软雅黑"/>
          <w:sz w:val="21"/>
          <w:szCs w:val="21"/>
        </w:rPr>
        <w:t>评论</w:t>
      </w:r>
      <w:r>
        <w:rPr>
          <w:rFonts w:ascii="微软雅黑" w:hAnsi="微软雅黑" w:eastAsia="微软雅黑"/>
          <w:sz w:val="21"/>
          <w:szCs w:val="21"/>
        </w:rPr>
        <w:t xml:space="preserve">数量。 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用户信息表：user_profile 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30天内活跃天数字段（active_days_within_30） 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评论</w:t>
      </w:r>
      <w:r>
        <w:rPr>
          <w:rFonts w:ascii="微软雅黑" w:hAnsi="微软雅黑" w:eastAsia="微软雅黑"/>
          <w:sz w:val="21"/>
          <w:szCs w:val="21"/>
        </w:rPr>
        <w:t>数量字段（</w:t>
      </w:r>
      <w:r>
        <w:rPr>
          <w:rFonts w:hint="eastAsia" w:ascii="微软雅黑" w:hAnsi="微软雅黑" w:eastAsia="微软雅黑"/>
          <w:sz w:val="21"/>
          <w:szCs w:val="21"/>
        </w:rPr>
        <w:t>comment</w:t>
      </w:r>
      <w:r>
        <w:rPr>
          <w:rFonts w:ascii="微软雅黑" w:hAnsi="微软雅黑" w:eastAsia="微软雅黑"/>
          <w:sz w:val="21"/>
          <w:szCs w:val="21"/>
        </w:rPr>
        <w:t xml:space="preserve">_cnt）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1402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2</w:t>
      </w:r>
      <w:r>
        <w:rPr>
          <w:rFonts w:ascii="微软雅黑" w:hAnsi="微软雅黑" w:eastAsia="微软雅黑"/>
          <w:sz w:val="21"/>
          <w:szCs w:val="21"/>
        </w:rPr>
        <w:t>. 题目：现在运营想要查看用户在某天</w:t>
      </w:r>
      <w:r>
        <w:rPr>
          <w:rFonts w:hint="eastAsia" w:ascii="微软雅黑" w:hAnsi="微软雅黑" w:eastAsia="微软雅黑"/>
          <w:sz w:val="21"/>
          <w:szCs w:val="21"/>
        </w:rPr>
        <w:t>浏览商城</w:t>
      </w:r>
      <w:r>
        <w:rPr>
          <w:rFonts w:ascii="微软雅黑" w:hAnsi="微软雅黑" w:eastAsia="微软雅黑"/>
          <w:sz w:val="21"/>
          <w:szCs w:val="21"/>
        </w:rPr>
        <w:t>后第二天还会再来的平均概率。请你取出相应数据。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评论明细表：</w:t>
      </w:r>
      <w:r>
        <w:rPr>
          <w:rFonts w:ascii="微软雅黑" w:hAnsi="微软雅黑" w:eastAsia="微软雅黑"/>
          <w:sz w:val="21"/>
          <w:szCs w:val="21"/>
        </w:rPr>
        <w:t xml:space="preserve">comment_detail  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设备id：device</w:t>
      </w:r>
      <w:r>
        <w:rPr>
          <w:rFonts w:ascii="微软雅黑" w:hAnsi="微软雅黑" w:eastAsia="微软雅黑"/>
          <w:sz w:val="21"/>
          <w:szCs w:val="21"/>
        </w:rPr>
        <w:t>_id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浏览日期：d</w:t>
      </w:r>
      <w:r>
        <w:rPr>
          <w:rFonts w:ascii="微软雅黑" w:hAnsi="微软雅黑" w:eastAsia="微软雅黑"/>
          <w:sz w:val="21"/>
          <w:szCs w:val="21"/>
        </w:rPr>
        <w:t>ate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3733800" cy="184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3</w:t>
      </w:r>
      <w:r>
        <w:rPr>
          <w:rFonts w:ascii="微软雅黑" w:hAnsi="微软雅黑" w:eastAsia="微软雅黑"/>
          <w:sz w:val="21"/>
          <w:szCs w:val="21"/>
        </w:rPr>
        <w:t>. 题目：现在运营想要找到每个</w:t>
      </w:r>
      <w:r>
        <w:rPr>
          <w:rFonts w:hint="eastAsia" w:ascii="微软雅黑" w:hAnsi="微软雅黑" w:eastAsia="微软雅黑"/>
          <w:sz w:val="21"/>
          <w:szCs w:val="21"/>
        </w:rPr>
        <w:t>渠道成交金额</w:t>
      </w:r>
      <w:r>
        <w:rPr>
          <w:rFonts w:ascii="微软雅黑" w:hAnsi="微软雅黑" w:eastAsia="微软雅黑"/>
          <w:sz w:val="21"/>
          <w:szCs w:val="21"/>
        </w:rPr>
        <w:t>最低的同学来做调研，请你</w:t>
      </w:r>
      <w:r>
        <w:rPr>
          <w:rFonts w:hint="eastAsia" w:ascii="微软雅黑" w:hAnsi="微软雅黑" w:eastAsia="微软雅黑"/>
          <w:sz w:val="21"/>
          <w:szCs w:val="21"/>
        </w:rPr>
        <w:t>提取数据。</w:t>
      </w:r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用户价格表</w:t>
      </w:r>
      <w:r>
        <w:rPr>
          <w:rFonts w:ascii="微软雅黑" w:hAnsi="微软雅黑" w:eastAsia="微软雅黑"/>
          <w:sz w:val="21"/>
          <w:szCs w:val="21"/>
        </w:rPr>
        <w:t xml:space="preserve">：user_profile 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成交金额：t</w:t>
      </w:r>
      <w:r>
        <w:rPr>
          <w:rFonts w:ascii="微软雅黑" w:hAnsi="微软雅黑" w:eastAsia="微软雅黑"/>
          <w:sz w:val="21"/>
          <w:szCs w:val="21"/>
        </w:rPr>
        <w:t>otal_price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19761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ascii="微软雅黑" w:hAnsi="微软雅黑" w:eastAsia="微软雅黑"/>
        </w:rPr>
      </w:pP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2OTMyNGMyN2EzYzcxNDNmMDdlYzA4ZmI3ZmEyMmYifQ=="/>
  </w:docVars>
  <w:rsids>
    <w:rsidRoot w:val="00AD53C4"/>
    <w:rsid w:val="000C43D2"/>
    <w:rsid w:val="001A5827"/>
    <w:rsid w:val="002C3B72"/>
    <w:rsid w:val="006F4A49"/>
    <w:rsid w:val="00815A0A"/>
    <w:rsid w:val="0090075D"/>
    <w:rsid w:val="009A379F"/>
    <w:rsid w:val="00AD53C4"/>
    <w:rsid w:val="00C56B2E"/>
    <w:rsid w:val="00C61360"/>
    <w:rsid w:val="00CB06B0"/>
    <w:rsid w:val="00D76DC0"/>
    <w:rsid w:val="00EF4F41"/>
    <w:rsid w:val="1F74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rFonts w:ascii="宋体" w:hAnsi="宋体" w:eastAsia="宋体" w:cs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94</Words>
  <Characters>540</Characters>
  <Lines>4</Lines>
  <Paragraphs>1</Paragraphs>
  <TotalTime>28</TotalTime>
  <ScaleCrop>false</ScaleCrop>
  <LinksUpToDate>false</LinksUpToDate>
  <CharactersWithSpaces>633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2021-10-30T08:54:00Z</dcterms:created>
  <dc:creator>Microsoft Office User</dc:creator>
  <cp:lastModifiedBy>EDY</cp:lastModifiedBy>
  <dcterms:modified xsi:type="dcterms:W3CDTF">2023-10-25T10:02:06Z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B0771B75D22E4AEFB7DFDBD1CB0B85F7_12</vt:lpwstr>
  </property>
</Properties>
</file>