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49D14" w14:textId="33544F06" w:rsidR="00D150D3" w:rsidRDefault="00E353B6">
      <w:pPr>
        <w:pStyle w:val="a3"/>
        <w:spacing w:before="45"/>
        <w:ind w:left="120"/>
        <w:rPr>
          <w:lang w:eastAsia="zh-CN"/>
        </w:rPr>
      </w:pPr>
      <w:r>
        <w:rPr>
          <w:lang w:eastAsia="zh-CN"/>
        </w:rPr>
        <w:t>前言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>2020</w:t>
      </w:r>
      <w:r>
        <w:rPr>
          <w:lang w:eastAsia="zh-CN"/>
        </w:rPr>
        <w:t>年</w:t>
      </w:r>
      <w:r>
        <w:rPr>
          <w:rFonts w:hint="eastAsia"/>
          <w:lang w:eastAsia="zh-CN"/>
        </w:rPr>
        <w:t>秋</w:t>
      </w:r>
      <w:r>
        <w:rPr>
          <w:lang w:eastAsia="zh-CN"/>
        </w:rPr>
        <w:t>季学期</w:t>
      </w:r>
      <w:proofErr w:type="gramStart"/>
      <w:r>
        <w:rPr>
          <w:lang w:eastAsia="zh-CN"/>
        </w:rPr>
        <w:t>思政课</w:t>
      </w:r>
      <w:proofErr w:type="gramEnd"/>
      <w:r>
        <w:rPr>
          <w:lang w:eastAsia="zh-CN"/>
        </w:rPr>
        <w:t>网上作业和时间：即日起到</w:t>
      </w:r>
      <w:r>
        <w:rPr>
          <w:lang w:eastAsia="zh-CN"/>
        </w:rPr>
        <w:t xml:space="preserve"> 2020 </w:t>
      </w:r>
      <w:r>
        <w:rPr>
          <w:lang w:eastAsia="zh-CN"/>
        </w:rPr>
        <w:t>年</w:t>
      </w:r>
      <w:r>
        <w:rPr>
          <w:lang w:eastAsia="zh-CN"/>
        </w:rPr>
        <w:t xml:space="preserve"> 12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号</w:t>
      </w:r>
      <w:r>
        <w:rPr>
          <w:lang w:eastAsia="zh-CN"/>
        </w:rPr>
        <w:t xml:space="preserve">    </w:t>
      </w:r>
    </w:p>
    <w:p w14:paraId="6D2AF18A" w14:textId="77777777" w:rsidR="00D150D3" w:rsidRDefault="00E353B6">
      <w:pPr>
        <w:pStyle w:val="a3"/>
        <w:spacing w:before="153" w:line="242" w:lineRule="auto"/>
        <w:ind w:left="119" w:right="117"/>
        <w:rPr>
          <w:lang w:eastAsia="zh-CN"/>
        </w:rPr>
      </w:pPr>
      <w:r>
        <w:rPr>
          <w:color w:val="FF0000"/>
          <w:lang w:eastAsia="zh-CN"/>
        </w:rPr>
        <w:t>前言</w:t>
      </w:r>
      <w:r>
        <w:rPr>
          <w:color w:val="FF0000"/>
          <w:lang w:eastAsia="zh-CN"/>
        </w:rPr>
        <w:t>2</w:t>
      </w:r>
      <w:r>
        <w:rPr>
          <w:color w:val="FF0000"/>
          <w:lang w:eastAsia="zh-CN"/>
        </w:rPr>
        <w:t>：全部</w:t>
      </w:r>
      <w:proofErr w:type="gramStart"/>
      <w:r>
        <w:rPr>
          <w:color w:val="FF0000"/>
          <w:lang w:eastAsia="zh-CN"/>
        </w:rPr>
        <w:t>思政课</w:t>
      </w:r>
      <w:proofErr w:type="gramEnd"/>
      <w:r>
        <w:rPr>
          <w:color w:val="FF0000"/>
          <w:lang w:eastAsia="zh-CN"/>
        </w:rPr>
        <w:t>专题测验（</w:t>
      </w:r>
      <w:proofErr w:type="gramStart"/>
      <w:r>
        <w:rPr>
          <w:color w:val="FF0000"/>
          <w:lang w:eastAsia="zh-CN"/>
        </w:rPr>
        <w:t>形考任务</w:t>
      </w:r>
      <w:proofErr w:type="gramEnd"/>
      <w:r>
        <w:rPr>
          <w:color w:val="FF0000"/>
          <w:lang w:eastAsia="zh-CN"/>
        </w:rPr>
        <w:t>）参考答案请见</w:t>
      </w:r>
      <w:proofErr w:type="gramStart"/>
      <w:r>
        <w:rPr>
          <w:color w:val="FF0000"/>
          <w:lang w:eastAsia="zh-CN"/>
        </w:rPr>
        <w:t>群文件</w:t>
      </w:r>
      <w:proofErr w:type="gramEnd"/>
      <w:r>
        <w:rPr>
          <w:color w:val="FF0000"/>
          <w:lang w:eastAsia="zh-CN"/>
        </w:rPr>
        <w:t>的</w:t>
      </w:r>
      <w:r>
        <w:rPr>
          <w:color w:val="FF0000"/>
          <w:lang w:eastAsia="zh-CN"/>
        </w:rPr>
        <w:t>“</w:t>
      </w:r>
      <w:r>
        <w:rPr>
          <w:color w:val="FF0000"/>
          <w:lang w:eastAsia="zh-CN"/>
        </w:rPr>
        <w:t>思政课专题测验（作业）答案</w:t>
      </w:r>
      <w:r>
        <w:rPr>
          <w:color w:val="FF0000"/>
          <w:lang w:eastAsia="zh-CN"/>
        </w:rPr>
        <w:t xml:space="preserve">”   </w:t>
      </w:r>
    </w:p>
    <w:p w14:paraId="23811CD7" w14:textId="77777777" w:rsidR="00D150D3" w:rsidRDefault="00E353B6">
      <w:pPr>
        <w:pStyle w:val="a3"/>
        <w:spacing w:before="150"/>
        <w:ind w:left="119"/>
        <w:rPr>
          <w:lang w:eastAsia="zh-CN"/>
        </w:rPr>
      </w:pPr>
      <w:r>
        <w:rPr>
          <w:lang w:eastAsia="zh-CN"/>
        </w:rPr>
        <w:t xml:space="preserve"> </w:t>
      </w:r>
    </w:p>
    <w:p w14:paraId="2B3C388D" w14:textId="77777777" w:rsidR="00D150D3" w:rsidRDefault="00E353B6">
      <w:pPr>
        <w:pStyle w:val="a3"/>
        <w:spacing w:before="153"/>
        <w:ind w:left="119"/>
      </w:pPr>
      <w:r>
        <w:t>请各位同学登录国开</w:t>
      </w:r>
      <w:hyperlink r:id="rId4">
        <w:r>
          <w:t>学习网（</w:t>
        </w:r>
        <w:r>
          <w:t>www.ouchn.cn</w:t>
        </w:r>
      </w:hyperlink>
      <w:r>
        <w:t>），</w:t>
      </w:r>
      <w:proofErr w:type="spellStart"/>
      <w:r>
        <w:t>如看到以下课程请按后面的步骤操作</w:t>
      </w:r>
      <w:proofErr w:type="spellEnd"/>
      <w:r>
        <w:t>：</w:t>
      </w:r>
      <w:r>
        <w:t xml:space="preserve">    </w:t>
      </w:r>
    </w:p>
    <w:p w14:paraId="405247E6" w14:textId="77777777" w:rsidR="00D150D3" w:rsidRDefault="00E353B6">
      <w:pPr>
        <w:pStyle w:val="a3"/>
        <w:ind w:left="120"/>
      </w:pPr>
      <w:r>
        <w:rPr>
          <w:spacing w:val="-4"/>
          <w:w w:val="99"/>
        </w:rPr>
        <w:t xml:space="preserve"> </w:t>
      </w:r>
      <w:r>
        <w:rPr>
          <w:spacing w:val="-2"/>
          <w:w w:val="99"/>
        </w:rPr>
        <w:t xml:space="preserve"> </w:t>
      </w:r>
      <w:r>
        <w:t xml:space="preserve"> </w:t>
      </w:r>
    </w:p>
    <w:p w14:paraId="2F9D11C1" w14:textId="77777777" w:rsidR="00D150D3" w:rsidRDefault="00E353B6">
      <w:pPr>
        <w:pStyle w:val="a3"/>
        <w:spacing w:before="153"/>
        <w:ind w:left="120"/>
        <w:rPr>
          <w:lang w:eastAsia="zh-CN"/>
        </w:rPr>
      </w:pPr>
      <w:r>
        <w:rPr>
          <w:lang w:eastAsia="zh-CN"/>
        </w:rPr>
        <w:t xml:space="preserve">⑴ </w:t>
      </w:r>
      <w:r>
        <w:rPr>
          <w:lang w:eastAsia="zh-CN"/>
        </w:rPr>
        <w:t>国家开放大学学习指南（本科专科同时开设，合计</w:t>
      </w:r>
      <w:r>
        <w:rPr>
          <w:lang w:eastAsia="zh-CN"/>
        </w:rPr>
        <w:t xml:space="preserve"> 5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学习活动）</w:t>
      </w:r>
      <w:r>
        <w:rPr>
          <w:lang w:eastAsia="zh-CN"/>
        </w:rPr>
        <w:t xml:space="preserve">   </w:t>
      </w:r>
    </w:p>
    <w:p w14:paraId="37BEF2BA" w14:textId="77777777" w:rsidR="00D150D3" w:rsidRDefault="00E353B6">
      <w:pPr>
        <w:pStyle w:val="a3"/>
        <w:ind w:left="120"/>
        <w:rPr>
          <w:lang w:eastAsia="zh-CN"/>
        </w:rPr>
      </w:pPr>
      <w:r>
        <w:rPr>
          <w:lang w:eastAsia="zh-CN"/>
        </w:rPr>
        <w:t xml:space="preserve">⑵ </w:t>
      </w:r>
      <w:r>
        <w:rPr>
          <w:lang w:eastAsia="zh-CN"/>
        </w:rPr>
        <w:t>马克思主义基本原理概论（本科开设，合计</w:t>
      </w:r>
      <w:r>
        <w:rPr>
          <w:lang w:eastAsia="zh-CN"/>
        </w:rPr>
        <w:t xml:space="preserve"> 8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专题）</w:t>
      </w:r>
      <w:r>
        <w:rPr>
          <w:lang w:eastAsia="zh-CN"/>
        </w:rPr>
        <w:t xml:space="preserve">   </w:t>
      </w:r>
    </w:p>
    <w:p w14:paraId="3372ACB4" w14:textId="77777777" w:rsidR="00D150D3" w:rsidRDefault="00E353B6">
      <w:pPr>
        <w:pStyle w:val="a3"/>
        <w:spacing w:before="155"/>
        <w:rPr>
          <w:lang w:eastAsia="zh-CN"/>
        </w:rPr>
      </w:pPr>
      <w:r>
        <w:rPr>
          <w:lang w:eastAsia="zh-CN"/>
        </w:rPr>
        <w:t xml:space="preserve">⑶ </w:t>
      </w:r>
      <w:r>
        <w:rPr>
          <w:lang w:eastAsia="zh-CN"/>
        </w:rPr>
        <w:t>中国近现代史纲要（本科开设，合计</w:t>
      </w:r>
      <w:r>
        <w:rPr>
          <w:lang w:eastAsia="zh-CN"/>
        </w:rPr>
        <w:t xml:space="preserve"> 7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专题）</w:t>
      </w:r>
      <w:r>
        <w:rPr>
          <w:lang w:eastAsia="zh-CN"/>
        </w:rPr>
        <w:t xml:space="preserve">   </w:t>
      </w:r>
    </w:p>
    <w:p w14:paraId="515834C7" w14:textId="77777777" w:rsidR="00D150D3" w:rsidRDefault="00E353B6">
      <w:pPr>
        <w:pStyle w:val="a3"/>
        <w:spacing w:before="153"/>
        <w:rPr>
          <w:lang w:eastAsia="zh-CN"/>
        </w:rPr>
      </w:pPr>
      <w:r>
        <w:rPr>
          <w:lang w:eastAsia="zh-CN"/>
        </w:rPr>
        <w:t xml:space="preserve">⑷ </w:t>
      </w:r>
      <w:r>
        <w:rPr>
          <w:lang w:eastAsia="zh-CN"/>
        </w:rPr>
        <w:t>中国特色社会主义理论体系概论（专科开设，合计</w:t>
      </w:r>
      <w:r>
        <w:rPr>
          <w:lang w:eastAsia="zh-CN"/>
        </w:rPr>
        <w:t xml:space="preserve"> 8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专题）</w:t>
      </w:r>
      <w:r>
        <w:rPr>
          <w:lang w:eastAsia="zh-CN"/>
        </w:rPr>
        <w:t xml:space="preserve">   </w:t>
      </w:r>
    </w:p>
    <w:p w14:paraId="3FEDA9C2" w14:textId="77777777" w:rsidR="00D150D3" w:rsidRDefault="00E353B6">
      <w:pPr>
        <w:pStyle w:val="a3"/>
        <w:rPr>
          <w:lang w:eastAsia="zh-CN"/>
        </w:rPr>
      </w:pPr>
      <w:r>
        <w:rPr>
          <w:lang w:eastAsia="zh-CN"/>
        </w:rPr>
        <w:t xml:space="preserve">⑸ </w:t>
      </w:r>
      <w:r>
        <w:rPr>
          <w:lang w:eastAsia="zh-CN"/>
        </w:rPr>
        <w:t>思想道德修养与法律基础（专科开设，合计</w:t>
      </w:r>
      <w:r>
        <w:rPr>
          <w:lang w:eastAsia="zh-CN"/>
        </w:rPr>
        <w:t xml:space="preserve"> 8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专题）</w:t>
      </w:r>
      <w:r>
        <w:rPr>
          <w:lang w:eastAsia="zh-CN"/>
        </w:rPr>
        <w:t xml:space="preserve">   </w:t>
      </w:r>
    </w:p>
    <w:p w14:paraId="1B964DCC" w14:textId="77777777" w:rsidR="00D150D3" w:rsidRDefault="00E353B6">
      <w:pPr>
        <w:pStyle w:val="a3"/>
        <w:spacing w:before="153"/>
        <w:ind w:left="120"/>
        <w:rPr>
          <w:lang w:eastAsia="zh-CN"/>
        </w:rPr>
      </w:pPr>
      <w:r>
        <w:rPr>
          <w:lang w:eastAsia="zh-CN"/>
        </w:rPr>
        <w:t xml:space="preserve">⑹ </w:t>
      </w:r>
      <w:r>
        <w:rPr>
          <w:lang w:eastAsia="zh-CN"/>
        </w:rPr>
        <w:t>新时代中国特色社会主义思想（本科专科同时开设，合计</w:t>
      </w:r>
      <w:r>
        <w:rPr>
          <w:lang w:eastAsia="zh-CN"/>
        </w:rPr>
        <w:t xml:space="preserve"> 11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专题）</w:t>
      </w:r>
      <w:r>
        <w:rPr>
          <w:lang w:eastAsia="zh-CN"/>
        </w:rPr>
        <w:t xml:space="preserve">   </w:t>
      </w:r>
    </w:p>
    <w:p w14:paraId="7033482C" w14:textId="77777777" w:rsidR="00D150D3" w:rsidRDefault="00E353B6">
      <w:pPr>
        <w:pStyle w:val="a3"/>
        <w:spacing w:before="155"/>
        <w:rPr>
          <w:lang w:eastAsia="zh-CN"/>
        </w:rPr>
      </w:pPr>
      <w:r>
        <w:rPr>
          <w:spacing w:val="-4"/>
          <w:w w:val="99"/>
          <w:lang w:eastAsia="zh-CN"/>
        </w:rPr>
        <w:t xml:space="preserve"> </w:t>
      </w:r>
      <w:r>
        <w:rPr>
          <w:spacing w:val="-2"/>
          <w:w w:val="99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7A64C19B" w14:textId="77777777" w:rsidR="00D150D3" w:rsidRDefault="00E353B6">
      <w:pPr>
        <w:pStyle w:val="a3"/>
        <w:rPr>
          <w:lang w:eastAsia="zh-CN"/>
        </w:rPr>
      </w:pPr>
      <w:r>
        <w:rPr>
          <w:lang w:eastAsia="zh-CN"/>
        </w:rPr>
        <w:t>以上</w:t>
      </w:r>
      <w:r>
        <w:rPr>
          <w:lang w:eastAsia="zh-CN"/>
        </w:rPr>
        <w:t xml:space="preserve"> 6 </w:t>
      </w:r>
      <w:r>
        <w:rPr>
          <w:lang w:eastAsia="zh-CN"/>
        </w:rPr>
        <w:t>门课程的网上作业和考试要求是：</w:t>
      </w:r>
      <w:r>
        <w:rPr>
          <w:lang w:eastAsia="zh-CN"/>
        </w:rPr>
        <w:t xml:space="preserve">    </w:t>
      </w:r>
    </w:p>
    <w:p w14:paraId="066460CE" w14:textId="77777777" w:rsidR="00D150D3" w:rsidRDefault="00E353B6">
      <w:pPr>
        <w:pStyle w:val="a3"/>
        <w:spacing w:before="153"/>
        <w:rPr>
          <w:lang w:eastAsia="zh-CN"/>
        </w:rPr>
      </w:pPr>
      <w:r>
        <w:rPr>
          <w:spacing w:val="-4"/>
          <w:w w:val="99"/>
          <w:lang w:eastAsia="zh-CN"/>
        </w:rPr>
        <w:t xml:space="preserve">  </w:t>
      </w:r>
      <w:r>
        <w:rPr>
          <w:spacing w:val="1"/>
          <w:w w:val="99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53E27E4D" w14:textId="77777777" w:rsidR="00D150D3" w:rsidRDefault="00E353B6">
      <w:pPr>
        <w:pStyle w:val="a3"/>
        <w:rPr>
          <w:lang w:eastAsia="zh-CN"/>
        </w:rPr>
      </w:pPr>
      <w:r>
        <w:rPr>
          <w:color w:val="FF0000"/>
          <w:lang w:eastAsia="zh-CN"/>
        </w:rPr>
        <w:t xml:space="preserve">① </w:t>
      </w:r>
      <w:r>
        <w:rPr>
          <w:color w:val="FF0000"/>
          <w:lang w:eastAsia="zh-CN"/>
        </w:rPr>
        <w:t>完成</w:t>
      </w:r>
      <w:proofErr w:type="gramStart"/>
      <w:r>
        <w:rPr>
          <w:color w:val="FF0000"/>
          <w:lang w:eastAsia="zh-CN"/>
        </w:rPr>
        <w:t>思政课</w:t>
      </w:r>
      <w:proofErr w:type="gramEnd"/>
      <w:r>
        <w:rPr>
          <w:color w:val="FF0000"/>
          <w:lang w:eastAsia="zh-CN"/>
        </w:rPr>
        <w:t>专题测验（</w:t>
      </w:r>
      <w:proofErr w:type="gramStart"/>
      <w:r>
        <w:rPr>
          <w:color w:val="FF0000"/>
          <w:lang w:eastAsia="zh-CN"/>
        </w:rPr>
        <w:t>形考任务</w:t>
      </w:r>
      <w:proofErr w:type="gramEnd"/>
      <w:r>
        <w:rPr>
          <w:color w:val="FF0000"/>
          <w:lang w:eastAsia="zh-CN"/>
        </w:rPr>
        <w:t>）：</w:t>
      </w:r>
      <w:r>
        <w:rPr>
          <w:color w:val="FF0000"/>
          <w:lang w:eastAsia="zh-CN"/>
        </w:rPr>
        <w:t xml:space="preserve">  </w:t>
      </w:r>
      <w:r>
        <w:rPr>
          <w:lang w:eastAsia="zh-CN"/>
        </w:rPr>
        <w:t xml:space="preserve"> </w:t>
      </w:r>
    </w:p>
    <w:p w14:paraId="3314240B" w14:textId="77777777" w:rsidR="00D150D3" w:rsidRDefault="00E353B6">
      <w:pPr>
        <w:pStyle w:val="a3"/>
        <w:spacing w:before="155"/>
        <w:rPr>
          <w:lang w:eastAsia="zh-CN"/>
        </w:rPr>
      </w:pPr>
      <w:r>
        <w:rPr>
          <w:lang w:eastAsia="zh-CN"/>
        </w:rPr>
        <w:t>进入以上课程后，首先必须观看全部专题视频，看完每个专题视频后才能解锁该专题测验</w:t>
      </w:r>
      <w:r>
        <w:rPr>
          <w:lang w:eastAsia="zh-CN"/>
        </w:rPr>
        <w:t xml:space="preserve">  </w:t>
      </w:r>
    </w:p>
    <w:p w14:paraId="26B78C32" w14:textId="77777777" w:rsidR="00D150D3" w:rsidRDefault="00E353B6">
      <w:pPr>
        <w:pStyle w:val="a3"/>
        <w:spacing w:before="153"/>
        <w:rPr>
          <w:lang w:eastAsia="zh-CN"/>
        </w:rPr>
      </w:pPr>
      <w:r>
        <w:rPr>
          <w:lang w:eastAsia="zh-CN"/>
        </w:rPr>
        <w:t>（</w:t>
      </w:r>
      <w:proofErr w:type="gramStart"/>
      <w:r>
        <w:rPr>
          <w:lang w:eastAsia="zh-CN"/>
        </w:rPr>
        <w:t>形考任务</w:t>
      </w:r>
      <w:proofErr w:type="gramEnd"/>
      <w:r>
        <w:rPr>
          <w:lang w:eastAsia="zh-CN"/>
        </w:rPr>
        <w:t>）并完成。每当做完一个网上作业并提交，会当场显示成绩。</w:t>
      </w:r>
      <w:r>
        <w:rPr>
          <w:lang w:eastAsia="zh-CN"/>
        </w:rPr>
        <w:t xml:space="preserve">   </w:t>
      </w:r>
    </w:p>
    <w:p w14:paraId="6A8A179A" w14:textId="77777777" w:rsidR="00D150D3" w:rsidRDefault="00E353B6">
      <w:pPr>
        <w:pStyle w:val="a3"/>
        <w:spacing w:before="155" w:line="372" w:lineRule="auto"/>
        <w:ind w:right="779"/>
        <w:rPr>
          <w:lang w:eastAsia="zh-CN"/>
        </w:rPr>
      </w:pPr>
      <w:r>
        <w:rPr>
          <w:lang w:eastAsia="zh-CN"/>
        </w:rPr>
        <w:t>其中，国家开放大学学习指南课程的课后作业名字</w:t>
      </w:r>
      <w:proofErr w:type="gramStart"/>
      <w:r>
        <w:rPr>
          <w:lang w:eastAsia="zh-CN"/>
        </w:rPr>
        <w:t>叫形考</w:t>
      </w:r>
      <w:proofErr w:type="gramEnd"/>
      <w:r>
        <w:rPr>
          <w:lang w:eastAsia="zh-CN"/>
        </w:rPr>
        <w:t>任务，其他</w:t>
      </w:r>
      <w:r>
        <w:rPr>
          <w:lang w:eastAsia="zh-CN"/>
        </w:rPr>
        <w:t xml:space="preserve"> 5 </w:t>
      </w:r>
      <w:proofErr w:type="gramStart"/>
      <w:r>
        <w:rPr>
          <w:lang w:eastAsia="zh-CN"/>
        </w:rPr>
        <w:t>门思政课</w:t>
      </w:r>
      <w:proofErr w:type="gramEnd"/>
      <w:r>
        <w:rPr>
          <w:lang w:eastAsia="zh-CN"/>
        </w:rPr>
        <w:t>的网上作业叫专题测验。</w:t>
      </w:r>
      <w:r>
        <w:rPr>
          <w:lang w:eastAsia="zh-CN"/>
        </w:rPr>
        <w:t xml:space="preserve">   </w:t>
      </w:r>
    </w:p>
    <w:p w14:paraId="4EB86D0D" w14:textId="77777777" w:rsidR="00D150D3" w:rsidRDefault="00E353B6">
      <w:pPr>
        <w:pStyle w:val="a3"/>
        <w:spacing w:before="0" w:line="374" w:lineRule="auto"/>
        <w:ind w:right="671"/>
        <w:rPr>
          <w:lang w:eastAsia="zh-CN"/>
        </w:rPr>
      </w:pPr>
      <w:r>
        <w:rPr>
          <w:lang w:eastAsia="zh-CN"/>
        </w:rPr>
        <w:t>看视频要求保持视频播放页面始终在前，不能最小化也不能关闭，看完一个视频后手动点击播放才能继续下一个视频课件学习。</w:t>
      </w:r>
      <w:r>
        <w:rPr>
          <w:lang w:eastAsia="zh-CN"/>
        </w:rPr>
        <w:t xml:space="preserve">   </w:t>
      </w:r>
    </w:p>
    <w:p w14:paraId="143C5A1A" w14:textId="77777777" w:rsidR="00D150D3" w:rsidRDefault="00E353B6">
      <w:pPr>
        <w:pStyle w:val="a3"/>
        <w:spacing w:before="0" w:line="281" w:lineRule="exact"/>
        <w:rPr>
          <w:lang w:eastAsia="zh-CN"/>
        </w:rPr>
      </w:pPr>
      <w:r>
        <w:rPr>
          <w:color w:val="FF0000"/>
          <w:spacing w:val="-4"/>
          <w:w w:val="99"/>
          <w:lang w:eastAsia="zh-CN"/>
        </w:rPr>
        <w:t xml:space="preserve"> </w:t>
      </w:r>
      <w:r>
        <w:rPr>
          <w:color w:val="FF0000"/>
          <w:spacing w:val="-2"/>
          <w:w w:val="99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6A594AC5" w14:textId="77777777" w:rsidR="00D150D3" w:rsidRDefault="00E353B6">
      <w:pPr>
        <w:pStyle w:val="a3"/>
        <w:spacing w:before="142"/>
        <w:rPr>
          <w:lang w:eastAsia="zh-CN"/>
        </w:rPr>
      </w:pPr>
      <w:r>
        <w:rPr>
          <w:color w:val="FF0000"/>
          <w:lang w:eastAsia="zh-CN"/>
        </w:rPr>
        <w:t xml:space="preserve">② </w:t>
      </w:r>
      <w:r>
        <w:rPr>
          <w:color w:val="FF0000"/>
          <w:lang w:eastAsia="zh-CN"/>
        </w:rPr>
        <w:t>完成</w:t>
      </w:r>
      <w:proofErr w:type="gramStart"/>
      <w:r>
        <w:rPr>
          <w:color w:val="FF0000"/>
          <w:lang w:eastAsia="zh-CN"/>
        </w:rPr>
        <w:t>思政课</w:t>
      </w:r>
      <w:proofErr w:type="gramEnd"/>
      <w:r>
        <w:rPr>
          <w:color w:val="FF0000"/>
          <w:lang w:eastAsia="zh-CN"/>
        </w:rPr>
        <w:t>实训任务：</w:t>
      </w:r>
      <w:r>
        <w:rPr>
          <w:color w:val="FF0000"/>
          <w:lang w:eastAsia="zh-CN"/>
        </w:rPr>
        <w:t xml:space="preserve">  </w:t>
      </w:r>
      <w:r>
        <w:rPr>
          <w:lang w:eastAsia="zh-CN"/>
        </w:rPr>
        <w:t xml:space="preserve"> </w:t>
      </w:r>
    </w:p>
    <w:p w14:paraId="7E9651A9" w14:textId="77777777" w:rsidR="00D150D3" w:rsidRDefault="00E353B6">
      <w:pPr>
        <w:pStyle w:val="a3"/>
        <w:spacing w:before="153"/>
        <w:rPr>
          <w:lang w:eastAsia="zh-CN"/>
        </w:rPr>
      </w:pPr>
      <w:r>
        <w:rPr>
          <w:lang w:eastAsia="zh-CN"/>
        </w:rPr>
        <w:t>当完成</w:t>
      </w:r>
      <w:proofErr w:type="gramStart"/>
      <w:r>
        <w:rPr>
          <w:lang w:eastAsia="zh-CN"/>
        </w:rPr>
        <w:t>思政课</w:t>
      </w:r>
      <w:proofErr w:type="gramEnd"/>
      <w:r>
        <w:rPr>
          <w:lang w:eastAsia="zh-CN"/>
        </w:rPr>
        <w:t>全部专题测验后，在课程学习页面会看到</w:t>
      </w:r>
      <w:r>
        <w:rPr>
          <w:lang w:eastAsia="zh-CN"/>
        </w:rPr>
        <w:t>“</w:t>
      </w:r>
      <w:r>
        <w:rPr>
          <w:lang w:eastAsia="zh-CN"/>
        </w:rPr>
        <w:t>日常学习行为表现</w:t>
      </w:r>
      <w:r>
        <w:rPr>
          <w:lang w:eastAsia="zh-CN"/>
        </w:rPr>
        <w:t>”</w:t>
      </w:r>
      <w:r>
        <w:rPr>
          <w:lang w:eastAsia="zh-CN"/>
        </w:rPr>
        <w:t>或者叫</w:t>
      </w:r>
      <w:r>
        <w:rPr>
          <w:lang w:eastAsia="zh-CN"/>
        </w:rPr>
        <w:t>“</w:t>
      </w:r>
      <w:r>
        <w:rPr>
          <w:lang w:eastAsia="zh-CN"/>
        </w:rPr>
        <w:t>社</w:t>
      </w:r>
    </w:p>
    <w:p w14:paraId="67C7C863" w14:textId="77777777" w:rsidR="00D150D3" w:rsidRDefault="00E353B6">
      <w:pPr>
        <w:pStyle w:val="a3"/>
        <w:spacing w:before="159" w:line="372" w:lineRule="auto"/>
        <w:ind w:right="333"/>
        <w:rPr>
          <w:lang w:eastAsia="zh-CN"/>
        </w:rPr>
      </w:pPr>
      <w:r>
        <w:rPr>
          <w:lang w:eastAsia="zh-CN"/>
        </w:rPr>
        <w:t>会实践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，请点击进入，</w:t>
      </w:r>
      <w:r>
        <w:rPr>
          <w:lang w:eastAsia="zh-CN"/>
        </w:rPr>
        <w:t xml:space="preserve"> </w:t>
      </w:r>
      <w:r>
        <w:rPr>
          <w:lang w:eastAsia="zh-CN"/>
        </w:rPr>
        <w:t>然后点击</w:t>
      </w:r>
      <w:r>
        <w:rPr>
          <w:lang w:eastAsia="zh-CN"/>
        </w:rPr>
        <w:t>“</w:t>
      </w:r>
      <w:r>
        <w:rPr>
          <w:lang w:eastAsia="zh-CN"/>
        </w:rPr>
        <w:t>添加提交</w:t>
      </w:r>
      <w:r>
        <w:rPr>
          <w:lang w:eastAsia="zh-CN"/>
        </w:rPr>
        <w:t>”</w:t>
      </w:r>
      <w:r>
        <w:rPr>
          <w:lang w:eastAsia="zh-CN"/>
        </w:rPr>
        <w:t>，在答题框输入学习该门课程的心得体会，</w:t>
      </w:r>
      <w:r>
        <w:rPr>
          <w:lang w:eastAsia="zh-CN"/>
        </w:rPr>
        <w:t xml:space="preserve"> </w:t>
      </w:r>
      <w:r>
        <w:rPr>
          <w:lang w:eastAsia="zh-CN"/>
        </w:rPr>
        <w:t>或上</w:t>
      </w:r>
      <w:proofErr w:type="gramStart"/>
      <w:r>
        <w:rPr>
          <w:lang w:eastAsia="zh-CN"/>
        </w:rPr>
        <w:t>传学习</w:t>
      </w:r>
      <w:proofErr w:type="gramEnd"/>
      <w:r>
        <w:rPr>
          <w:lang w:eastAsia="zh-CN"/>
        </w:rPr>
        <w:t>该门课程的心得体会的</w:t>
      </w:r>
      <w:r>
        <w:rPr>
          <w:lang w:eastAsia="zh-CN"/>
        </w:rPr>
        <w:t>word</w:t>
      </w:r>
      <w:r>
        <w:rPr>
          <w:lang w:eastAsia="zh-CN"/>
        </w:rPr>
        <w:t>版文档。</w:t>
      </w:r>
      <w:r>
        <w:rPr>
          <w:lang w:eastAsia="zh-CN"/>
        </w:rPr>
        <w:t xml:space="preserve">   </w:t>
      </w:r>
    </w:p>
    <w:p w14:paraId="765F71E0" w14:textId="77777777" w:rsidR="00D150D3" w:rsidRDefault="00E353B6">
      <w:pPr>
        <w:pStyle w:val="a3"/>
        <w:spacing w:before="5"/>
        <w:rPr>
          <w:lang w:eastAsia="zh-CN"/>
        </w:rPr>
      </w:pPr>
      <w:r>
        <w:rPr>
          <w:color w:val="FF0000"/>
          <w:spacing w:val="-4"/>
          <w:w w:val="99"/>
          <w:lang w:eastAsia="zh-CN"/>
        </w:rPr>
        <w:t xml:space="preserve"> </w:t>
      </w:r>
      <w:r>
        <w:rPr>
          <w:color w:val="FF0000"/>
          <w:spacing w:val="-2"/>
          <w:w w:val="99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46A09E81" w14:textId="4930E763" w:rsidR="00D150D3" w:rsidRDefault="00E353B6">
      <w:pPr>
        <w:pStyle w:val="a3"/>
        <w:spacing w:before="138"/>
        <w:rPr>
          <w:lang w:eastAsia="zh-CN"/>
        </w:rPr>
      </w:pPr>
      <w:r>
        <w:rPr>
          <w:color w:val="FF0000"/>
          <w:lang w:eastAsia="zh-CN"/>
        </w:rPr>
        <w:t xml:space="preserve">③ </w:t>
      </w:r>
      <w:r>
        <w:rPr>
          <w:color w:val="FF0000"/>
          <w:lang w:eastAsia="zh-CN"/>
        </w:rPr>
        <w:t>完成</w:t>
      </w:r>
      <w:proofErr w:type="gramStart"/>
      <w:r>
        <w:rPr>
          <w:color w:val="FF0000"/>
          <w:lang w:eastAsia="zh-CN"/>
        </w:rPr>
        <w:t>思政课</w:t>
      </w:r>
      <w:r>
        <w:rPr>
          <w:rFonts w:hint="eastAsia"/>
          <w:color w:val="FF0000"/>
          <w:lang w:eastAsia="zh-CN"/>
        </w:rPr>
        <w:t>大</w:t>
      </w:r>
      <w:proofErr w:type="gramEnd"/>
      <w:r>
        <w:rPr>
          <w:rFonts w:hint="eastAsia"/>
          <w:color w:val="FF0000"/>
          <w:lang w:eastAsia="zh-CN"/>
        </w:rPr>
        <w:t>作业</w:t>
      </w:r>
      <w:r>
        <w:rPr>
          <w:color w:val="FF0000"/>
          <w:lang w:eastAsia="zh-CN"/>
        </w:rPr>
        <w:t>：</w:t>
      </w:r>
      <w:r>
        <w:rPr>
          <w:color w:val="FF0000"/>
          <w:lang w:eastAsia="zh-CN"/>
        </w:rPr>
        <w:t xml:space="preserve">  </w:t>
      </w:r>
      <w:r>
        <w:rPr>
          <w:lang w:eastAsia="zh-CN"/>
        </w:rPr>
        <w:t xml:space="preserve"> </w:t>
      </w:r>
    </w:p>
    <w:p w14:paraId="1AED85B8" w14:textId="7429A4FE" w:rsidR="00D150D3" w:rsidRDefault="00E353B6">
      <w:pPr>
        <w:pStyle w:val="a3"/>
        <w:spacing w:before="155" w:line="372" w:lineRule="auto"/>
        <w:ind w:right="779"/>
        <w:rPr>
          <w:lang w:eastAsia="zh-CN"/>
        </w:rPr>
      </w:pPr>
      <w:r>
        <w:rPr>
          <w:lang w:eastAsia="zh-CN"/>
        </w:rPr>
        <w:t>本学期最后一个月，</w:t>
      </w:r>
      <w:r>
        <w:rPr>
          <w:lang w:eastAsia="zh-CN"/>
        </w:rPr>
        <w:t xml:space="preserve"> </w:t>
      </w:r>
    </w:p>
    <w:p w14:paraId="252FA8EE" w14:textId="77777777" w:rsidR="00D150D3" w:rsidRDefault="00E353B6">
      <w:pPr>
        <w:pStyle w:val="a3"/>
        <w:spacing w:before="2" w:line="372" w:lineRule="auto"/>
        <w:ind w:right="671" w:hanging="3"/>
        <w:rPr>
          <w:lang w:eastAsia="zh-CN"/>
        </w:rPr>
      </w:pPr>
      <w:r>
        <w:rPr>
          <w:spacing w:val="-3"/>
          <w:lang w:eastAsia="zh-CN"/>
        </w:rPr>
        <w:t>各位同学请抓紧时间分别点击相关课程的终结性考试，</w:t>
      </w:r>
      <w:r>
        <w:rPr>
          <w:spacing w:val="-3"/>
          <w:lang w:eastAsia="zh-CN"/>
        </w:rPr>
        <w:t xml:space="preserve"> </w:t>
      </w:r>
      <w:r>
        <w:rPr>
          <w:spacing w:val="-3"/>
          <w:lang w:eastAsia="zh-CN"/>
        </w:rPr>
        <w:t>任选一道作答，形式为在线提交论文，可百度搜索相关材料复制粘贴到答题框里，然后提交即可。提交后请务必查看提交状</w:t>
      </w:r>
      <w:r>
        <w:rPr>
          <w:spacing w:val="-3"/>
          <w:lang w:eastAsia="zh-CN"/>
        </w:rPr>
        <w:t>态是否为</w:t>
      </w:r>
      <w:r>
        <w:rPr>
          <w:spacing w:val="-3"/>
          <w:lang w:eastAsia="zh-CN"/>
        </w:rPr>
        <w:t>“</w:t>
      </w:r>
      <w:r>
        <w:rPr>
          <w:spacing w:val="-3"/>
          <w:lang w:eastAsia="zh-CN"/>
        </w:rPr>
        <w:t>已提交</w:t>
      </w:r>
      <w:r>
        <w:rPr>
          <w:spacing w:val="-3"/>
          <w:lang w:eastAsia="zh-CN"/>
        </w:rPr>
        <w:t>”</w:t>
      </w:r>
      <w:r>
        <w:rPr>
          <w:spacing w:val="-3"/>
          <w:lang w:eastAsia="zh-CN"/>
        </w:rPr>
        <w:t>。</w:t>
      </w:r>
      <w:r>
        <w:rPr>
          <w:lang w:eastAsia="zh-CN"/>
        </w:rPr>
        <w:t xml:space="preserve">   </w:t>
      </w:r>
    </w:p>
    <w:sectPr w:rsidR="00D150D3">
      <w:type w:val="continuous"/>
      <w:pgSz w:w="11920" w:h="16850"/>
      <w:pgMar w:top="1380" w:right="9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0D3"/>
    <w:rsid w:val="00D150D3"/>
    <w:rsid w:val="00E3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1A8F"/>
  <w15:docId w15:val="{46A86585-0AE3-4A0D-B558-BE2F7896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2"/>
      <w:ind w:left="11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uchn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 lithium</cp:lastModifiedBy>
  <cp:revision>2</cp:revision>
  <dcterms:created xsi:type="dcterms:W3CDTF">2020-10-09T00:55:00Z</dcterms:created>
  <dcterms:modified xsi:type="dcterms:W3CDTF">2020-10-09T01:55:00Z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2020-10-09T00:00:00Z</vt:filetime>
  </property>
</Properties>
</file>