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网络实用技术基础 模拟试题201610-4</w:t>
      </w:r>
    </w:p>
    <w:p>
      <w:pPr>
        <w:jc w:val="center"/>
        <w:rPr>
          <w:rFonts w:hint="eastAsia"/>
          <w:color w:val="auto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color w:val="auto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color w:val="auto"/>
          <w:sz w:val="28"/>
          <w:szCs w:val="28"/>
          <w:lang w:eastAsia="zh-CN"/>
        </w:rPr>
        <w:t>一、单选题(共</w:t>
      </w:r>
      <w:r>
        <w:rPr>
          <w:rFonts w:hint="eastAsia" w:ascii="黑体" w:hAnsi="黑体" w:eastAsia="黑体" w:cs="黑体"/>
          <w:color w:val="auto"/>
          <w:sz w:val="28"/>
          <w:szCs w:val="28"/>
          <w:lang w:val="en-US" w:eastAsia="zh-CN"/>
        </w:rPr>
        <w:t>20</w:t>
      </w:r>
      <w:r>
        <w:rPr>
          <w:rFonts w:hint="eastAsia" w:ascii="黑体" w:hAnsi="黑体" w:eastAsia="黑体" w:cs="黑体"/>
          <w:color w:val="auto"/>
          <w:sz w:val="28"/>
          <w:szCs w:val="28"/>
          <w:lang w:eastAsia="zh-CN"/>
        </w:rPr>
        <w:t>题,共</w:t>
      </w:r>
      <w:r>
        <w:rPr>
          <w:rFonts w:hint="eastAsia" w:ascii="黑体" w:hAnsi="黑体" w:eastAsia="黑体" w:cs="黑体"/>
          <w:color w:val="auto"/>
          <w:sz w:val="28"/>
          <w:szCs w:val="28"/>
          <w:lang w:val="en-US" w:eastAsia="zh-CN"/>
        </w:rPr>
        <w:t>40</w:t>
      </w:r>
      <w:r>
        <w:rPr>
          <w:rFonts w:hint="eastAsia" w:ascii="黑体" w:hAnsi="黑体" w:eastAsia="黑体" w:cs="黑体"/>
          <w:color w:val="auto"/>
          <w:sz w:val="28"/>
          <w:szCs w:val="28"/>
          <w:lang w:eastAsia="zh-CN"/>
        </w:rPr>
        <w:t>分)</w:t>
      </w:r>
    </w:p>
    <w:p>
      <w:pPr>
        <w:numPr>
          <w:ilvl w:val="0"/>
          <w:numId w:val="1"/>
        </w:numPr>
        <w:rPr>
          <w:rFonts w:hint="eastAsia"/>
          <w:color w:val="auto"/>
        </w:rPr>
      </w:pPr>
      <w:r>
        <w:rPr>
          <w:rFonts w:hint="eastAsia"/>
          <w:color w:val="auto"/>
        </w:rPr>
        <w:t>通过网络发送电子邮件是利用了网络的（  C  ）功能。</w:t>
      </w:r>
    </w:p>
    <w:p>
      <w:pPr>
        <w:tabs>
          <w:tab w:val="left" w:pos="1635"/>
        </w:tabs>
        <w:ind w:firstLine="210" w:firstLineChars="100"/>
        <w:rPr>
          <w:color w:val="auto"/>
        </w:rPr>
      </w:pPr>
      <w:r>
        <w:rPr>
          <w:color w:val="auto"/>
        </w:rPr>
        <w:t>A</w:t>
      </w:r>
      <w:r>
        <w:rPr>
          <w:rFonts w:hint="eastAsia"/>
          <w:color w:val="auto"/>
        </w:rPr>
        <w:t>．数据处理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>B</w:t>
      </w:r>
      <w:r>
        <w:rPr>
          <w:rFonts w:hint="eastAsia"/>
          <w:color w:val="auto"/>
        </w:rPr>
        <w:t>．</w:t>
      </w:r>
      <w:r>
        <w:rPr>
          <w:color w:val="auto"/>
        </w:rPr>
        <w:t> </w:t>
      </w:r>
      <w:r>
        <w:rPr>
          <w:rFonts w:hint="eastAsia"/>
          <w:color w:val="auto"/>
        </w:rPr>
        <w:t>资源共享</w:t>
      </w:r>
    </w:p>
    <w:p>
      <w:pPr>
        <w:tabs>
          <w:tab w:val="left" w:pos="1635"/>
        </w:tabs>
        <w:ind w:firstLine="210" w:firstLineChars="100"/>
        <w:rPr>
          <w:color w:val="auto"/>
        </w:rPr>
      </w:pPr>
      <w:r>
        <w:rPr>
          <w:color w:val="auto"/>
        </w:rPr>
        <w:t>C</w:t>
      </w:r>
      <w:r>
        <w:rPr>
          <w:rFonts w:hint="eastAsia"/>
          <w:color w:val="auto"/>
        </w:rPr>
        <w:t xml:space="preserve">．数据传输    </w:t>
      </w:r>
      <w:r>
        <w:rPr>
          <w:color w:val="auto"/>
        </w:rPr>
        <w:t xml:space="preserve">    D</w:t>
      </w:r>
      <w:r>
        <w:rPr>
          <w:rFonts w:hint="eastAsia"/>
          <w:color w:val="auto"/>
        </w:rPr>
        <w:t>．设备管理</w:t>
      </w:r>
    </w:p>
    <w:p>
      <w:pPr>
        <w:numPr>
          <w:ilvl w:val="0"/>
          <w:numId w:val="1"/>
        </w:numPr>
        <w:rPr>
          <w:color w:val="auto"/>
        </w:rPr>
      </w:pPr>
      <w:r>
        <w:rPr>
          <w:color w:val="auto"/>
        </w:rPr>
        <w:t xml:space="preserve">（  </w:t>
      </w:r>
      <w:r>
        <w:rPr>
          <w:rFonts w:hint="eastAsia"/>
          <w:color w:val="auto"/>
        </w:rPr>
        <w:t xml:space="preserve">C </w:t>
      </w:r>
      <w:r>
        <w:rPr>
          <w:color w:val="auto"/>
        </w:rPr>
        <w:t xml:space="preserve"> ）网络</w:t>
      </w:r>
      <w:r>
        <w:rPr>
          <w:rFonts w:hint="eastAsia"/>
          <w:color w:val="auto"/>
        </w:rPr>
        <w:t>被形象</w:t>
      </w:r>
      <w:r>
        <w:rPr>
          <w:color w:val="auto"/>
        </w:rPr>
        <w:t>的称为</w:t>
      </w:r>
      <w:r>
        <w:rPr>
          <w:color w:val="auto"/>
          <w:szCs w:val="21"/>
        </w:rPr>
        <w:t>“最后一公里”。</w:t>
      </w:r>
    </w:p>
    <w:p>
      <w:pPr>
        <w:tabs>
          <w:tab w:val="left" w:pos="1635"/>
        </w:tabs>
        <w:ind w:firstLine="210" w:firstLineChars="100"/>
        <w:rPr>
          <w:color w:val="auto"/>
        </w:rPr>
      </w:pPr>
      <w:r>
        <w:rPr>
          <w:color w:val="auto"/>
        </w:rPr>
        <w:t>A. 总线型          B. 星型</w:t>
      </w:r>
      <w:r>
        <w:rPr>
          <w:rFonts w:hint="eastAsia"/>
          <w:color w:val="auto"/>
        </w:rPr>
        <w:t>网</w:t>
      </w:r>
      <w:r>
        <w:rPr>
          <w:color w:val="auto"/>
        </w:rPr>
        <w:t xml:space="preserve">  </w:t>
      </w:r>
    </w:p>
    <w:p>
      <w:pPr>
        <w:tabs>
          <w:tab w:val="left" w:pos="1635"/>
        </w:tabs>
        <w:ind w:firstLine="210" w:firstLineChars="100"/>
        <w:rPr>
          <w:color w:val="auto"/>
        </w:rPr>
      </w:pPr>
      <w:r>
        <w:rPr>
          <w:color w:val="auto"/>
        </w:rPr>
        <w:t xml:space="preserve">C. </w:t>
      </w:r>
      <w:r>
        <w:rPr>
          <w:rFonts w:hint="eastAsia"/>
          <w:color w:val="auto"/>
        </w:rPr>
        <w:t>接入网</w:t>
      </w:r>
      <w:r>
        <w:rPr>
          <w:color w:val="auto"/>
        </w:rPr>
        <w:t xml:space="preserve">          D. </w:t>
      </w:r>
      <w:r>
        <w:rPr>
          <w:rFonts w:hint="eastAsia"/>
          <w:color w:val="auto"/>
        </w:rPr>
        <w:t>广域网</w:t>
      </w:r>
    </w:p>
    <w:p>
      <w:pPr>
        <w:numPr>
          <w:ilvl w:val="0"/>
          <w:numId w:val="1"/>
        </w:numPr>
        <w:spacing w:line="360" w:lineRule="auto"/>
        <w:rPr>
          <w:color w:val="auto"/>
        </w:rPr>
      </w:pPr>
      <w:r>
        <w:rPr>
          <w:rFonts w:hint="eastAsia"/>
          <w:color w:val="auto"/>
        </w:rPr>
        <w:t>两台计算机利用电话线路传输数据信号时，必备的</w:t>
      </w:r>
      <w:r>
        <w:rPr>
          <w:rFonts w:hint="eastAsia"/>
          <w:color w:val="auto"/>
          <w:szCs w:val="21"/>
        </w:rPr>
        <w:t>设备</w:t>
      </w:r>
      <w:r>
        <w:rPr>
          <w:rFonts w:hint="eastAsia"/>
          <w:color w:val="auto"/>
        </w:rPr>
        <w:t>是</w:t>
      </w:r>
      <w:r>
        <w:rPr>
          <w:color w:val="auto"/>
        </w:rPr>
        <w:t xml:space="preserve">（ </w:t>
      </w:r>
      <w:r>
        <w:rPr>
          <w:rFonts w:hint="eastAsia"/>
          <w:color w:val="auto"/>
        </w:rPr>
        <w:t xml:space="preserve"> B  </w:t>
      </w:r>
      <w:r>
        <w:rPr>
          <w:color w:val="auto"/>
        </w:rPr>
        <w:t>）。</w:t>
      </w:r>
    </w:p>
    <w:p>
      <w:pPr>
        <w:tabs>
          <w:tab w:val="left" w:pos="1635"/>
        </w:tabs>
        <w:ind w:firstLine="210" w:firstLineChars="100"/>
        <w:rPr>
          <w:color w:val="auto"/>
        </w:rPr>
      </w:pPr>
      <w:r>
        <w:rPr>
          <w:color w:val="auto"/>
        </w:rPr>
        <w:t xml:space="preserve">A. </w:t>
      </w:r>
      <w:r>
        <w:rPr>
          <w:rFonts w:hint="eastAsia"/>
          <w:color w:val="auto"/>
        </w:rPr>
        <w:t>网卡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Fonts w:hint="eastAsia"/>
          <w:color w:val="auto"/>
        </w:rPr>
        <w:t xml:space="preserve">         </w:t>
      </w:r>
      <w:r>
        <w:rPr>
          <w:color w:val="auto"/>
        </w:rPr>
        <w:t xml:space="preserve">B. </w:t>
      </w:r>
      <w:r>
        <w:rPr>
          <w:rFonts w:hint="eastAsia"/>
          <w:color w:val="auto"/>
        </w:rPr>
        <w:t>调制解调器</w:t>
      </w:r>
      <w:r>
        <w:rPr>
          <w:color w:val="auto"/>
        </w:rPr>
        <w:t xml:space="preserve">    </w:t>
      </w:r>
    </w:p>
    <w:p>
      <w:pPr>
        <w:tabs>
          <w:tab w:val="left" w:pos="1635"/>
        </w:tabs>
        <w:ind w:firstLine="210" w:firstLineChars="100"/>
        <w:rPr>
          <w:color w:val="auto"/>
        </w:rPr>
      </w:pPr>
      <w:r>
        <w:rPr>
          <w:rFonts w:hint="eastAsia"/>
          <w:color w:val="auto"/>
        </w:rPr>
        <w:t>C</w:t>
      </w:r>
      <w:r>
        <w:rPr>
          <w:color w:val="auto"/>
        </w:rPr>
        <w:t xml:space="preserve">. </w:t>
      </w:r>
      <w:r>
        <w:rPr>
          <w:rFonts w:hint="eastAsia"/>
          <w:color w:val="auto"/>
        </w:rPr>
        <w:t>中继器</w:t>
      </w:r>
      <w:r>
        <w:rPr>
          <w:color w:val="auto"/>
        </w:rPr>
        <w:t xml:space="preserve">    </w:t>
      </w:r>
      <w:r>
        <w:rPr>
          <w:rFonts w:hint="eastAsia"/>
          <w:color w:val="auto"/>
        </w:rPr>
        <w:t xml:space="preserve">          </w:t>
      </w:r>
      <w:r>
        <w:rPr>
          <w:color w:val="auto"/>
        </w:rPr>
        <w:t xml:space="preserve">D. </w:t>
      </w:r>
      <w:r>
        <w:rPr>
          <w:rFonts w:hint="eastAsia"/>
          <w:color w:val="auto"/>
        </w:rPr>
        <w:t>同轴电缆</w:t>
      </w:r>
    </w:p>
    <w:p>
      <w:pPr>
        <w:numPr>
          <w:ilvl w:val="0"/>
          <w:numId w:val="1"/>
        </w:numPr>
        <w:rPr>
          <w:color w:val="auto"/>
        </w:rPr>
      </w:pPr>
      <w:r>
        <w:rPr>
          <w:rFonts w:eastAsia="黑体"/>
          <w:b/>
          <w:color w:val="auto"/>
          <w:sz w:val="28"/>
          <w:szCs w:val="28"/>
        </w:rPr>
        <w:tab/>
      </w:r>
      <w:r>
        <w:rPr>
          <w:color w:val="auto"/>
        </w:rPr>
        <w:t xml:space="preserve">在Internet中，按（ </w:t>
      </w:r>
      <w:r>
        <w:rPr>
          <w:rFonts w:hint="eastAsia"/>
          <w:color w:val="auto"/>
        </w:rPr>
        <w:t xml:space="preserve"> B  </w:t>
      </w:r>
      <w:r>
        <w:rPr>
          <w:color w:val="auto"/>
        </w:rPr>
        <w:t>）</w:t>
      </w:r>
      <w:r>
        <w:rPr>
          <w:rFonts w:hint="eastAsia"/>
          <w:color w:val="auto"/>
        </w:rPr>
        <w:t>地址进行寻址。</w:t>
      </w:r>
    </w:p>
    <w:p>
      <w:pPr>
        <w:ind w:left="360"/>
        <w:rPr>
          <w:rFonts w:hint="eastAsia"/>
          <w:color w:val="auto"/>
        </w:rPr>
      </w:pPr>
      <w:r>
        <w:rPr>
          <w:color w:val="auto"/>
        </w:rPr>
        <w:t>A. 邮件地址         B．IP地址</w:t>
      </w:r>
      <w:r>
        <w:rPr>
          <w:rFonts w:hint="eastAsia"/>
          <w:color w:val="auto"/>
        </w:rPr>
        <w:t xml:space="preserve">      </w:t>
      </w:r>
      <w:r>
        <w:rPr>
          <w:color w:val="auto"/>
        </w:rPr>
        <w:t xml:space="preserve">  </w:t>
      </w:r>
    </w:p>
    <w:p>
      <w:pPr>
        <w:ind w:left="360"/>
        <w:rPr>
          <w:color w:val="auto"/>
        </w:rPr>
      </w:pPr>
      <w:r>
        <w:rPr>
          <w:color w:val="auto"/>
        </w:rPr>
        <w:t>C．MAC地址        D．网线接口地址</w:t>
      </w:r>
    </w:p>
    <w:p>
      <w:pPr>
        <w:numPr>
          <w:ilvl w:val="0"/>
          <w:numId w:val="1"/>
        </w:numPr>
        <w:spacing w:line="360" w:lineRule="auto"/>
        <w:rPr>
          <w:color w:val="auto"/>
        </w:rPr>
      </w:pPr>
      <w:r>
        <w:rPr>
          <w:rFonts w:hint="eastAsia"/>
          <w:color w:val="auto"/>
        </w:rPr>
        <w:t>宽带技术</w:t>
      </w:r>
      <w:r>
        <w:rPr>
          <w:color w:val="auto"/>
        </w:rPr>
        <w:t xml:space="preserve">采用（  </w:t>
      </w:r>
      <w:r>
        <w:rPr>
          <w:rFonts w:hint="eastAsia"/>
          <w:color w:val="auto"/>
        </w:rPr>
        <w:t>C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）</w:t>
      </w:r>
      <w:r>
        <w:rPr>
          <w:rFonts w:hint="eastAsia"/>
          <w:color w:val="auto"/>
        </w:rPr>
        <w:t>协议标准</w:t>
      </w:r>
      <w:r>
        <w:rPr>
          <w:color w:val="auto"/>
        </w:rPr>
        <w:t>。</w:t>
      </w:r>
    </w:p>
    <w:p>
      <w:pPr>
        <w:ind w:left="360"/>
        <w:rPr>
          <w:color w:val="auto"/>
        </w:rPr>
      </w:pPr>
      <w:r>
        <w:rPr>
          <w:color w:val="auto"/>
        </w:rPr>
        <w:t>A. IEEE 802.</w:t>
      </w:r>
      <w:r>
        <w:rPr>
          <w:rFonts w:hint="eastAsia"/>
          <w:color w:val="auto"/>
        </w:rPr>
        <w:t>5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>B．IEEE 802.</w:t>
      </w:r>
      <w:r>
        <w:rPr>
          <w:rFonts w:hint="eastAsia"/>
          <w:color w:val="auto"/>
        </w:rPr>
        <w:t>6</w:t>
      </w:r>
    </w:p>
    <w:p>
      <w:pPr>
        <w:ind w:left="360"/>
        <w:rPr>
          <w:color w:val="auto"/>
        </w:rPr>
      </w:pPr>
      <w:r>
        <w:rPr>
          <w:color w:val="auto"/>
        </w:rPr>
        <w:t>C. IEEE 802.</w:t>
      </w:r>
      <w:r>
        <w:rPr>
          <w:rFonts w:hint="eastAsia"/>
          <w:color w:val="auto"/>
        </w:rPr>
        <w:t>7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>D．IEEE 802.</w:t>
      </w:r>
      <w:r>
        <w:rPr>
          <w:rFonts w:hint="eastAsia"/>
          <w:color w:val="auto"/>
        </w:rPr>
        <w:t>8</w:t>
      </w:r>
    </w:p>
    <w:p>
      <w:pPr>
        <w:numPr>
          <w:ilvl w:val="0"/>
          <w:numId w:val="1"/>
        </w:numPr>
        <w:spacing w:line="360" w:lineRule="auto"/>
        <w:rPr>
          <w:color w:val="auto"/>
          <w:szCs w:val="21"/>
        </w:rPr>
      </w:pPr>
      <w:r>
        <w:rPr>
          <w:color w:val="auto"/>
          <w:szCs w:val="21"/>
        </w:rPr>
        <w:t>不属于卫星</w:t>
      </w:r>
      <w:r>
        <w:rPr>
          <w:color w:val="auto"/>
        </w:rPr>
        <w:t>通信</w:t>
      </w:r>
      <w:r>
        <w:rPr>
          <w:color w:val="auto"/>
          <w:szCs w:val="21"/>
        </w:rPr>
        <w:t>技术优点的是</w:t>
      </w:r>
      <w:r>
        <w:rPr>
          <w:color w:val="auto"/>
        </w:rPr>
        <w:t xml:space="preserve">（ </w:t>
      </w:r>
      <w:r>
        <w:rPr>
          <w:rFonts w:hint="eastAsia"/>
          <w:color w:val="auto"/>
        </w:rPr>
        <w:t xml:space="preserve"> D  </w:t>
      </w:r>
      <w:r>
        <w:rPr>
          <w:color w:val="auto"/>
        </w:rPr>
        <w:t>）</w:t>
      </w:r>
      <w:r>
        <w:rPr>
          <w:color w:val="auto"/>
          <w:szCs w:val="21"/>
        </w:rPr>
        <w:t>。</w:t>
      </w:r>
    </w:p>
    <w:p>
      <w:pPr>
        <w:ind w:left="360"/>
        <w:rPr>
          <w:color w:val="auto"/>
        </w:rPr>
      </w:pPr>
      <w:r>
        <w:rPr>
          <w:color w:val="auto"/>
        </w:rPr>
        <w:t>A．覆盖面积广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Fonts w:hint="eastAsia"/>
          <w:color w:val="auto"/>
        </w:rPr>
        <w:t xml:space="preserve">    </w:t>
      </w:r>
      <w:r>
        <w:rPr>
          <w:color w:val="auto"/>
        </w:rPr>
        <w:t>B．数据传输量大</w:t>
      </w:r>
      <w:r>
        <w:rPr>
          <w:color w:val="auto"/>
        </w:rPr>
        <w:tab/>
      </w:r>
      <w:r>
        <w:rPr>
          <w:color w:val="auto"/>
        </w:rPr>
        <w:tab/>
      </w:r>
    </w:p>
    <w:p>
      <w:pPr>
        <w:ind w:left="360"/>
        <w:rPr>
          <w:rFonts w:hint="eastAsia"/>
          <w:color w:val="auto"/>
        </w:rPr>
      </w:pPr>
      <w:r>
        <w:rPr>
          <w:color w:val="auto"/>
        </w:rPr>
        <w:t>C．不受地理环境限制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>D．性价比低</w:t>
      </w:r>
    </w:p>
    <w:p>
      <w:pPr>
        <w:numPr>
          <w:ilvl w:val="0"/>
          <w:numId w:val="1"/>
        </w:numPr>
        <w:spacing w:line="360" w:lineRule="auto"/>
        <w:rPr>
          <w:color w:val="auto"/>
        </w:rPr>
      </w:pPr>
      <w:r>
        <w:rPr>
          <w:rFonts w:hint="eastAsia"/>
          <w:color w:val="auto"/>
          <w:szCs w:val="21"/>
        </w:rPr>
        <w:t>关于网桥的描述</w:t>
      </w:r>
      <w:r>
        <w:rPr>
          <w:rFonts w:hint="eastAsia"/>
          <w:color w:val="auto"/>
        </w:rPr>
        <w:t>，错误的是</w:t>
      </w:r>
      <w:r>
        <w:rPr>
          <w:color w:val="auto"/>
          <w:szCs w:val="21"/>
        </w:rPr>
        <w:t xml:space="preserve">（ </w:t>
      </w:r>
      <w:r>
        <w:rPr>
          <w:rFonts w:hint="eastAsia"/>
          <w:color w:val="auto"/>
          <w:szCs w:val="21"/>
        </w:rPr>
        <w:t xml:space="preserve"> D</w:t>
      </w:r>
      <w:r>
        <w:rPr>
          <w:color w:val="auto"/>
          <w:szCs w:val="21"/>
        </w:rPr>
        <w:t xml:space="preserve">  ）。</w:t>
      </w:r>
    </w:p>
    <w:p>
      <w:pPr>
        <w:ind w:left="360"/>
        <w:rPr>
          <w:rFonts w:hint="eastAsia"/>
          <w:color w:val="auto"/>
        </w:rPr>
      </w:pPr>
      <w:r>
        <w:rPr>
          <w:color w:val="auto"/>
        </w:rPr>
        <w:t>A．</w:t>
      </w:r>
      <w:r>
        <w:rPr>
          <w:rFonts w:hint="eastAsia"/>
          <w:color w:val="auto"/>
        </w:rPr>
        <w:t>网桥工作在MAC子层</w:t>
      </w:r>
    </w:p>
    <w:p>
      <w:pPr>
        <w:ind w:left="360"/>
        <w:rPr>
          <w:rFonts w:hint="eastAsia"/>
          <w:color w:val="auto"/>
        </w:rPr>
      </w:pPr>
      <w:r>
        <w:rPr>
          <w:color w:val="auto"/>
        </w:rPr>
        <w:t>B．</w:t>
      </w:r>
      <w:r>
        <w:rPr>
          <w:rFonts w:hint="eastAsia"/>
          <w:color w:val="auto"/>
        </w:rPr>
        <w:t>网桥通过自学习算法建立转发表</w:t>
      </w:r>
    </w:p>
    <w:p>
      <w:pPr>
        <w:ind w:left="360"/>
        <w:rPr>
          <w:rFonts w:hint="eastAsia"/>
          <w:color w:val="auto"/>
        </w:rPr>
      </w:pPr>
      <w:r>
        <w:rPr>
          <w:color w:val="auto"/>
        </w:rPr>
        <w:t>C．</w:t>
      </w:r>
      <w:r>
        <w:rPr>
          <w:rFonts w:hint="eastAsia"/>
          <w:color w:val="auto"/>
        </w:rPr>
        <w:t>网桥可连接两个相同结构的局域网</w:t>
      </w:r>
    </w:p>
    <w:p>
      <w:pPr>
        <w:ind w:left="360"/>
        <w:rPr>
          <w:rFonts w:hint="eastAsia"/>
          <w:color w:val="auto"/>
        </w:rPr>
      </w:pPr>
      <w:r>
        <w:rPr>
          <w:color w:val="auto"/>
        </w:rPr>
        <w:t>D．</w:t>
      </w:r>
      <w:r>
        <w:rPr>
          <w:rFonts w:hint="eastAsia"/>
          <w:color w:val="auto"/>
        </w:rPr>
        <w:t>网桥根据路由表进行帧的转发</w:t>
      </w:r>
    </w:p>
    <w:p>
      <w:pPr>
        <w:numPr>
          <w:ilvl w:val="0"/>
          <w:numId w:val="1"/>
        </w:numPr>
        <w:rPr>
          <w:rFonts w:hint="eastAsia"/>
          <w:color w:val="auto"/>
          <w:szCs w:val="21"/>
        </w:rPr>
      </w:pPr>
      <w:r>
        <w:rPr>
          <w:rFonts w:hint="eastAsia"/>
          <w:color w:val="auto"/>
          <w:szCs w:val="21"/>
        </w:rPr>
        <w:t>（  A  ）表示非对称数字用户线。</w:t>
      </w:r>
    </w:p>
    <w:p>
      <w:pPr>
        <w:ind w:left="360"/>
        <w:rPr>
          <w:rFonts w:hint="eastAsia"/>
          <w:color w:val="auto"/>
        </w:rPr>
      </w:pPr>
      <w:r>
        <w:rPr>
          <w:color w:val="auto"/>
        </w:rPr>
        <w:t>A．</w:t>
      </w:r>
      <w:r>
        <w:rPr>
          <w:rFonts w:hint="eastAsia"/>
          <w:color w:val="auto"/>
        </w:rPr>
        <w:t>ADSL</w:t>
      </w:r>
    </w:p>
    <w:p>
      <w:pPr>
        <w:ind w:left="360"/>
        <w:rPr>
          <w:rFonts w:hint="eastAsia"/>
          <w:color w:val="auto"/>
        </w:rPr>
      </w:pPr>
      <w:r>
        <w:rPr>
          <w:color w:val="auto"/>
        </w:rPr>
        <w:t>B．</w:t>
      </w:r>
      <w:r>
        <w:rPr>
          <w:rFonts w:hint="eastAsia"/>
          <w:color w:val="auto"/>
        </w:rPr>
        <w:t>HDSL</w:t>
      </w:r>
    </w:p>
    <w:p>
      <w:pPr>
        <w:ind w:left="360"/>
        <w:rPr>
          <w:rFonts w:hint="eastAsia"/>
          <w:color w:val="auto"/>
        </w:rPr>
      </w:pPr>
      <w:r>
        <w:rPr>
          <w:color w:val="auto"/>
        </w:rPr>
        <w:t>C．</w:t>
      </w:r>
      <w:r>
        <w:rPr>
          <w:rFonts w:hint="eastAsia"/>
          <w:color w:val="auto"/>
        </w:rPr>
        <w:t>SDSL</w:t>
      </w:r>
    </w:p>
    <w:p>
      <w:pPr>
        <w:ind w:left="360"/>
        <w:rPr>
          <w:rFonts w:hint="eastAsia"/>
          <w:color w:val="auto"/>
        </w:rPr>
      </w:pPr>
      <w:r>
        <w:rPr>
          <w:color w:val="auto"/>
        </w:rPr>
        <w:t>D．</w:t>
      </w:r>
      <w:r>
        <w:rPr>
          <w:rFonts w:hint="eastAsia"/>
          <w:color w:val="auto"/>
        </w:rPr>
        <w:t>VDSL</w:t>
      </w:r>
    </w:p>
    <w:p>
      <w:pPr>
        <w:numPr>
          <w:ilvl w:val="0"/>
          <w:numId w:val="1"/>
        </w:numPr>
        <w:spacing w:line="360" w:lineRule="auto"/>
        <w:rPr>
          <w:color w:val="auto"/>
        </w:rPr>
      </w:pPr>
      <w:r>
        <w:rPr>
          <w:rFonts w:hint="eastAsia"/>
          <w:color w:val="auto"/>
          <w:szCs w:val="21"/>
        </w:rPr>
        <w:t xml:space="preserve">学校电子室给教师提供打印服务，为方便教师打印，合理的方案是（  C </w:t>
      </w:r>
      <w:r>
        <w:rPr>
          <w:rFonts w:hint="eastAsia"/>
          <w:color w:val="auto"/>
          <w:szCs w:val="21"/>
          <w:lang w:val="en-US" w:eastAsia="zh-CN"/>
        </w:rPr>
        <w:t xml:space="preserve"> </w:t>
      </w:r>
      <w:r>
        <w:rPr>
          <w:rFonts w:hint="eastAsia"/>
          <w:color w:val="auto"/>
          <w:szCs w:val="21"/>
        </w:rPr>
        <w:t>）。</w:t>
      </w:r>
    </w:p>
    <w:p>
      <w:pPr>
        <w:ind w:left="360"/>
        <w:rPr>
          <w:rFonts w:hint="eastAsia"/>
          <w:color w:val="auto"/>
        </w:rPr>
      </w:pPr>
      <w:r>
        <w:rPr>
          <w:rFonts w:hint="eastAsia"/>
          <w:color w:val="auto"/>
        </w:rPr>
        <w:t>A</w:t>
      </w:r>
      <w:r>
        <w:rPr>
          <w:color w:val="auto"/>
        </w:rPr>
        <w:t>．</w:t>
      </w:r>
      <w:r>
        <w:rPr>
          <w:rFonts w:hint="eastAsia"/>
          <w:color w:val="auto"/>
        </w:rPr>
        <w:t>给每个老师发磁盘，用磁盘携带要打印的文件到安装打印机的计算机上去打印。</w:t>
      </w:r>
    </w:p>
    <w:p>
      <w:pPr>
        <w:ind w:left="360"/>
        <w:rPr>
          <w:rFonts w:hint="eastAsia"/>
          <w:color w:val="auto"/>
        </w:rPr>
      </w:pPr>
      <w:r>
        <w:rPr>
          <w:rFonts w:hint="eastAsia"/>
          <w:color w:val="auto"/>
        </w:rPr>
        <w:t>B</w:t>
      </w:r>
      <w:r>
        <w:rPr>
          <w:color w:val="auto"/>
        </w:rPr>
        <w:t>．</w:t>
      </w:r>
      <w:r>
        <w:rPr>
          <w:rFonts w:hint="eastAsia"/>
          <w:color w:val="auto"/>
        </w:rPr>
        <w:t>给每个老师发U盘，用U盘携带要打印的文件到安装打印机的计算机上去打印。</w:t>
      </w:r>
    </w:p>
    <w:p>
      <w:pPr>
        <w:ind w:left="360"/>
        <w:rPr>
          <w:rFonts w:hint="eastAsia"/>
          <w:color w:val="auto"/>
        </w:rPr>
      </w:pPr>
      <w:r>
        <w:rPr>
          <w:rFonts w:hint="eastAsia"/>
          <w:color w:val="auto"/>
        </w:rPr>
        <w:t>C</w:t>
      </w:r>
      <w:r>
        <w:rPr>
          <w:color w:val="auto"/>
        </w:rPr>
        <w:t>．</w:t>
      </w:r>
      <w:r>
        <w:rPr>
          <w:rFonts w:hint="eastAsia"/>
          <w:color w:val="auto"/>
        </w:rPr>
        <w:t>在网络上设定打印机共享。</w:t>
      </w:r>
    </w:p>
    <w:p>
      <w:pPr>
        <w:ind w:left="360"/>
        <w:rPr>
          <w:rFonts w:hint="eastAsia"/>
          <w:color w:val="auto"/>
        </w:rPr>
      </w:pPr>
      <w:r>
        <w:rPr>
          <w:rFonts w:hint="eastAsia"/>
          <w:color w:val="auto"/>
        </w:rPr>
        <w:t>D</w:t>
      </w:r>
      <w:r>
        <w:rPr>
          <w:color w:val="auto"/>
        </w:rPr>
        <w:t>．</w:t>
      </w:r>
      <w:r>
        <w:rPr>
          <w:rFonts w:hint="eastAsia"/>
          <w:color w:val="auto"/>
        </w:rPr>
        <w:t>在网上提供空间，给教师存放文件，然后到安装有打印机的机器上下载打印。</w:t>
      </w:r>
    </w:p>
    <w:p>
      <w:pPr>
        <w:numPr>
          <w:ilvl w:val="0"/>
          <w:numId w:val="1"/>
        </w:numPr>
        <w:spacing w:line="360" w:lineRule="auto"/>
        <w:rPr>
          <w:color w:val="auto"/>
        </w:rPr>
      </w:pPr>
      <w:r>
        <w:rPr>
          <w:color w:val="auto"/>
        </w:rPr>
        <w:t xml:space="preserve">（  </w:t>
      </w:r>
      <w:r>
        <w:rPr>
          <w:rFonts w:hint="eastAsia"/>
          <w:color w:val="auto"/>
        </w:rPr>
        <w:t>C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）</w:t>
      </w:r>
      <w:r>
        <w:rPr>
          <w:rFonts w:hint="eastAsia"/>
          <w:color w:val="auto"/>
          <w:szCs w:val="21"/>
        </w:rPr>
        <w:t>协议用于通告IP层分组传输状态</w:t>
      </w:r>
      <w:r>
        <w:rPr>
          <w:color w:val="auto"/>
        </w:rPr>
        <w:t>。</w:t>
      </w:r>
    </w:p>
    <w:p>
      <w:pPr>
        <w:tabs>
          <w:tab w:val="left" w:pos="1635"/>
        </w:tabs>
        <w:ind w:firstLine="210" w:firstLineChars="100"/>
        <w:rPr>
          <w:color w:val="auto"/>
        </w:rPr>
      </w:pPr>
      <w:r>
        <w:rPr>
          <w:color w:val="auto"/>
        </w:rPr>
        <w:t xml:space="preserve">A. </w:t>
      </w:r>
      <w:r>
        <w:rPr>
          <w:rFonts w:hint="eastAsia"/>
          <w:color w:val="auto"/>
        </w:rPr>
        <w:t>ARP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 xml:space="preserve">B. </w:t>
      </w:r>
      <w:r>
        <w:rPr>
          <w:rFonts w:hint="eastAsia"/>
          <w:color w:val="auto"/>
        </w:rPr>
        <w:t>RARP</w:t>
      </w:r>
    </w:p>
    <w:p>
      <w:pPr>
        <w:tabs>
          <w:tab w:val="left" w:pos="1635"/>
        </w:tabs>
        <w:ind w:firstLine="210" w:firstLineChars="100"/>
        <w:rPr>
          <w:rFonts w:hint="eastAsia"/>
          <w:color w:val="auto"/>
        </w:rPr>
      </w:pPr>
      <w:r>
        <w:rPr>
          <w:color w:val="auto"/>
        </w:rPr>
        <w:t xml:space="preserve">C. </w:t>
      </w:r>
      <w:r>
        <w:rPr>
          <w:rFonts w:hint="eastAsia"/>
          <w:color w:val="auto"/>
        </w:rPr>
        <w:t>ICMP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rFonts w:hint="eastAsia"/>
          <w:color w:val="auto"/>
        </w:rPr>
        <w:t xml:space="preserve">    </w:t>
      </w:r>
      <w:r>
        <w:rPr>
          <w:color w:val="auto"/>
        </w:rPr>
        <w:t xml:space="preserve">D. </w:t>
      </w:r>
      <w:r>
        <w:rPr>
          <w:rFonts w:hint="eastAsia"/>
          <w:color w:val="auto"/>
        </w:rPr>
        <w:t>IGMP</w:t>
      </w:r>
    </w:p>
    <w:p>
      <w:pPr>
        <w:numPr>
          <w:ilvl w:val="0"/>
          <w:numId w:val="1"/>
        </w:numPr>
        <w:spacing w:line="360" w:lineRule="auto"/>
        <w:rPr>
          <w:color w:val="auto"/>
        </w:rPr>
      </w:pPr>
      <w:r>
        <w:rPr>
          <w:color w:val="auto"/>
        </w:rPr>
        <w:t xml:space="preserve">对于A类网络，默认的子网掩码是（  </w:t>
      </w:r>
      <w:r>
        <w:rPr>
          <w:rFonts w:hint="eastAsia"/>
          <w:color w:val="auto"/>
        </w:rPr>
        <w:t>A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）。</w:t>
      </w:r>
    </w:p>
    <w:p>
      <w:pPr>
        <w:tabs>
          <w:tab w:val="left" w:pos="1635"/>
        </w:tabs>
        <w:ind w:firstLine="210" w:firstLineChars="100"/>
        <w:rPr>
          <w:color w:val="auto"/>
        </w:rPr>
      </w:pPr>
      <w:r>
        <w:rPr>
          <w:color w:val="auto"/>
        </w:rPr>
        <w:t xml:space="preserve">A. </w:t>
      </w:r>
      <w:r>
        <w:rPr>
          <w:rFonts w:hint="eastAsia"/>
          <w:color w:val="auto"/>
        </w:rPr>
        <w:t>255.0.0.0</w:t>
      </w:r>
      <w:r>
        <w:rPr>
          <w:color w:val="auto"/>
        </w:rPr>
        <w:tab/>
      </w:r>
    </w:p>
    <w:p>
      <w:pPr>
        <w:tabs>
          <w:tab w:val="left" w:pos="1635"/>
        </w:tabs>
        <w:ind w:firstLine="210" w:firstLineChars="100"/>
        <w:rPr>
          <w:color w:val="auto"/>
        </w:rPr>
      </w:pPr>
      <w:r>
        <w:rPr>
          <w:color w:val="auto"/>
        </w:rPr>
        <w:t>B. 255.255.0.0</w:t>
      </w:r>
    </w:p>
    <w:p>
      <w:pPr>
        <w:tabs>
          <w:tab w:val="left" w:pos="1635"/>
        </w:tabs>
        <w:ind w:firstLine="210" w:firstLineChars="100"/>
        <w:rPr>
          <w:color w:val="auto"/>
        </w:rPr>
      </w:pPr>
      <w:r>
        <w:rPr>
          <w:color w:val="auto"/>
        </w:rPr>
        <w:t>C. 255.255.255.0</w:t>
      </w:r>
      <w:r>
        <w:rPr>
          <w:color w:val="auto"/>
        </w:rPr>
        <w:tab/>
      </w:r>
    </w:p>
    <w:p>
      <w:pPr>
        <w:tabs>
          <w:tab w:val="left" w:pos="1635"/>
        </w:tabs>
        <w:ind w:firstLine="210" w:firstLineChars="100"/>
        <w:rPr>
          <w:color w:val="auto"/>
        </w:rPr>
      </w:pPr>
      <w:r>
        <w:rPr>
          <w:color w:val="auto"/>
        </w:rPr>
        <w:t>D. 255.255.0.255</w:t>
      </w:r>
    </w:p>
    <w:p>
      <w:pPr>
        <w:numPr>
          <w:ilvl w:val="0"/>
          <w:numId w:val="1"/>
        </w:numPr>
        <w:spacing w:line="360" w:lineRule="auto"/>
        <w:rPr>
          <w:color w:val="auto"/>
        </w:rPr>
      </w:pPr>
      <w:r>
        <w:rPr>
          <w:color w:val="auto"/>
        </w:rPr>
        <w:t xml:space="preserve">（  </w:t>
      </w:r>
      <w:r>
        <w:rPr>
          <w:rFonts w:hint="eastAsia"/>
          <w:color w:val="auto"/>
        </w:rPr>
        <w:t>B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）</w:t>
      </w:r>
      <w:r>
        <w:rPr>
          <w:rFonts w:hint="eastAsia"/>
          <w:color w:val="auto"/>
        </w:rPr>
        <w:t>不是</w:t>
      </w:r>
      <w:r>
        <w:rPr>
          <w:color w:val="auto"/>
        </w:rPr>
        <w:t>动态路由协议。</w:t>
      </w:r>
    </w:p>
    <w:p>
      <w:pPr>
        <w:tabs>
          <w:tab w:val="left" w:pos="1635"/>
        </w:tabs>
        <w:ind w:firstLine="210" w:firstLineChars="100"/>
        <w:rPr>
          <w:color w:val="auto"/>
        </w:rPr>
      </w:pPr>
      <w:r>
        <w:rPr>
          <w:color w:val="auto"/>
        </w:rPr>
        <w:t>A. RIP</w:t>
      </w:r>
    </w:p>
    <w:p>
      <w:pPr>
        <w:tabs>
          <w:tab w:val="left" w:pos="1635"/>
        </w:tabs>
        <w:ind w:firstLine="210" w:firstLineChars="100"/>
        <w:rPr>
          <w:rFonts w:hint="eastAsia"/>
          <w:color w:val="auto"/>
        </w:rPr>
      </w:pPr>
      <w:r>
        <w:rPr>
          <w:color w:val="auto"/>
        </w:rPr>
        <w:t>B. ARP</w:t>
      </w:r>
    </w:p>
    <w:p>
      <w:pPr>
        <w:tabs>
          <w:tab w:val="left" w:pos="1635"/>
        </w:tabs>
        <w:ind w:firstLine="210" w:firstLineChars="100"/>
        <w:rPr>
          <w:color w:val="auto"/>
        </w:rPr>
      </w:pPr>
      <w:r>
        <w:rPr>
          <w:color w:val="auto"/>
        </w:rPr>
        <w:t>C. OSPF</w:t>
      </w:r>
    </w:p>
    <w:p>
      <w:pPr>
        <w:tabs>
          <w:tab w:val="left" w:pos="1635"/>
        </w:tabs>
        <w:ind w:firstLine="210" w:firstLineChars="100"/>
        <w:rPr>
          <w:rFonts w:hint="eastAsia"/>
          <w:color w:val="auto"/>
        </w:rPr>
      </w:pPr>
      <w:r>
        <w:rPr>
          <w:color w:val="auto"/>
        </w:rPr>
        <w:t xml:space="preserve">D. </w:t>
      </w:r>
      <w:r>
        <w:rPr>
          <w:rFonts w:hint="eastAsia"/>
          <w:color w:val="auto"/>
        </w:rPr>
        <w:t>B</w:t>
      </w:r>
      <w:r>
        <w:rPr>
          <w:color w:val="auto"/>
        </w:rPr>
        <w:t>GP</w:t>
      </w:r>
    </w:p>
    <w:p>
      <w:pPr>
        <w:numPr>
          <w:ilvl w:val="0"/>
          <w:numId w:val="1"/>
        </w:numPr>
        <w:spacing w:line="360" w:lineRule="auto"/>
        <w:rPr>
          <w:color w:val="auto"/>
        </w:rPr>
      </w:pPr>
      <w:r>
        <w:rPr>
          <w:rFonts w:hint="eastAsia"/>
          <w:color w:val="auto"/>
        </w:rPr>
        <w:t>如下地址中，</w:t>
      </w:r>
      <w:r>
        <w:rPr>
          <w:color w:val="auto"/>
        </w:rPr>
        <w:t xml:space="preserve">（  B 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）</w:t>
      </w:r>
      <w:r>
        <w:rPr>
          <w:rFonts w:hint="eastAsia"/>
          <w:color w:val="auto"/>
        </w:rPr>
        <w:t>是专用地址（也称私有地址）</w:t>
      </w:r>
      <w:r>
        <w:rPr>
          <w:color w:val="auto"/>
        </w:rPr>
        <w:t>。</w:t>
      </w:r>
    </w:p>
    <w:p>
      <w:pPr>
        <w:tabs>
          <w:tab w:val="left" w:pos="1635"/>
        </w:tabs>
        <w:ind w:firstLine="210" w:firstLineChars="100"/>
        <w:rPr>
          <w:rFonts w:hint="eastAsia"/>
          <w:color w:val="auto"/>
        </w:rPr>
      </w:pPr>
      <w:r>
        <w:rPr>
          <w:color w:val="auto"/>
        </w:rPr>
        <w:t xml:space="preserve">A. </w:t>
      </w:r>
      <w:r>
        <w:rPr>
          <w:rFonts w:hint="eastAsia"/>
          <w:color w:val="auto"/>
        </w:rPr>
        <w:t>201.161.3.120</w:t>
      </w:r>
    </w:p>
    <w:p>
      <w:pPr>
        <w:tabs>
          <w:tab w:val="left" w:pos="1635"/>
        </w:tabs>
        <w:ind w:firstLine="210" w:firstLineChars="100"/>
        <w:rPr>
          <w:rFonts w:hint="eastAsia"/>
          <w:color w:val="auto"/>
        </w:rPr>
      </w:pPr>
      <w:r>
        <w:rPr>
          <w:color w:val="auto"/>
        </w:rPr>
        <w:t xml:space="preserve">B. </w:t>
      </w:r>
      <w:r>
        <w:rPr>
          <w:rFonts w:hint="eastAsia"/>
          <w:color w:val="auto"/>
        </w:rPr>
        <w:t>172.18.30.165</w:t>
      </w:r>
    </w:p>
    <w:p>
      <w:pPr>
        <w:tabs>
          <w:tab w:val="left" w:pos="1635"/>
        </w:tabs>
        <w:ind w:firstLine="210" w:firstLineChars="100"/>
        <w:rPr>
          <w:rFonts w:hint="eastAsia"/>
          <w:color w:val="auto"/>
        </w:rPr>
      </w:pPr>
      <w:r>
        <w:rPr>
          <w:color w:val="auto"/>
        </w:rPr>
        <w:t xml:space="preserve">C. </w:t>
      </w:r>
      <w:r>
        <w:rPr>
          <w:rFonts w:hint="eastAsia"/>
          <w:color w:val="auto"/>
        </w:rPr>
        <w:t>213.116.132.9</w:t>
      </w:r>
    </w:p>
    <w:p>
      <w:pPr>
        <w:tabs>
          <w:tab w:val="left" w:pos="1635"/>
        </w:tabs>
        <w:ind w:firstLine="210" w:firstLineChars="100"/>
        <w:rPr>
          <w:rFonts w:hint="eastAsia"/>
          <w:color w:val="auto"/>
        </w:rPr>
      </w:pPr>
      <w:r>
        <w:rPr>
          <w:color w:val="auto"/>
        </w:rPr>
        <w:t xml:space="preserve">D. </w:t>
      </w:r>
      <w:r>
        <w:rPr>
          <w:rFonts w:hint="eastAsia"/>
          <w:color w:val="auto"/>
        </w:rPr>
        <w:t>217.18.32.11</w:t>
      </w:r>
    </w:p>
    <w:p>
      <w:pPr>
        <w:numPr>
          <w:ilvl w:val="0"/>
          <w:numId w:val="1"/>
        </w:numPr>
        <w:rPr>
          <w:color w:val="auto"/>
        </w:rPr>
      </w:pPr>
      <w:r>
        <w:rPr>
          <w:rFonts w:hint="eastAsia"/>
          <w:color w:val="auto"/>
        </w:rPr>
        <w:t>UDP工作在</w:t>
      </w:r>
      <w:r>
        <w:rPr>
          <w:color w:val="auto"/>
        </w:rPr>
        <w:t>（</w:t>
      </w:r>
      <w:r>
        <w:rPr>
          <w:rFonts w:hint="eastAsia"/>
          <w:color w:val="auto"/>
        </w:rPr>
        <w:t xml:space="preserve">  B </w:t>
      </w:r>
      <w:r>
        <w:rPr>
          <w:color w:val="auto"/>
        </w:rPr>
        <w:t xml:space="preserve"> ）。</w:t>
      </w:r>
    </w:p>
    <w:p>
      <w:pPr>
        <w:tabs>
          <w:tab w:val="left" w:pos="1635"/>
        </w:tabs>
        <w:ind w:firstLine="210" w:firstLineChars="100"/>
        <w:rPr>
          <w:rFonts w:hint="eastAsia"/>
          <w:color w:val="auto"/>
        </w:rPr>
      </w:pPr>
      <w:r>
        <w:rPr>
          <w:color w:val="auto"/>
        </w:rPr>
        <w:t>A．</w:t>
      </w:r>
      <w:r>
        <w:rPr>
          <w:rFonts w:hint="eastAsia"/>
          <w:color w:val="auto"/>
        </w:rPr>
        <w:t>数据链路层</w:t>
      </w:r>
      <w:r>
        <w:rPr>
          <w:color w:val="auto"/>
        </w:rPr>
        <w:t xml:space="preserve">        B．</w:t>
      </w:r>
      <w:r>
        <w:rPr>
          <w:rFonts w:hint="eastAsia"/>
          <w:color w:val="auto"/>
        </w:rPr>
        <w:t>传输层</w:t>
      </w:r>
      <w:r>
        <w:rPr>
          <w:color w:val="auto"/>
        </w:rPr>
        <w:t xml:space="preserve">  </w:t>
      </w:r>
    </w:p>
    <w:p>
      <w:pPr>
        <w:tabs>
          <w:tab w:val="left" w:pos="1635"/>
        </w:tabs>
        <w:ind w:firstLine="210" w:firstLineChars="100"/>
        <w:rPr>
          <w:rFonts w:hint="eastAsia"/>
          <w:color w:val="auto"/>
        </w:rPr>
      </w:pPr>
      <w:r>
        <w:rPr>
          <w:color w:val="auto"/>
        </w:rPr>
        <w:t>C．</w:t>
      </w:r>
      <w:r>
        <w:rPr>
          <w:rFonts w:hint="eastAsia"/>
          <w:color w:val="auto"/>
        </w:rPr>
        <w:t xml:space="preserve">应用层  </w:t>
      </w:r>
      <w:r>
        <w:rPr>
          <w:color w:val="auto"/>
        </w:rPr>
        <w:t xml:space="preserve">          D．</w:t>
      </w:r>
      <w:r>
        <w:rPr>
          <w:rFonts w:hint="eastAsia"/>
          <w:color w:val="auto"/>
        </w:rPr>
        <w:t>网络层</w:t>
      </w:r>
    </w:p>
    <w:p>
      <w:pPr>
        <w:numPr>
          <w:ilvl w:val="0"/>
          <w:numId w:val="1"/>
        </w:numPr>
        <w:spacing w:line="360" w:lineRule="auto"/>
        <w:rPr>
          <w:color w:val="auto"/>
        </w:rPr>
      </w:pPr>
      <w:r>
        <w:rPr>
          <w:rFonts w:hint="eastAsia"/>
          <w:color w:val="auto"/>
          <w:szCs w:val="21"/>
        </w:rPr>
        <w:t>关于FTP的描述，错误的是（  B</w:t>
      </w:r>
      <w:r>
        <w:rPr>
          <w:color w:val="auto"/>
          <w:szCs w:val="21"/>
        </w:rPr>
        <w:t xml:space="preserve">  </w:t>
      </w:r>
      <w:r>
        <w:rPr>
          <w:rFonts w:hint="eastAsia"/>
          <w:color w:val="auto"/>
          <w:szCs w:val="21"/>
        </w:rPr>
        <w:t>）</w:t>
      </w:r>
      <w:r>
        <w:rPr>
          <w:color w:val="auto"/>
        </w:rPr>
        <w:t>。</w:t>
      </w:r>
    </w:p>
    <w:p>
      <w:pPr>
        <w:tabs>
          <w:tab w:val="left" w:pos="1635"/>
        </w:tabs>
        <w:ind w:firstLine="210" w:firstLineChars="100"/>
        <w:rPr>
          <w:rFonts w:hint="eastAsia"/>
          <w:color w:val="auto"/>
        </w:rPr>
      </w:pPr>
      <w:r>
        <w:rPr>
          <w:color w:val="auto"/>
        </w:rPr>
        <w:t xml:space="preserve">A. </w:t>
      </w:r>
      <w:r>
        <w:rPr>
          <w:rFonts w:hint="eastAsia"/>
          <w:color w:val="auto"/>
        </w:rPr>
        <w:t>FTP协议属于TCP/IP协议族</w:t>
      </w:r>
    </w:p>
    <w:p>
      <w:pPr>
        <w:tabs>
          <w:tab w:val="left" w:pos="1635"/>
        </w:tabs>
        <w:ind w:firstLine="210" w:firstLineChars="100"/>
        <w:rPr>
          <w:color w:val="auto"/>
        </w:rPr>
      </w:pPr>
      <w:r>
        <w:rPr>
          <w:rFonts w:hint="eastAsia"/>
          <w:color w:val="auto"/>
        </w:rPr>
        <w:t>B</w:t>
      </w:r>
      <w:r>
        <w:rPr>
          <w:color w:val="auto"/>
        </w:rPr>
        <w:t>．</w:t>
      </w:r>
      <w:r>
        <w:rPr>
          <w:rFonts w:hint="eastAsia"/>
          <w:color w:val="auto"/>
        </w:rPr>
        <w:t>FTP协议不能保证传输的可靠性</w:t>
      </w:r>
    </w:p>
    <w:p>
      <w:pPr>
        <w:tabs>
          <w:tab w:val="left" w:pos="1635"/>
        </w:tabs>
        <w:ind w:firstLine="210" w:firstLineChars="100"/>
        <w:rPr>
          <w:color w:val="auto"/>
        </w:rPr>
      </w:pPr>
      <w:r>
        <w:rPr>
          <w:color w:val="auto"/>
        </w:rPr>
        <w:t>C. 采用FTP传输文件时，不需要对文件进行复杂的转换，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</w:p>
    <w:p>
      <w:pPr>
        <w:tabs>
          <w:tab w:val="left" w:pos="1635"/>
        </w:tabs>
        <w:ind w:firstLine="210" w:firstLineChars="100"/>
        <w:rPr>
          <w:color w:val="auto"/>
        </w:rPr>
      </w:pPr>
      <w:r>
        <w:rPr>
          <w:color w:val="auto"/>
        </w:rPr>
        <w:t>D．Internet上的两台计算机，只要它们都支持FTP协议，就可以相互传输文件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color w:val="auto"/>
          <w:szCs w:val="21"/>
        </w:rPr>
      </w:pPr>
      <w:r>
        <w:rPr>
          <w:rFonts w:hint="eastAsia"/>
          <w:color w:val="auto"/>
        </w:rPr>
        <w:t>因特网中计算机域名的最高域名表示地</w:t>
      </w:r>
      <w:r>
        <w:rPr>
          <w:rFonts w:hint="eastAsia" w:ascii="宋体" w:hAnsi="宋体"/>
          <w:color w:val="auto"/>
          <w:szCs w:val="21"/>
        </w:rPr>
        <w:t>区或组织性质，以下</w:t>
      </w:r>
      <w:r>
        <w:rPr>
          <w:color w:val="auto"/>
        </w:rPr>
        <w:t xml:space="preserve">（  </w:t>
      </w:r>
      <w:r>
        <w:rPr>
          <w:rFonts w:hint="eastAsia"/>
          <w:color w:val="auto"/>
        </w:rPr>
        <w:t>C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）</w:t>
      </w:r>
      <w:r>
        <w:rPr>
          <w:rFonts w:hint="eastAsia" w:ascii="宋体" w:hAnsi="宋体"/>
          <w:color w:val="auto"/>
          <w:szCs w:val="21"/>
        </w:rPr>
        <w:t>代表政府机关。</w:t>
      </w:r>
    </w:p>
    <w:p>
      <w:pPr>
        <w:tabs>
          <w:tab w:val="left" w:pos="1635"/>
        </w:tabs>
        <w:ind w:firstLine="210" w:firstLineChars="10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A、edu            B、cn          </w:t>
      </w:r>
    </w:p>
    <w:p>
      <w:pPr>
        <w:tabs>
          <w:tab w:val="left" w:pos="1635"/>
        </w:tabs>
        <w:ind w:firstLine="210" w:firstLineChars="10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C、gov          </w:t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D、com</w:t>
      </w:r>
    </w:p>
    <w:p>
      <w:pPr>
        <w:numPr>
          <w:ilvl w:val="0"/>
          <w:numId w:val="1"/>
        </w:numPr>
        <w:spacing w:line="360" w:lineRule="auto"/>
        <w:rPr>
          <w:rFonts w:hint="eastAsia"/>
          <w:color w:val="auto"/>
        </w:rPr>
      </w:pPr>
      <w:r>
        <w:rPr>
          <w:color w:val="auto"/>
          <w:szCs w:val="21"/>
        </w:rPr>
        <w:t>Web</w:t>
      </w:r>
      <w:r>
        <w:rPr>
          <w:rFonts w:hint="eastAsia"/>
          <w:color w:val="auto"/>
          <w:szCs w:val="21"/>
        </w:rPr>
        <w:t>上的信息不包括（  D  ）。</w:t>
      </w:r>
    </w:p>
    <w:p>
      <w:pPr>
        <w:ind w:left="360"/>
        <w:rPr>
          <w:color w:val="auto"/>
        </w:rPr>
      </w:pPr>
      <w:r>
        <w:rPr>
          <w:color w:val="auto"/>
        </w:rPr>
        <w:t xml:space="preserve">A. </w:t>
      </w:r>
      <w:r>
        <w:rPr>
          <w:rFonts w:hint="eastAsia"/>
          <w:color w:val="auto"/>
        </w:rPr>
        <w:t>文本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rFonts w:hint="eastAsia"/>
          <w:color w:val="auto"/>
        </w:rPr>
        <w:t xml:space="preserve">    </w:t>
      </w:r>
      <w:r>
        <w:rPr>
          <w:color w:val="auto"/>
        </w:rPr>
        <w:t>B．</w:t>
      </w:r>
      <w:r>
        <w:rPr>
          <w:rFonts w:hint="eastAsia"/>
          <w:color w:val="auto"/>
        </w:rPr>
        <w:t>多媒体</w:t>
      </w:r>
    </w:p>
    <w:p>
      <w:pPr>
        <w:ind w:left="360"/>
        <w:rPr>
          <w:rFonts w:hint="eastAsia"/>
          <w:color w:val="auto"/>
        </w:rPr>
      </w:pPr>
      <w:r>
        <w:rPr>
          <w:color w:val="auto"/>
        </w:rPr>
        <w:t xml:space="preserve">C. </w:t>
      </w:r>
      <w:r>
        <w:rPr>
          <w:rFonts w:hint="eastAsia"/>
          <w:color w:val="auto"/>
        </w:rPr>
        <w:t>数据库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>D．</w:t>
      </w:r>
      <w:r>
        <w:rPr>
          <w:rFonts w:hint="eastAsia"/>
          <w:color w:val="auto"/>
        </w:rPr>
        <w:t>服务器</w:t>
      </w:r>
    </w:p>
    <w:p>
      <w:pPr>
        <w:numPr>
          <w:ilvl w:val="0"/>
          <w:numId w:val="1"/>
        </w:numPr>
        <w:spacing w:line="360" w:lineRule="auto"/>
        <w:rPr>
          <w:rFonts w:hint="eastAsia"/>
          <w:color w:val="auto"/>
        </w:rPr>
      </w:pPr>
      <w:r>
        <w:rPr>
          <w:rFonts w:hint="eastAsia"/>
          <w:color w:val="auto"/>
        </w:rPr>
        <w:t>到银行去取款，计算机要求你输入密码，这属于网络安全技术中的</w:t>
      </w:r>
      <w:r>
        <w:rPr>
          <w:color w:val="auto"/>
        </w:rPr>
        <w:t xml:space="preserve">（ </w:t>
      </w:r>
      <w:r>
        <w:rPr>
          <w:rFonts w:hint="eastAsia"/>
          <w:color w:val="auto"/>
        </w:rPr>
        <w:t xml:space="preserve"> A  </w:t>
      </w:r>
      <w:r>
        <w:rPr>
          <w:color w:val="auto"/>
        </w:rPr>
        <w:t>）</w:t>
      </w:r>
      <w:r>
        <w:rPr>
          <w:rFonts w:hint="eastAsia"/>
          <w:color w:val="auto"/>
        </w:rPr>
        <w:t>。</w:t>
      </w:r>
    </w:p>
    <w:p>
      <w:pPr>
        <w:tabs>
          <w:tab w:val="left" w:pos="1635"/>
        </w:tabs>
        <w:ind w:firstLine="210" w:firstLineChars="10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A、身份认证技术       B、加密传输技术      </w:t>
      </w:r>
    </w:p>
    <w:p>
      <w:pPr>
        <w:tabs>
          <w:tab w:val="left" w:pos="1635"/>
        </w:tabs>
        <w:ind w:firstLine="210" w:firstLineChars="100"/>
        <w:rPr>
          <w:rFonts w:hint="eastAsia"/>
          <w:color w:val="auto"/>
        </w:rPr>
      </w:pPr>
      <w:r>
        <w:rPr>
          <w:rFonts w:hint="eastAsia"/>
          <w:color w:val="auto"/>
        </w:rPr>
        <w:t>C、防火墙技术         D、网络安全技术</w:t>
      </w:r>
    </w:p>
    <w:p>
      <w:pPr>
        <w:numPr>
          <w:ilvl w:val="0"/>
          <w:numId w:val="1"/>
        </w:numPr>
        <w:spacing w:line="360" w:lineRule="auto"/>
        <w:rPr>
          <w:color w:val="auto"/>
        </w:rPr>
      </w:pPr>
      <w:r>
        <w:rPr>
          <w:rFonts w:hint="eastAsia"/>
          <w:color w:val="auto"/>
        </w:rPr>
        <w:t>数据加密和解密使用同一个秘钥，这是</w:t>
      </w:r>
      <w:r>
        <w:rPr>
          <w:color w:val="auto"/>
        </w:rPr>
        <w:t xml:space="preserve">（  </w:t>
      </w:r>
      <w:r>
        <w:rPr>
          <w:rFonts w:hint="eastAsia"/>
          <w:color w:val="auto"/>
        </w:rPr>
        <w:t>A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）</w:t>
      </w:r>
      <w:r>
        <w:rPr>
          <w:rFonts w:hint="eastAsia"/>
          <w:color w:val="auto"/>
        </w:rPr>
        <w:t>的基本特征</w:t>
      </w:r>
      <w:r>
        <w:rPr>
          <w:color w:val="auto"/>
        </w:rPr>
        <w:t>。</w:t>
      </w:r>
    </w:p>
    <w:p>
      <w:pPr>
        <w:tabs>
          <w:tab w:val="left" w:pos="1635"/>
        </w:tabs>
        <w:ind w:firstLine="210" w:firstLineChars="100"/>
        <w:rPr>
          <w:rFonts w:hint="eastAsia"/>
          <w:color w:val="auto"/>
        </w:rPr>
      </w:pPr>
      <w:r>
        <w:rPr>
          <w:color w:val="auto"/>
        </w:rPr>
        <w:t xml:space="preserve">A. </w:t>
      </w:r>
      <w:r>
        <w:rPr>
          <w:rFonts w:hint="eastAsia"/>
          <w:color w:val="auto"/>
        </w:rPr>
        <w:t>对称密码体制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</w:p>
    <w:p>
      <w:pPr>
        <w:tabs>
          <w:tab w:val="left" w:pos="1635"/>
        </w:tabs>
        <w:ind w:firstLine="210" w:firstLineChars="100"/>
        <w:rPr>
          <w:color w:val="auto"/>
        </w:rPr>
      </w:pPr>
      <w:r>
        <w:rPr>
          <w:color w:val="auto"/>
        </w:rPr>
        <w:t>B．</w:t>
      </w:r>
      <w:r>
        <w:rPr>
          <w:rFonts w:hint="eastAsia"/>
          <w:color w:val="auto"/>
        </w:rPr>
        <w:t>非对称密码体制</w:t>
      </w:r>
    </w:p>
    <w:p>
      <w:pPr>
        <w:tabs>
          <w:tab w:val="left" w:pos="1635"/>
        </w:tabs>
        <w:ind w:firstLine="210" w:firstLineChars="100"/>
        <w:rPr>
          <w:rFonts w:hint="eastAsia"/>
          <w:color w:val="auto"/>
        </w:rPr>
      </w:pPr>
      <w:r>
        <w:rPr>
          <w:color w:val="auto"/>
        </w:rPr>
        <w:t xml:space="preserve">C. </w:t>
      </w:r>
      <w:r>
        <w:rPr>
          <w:rFonts w:hint="eastAsia"/>
          <w:color w:val="auto"/>
        </w:rPr>
        <w:t>公钥密码体制</w:t>
      </w:r>
    </w:p>
    <w:p>
      <w:pPr>
        <w:tabs>
          <w:tab w:val="left" w:pos="1635"/>
        </w:tabs>
        <w:ind w:firstLine="210" w:firstLineChars="100"/>
        <w:rPr>
          <w:rFonts w:hint="eastAsia"/>
          <w:color w:val="auto"/>
        </w:rPr>
      </w:pPr>
      <w:r>
        <w:rPr>
          <w:color w:val="auto"/>
        </w:rPr>
        <w:t>D．</w:t>
      </w:r>
      <w:r>
        <w:rPr>
          <w:rFonts w:hint="eastAsia"/>
          <w:color w:val="auto"/>
        </w:rPr>
        <w:t>混合加密体制</w:t>
      </w:r>
    </w:p>
    <w:p>
      <w:pPr>
        <w:numPr>
          <w:ilvl w:val="0"/>
          <w:numId w:val="1"/>
        </w:numPr>
        <w:spacing w:line="360" w:lineRule="auto"/>
        <w:rPr>
          <w:color w:val="auto"/>
        </w:rPr>
      </w:pPr>
      <w:r>
        <w:rPr>
          <w:color w:val="auto"/>
        </w:rPr>
        <w:t>加密密钥和解密密钥是相同的，或者可简单地相互推导出来，</w:t>
      </w:r>
      <w:r>
        <w:rPr>
          <w:rFonts w:hint="eastAsia"/>
          <w:color w:val="auto"/>
        </w:rPr>
        <w:t>这是</w:t>
      </w:r>
      <w:r>
        <w:rPr>
          <w:color w:val="auto"/>
        </w:rPr>
        <w:t xml:space="preserve">（  </w:t>
      </w:r>
      <w:r>
        <w:rPr>
          <w:rFonts w:hint="eastAsia"/>
          <w:color w:val="auto"/>
        </w:rPr>
        <w:t>A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）</w:t>
      </w:r>
      <w:r>
        <w:rPr>
          <w:rFonts w:hint="eastAsia"/>
          <w:color w:val="auto"/>
        </w:rPr>
        <w:t>的</w:t>
      </w:r>
      <w:r>
        <w:rPr>
          <w:color w:val="auto"/>
        </w:rPr>
        <w:t>特点。</w:t>
      </w:r>
    </w:p>
    <w:p>
      <w:pPr>
        <w:tabs>
          <w:tab w:val="left" w:pos="1635"/>
        </w:tabs>
        <w:ind w:firstLine="210" w:firstLineChars="100"/>
        <w:rPr>
          <w:color w:val="auto"/>
        </w:rPr>
      </w:pPr>
      <w:r>
        <w:rPr>
          <w:color w:val="auto"/>
        </w:rPr>
        <w:t>A. 对称密码体制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>B．非对称密码</w:t>
      </w:r>
      <w:r>
        <w:rPr>
          <w:rFonts w:hint="eastAsia"/>
          <w:color w:val="auto"/>
        </w:rPr>
        <w:t>体制</w:t>
      </w:r>
    </w:p>
    <w:p>
      <w:pPr>
        <w:tabs>
          <w:tab w:val="left" w:pos="1635"/>
        </w:tabs>
        <w:ind w:firstLine="210" w:firstLineChars="100"/>
        <w:rPr>
          <w:rFonts w:hint="eastAsia"/>
          <w:color w:val="auto"/>
        </w:rPr>
      </w:pPr>
      <w:r>
        <w:rPr>
          <w:color w:val="auto"/>
        </w:rPr>
        <w:t xml:space="preserve">C. </w:t>
      </w:r>
      <w:r>
        <w:rPr>
          <w:rFonts w:hint="eastAsia"/>
          <w:color w:val="auto"/>
        </w:rPr>
        <w:t>加密算法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 xml:space="preserve">     </w:t>
      </w:r>
      <w:r>
        <w:rPr>
          <w:color w:val="auto"/>
        </w:rPr>
        <w:tab/>
      </w:r>
      <w:r>
        <w:rPr>
          <w:rFonts w:hint="eastAsia"/>
          <w:color w:val="auto"/>
          <w:lang w:val="en-US" w:eastAsia="zh-CN"/>
        </w:rPr>
        <w:t xml:space="preserve">    </w:t>
      </w:r>
      <w:r>
        <w:rPr>
          <w:color w:val="auto"/>
        </w:rPr>
        <w:t>D．</w:t>
      </w:r>
      <w:r>
        <w:rPr>
          <w:rFonts w:hint="eastAsia"/>
          <w:color w:val="auto"/>
        </w:rPr>
        <w:t>解密算法</w:t>
      </w:r>
    </w:p>
    <w:p>
      <w:pPr>
        <w:rPr>
          <w:rFonts w:hint="eastAsia"/>
          <w:color w:val="auto"/>
        </w:rPr>
      </w:pPr>
    </w:p>
    <w:p>
      <w:pPr>
        <w:numPr>
          <w:ilvl w:val="0"/>
          <w:numId w:val="2"/>
        </w:numPr>
        <w:jc w:val="left"/>
        <w:rPr>
          <w:rFonts w:hint="eastAsia" w:ascii="黑体" w:hAnsi="黑体" w:eastAsia="黑体" w:cs="黑体"/>
          <w:color w:val="auto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color w:val="auto"/>
          <w:sz w:val="28"/>
          <w:szCs w:val="28"/>
          <w:lang w:eastAsia="zh-CN"/>
        </w:rPr>
        <w:t>判断题(共</w:t>
      </w:r>
      <w:r>
        <w:rPr>
          <w:rFonts w:hint="eastAsia" w:ascii="黑体" w:hAnsi="黑体" w:eastAsia="黑体" w:cs="黑体"/>
          <w:color w:val="auto"/>
          <w:sz w:val="28"/>
          <w:szCs w:val="28"/>
          <w:lang w:val="en-US" w:eastAsia="zh-CN"/>
        </w:rPr>
        <w:t>20</w:t>
      </w:r>
      <w:r>
        <w:rPr>
          <w:rFonts w:hint="eastAsia" w:ascii="黑体" w:hAnsi="黑体" w:eastAsia="黑体" w:cs="黑体"/>
          <w:color w:val="auto"/>
          <w:sz w:val="28"/>
          <w:szCs w:val="28"/>
          <w:lang w:eastAsia="zh-CN"/>
        </w:rPr>
        <w:t>题,共</w:t>
      </w:r>
      <w:r>
        <w:rPr>
          <w:rFonts w:hint="eastAsia" w:ascii="黑体" w:hAnsi="黑体" w:eastAsia="黑体" w:cs="黑体"/>
          <w:color w:val="auto"/>
          <w:sz w:val="28"/>
          <w:szCs w:val="28"/>
          <w:lang w:val="en-US" w:eastAsia="zh-CN"/>
        </w:rPr>
        <w:t>40</w:t>
      </w:r>
      <w:r>
        <w:rPr>
          <w:rFonts w:hint="eastAsia" w:ascii="黑体" w:hAnsi="黑体" w:eastAsia="黑体" w:cs="黑体"/>
          <w:color w:val="auto"/>
          <w:sz w:val="28"/>
          <w:szCs w:val="28"/>
          <w:lang w:eastAsia="zh-CN"/>
        </w:rPr>
        <w:t>分)</w:t>
      </w:r>
    </w:p>
    <w:p>
      <w:pPr>
        <w:numPr>
          <w:ilvl w:val="0"/>
          <w:numId w:val="3"/>
        </w:numPr>
        <w:rPr>
          <w:rFonts w:hint="eastAsia"/>
          <w:color w:val="auto"/>
        </w:rPr>
      </w:pPr>
      <w:r>
        <w:rPr>
          <w:rFonts w:hint="eastAsia"/>
          <w:color w:val="auto"/>
        </w:rPr>
        <w:t>网络协议的作用之一是使发送端和接受端能够协同工作。</w:t>
      </w:r>
      <w:r>
        <w:rPr>
          <w:color w:val="auto"/>
        </w:rPr>
        <w:t>（</w:t>
      </w:r>
      <w:r>
        <w:rPr>
          <w:rFonts w:hint="eastAsia"/>
          <w:color w:val="auto"/>
        </w:rPr>
        <w:t xml:space="preserve"> </w:t>
      </w:r>
      <w:r>
        <w:rPr>
          <w:rFonts w:hint="eastAsia"/>
          <w:b/>
          <w:color w:val="auto"/>
        </w:rPr>
        <w:t xml:space="preserve"> </w:t>
      </w:r>
      <w:r>
        <w:rPr>
          <w:rFonts w:hint="eastAsia"/>
          <w:color w:val="auto"/>
        </w:rPr>
        <w:t>√</w:t>
      </w:r>
      <w:r>
        <w:rPr>
          <w:rFonts w:hint="eastAsia"/>
          <w:b/>
          <w:color w:val="auto"/>
        </w:rPr>
        <w:t xml:space="preserve"> 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）</w:t>
      </w:r>
    </w:p>
    <w:p>
      <w:pPr>
        <w:numPr>
          <w:ilvl w:val="0"/>
          <w:numId w:val="3"/>
        </w:numPr>
        <w:rPr>
          <w:color w:val="auto"/>
        </w:rPr>
      </w:pPr>
      <w:r>
        <w:rPr>
          <w:rFonts w:hint="eastAsia"/>
          <w:color w:val="auto"/>
        </w:rPr>
        <w:t>电路</w:t>
      </w:r>
      <w:r>
        <w:rPr>
          <w:color w:val="auto"/>
        </w:rPr>
        <w:t>交换方式中不</w:t>
      </w:r>
      <w:r>
        <w:rPr>
          <w:rFonts w:hint="eastAsia"/>
          <w:color w:val="auto"/>
        </w:rPr>
        <w:t>需要在</w:t>
      </w:r>
      <w:r>
        <w:rPr>
          <w:color w:val="auto"/>
        </w:rPr>
        <w:t>两个通信节点之间建立</w:t>
      </w:r>
      <w:r>
        <w:rPr>
          <w:rFonts w:hint="eastAsia"/>
          <w:color w:val="auto"/>
        </w:rPr>
        <w:t>通路</w:t>
      </w:r>
      <w:r>
        <w:rPr>
          <w:color w:val="auto"/>
        </w:rPr>
        <w:t xml:space="preserve">。（ </w:t>
      </w:r>
      <w:r>
        <w:rPr>
          <w:rFonts w:hint="eastAsia"/>
          <w:color w:val="auto"/>
        </w:rPr>
        <w:t xml:space="preserve"> ╳</w:t>
      </w:r>
      <w:r>
        <w:rPr>
          <w:rFonts w:hint="eastAsia"/>
          <w:b/>
          <w:color w:val="auto"/>
        </w:rPr>
        <w:t xml:space="preserve">  </w:t>
      </w:r>
      <w:r>
        <w:rPr>
          <w:color w:val="auto"/>
        </w:rPr>
        <w:t>）</w:t>
      </w:r>
    </w:p>
    <w:p>
      <w:pPr>
        <w:numPr>
          <w:ilvl w:val="0"/>
          <w:numId w:val="3"/>
        </w:numPr>
        <w:rPr>
          <w:rFonts w:hint="eastAsia"/>
          <w:color w:val="auto"/>
        </w:rPr>
      </w:pPr>
      <w:r>
        <w:rPr>
          <w:color w:val="auto"/>
        </w:rPr>
        <w:t>会话层主要是对信息格式和编码进行转化。（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╳  </w:t>
      </w:r>
      <w:r>
        <w:rPr>
          <w:color w:val="auto"/>
        </w:rPr>
        <w:t>）</w:t>
      </w:r>
    </w:p>
    <w:p>
      <w:pPr>
        <w:numPr>
          <w:ilvl w:val="0"/>
          <w:numId w:val="3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IEEE 802.3适用于城域网。（ </w:t>
      </w:r>
      <w:r>
        <w:rPr>
          <w:rFonts w:hint="eastAsia"/>
          <w:color w:val="auto"/>
        </w:rPr>
        <w:t xml:space="preserve"> ╳  ）</w:t>
      </w:r>
    </w:p>
    <w:p>
      <w:pPr>
        <w:numPr>
          <w:ilvl w:val="0"/>
          <w:numId w:val="3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通常我们可将网络传输介质分为有线和无线两大类。（ </w:t>
      </w:r>
      <w:r>
        <w:rPr>
          <w:rFonts w:hint="eastAsia"/>
          <w:color w:val="auto"/>
        </w:rPr>
        <w:t xml:space="preserve"> √ </w:t>
      </w:r>
      <w:r>
        <w:rPr>
          <w:rFonts w:hint="eastAsia"/>
          <w:color w:val="auto"/>
        </w:rPr>
        <w:t xml:space="preserve"> ）</w:t>
      </w:r>
    </w:p>
    <w:p>
      <w:pPr>
        <w:numPr>
          <w:ilvl w:val="0"/>
          <w:numId w:val="3"/>
        </w:numPr>
        <w:rPr>
          <w:rFonts w:hint="eastAsia"/>
          <w:color w:val="auto"/>
        </w:rPr>
      </w:pPr>
      <w:r>
        <w:rPr>
          <w:rFonts w:hint="eastAsia"/>
          <w:color w:val="auto"/>
        </w:rPr>
        <w:t>交换机在转发数据帧时采用两种模式，包括存储转发模式和直接转发模式。</w:t>
      </w:r>
      <w:r>
        <w:rPr>
          <w:color w:val="auto"/>
        </w:rPr>
        <w:t xml:space="preserve">（ </w:t>
      </w:r>
      <w:r>
        <w:rPr>
          <w:rFonts w:hint="eastAsia"/>
          <w:color w:val="auto"/>
        </w:rPr>
        <w:t>√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）</w:t>
      </w:r>
    </w:p>
    <w:p>
      <w:pPr>
        <w:numPr>
          <w:ilvl w:val="0"/>
          <w:numId w:val="3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ICMP协议根据MAC地址查找对应的IP地址。（ </w:t>
      </w:r>
      <w:r>
        <w:rPr>
          <w:rFonts w:hint="eastAsia"/>
          <w:color w:val="auto"/>
        </w:rPr>
        <w:t xml:space="preserve"> ╳  ）</w:t>
      </w:r>
    </w:p>
    <w:p>
      <w:pPr>
        <w:numPr>
          <w:ilvl w:val="0"/>
          <w:numId w:val="3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RIP协议用于发送电子邮件。（ </w:t>
      </w:r>
      <w:r>
        <w:rPr>
          <w:rFonts w:hint="eastAsia"/>
          <w:color w:val="auto"/>
        </w:rPr>
        <w:t xml:space="preserve"> ╳ </w:t>
      </w:r>
      <w:r>
        <w:rPr>
          <w:rFonts w:hint="eastAsia"/>
          <w:color w:val="auto"/>
        </w:rPr>
        <w:t xml:space="preserve"> ）</w:t>
      </w:r>
    </w:p>
    <w:p>
      <w:pPr>
        <w:numPr>
          <w:ilvl w:val="0"/>
          <w:numId w:val="3"/>
        </w:numPr>
        <w:rPr>
          <w:rFonts w:hint="eastAsia"/>
          <w:color w:val="auto"/>
        </w:rPr>
      </w:pPr>
      <w:r>
        <w:rPr>
          <w:rFonts w:hint="eastAsia"/>
          <w:color w:val="auto"/>
        </w:rPr>
        <w:t>子网掩码包括网络</w:t>
      </w:r>
      <w:r>
        <w:rPr>
          <w:rFonts w:hint="eastAsia"/>
          <w:color w:val="auto"/>
        </w:rPr>
        <w:t>号和子网</w:t>
      </w:r>
      <w:r>
        <w:rPr>
          <w:rFonts w:hint="eastAsia"/>
          <w:color w:val="auto"/>
        </w:rPr>
        <w:t xml:space="preserve">号。（ </w:t>
      </w:r>
      <w:r>
        <w:rPr>
          <w:rFonts w:hint="eastAsia"/>
          <w:color w:val="auto"/>
        </w:rPr>
        <w:t xml:space="preserve"> √ </w:t>
      </w:r>
      <w:r>
        <w:rPr>
          <w:rFonts w:hint="eastAsia"/>
          <w:color w:val="auto"/>
        </w:rPr>
        <w:t xml:space="preserve"> ）</w:t>
      </w:r>
    </w:p>
    <w:p>
      <w:pPr>
        <w:numPr>
          <w:ilvl w:val="0"/>
          <w:numId w:val="3"/>
        </w:numPr>
        <w:rPr>
          <w:rFonts w:hint="eastAsia"/>
          <w:color w:val="auto"/>
        </w:rPr>
      </w:pPr>
      <w:r>
        <w:rPr>
          <w:rFonts w:hint="eastAsia"/>
          <w:color w:val="auto"/>
        </w:rPr>
        <w:t>BGP使用</w:t>
      </w:r>
      <w:r>
        <w:rPr>
          <w:rFonts w:hint="eastAsia"/>
          <w:color w:val="auto"/>
        </w:rPr>
        <w:t>IP协议传输报文，在两个路由器开始BGP会话前，必须首先建立</w:t>
      </w:r>
      <w:r>
        <w:rPr>
          <w:rFonts w:hint="eastAsia"/>
          <w:color w:val="auto"/>
        </w:rPr>
        <w:t xml:space="preserve">IP连接。（ </w:t>
      </w:r>
      <w:r>
        <w:rPr>
          <w:rFonts w:hint="eastAsia"/>
          <w:color w:val="auto"/>
        </w:rPr>
        <w:t xml:space="preserve"> ╳  ）</w:t>
      </w:r>
    </w:p>
    <w:p>
      <w:pPr>
        <w:numPr>
          <w:ilvl w:val="0"/>
          <w:numId w:val="3"/>
        </w:numPr>
        <w:rPr>
          <w:rFonts w:hint="eastAsia"/>
          <w:color w:val="auto"/>
        </w:rPr>
      </w:pPr>
      <w:r>
        <w:rPr>
          <w:rFonts w:hint="eastAsia"/>
          <w:color w:val="auto"/>
        </w:rPr>
        <w:t>UDP提供可靠的数据报传输服务。（  ╳  ）</w:t>
      </w:r>
    </w:p>
    <w:p>
      <w:pPr>
        <w:numPr>
          <w:ilvl w:val="0"/>
          <w:numId w:val="3"/>
        </w:numPr>
        <w:rPr>
          <w:rFonts w:hint="eastAsia"/>
          <w:color w:val="auto"/>
        </w:rPr>
      </w:pPr>
      <w:r>
        <w:rPr>
          <w:rFonts w:hint="eastAsia"/>
          <w:color w:val="auto"/>
        </w:rPr>
        <w:t>匿名FTP服务要求用户在登录时提供用户名和密码。（  ╳  ）</w:t>
      </w:r>
    </w:p>
    <w:p>
      <w:pPr>
        <w:numPr>
          <w:ilvl w:val="0"/>
          <w:numId w:val="3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DNS服务器支持递归查询和迭代查询两种查询类型。（ </w:t>
      </w:r>
      <w:r>
        <w:rPr>
          <w:rFonts w:hint="eastAsia"/>
          <w:color w:val="auto"/>
        </w:rPr>
        <w:t xml:space="preserve"> √  ）</w:t>
      </w:r>
    </w:p>
    <w:p>
      <w:pPr>
        <w:numPr>
          <w:ilvl w:val="0"/>
          <w:numId w:val="3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IE主要用于FTP服务。（ </w:t>
      </w:r>
      <w:r>
        <w:rPr>
          <w:rFonts w:hint="eastAsia"/>
          <w:color w:val="auto"/>
        </w:rPr>
        <w:t xml:space="preserve"> ╳  ）</w:t>
      </w:r>
    </w:p>
    <w:p>
      <w:pPr>
        <w:numPr>
          <w:ilvl w:val="0"/>
          <w:numId w:val="3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常用的对称密钥密码算法包括RSA、Rabin和DSA。（  ╳ </w:t>
      </w:r>
      <w:r>
        <w:rPr>
          <w:rFonts w:hint="eastAsia"/>
          <w:color w:val="auto"/>
        </w:rPr>
        <w:t xml:space="preserve"> ）</w:t>
      </w:r>
    </w:p>
    <w:p>
      <w:pPr>
        <w:numPr>
          <w:ilvl w:val="0"/>
          <w:numId w:val="3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数字签名是利用了对称密码体系的特点发展起来的一种技术。（ </w:t>
      </w:r>
      <w:r>
        <w:rPr>
          <w:rFonts w:hint="eastAsia"/>
          <w:color w:val="auto"/>
        </w:rPr>
        <w:t xml:space="preserve"> ╳ </w:t>
      </w:r>
      <w:r>
        <w:rPr>
          <w:rFonts w:hint="eastAsia"/>
          <w:color w:val="auto"/>
        </w:rPr>
        <w:t xml:space="preserve"> ）</w:t>
      </w:r>
    </w:p>
    <w:p>
      <w:pPr>
        <w:numPr>
          <w:ilvl w:val="0"/>
          <w:numId w:val="3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智能手机和平板电脑属于移动终端。（ </w:t>
      </w:r>
      <w:r>
        <w:rPr>
          <w:rFonts w:hint="eastAsia"/>
          <w:color w:val="auto"/>
        </w:rPr>
        <w:t xml:space="preserve"> √  ）</w:t>
      </w:r>
    </w:p>
    <w:p>
      <w:pPr>
        <w:numPr>
          <w:ilvl w:val="0"/>
          <w:numId w:val="3"/>
        </w:numPr>
        <w:rPr>
          <w:rFonts w:hint="eastAsia"/>
          <w:color w:val="auto"/>
        </w:rPr>
      </w:pPr>
      <w:r>
        <w:rPr>
          <w:rFonts w:hint="eastAsia"/>
          <w:color w:val="auto"/>
        </w:rPr>
        <w:t>数据中心网络中大多数业务突发持续时间都在</w:t>
      </w:r>
      <w:r>
        <w:rPr>
          <w:rFonts w:hint="eastAsia"/>
          <w:color w:val="auto"/>
        </w:rPr>
        <w:t>2秒以内。（</w:t>
      </w:r>
      <w:r>
        <w:rPr>
          <w:rFonts w:hint="eastAsia"/>
          <w:color w:val="auto"/>
        </w:rPr>
        <w:t xml:space="preserve">  ╳  ）</w:t>
      </w:r>
    </w:p>
    <w:p>
      <w:pPr>
        <w:numPr>
          <w:ilvl w:val="0"/>
          <w:numId w:val="3"/>
        </w:numPr>
        <w:rPr>
          <w:rFonts w:hint="eastAsia"/>
          <w:color w:val="auto"/>
          <w:szCs w:val="21"/>
        </w:rPr>
      </w:pPr>
      <w:r>
        <w:rPr>
          <w:rFonts w:hint="eastAsia"/>
          <w:color w:val="auto"/>
        </w:rPr>
        <w:t>网络虚拟化的本质是从底层数据层分离出一个逻辑的中心控制层。</w:t>
      </w:r>
      <w:r>
        <w:rPr>
          <w:color w:val="auto"/>
        </w:rPr>
        <w:t>（</w:t>
      </w:r>
      <w:r>
        <w:rPr>
          <w:rFonts w:hint="eastAsia"/>
          <w:color w:val="auto"/>
        </w:rPr>
        <w:t xml:space="preserve">  ╳  </w:t>
      </w:r>
      <w:r>
        <w:rPr>
          <w:color w:val="auto"/>
        </w:rPr>
        <w:t>）</w:t>
      </w:r>
    </w:p>
    <w:p>
      <w:pPr>
        <w:numPr>
          <w:ilvl w:val="0"/>
          <w:numId w:val="3"/>
        </w:numPr>
        <w:rPr>
          <w:rFonts w:hint="eastAsia"/>
          <w:color w:val="auto"/>
        </w:rPr>
      </w:pPr>
      <w:r>
        <w:rPr>
          <w:rFonts w:hint="eastAsia"/>
          <w:color w:val="auto"/>
        </w:rPr>
        <w:t xml:space="preserve">在软件定义网络架构中，管理员通过更换硬件设备来重新定义网络。（ </w:t>
      </w:r>
      <w:r>
        <w:rPr>
          <w:rFonts w:hint="eastAsia"/>
          <w:color w:val="auto"/>
        </w:rPr>
        <w:t xml:space="preserve"> ╳ </w:t>
      </w:r>
      <w:r>
        <w:rPr>
          <w:rFonts w:hint="eastAsia"/>
          <w:color w:val="auto"/>
        </w:rPr>
        <w:t xml:space="preserve"> ）</w:t>
      </w:r>
    </w:p>
    <w:p>
      <w:pPr>
        <w:rPr>
          <w:rFonts w:hint="eastAsia" w:ascii="黑体" w:hAnsi="黑体" w:eastAsia="黑体" w:cs="黑体"/>
          <w:color w:val="auto"/>
          <w:sz w:val="28"/>
          <w:szCs w:val="28"/>
          <w:lang w:eastAsia="zh-CN"/>
        </w:rPr>
      </w:pPr>
    </w:p>
    <w:p>
      <w:pPr>
        <w:rPr>
          <w:rFonts w:hint="eastAsia" w:ascii="黑体" w:hAnsi="黑体" w:eastAsia="黑体" w:cs="黑体"/>
          <w:color w:val="auto"/>
          <w:sz w:val="28"/>
          <w:szCs w:val="28"/>
        </w:rPr>
      </w:pPr>
      <w:bookmarkStart w:id="0" w:name="_GoBack"/>
      <w:bookmarkEnd w:id="0"/>
      <w:r>
        <w:rPr>
          <w:rFonts w:hint="eastAsia" w:ascii="黑体" w:hAnsi="黑体" w:eastAsia="黑体" w:cs="黑体"/>
          <w:color w:val="auto"/>
          <w:sz w:val="28"/>
          <w:szCs w:val="28"/>
          <w:lang w:eastAsia="zh-CN"/>
        </w:rPr>
        <w:t>三、匹配</w:t>
      </w:r>
      <w:r>
        <w:rPr>
          <w:rFonts w:hint="eastAsia" w:ascii="黑体" w:hAnsi="黑体" w:eastAsia="黑体" w:cs="黑体"/>
          <w:color w:val="auto"/>
          <w:sz w:val="28"/>
          <w:szCs w:val="28"/>
        </w:rPr>
        <w:t>题(共</w:t>
      </w:r>
      <w:r>
        <w:rPr>
          <w:rFonts w:hint="eastAsia" w:ascii="黑体" w:hAnsi="黑体" w:eastAsia="黑体" w:cs="黑体"/>
          <w:color w:val="auto"/>
          <w:sz w:val="28"/>
          <w:szCs w:val="28"/>
          <w:lang w:val="en-US" w:eastAsia="zh-CN"/>
        </w:rPr>
        <w:t>1</w:t>
      </w:r>
      <w:r>
        <w:rPr>
          <w:rFonts w:hint="eastAsia" w:ascii="黑体" w:hAnsi="黑体" w:eastAsia="黑体" w:cs="黑体"/>
          <w:color w:val="auto"/>
          <w:sz w:val="28"/>
          <w:szCs w:val="28"/>
        </w:rPr>
        <w:t>题,共</w:t>
      </w:r>
      <w:r>
        <w:rPr>
          <w:rFonts w:hint="eastAsia" w:ascii="黑体" w:hAnsi="黑体" w:eastAsia="黑体" w:cs="黑体"/>
          <w:color w:val="auto"/>
          <w:sz w:val="28"/>
          <w:szCs w:val="28"/>
          <w:lang w:val="en-US" w:eastAsia="zh-CN"/>
        </w:rPr>
        <w:t>20</w:t>
      </w:r>
      <w:r>
        <w:rPr>
          <w:rFonts w:hint="eastAsia" w:ascii="黑体" w:hAnsi="黑体" w:eastAsia="黑体" w:cs="黑体"/>
          <w:color w:val="auto"/>
          <w:sz w:val="28"/>
          <w:szCs w:val="28"/>
        </w:rPr>
        <w:t>分)</w:t>
      </w:r>
    </w:p>
    <w:p>
      <w:pPr>
        <w:rPr>
          <w:rFonts w:hint="eastAsia" w:ascii="黑体" w:hAnsi="黑体" w:eastAsia="黑体" w:cs="黑体"/>
          <w:color w:val="auto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color w:val="auto"/>
          <w:sz w:val="28"/>
          <w:szCs w:val="28"/>
          <w:lang w:val="en-US" w:eastAsia="zh-CN"/>
        </w:rPr>
        <w:t xml:space="preserve">  （</w:t>
      </w:r>
      <w:r>
        <w:rPr>
          <w:rFonts w:hint="eastAsia" w:ascii="黑体" w:hAnsi="黑体" w:eastAsia="黑体" w:cs="黑体"/>
          <w:color w:val="auto"/>
          <w:sz w:val="28"/>
          <w:szCs w:val="28"/>
          <w:lang w:eastAsia="zh-CN"/>
        </w:rPr>
        <w:t>请根据表格左边的分类名称，给右边的分类内容填写对应的编号）</w:t>
      </w:r>
    </w:p>
    <w:tbl>
      <w:tblPr>
        <w:tblStyle w:val="5"/>
        <w:tblW w:w="73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2126"/>
        <w:gridCol w:w="992"/>
        <w:gridCol w:w="1088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编号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分类名称</w:t>
            </w:r>
          </w:p>
        </w:tc>
        <w:tc>
          <w:tcPr>
            <w:tcW w:w="992" w:type="dxa"/>
            <w:vMerge w:val="restart"/>
            <w:vAlign w:val="top"/>
          </w:tcPr>
          <w:p>
            <w:pPr>
              <w:jc w:val="center"/>
              <w:rPr>
                <w:rFonts w:hint="eastAsia"/>
                <w:color w:val="auto"/>
              </w:rPr>
            </w:pPr>
          </w:p>
        </w:tc>
        <w:tc>
          <w:tcPr>
            <w:tcW w:w="1088" w:type="dxa"/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编号</w:t>
            </w:r>
          </w:p>
        </w:tc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分类内容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134" w:type="dxa"/>
            <w:vMerge w:val="restart"/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A</w:t>
            </w:r>
          </w:p>
        </w:tc>
        <w:tc>
          <w:tcPr>
            <w:tcW w:w="2126" w:type="dxa"/>
            <w:vMerge w:val="restart"/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局域网组网方式</w:t>
            </w:r>
          </w:p>
        </w:tc>
        <w:tc>
          <w:tcPr>
            <w:tcW w:w="992" w:type="dxa"/>
            <w:vMerge w:val="continue"/>
            <w:vAlign w:val="top"/>
          </w:tcPr>
          <w:p>
            <w:pPr>
              <w:jc w:val="center"/>
              <w:rPr>
                <w:rFonts w:hint="eastAsia"/>
                <w:color w:val="auto"/>
              </w:rPr>
            </w:pPr>
          </w:p>
        </w:tc>
        <w:tc>
          <w:tcPr>
            <w:tcW w:w="1088" w:type="dxa"/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B</w:t>
            </w:r>
          </w:p>
        </w:tc>
        <w:tc>
          <w:tcPr>
            <w:tcW w:w="2036" w:type="dxa"/>
            <w:vAlign w:val="center"/>
          </w:tcPr>
          <w:p>
            <w:pPr>
              <w:pStyle w:val="2"/>
              <w:ind w:firstLine="0" w:firstLineChars="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目的地址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134" w:type="dxa"/>
            <w:vMerge w:val="continue"/>
            <w:vAlign w:val="center"/>
          </w:tcPr>
          <w:p>
            <w:pPr>
              <w:spacing w:line="360" w:lineRule="auto"/>
              <w:rPr>
                <w:rFonts w:hint="eastAsia"/>
                <w:color w:val="auto"/>
                <w:szCs w:val="21"/>
              </w:rPr>
            </w:pPr>
          </w:p>
        </w:tc>
        <w:tc>
          <w:tcPr>
            <w:tcW w:w="2126" w:type="dxa"/>
            <w:vMerge w:val="continue"/>
            <w:vAlign w:val="center"/>
          </w:tcPr>
          <w:p>
            <w:pPr>
              <w:spacing w:line="360" w:lineRule="auto"/>
              <w:rPr>
                <w:rFonts w:hint="eastAsia"/>
                <w:color w:val="auto"/>
                <w:szCs w:val="21"/>
              </w:rPr>
            </w:pPr>
          </w:p>
        </w:tc>
        <w:tc>
          <w:tcPr>
            <w:tcW w:w="992" w:type="dxa"/>
            <w:vMerge w:val="continue"/>
            <w:vAlign w:val="top"/>
          </w:tcPr>
          <w:p>
            <w:pPr>
              <w:jc w:val="center"/>
              <w:rPr>
                <w:rFonts w:hint="eastAsia"/>
                <w:color w:val="auto"/>
              </w:rPr>
            </w:pPr>
          </w:p>
        </w:tc>
        <w:tc>
          <w:tcPr>
            <w:tcW w:w="1088" w:type="dxa"/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A</w:t>
            </w:r>
          </w:p>
        </w:tc>
        <w:tc>
          <w:tcPr>
            <w:tcW w:w="2036" w:type="dxa"/>
            <w:vAlign w:val="center"/>
          </w:tcPr>
          <w:p>
            <w:pPr>
              <w:pStyle w:val="2"/>
              <w:ind w:firstLine="0" w:firstLineChars="0"/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令牌环网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134" w:type="dxa"/>
            <w:vMerge w:val="continue"/>
            <w:vAlign w:val="center"/>
          </w:tcPr>
          <w:p>
            <w:pPr>
              <w:spacing w:line="360" w:lineRule="auto"/>
              <w:rPr>
                <w:rFonts w:hint="eastAsia"/>
                <w:color w:val="auto"/>
                <w:szCs w:val="21"/>
              </w:rPr>
            </w:pPr>
          </w:p>
        </w:tc>
        <w:tc>
          <w:tcPr>
            <w:tcW w:w="2126" w:type="dxa"/>
            <w:vMerge w:val="continue"/>
            <w:vAlign w:val="center"/>
          </w:tcPr>
          <w:p>
            <w:pPr>
              <w:spacing w:line="360" w:lineRule="auto"/>
              <w:rPr>
                <w:rFonts w:hint="eastAsia"/>
                <w:color w:val="auto"/>
                <w:szCs w:val="21"/>
              </w:rPr>
            </w:pPr>
          </w:p>
        </w:tc>
        <w:tc>
          <w:tcPr>
            <w:tcW w:w="992" w:type="dxa"/>
            <w:vMerge w:val="continue"/>
            <w:vAlign w:val="top"/>
          </w:tcPr>
          <w:p>
            <w:pPr>
              <w:jc w:val="center"/>
              <w:rPr>
                <w:rFonts w:hint="eastAsia"/>
                <w:color w:val="auto"/>
              </w:rPr>
            </w:pPr>
          </w:p>
        </w:tc>
        <w:tc>
          <w:tcPr>
            <w:tcW w:w="1088" w:type="dxa"/>
            <w:vAlign w:val="top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D</w:t>
            </w:r>
          </w:p>
        </w:tc>
        <w:tc>
          <w:tcPr>
            <w:tcW w:w="2036" w:type="dxa"/>
            <w:vAlign w:val="top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平台即</w:t>
            </w:r>
            <w:r>
              <w:rPr>
                <w:color w:val="auto"/>
                <w:szCs w:val="21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134" w:type="dxa"/>
            <w:vMerge w:val="restart"/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B</w:t>
            </w:r>
          </w:p>
        </w:tc>
        <w:tc>
          <w:tcPr>
            <w:tcW w:w="2126" w:type="dxa"/>
            <w:vMerge w:val="restart"/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路由</w:t>
            </w:r>
            <w:r>
              <w:rPr>
                <w:color w:val="auto"/>
                <w:szCs w:val="21"/>
              </w:rPr>
              <w:t>表内容</w:t>
            </w:r>
          </w:p>
        </w:tc>
        <w:tc>
          <w:tcPr>
            <w:tcW w:w="992" w:type="dxa"/>
            <w:vMerge w:val="continue"/>
            <w:vAlign w:val="top"/>
          </w:tcPr>
          <w:p>
            <w:pPr>
              <w:jc w:val="center"/>
              <w:rPr>
                <w:rFonts w:hint="eastAsia"/>
                <w:color w:val="auto"/>
              </w:rPr>
            </w:pPr>
          </w:p>
        </w:tc>
        <w:tc>
          <w:tcPr>
            <w:tcW w:w="1088" w:type="dxa"/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C</w:t>
            </w:r>
          </w:p>
        </w:tc>
        <w:tc>
          <w:tcPr>
            <w:tcW w:w="2036" w:type="dxa"/>
            <w:vAlign w:val="center"/>
          </w:tcPr>
          <w:p>
            <w:pPr>
              <w:pStyle w:val="2"/>
              <w:ind w:firstLine="0" w:firstLineChars="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递归查询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134" w:type="dxa"/>
            <w:vMerge w:val="continue"/>
            <w:vAlign w:val="center"/>
          </w:tcPr>
          <w:p>
            <w:pPr>
              <w:spacing w:line="360" w:lineRule="auto"/>
              <w:rPr>
                <w:rFonts w:hint="eastAsia"/>
                <w:color w:val="auto"/>
                <w:szCs w:val="21"/>
              </w:rPr>
            </w:pPr>
          </w:p>
        </w:tc>
        <w:tc>
          <w:tcPr>
            <w:tcW w:w="2126" w:type="dxa"/>
            <w:vMerge w:val="continue"/>
            <w:vAlign w:val="center"/>
          </w:tcPr>
          <w:p>
            <w:pPr>
              <w:spacing w:line="360" w:lineRule="auto"/>
              <w:rPr>
                <w:rFonts w:hint="eastAsia"/>
                <w:color w:val="auto"/>
                <w:szCs w:val="21"/>
              </w:rPr>
            </w:pPr>
          </w:p>
        </w:tc>
        <w:tc>
          <w:tcPr>
            <w:tcW w:w="992" w:type="dxa"/>
            <w:vMerge w:val="continue"/>
            <w:vAlign w:val="top"/>
          </w:tcPr>
          <w:p>
            <w:pPr>
              <w:jc w:val="center"/>
              <w:rPr>
                <w:rFonts w:hint="eastAsia"/>
                <w:color w:val="auto"/>
              </w:rPr>
            </w:pPr>
          </w:p>
        </w:tc>
        <w:tc>
          <w:tcPr>
            <w:tcW w:w="1088" w:type="dxa"/>
            <w:vAlign w:val="top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A</w:t>
            </w:r>
          </w:p>
        </w:tc>
        <w:tc>
          <w:tcPr>
            <w:tcW w:w="2036" w:type="dxa"/>
            <w:vAlign w:val="top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以太网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134" w:type="dxa"/>
            <w:vMerge w:val="restart"/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C</w:t>
            </w:r>
          </w:p>
        </w:tc>
        <w:tc>
          <w:tcPr>
            <w:tcW w:w="2126" w:type="dxa"/>
            <w:vMerge w:val="restart"/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D</w:t>
            </w:r>
            <w:r>
              <w:rPr>
                <w:color w:val="auto"/>
              </w:rPr>
              <w:t>NS</w:t>
            </w:r>
            <w:r>
              <w:rPr>
                <w:rFonts w:hint="eastAsia"/>
                <w:color w:val="auto"/>
              </w:rPr>
              <w:t>查询</w:t>
            </w:r>
            <w:r>
              <w:rPr>
                <w:color w:val="auto"/>
              </w:rPr>
              <w:t>方法</w:t>
            </w:r>
          </w:p>
        </w:tc>
        <w:tc>
          <w:tcPr>
            <w:tcW w:w="992" w:type="dxa"/>
            <w:vMerge w:val="continue"/>
            <w:vAlign w:val="top"/>
          </w:tcPr>
          <w:p>
            <w:pPr>
              <w:jc w:val="center"/>
              <w:rPr>
                <w:rFonts w:hint="eastAsia"/>
                <w:color w:val="auto"/>
              </w:rPr>
            </w:pPr>
          </w:p>
        </w:tc>
        <w:tc>
          <w:tcPr>
            <w:tcW w:w="1088" w:type="dxa"/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B</w:t>
            </w:r>
          </w:p>
        </w:tc>
        <w:tc>
          <w:tcPr>
            <w:tcW w:w="2036" w:type="dxa"/>
            <w:vAlign w:val="center"/>
          </w:tcPr>
          <w:p>
            <w:pPr>
              <w:pStyle w:val="2"/>
              <w:ind w:firstLine="0" w:firstLineChars="0"/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134" w:type="dxa"/>
            <w:vMerge w:val="continue"/>
            <w:vAlign w:val="center"/>
          </w:tcPr>
          <w:p>
            <w:pPr>
              <w:spacing w:line="360" w:lineRule="auto"/>
              <w:rPr>
                <w:rFonts w:hint="eastAsia"/>
                <w:color w:val="auto"/>
                <w:szCs w:val="21"/>
              </w:rPr>
            </w:pPr>
          </w:p>
        </w:tc>
        <w:tc>
          <w:tcPr>
            <w:tcW w:w="2126" w:type="dxa"/>
            <w:vMerge w:val="continue"/>
            <w:vAlign w:val="center"/>
          </w:tcPr>
          <w:p>
            <w:pPr>
              <w:spacing w:line="360" w:lineRule="auto"/>
              <w:rPr>
                <w:rFonts w:hint="eastAsia"/>
                <w:color w:val="auto"/>
                <w:szCs w:val="21"/>
              </w:rPr>
            </w:pPr>
          </w:p>
        </w:tc>
        <w:tc>
          <w:tcPr>
            <w:tcW w:w="992" w:type="dxa"/>
            <w:vMerge w:val="continue"/>
            <w:vAlign w:val="top"/>
          </w:tcPr>
          <w:p>
            <w:pPr>
              <w:jc w:val="center"/>
              <w:rPr>
                <w:rFonts w:hint="eastAsia"/>
                <w:color w:val="auto"/>
              </w:rPr>
            </w:pPr>
          </w:p>
        </w:tc>
        <w:tc>
          <w:tcPr>
            <w:tcW w:w="1088" w:type="dxa"/>
            <w:vAlign w:val="top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D</w:t>
            </w:r>
          </w:p>
        </w:tc>
        <w:tc>
          <w:tcPr>
            <w:tcW w:w="2036" w:type="dxa"/>
            <w:vAlign w:val="top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软件</w:t>
            </w:r>
            <w:r>
              <w:rPr>
                <w:color w:val="auto"/>
                <w:szCs w:val="21"/>
              </w:rPr>
              <w:t>即服务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134" w:type="dxa"/>
            <w:vMerge w:val="continue"/>
            <w:vAlign w:val="center"/>
          </w:tcPr>
          <w:p>
            <w:pPr>
              <w:spacing w:line="360" w:lineRule="auto"/>
              <w:rPr>
                <w:rFonts w:hint="eastAsia"/>
                <w:color w:val="auto"/>
                <w:szCs w:val="21"/>
              </w:rPr>
            </w:pPr>
          </w:p>
        </w:tc>
        <w:tc>
          <w:tcPr>
            <w:tcW w:w="2126" w:type="dxa"/>
            <w:vMerge w:val="continue"/>
            <w:vAlign w:val="center"/>
          </w:tcPr>
          <w:p>
            <w:pPr>
              <w:spacing w:line="360" w:lineRule="auto"/>
              <w:rPr>
                <w:rFonts w:hint="eastAsia"/>
                <w:color w:val="auto"/>
                <w:szCs w:val="21"/>
              </w:rPr>
            </w:pPr>
          </w:p>
        </w:tc>
        <w:tc>
          <w:tcPr>
            <w:tcW w:w="992" w:type="dxa"/>
            <w:vMerge w:val="continue"/>
            <w:vAlign w:val="top"/>
          </w:tcPr>
          <w:p>
            <w:pPr>
              <w:spacing w:line="360" w:lineRule="auto"/>
              <w:rPr>
                <w:rFonts w:hint="eastAsia"/>
                <w:color w:val="auto"/>
                <w:szCs w:val="21"/>
              </w:rPr>
            </w:pPr>
          </w:p>
        </w:tc>
        <w:tc>
          <w:tcPr>
            <w:tcW w:w="1088" w:type="dxa"/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B</w:t>
            </w:r>
          </w:p>
        </w:tc>
        <w:tc>
          <w:tcPr>
            <w:tcW w:w="2036" w:type="dxa"/>
            <w:vAlign w:val="center"/>
          </w:tcPr>
          <w:p>
            <w:pPr>
              <w:pStyle w:val="2"/>
              <w:ind w:firstLine="0" w:firstLineChars="0"/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下一跳IP</w:t>
            </w:r>
            <w:r>
              <w:rPr>
                <w:color w:val="auto"/>
                <w:szCs w:val="21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1134" w:type="dxa"/>
            <w:vMerge w:val="restart"/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D</w:t>
            </w:r>
          </w:p>
        </w:tc>
        <w:tc>
          <w:tcPr>
            <w:tcW w:w="2126" w:type="dxa"/>
            <w:vMerge w:val="restart"/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云计算服务</w:t>
            </w:r>
            <w:r>
              <w:rPr>
                <w:color w:val="auto"/>
              </w:rPr>
              <w:t>模式</w:t>
            </w:r>
          </w:p>
        </w:tc>
        <w:tc>
          <w:tcPr>
            <w:tcW w:w="992" w:type="dxa"/>
            <w:vMerge w:val="continue"/>
            <w:vAlign w:val="top"/>
          </w:tcPr>
          <w:p>
            <w:pPr>
              <w:spacing w:line="360" w:lineRule="auto"/>
              <w:rPr>
                <w:rFonts w:hint="eastAsia"/>
                <w:color w:val="auto"/>
                <w:szCs w:val="21"/>
              </w:rPr>
            </w:pPr>
          </w:p>
        </w:tc>
        <w:tc>
          <w:tcPr>
            <w:tcW w:w="1088" w:type="dxa"/>
            <w:vAlign w:val="top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D</w:t>
            </w:r>
          </w:p>
        </w:tc>
        <w:tc>
          <w:tcPr>
            <w:tcW w:w="2036" w:type="dxa"/>
            <w:vAlign w:val="top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基础设施</w:t>
            </w:r>
            <w:r>
              <w:rPr>
                <w:color w:val="auto"/>
                <w:szCs w:val="21"/>
              </w:rPr>
              <w:t>即服务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134" w:type="dxa"/>
            <w:vMerge w:val="continue"/>
            <w:vAlign w:val="top"/>
          </w:tcPr>
          <w:p>
            <w:pPr>
              <w:spacing w:line="360" w:lineRule="auto"/>
              <w:rPr>
                <w:rFonts w:hint="eastAsia"/>
                <w:color w:val="auto"/>
                <w:szCs w:val="21"/>
              </w:rPr>
            </w:pPr>
          </w:p>
        </w:tc>
        <w:tc>
          <w:tcPr>
            <w:tcW w:w="2126" w:type="dxa"/>
            <w:vMerge w:val="continue"/>
            <w:vAlign w:val="top"/>
          </w:tcPr>
          <w:p>
            <w:pPr>
              <w:spacing w:line="360" w:lineRule="auto"/>
              <w:rPr>
                <w:rFonts w:hint="eastAsia"/>
                <w:color w:val="auto"/>
                <w:szCs w:val="21"/>
              </w:rPr>
            </w:pPr>
          </w:p>
        </w:tc>
        <w:tc>
          <w:tcPr>
            <w:tcW w:w="992" w:type="dxa"/>
            <w:vMerge w:val="continue"/>
            <w:vAlign w:val="top"/>
          </w:tcPr>
          <w:p>
            <w:pPr>
              <w:spacing w:line="360" w:lineRule="auto"/>
              <w:rPr>
                <w:rFonts w:hint="eastAsia"/>
                <w:color w:val="auto"/>
                <w:szCs w:val="21"/>
              </w:rPr>
            </w:pPr>
          </w:p>
        </w:tc>
        <w:tc>
          <w:tcPr>
            <w:tcW w:w="1088" w:type="dxa"/>
            <w:vAlign w:val="center"/>
          </w:tcPr>
          <w:p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C</w:t>
            </w:r>
          </w:p>
        </w:tc>
        <w:tc>
          <w:tcPr>
            <w:tcW w:w="2036" w:type="dxa"/>
            <w:vAlign w:val="center"/>
          </w:tcPr>
          <w:p>
            <w:pPr>
              <w:pStyle w:val="2"/>
              <w:ind w:firstLine="0" w:firstLineChars="0"/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迭代</w:t>
            </w:r>
            <w:r>
              <w:rPr>
                <w:color w:val="auto"/>
              </w:rPr>
              <w:t>查询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9DBE7"/>
    <w:multiLevelType w:val="singleLevel"/>
    <w:tmpl w:val="57F9DBE7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7FB38A3"/>
    <w:multiLevelType w:val="multilevel"/>
    <w:tmpl w:val="57FB38A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566C11"/>
    <w:multiLevelType w:val="multilevel"/>
    <w:tmpl w:val="70566C1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7067D"/>
    <w:rsid w:val="02732724"/>
    <w:rsid w:val="02A864E0"/>
    <w:rsid w:val="02BA4971"/>
    <w:rsid w:val="0368415C"/>
    <w:rsid w:val="0409161F"/>
    <w:rsid w:val="05216CAC"/>
    <w:rsid w:val="05417ADE"/>
    <w:rsid w:val="05867D44"/>
    <w:rsid w:val="058F1CC6"/>
    <w:rsid w:val="058F246F"/>
    <w:rsid w:val="06A51986"/>
    <w:rsid w:val="071757CE"/>
    <w:rsid w:val="0747503A"/>
    <w:rsid w:val="07752896"/>
    <w:rsid w:val="07B343CE"/>
    <w:rsid w:val="07B77A5A"/>
    <w:rsid w:val="086322C9"/>
    <w:rsid w:val="08E1554C"/>
    <w:rsid w:val="0ABB47EF"/>
    <w:rsid w:val="0AC24B57"/>
    <w:rsid w:val="0AD34941"/>
    <w:rsid w:val="0B021F38"/>
    <w:rsid w:val="0DDF1FDF"/>
    <w:rsid w:val="0F965D80"/>
    <w:rsid w:val="0FE3293C"/>
    <w:rsid w:val="12447AE4"/>
    <w:rsid w:val="13B67D58"/>
    <w:rsid w:val="14512741"/>
    <w:rsid w:val="14566729"/>
    <w:rsid w:val="1478123B"/>
    <w:rsid w:val="151006B2"/>
    <w:rsid w:val="15A977B5"/>
    <w:rsid w:val="176507BD"/>
    <w:rsid w:val="18B168F4"/>
    <w:rsid w:val="190D1F4B"/>
    <w:rsid w:val="196D7FE7"/>
    <w:rsid w:val="19973F02"/>
    <w:rsid w:val="199A7C13"/>
    <w:rsid w:val="1A333653"/>
    <w:rsid w:val="1B4C033B"/>
    <w:rsid w:val="1C5A11A5"/>
    <w:rsid w:val="1F510972"/>
    <w:rsid w:val="1FC561D7"/>
    <w:rsid w:val="207273BB"/>
    <w:rsid w:val="20941AB1"/>
    <w:rsid w:val="20AE48B4"/>
    <w:rsid w:val="20D44766"/>
    <w:rsid w:val="21864EF1"/>
    <w:rsid w:val="23311E32"/>
    <w:rsid w:val="246C6B6A"/>
    <w:rsid w:val="24E92C45"/>
    <w:rsid w:val="25CC026B"/>
    <w:rsid w:val="25F80C9E"/>
    <w:rsid w:val="26623117"/>
    <w:rsid w:val="289A79BB"/>
    <w:rsid w:val="2919623D"/>
    <w:rsid w:val="295E13F6"/>
    <w:rsid w:val="29E450C1"/>
    <w:rsid w:val="2A1F3846"/>
    <w:rsid w:val="2A2F14DF"/>
    <w:rsid w:val="2ACF59AD"/>
    <w:rsid w:val="2AEF2E17"/>
    <w:rsid w:val="2C643435"/>
    <w:rsid w:val="2C922432"/>
    <w:rsid w:val="2DB975F1"/>
    <w:rsid w:val="2F5155E0"/>
    <w:rsid w:val="2FBD7539"/>
    <w:rsid w:val="3056153D"/>
    <w:rsid w:val="31A917FF"/>
    <w:rsid w:val="31C577BB"/>
    <w:rsid w:val="31E356EE"/>
    <w:rsid w:val="33594BFE"/>
    <w:rsid w:val="341B242A"/>
    <w:rsid w:val="346E079B"/>
    <w:rsid w:val="365929CA"/>
    <w:rsid w:val="368617A1"/>
    <w:rsid w:val="370E0749"/>
    <w:rsid w:val="378C0A12"/>
    <w:rsid w:val="382F7C0C"/>
    <w:rsid w:val="388A5A30"/>
    <w:rsid w:val="38AB0D63"/>
    <w:rsid w:val="398B1FCA"/>
    <w:rsid w:val="3B9D1B46"/>
    <w:rsid w:val="3C9E40DF"/>
    <w:rsid w:val="3D593170"/>
    <w:rsid w:val="3D5B719C"/>
    <w:rsid w:val="3F3E15B9"/>
    <w:rsid w:val="3F6D7255"/>
    <w:rsid w:val="41030A37"/>
    <w:rsid w:val="41A21578"/>
    <w:rsid w:val="41F13BCD"/>
    <w:rsid w:val="42921B8A"/>
    <w:rsid w:val="43567835"/>
    <w:rsid w:val="436E49EB"/>
    <w:rsid w:val="449F4655"/>
    <w:rsid w:val="457D77D4"/>
    <w:rsid w:val="465860F8"/>
    <w:rsid w:val="46CA6EAE"/>
    <w:rsid w:val="471F1FF7"/>
    <w:rsid w:val="495736E5"/>
    <w:rsid w:val="49A86DBA"/>
    <w:rsid w:val="4A8234EA"/>
    <w:rsid w:val="4B77782D"/>
    <w:rsid w:val="4D9820D2"/>
    <w:rsid w:val="50365189"/>
    <w:rsid w:val="508B553E"/>
    <w:rsid w:val="519C7C7B"/>
    <w:rsid w:val="51A902C6"/>
    <w:rsid w:val="55AA11DA"/>
    <w:rsid w:val="56162B99"/>
    <w:rsid w:val="56CA4C5B"/>
    <w:rsid w:val="57974D4A"/>
    <w:rsid w:val="58401B25"/>
    <w:rsid w:val="59A7067D"/>
    <w:rsid w:val="5AAD2940"/>
    <w:rsid w:val="5C0E1B9C"/>
    <w:rsid w:val="5C1A3FEA"/>
    <w:rsid w:val="5C392E63"/>
    <w:rsid w:val="5CC37100"/>
    <w:rsid w:val="5CF1355B"/>
    <w:rsid w:val="5D710AB8"/>
    <w:rsid w:val="5D9F039B"/>
    <w:rsid w:val="5E053FA0"/>
    <w:rsid w:val="5E8E6760"/>
    <w:rsid w:val="5EDC6300"/>
    <w:rsid w:val="5F1F077B"/>
    <w:rsid w:val="5F943EED"/>
    <w:rsid w:val="5F9576DE"/>
    <w:rsid w:val="5FD20135"/>
    <w:rsid w:val="6088023B"/>
    <w:rsid w:val="63E40038"/>
    <w:rsid w:val="642A768F"/>
    <w:rsid w:val="658C42DD"/>
    <w:rsid w:val="662C308B"/>
    <w:rsid w:val="66626207"/>
    <w:rsid w:val="67B7037A"/>
    <w:rsid w:val="687C1104"/>
    <w:rsid w:val="69E64574"/>
    <w:rsid w:val="6A7D5FEF"/>
    <w:rsid w:val="6C7E332C"/>
    <w:rsid w:val="6D122636"/>
    <w:rsid w:val="6D5C7226"/>
    <w:rsid w:val="6ED55095"/>
    <w:rsid w:val="707E377C"/>
    <w:rsid w:val="7505251F"/>
    <w:rsid w:val="75316E05"/>
    <w:rsid w:val="76340008"/>
    <w:rsid w:val="77614CE9"/>
    <w:rsid w:val="77CD6EA9"/>
    <w:rsid w:val="781828B6"/>
    <w:rsid w:val="79487C78"/>
    <w:rsid w:val="7C22685F"/>
    <w:rsid w:val="7E772C4C"/>
    <w:rsid w:val="7F7A749A"/>
    <w:rsid w:val="7F9465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 w:firstLineChars="20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2016-06-16T02:41:00Z</dcterms:created>
  <dc:creator>shihx</dc:creator>
  <cp:lastModifiedBy>Administrator</cp:lastModifiedBy>
  <dcterms:modified xsi:type="dcterms:W3CDTF">2016-10-10T06:47:21Z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