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6BCB6" w14:textId="07839F5A" w:rsidR="00427937" w:rsidRDefault="00427937" w:rsidP="00AA5348">
      <w:r>
        <w:rPr>
          <w:rStyle w:val="a7"/>
          <w:rFonts w:ascii="微软雅黑" w:eastAsia="微软雅黑" w:hAnsi="微软雅黑" w:hint="eastAsia"/>
          <w:color w:val="FF0000"/>
          <w:sz w:val="27"/>
          <w:szCs w:val="27"/>
          <w:shd w:val="clear" w:color="auto" w:fill="FFFFFF"/>
        </w:rPr>
        <w:t>本作业为随机抽题，请善用CTRL+F搜索题目获取答案</w:t>
      </w:r>
    </w:p>
    <w:p w14:paraId="50362F2F" w14:textId="0F7B3C58" w:rsidR="00AA5348" w:rsidRPr="00540D66" w:rsidRDefault="00AA5348" w:rsidP="00AA5348">
      <w:pPr>
        <w:rPr>
          <w:color w:val="FF0000"/>
        </w:rPr>
      </w:pPr>
      <w:r>
        <w:rPr>
          <w:rFonts w:hint="eastAsia"/>
        </w:rPr>
        <w:t>资本充足率、资本率、杠杆比率、存贷款比率、流动性资产与流动性负债比率、中长期贷款与定期存款比率、期末</w:t>
      </w:r>
    </w:p>
    <w:p w14:paraId="49BD04CD" w14:textId="77777777" w:rsidR="00AA5348" w:rsidRDefault="00AA5348" w:rsidP="00AA5348">
      <w:r>
        <w:rPr>
          <w:rFonts w:hint="eastAsia"/>
        </w:rPr>
        <w:t>20</w:t>
      </w:r>
      <w:r>
        <w:rPr>
          <w:rFonts w:hint="eastAsia"/>
        </w:rPr>
        <w:t>世纪</w:t>
      </w:r>
      <w:r>
        <w:rPr>
          <w:rFonts w:hint="eastAsia"/>
        </w:rPr>
        <w:t>70</w:t>
      </w:r>
      <w:r>
        <w:rPr>
          <w:rFonts w:hint="eastAsia"/>
        </w:rPr>
        <w:t>年代以后，全球金融市场表现出哪三个方面的特征（</w:t>
      </w:r>
      <w:r>
        <w:rPr>
          <w:rFonts w:hint="eastAsia"/>
        </w:rPr>
        <w:t xml:space="preserve">  </w:t>
      </w:r>
      <w:r>
        <w:rPr>
          <w:rFonts w:hint="eastAsia"/>
        </w:rPr>
        <w:t>）。</w:t>
      </w:r>
    </w:p>
    <w:p w14:paraId="736E076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金融自由化</w:t>
      </w:r>
      <w:r w:rsidRPr="00330F45">
        <w:rPr>
          <w:rFonts w:hint="eastAsia"/>
          <w:color w:val="FF0000"/>
        </w:rPr>
        <w:t xml:space="preserve">, </w:t>
      </w:r>
      <w:r w:rsidRPr="00330F45">
        <w:rPr>
          <w:rFonts w:hint="eastAsia"/>
          <w:color w:val="FF0000"/>
        </w:rPr>
        <w:t>金融行为证券化</w:t>
      </w:r>
      <w:r w:rsidRPr="00330F45">
        <w:rPr>
          <w:rFonts w:hint="eastAsia"/>
          <w:color w:val="FF0000"/>
        </w:rPr>
        <w:t xml:space="preserve">, </w:t>
      </w:r>
      <w:r w:rsidRPr="00330F45">
        <w:rPr>
          <w:rFonts w:hint="eastAsia"/>
          <w:color w:val="FF0000"/>
        </w:rPr>
        <w:t>金融一体化</w:t>
      </w:r>
    </w:p>
    <w:p w14:paraId="74243037" w14:textId="77777777" w:rsidR="00AA5348" w:rsidRDefault="00AA5348" w:rsidP="00AA5348">
      <w:r>
        <w:rPr>
          <w:rFonts w:hint="eastAsia"/>
        </w:rPr>
        <w:t>哪两种金融风险在</w:t>
      </w:r>
      <w:r>
        <w:rPr>
          <w:rFonts w:hint="eastAsia"/>
        </w:rPr>
        <w:t>20</w:t>
      </w:r>
      <w:r>
        <w:rPr>
          <w:rFonts w:hint="eastAsia"/>
        </w:rPr>
        <w:t>世纪</w:t>
      </w:r>
      <w:r>
        <w:rPr>
          <w:rFonts w:hint="eastAsia"/>
        </w:rPr>
        <w:t>70</w:t>
      </w:r>
      <w:r>
        <w:rPr>
          <w:rFonts w:hint="eastAsia"/>
        </w:rPr>
        <w:t>年代以后开始变得越来越突出（</w:t>
      </w:r>
      <w:r>
        <w:rPr>
          <w:rFonts w:hint="eastAsia"/>
        </w:rPr>
        <w:t xml:space="preserve">  </w:t>
      </w:r>
      <w:r>
        <w:rPr>
          <w:rFonts w:hint="eastAsia"/>
        </w:rPr>
        <w:t>）。</w:t>
      </w:r>
    </w:p>
    <w:p w14:paraId="2B5A953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金融机构的汇率风险</w:t>
      </w:r>
      <w:r w:rsidRPr="00330F45">
        <w:rPr>
          <w:rFonts w:hint="eastAsia"/>
          <w:color w:val="FF0000"/>
        </w:rPr>
        <w:t xml:space="preserve">, </w:t>
      </w:r>
      <w:r w:rsidRPr="00330F45">
        <w:rPr>
          <w:rFonts w:hint="eastAsia"/>
          <w:color w:val="FF0000"/>
        </w:rPr>
        <w:t>利率风险</w:t>
      </w:r>
    </w:p>
    <w:p w14:paraId="4D1BF4E4" w14:textId="77777777" w:rsidR="00AA5348" w:rsidRDefault="00AA5348" w:rsidP="00AA5348">
      <w:r>
        <w:rPr>
          <w:rFonts w:hint="eastAsia"/>
        </w:rPr>
        <w:t>利率风险的成因包括哪三种（</w:t>
      </w:r>
      <w:r>
        <w:rPr>
          <w:rFonts w:hint="eastAsia"/>
        </w:rPr>
        <w:t xml:space="preserve">  </w:t>
      </w:r>
      <w:r>
        <w:rPr>
          <w:rFonts w:hint="eastAsia"/>
        </w:rPr>
        <w:t>）</w:t>
      </w:r>
    </w:p>
    <w:p w14:paraId="448E9D5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因为利率的变动瞬息万变，很难找到从一而终的对</w:t>
      </w:r>
      <w:proofErr w:type="gramStart"/>
      <w:r w:rsidRPr="00330F45">
        <w:rPr>
          <w:rFonts w:hint="eastAsia"/>
          <w:color w:val="FF0000"/>
        </w:rPr>
        <w:t>冲工具</w:t>
      </w:r>
      <w:proofErr w:type="gramEnd"/>
      <w:r w:rsidRPr="00330F45">
        <w:rPr>
          <w:rFonts w:hint="eastAsia"/>
          <w:color w:val="FF0000"/>
        </w:rPr>
        <w:t>化解利率风险</w:t>
      </w:r>
      <w:r w:rsidRPr="00330F45">
        <w:rPr>
          <w:rFonts w:hint="eastAsia"/>
          <w:color w:val="FF0000"/>
        </w:rPr>
        <w:t xml:space="preserve">, </w:t>
      </w:r>
      <w:r w:rsidRPr="00330F45">
        <w:rPr>
          <w:rFonts w:hint="eastAsia"/>
          <w:color w:val="FF0000"/>
        </w:rPr>
        <w:t>金融机构的资产与负债之间的期限错配是常态，只要有期限错配现象，就存在利率风险</w:t>
      </w:r>
      <w:r w:rsidRPr="00330F45">
        <w:rPr>
          <w:rFonts w:hint="eastAsia"/>
          <w:color w:val="FF0000"/>
        </w:rPr>
        <w:t xml:space="preserve">, </w:t>
      </w:r>
      <w:r w:rsidRPr="00330F45">
        <w:rPr>
          <w:rFonts w:hint="eastAsia"/>
          <w:color w:val="FF0000"/>
        </w:rPr>
        <w:t>表外业务或者衍生品交易收益占比越来越多，而这些产品都与利率水平高度相关</w:t>
      </w:r>
    </w:p>
    <w:p w14:paraId="2E376D53" w14:textId="77777777" w:rsidR="00AA5348" w:rsidRDefault="00AA5348" w:rsidP="00AA5348">
      <w:r>
        <w:rPr>
          <w:rFonts w:hint="eastAsia"/>
        </w:rPr>
        <w:t>一般来说，汇率交易风险暴露大小由以下哪三个因素决定（</w:t>
      </w:r>
      <w:r>
        <w:rPr>
          <w:rFonts w:hint="eastAsia"/>
        </w:rPr>
        <w:t xml:space="preserve">  </w:t>
      </w:r>
      <w:r>
        <w:rPr>
          <w:rFonts w:hint="eastAsia"/>
        </w:rPr>
        <w:t>）。</w:t>
      </w:r>
    </w:p>
    <w:p w14:paraId="1F69C4A6"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交易金额规模</w:t>
      </w:r>
      <w:r w:rsidRPr="00330F45">
        <w:rPr>
          <w:rFonts w:hint="eastAsia"/>
          <w:color w:val="FF0000"/>
        </w:rPr>
        <w:t xml:space="preserve">, </w:t>
      </w:r>
      <w:r w:rsidRPr="00330F45">
        <w:rPr>
          <w:rFonts w:hint="eastAsia"/>
          <w:color w:val="FF0000"/>
        </w:rPr>
        <w:t>外汇交割时间</w:t>
      </w:r>
      <w:r w:rsidRPr="00330F45">
        <w:rPr>
          <w:rFonts w:hint="eastAsia"/>
          <w:color w:val="FF0000"/>
        </w:rPr>
        <w:t xml:space="preserve">, </w:t>
      </w:r>
      <w:r w:rsidRPr="00330F45">
        <w:rPr>
          <w:rFonts w:hint="eastAsia"/>
          <w:color w:val="FF0000"/>
        </w:rPr>
        <w:t>未来汇率波动程度</w:t>
      </w:r>
    </w:p>
    <w:p w14:paraId="37A9D053" w14:textId="77777777" w:rsidR="00AA5348" w:rsidRDefault="00AA5348" w:rsidP="00AA5348">
      <w:r>
        <w:rPr>
          <w:rFonts w:hint="eastAsia"/>
        </w:rPr>
        <w:t>在信用风险度量模型中，哪两个模型属于现代的信用风险度量模型（</w:t>
      </w:r>
      <w:r>
        <w:rPr>
          <w:rFonts w:hint="eastAsia"/>
        </w:rPr>
        <w:t xml:space="preserve">   </w:t>
      </w:r>
      <w:r>
        <w:rPr>
          <w:rFonts w:hint="eastAsia"/>
        </w:rPr>
        <w:t>）。</w:t>
      </w:r>
    </w:p>
    <w:p w14:paraId="08A9C697" w14:textId="77777777" w:rsidR="00AA5348" w:rsidRPr="00330F45" w:rsidRDefault="00AA5348" w:rsidP="00AA5348">
      <w:pPr>
        <w:rPr>
          <w:color w:val="FF0000"/>
        </w:rPr>
      </w:pPr>
      <w:r w:rsidRPr="00330F45">
        <w:rPr>
          <w:rFonts w:hint="eastAsia"/>
          <w:color w:val="FF0000"/>
        </w:rPr>
        <w:t>The correct answers are: KMV</w:t>
      </w:r>
      <w:r w:rsidRPr="00330F45">
        <w:rPr>
          <w:rFonts w:hint="eastAsia"/>
          <w:color w:val="FF0000"/>
        </w:rPr>
        <w:t>模型</w:t>
      </w:r>
      <w:r w:rsidRPr="00330F45">
        <w:rPr>
          <w:rFonts w:hint="eastAsia"/>
          <w:color w:val="FF0000"/>
        </w:rPr>
        <w:t xml:space="preserve">, </w:t>
      </w:r>
      <w:proofErr w:type="spellStart"/>
      <w:r w:rsidRPr="00330F45">
        <w:rPr>
          <w:rFonts w:hint="eastAsia"/>
          <w:color w:val="FF0000"/>
        </w:rPr>
        <w:t>Creditmetrics</w:t>
      </w:r>
      <w:proofErr w:type="spellEnd"/>
      <w:r w:rsidRPr="00330F45">
        <w:rPr>
          <w:rFonts w:hint="eastAsia"/>
          <w:color w:val="FF0000"/>
        </w:rPr>
        <w:t>模型</w:t>
      </w:r>
    </w:p>
    <w:p w14:paraId="74343870" w14:textId="77777777" w:rsidR="00AA5348" w:rsidRDefault="00AA5348" w:rsidP="00AA5348">
      <w:r>
        <w:rPr>
          <w:rFonts w:hint="eastAsia"/>
        </w:rPr>
        <w:t>金融机构流动性风险产生的主要原因包括（</w:t>
      </w:r>
      <w:r>
        <w:rPr>
          <w:rFonts w:hint="eastAsia"/>
        </w:rPr>
        <w:t xml:space="preserve">  </w:t>
      </w:r>
      <w:r>
        <w:rPr>
          <w:rFonts w:hint="eastAsia"/>
        </w:rPr>
        <w:t>）。</w:t>
      </w:r>
    </w:p>
    <w:p w14:paraId="126619A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资产负债期限结构失衡</w:t>
      </w:r>
      <w:r w:rsidRPr="00330F45">
        <w:rPr>
          <w:rFonts w:hint="eastAsia"/>
          <w:color w:val="FF0000"/>
        </w:rPr>
        <w:t xml:space="preserve">, </w:t>
      </w:r>
      <w:r w:rsidRPr="00330F45">
        <w:rPr>
          <w:rFonts w:hint="eastAsia"/>
          <w:color w:val="FF0000"/>
        </w:rPr>
        <w:t>资产负债质量结构失衡</w:t>
      </w:r>
      <w:r w:rsidRPr="00330F45">
        <w:rPr>
          <w:rFonts w:hint="eastAsia"/>
          <w:color w:val="FF0000"/>
        </w:rPr>
        <w:t xml:space="preserve">, </w:t>
      </w:r>
      <w:r w:rsidRPr="00330F45">
        <w:rPr>
          <w:rFonts w:hint="eastAsia"/>
          <w:color w:val="FF0000"/>
        </w:rPr>
        <w:t>操作性问题</w:t>
      </w:r>
      <w:r w:rsidRPr="00330F45">
        <w:rPr>
          <w:rFonts w:hint="eastAsia"/>
          <w:color w:val="FF0000"/>
        </w:rPr>
        <w:t xml:space="preserve">, </w:t>
      </w:r>
      <w:r w:rsidRPr="00330F45">
        <w:rPr>
          <w:rFonts w:hint="eastAsia"/>
          <w:color w:val="FF0000"/>
        </w:rPr>
        <w:t>金融政策突变</w:t>
      </w:r>
    </w:p>
    <w:p w14:paraId="71F1C931" w14:textId="77777777" w:rsidR="00AA5348" w:rsidRDefault="00AA5348" w:rsidP="00AA5348">
      <w:r>
        <w:rPr>
          <w:rFonts w:hint="eastAsia"/>
        </w:rPr>
        <w:t>操作风险识别的步骤包括（</w:t>
      </w:r>
      <w:r>
        <w:rPr>
          <w:rFonts w:hint="eastAsia"/>
        </w:rPr>
        <w:t xml:space="preserve">  </w:t>
      </w:r>
      <w:r>
        <w:rPr>
          <w:rFonts w:hint="eastAsia"/>
        </w:rPr>
        <w:t>）</w:t>
      </w:r>
    </w:p>
    <w:p w14:paraId="63C0543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确定具体类别</w:t>
      </w:r>
      <w:r w:rsidRPr="00330F45">
        <w:rPr>
          <w:rFonts w:hint="eastAsia"/>
          <w:color w:val="FF0000"/>
        </w:rPr>
        <w:t xml:space="preserve">, </w:t>
      </w:r>
      <w:r w:rsidRPr="00330F45">
        <w:rPr>
          <w:rFonts w:hint="eastAsia"/>
          <w:color w:val="FF0000"/>
        </w:rPr>
        <w:t>分析可能产生的危害</w:t>
      </w:r>
      <w:r w:rsidRPr="00330F45">
        <w:rPr>
          <w:rFonts w:hint="eastAsia"/>
          <w:color w:val="FF0000"/>
        </w:rPr>
        <w:t xml:space="preserve">, </w:t>
      </w:r>
      <w:r w:rsidRPr="00330F45">
        <w:rPr>
          <w:rFonts w:hint="eastAsia"/>
          <w:color w:val="FF0000"/>
        </w:rPr>
        <w:t>识别关键诱因</w:t>
      </w:r>
      <w:r w:rsidRPr="00330F45">
        <w:rPr>
          <w:rFonts w:hint="eastAsia"/>
          <w:color w:val="FF0000"/>
        </w:rPr>
        <w:t xml:space="preserve">, </w:t>
      </w:r>
      <w:r w:rsidRPr="00330F45">
        <w:rPr>
          <w:rFonts w:hint="eastAsia"/>
          <w:color w:val="FF0000"/>
        </w:rPr>
        <w:t>分析逻辑关系</w:t>
      </w:r>
    </w:p>
    <w:p w14:paraId="646C7050" w14:textId="77777777" w:rsidR="00AA5348" w:rsidRDefault="00AA5348" w:rsidP="00AA5348">
      <w:r>
        <w:rPr>
          <w:rFonts w:hint="eastAsia"/>
        </w:rPr>
        <w:t>在声誉风险预警体系的构建中，操作不当的风险表现指标主要包括哪三个（</w:t>
      </w:r>
      <w:r>
        <w:rPr>
          <w:rFonts w:hint="eastAsia"/>
        </w:rPr>
        <w:t xml:space="preserve">  </w:t>
      </w:r>
      <w:r>
        <w:rPr>
          <w:rFonts w:hint="eastAsia"/>
        </w:rPr>
        <w:t>）。</w:t>
      </w:r>
    </w:p>
    <w:p w14:paraId="2F1DAA32"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客户投诉占比</w:t>
      </w:r>
      <w:r w:rsidRPr="00330F45">
        <w:rPr>
          <w:rFonts w:hint="eastAsia"/>
          <w:color w:val="FF0000"/>
        </w:rPr>
        <w:t xml:space="preserve">, </w:t>
      </w:r>
      <w:r w:rsidRPr="00330F45">
        <w:rPr>
          <w:rFonts w:hint="eastAsia"/>
          <w:color w:val="FF0000"/>
        </w:rPr>
        <w:t>失败交易数量</w:t>
      </w:r>
      <w:r w:rsidRPr="00330F45">
        <w:rPr>
          <w:rFonts w:hint="eastAsia"/>
          <w:color w:val="FF0000"/>
        </w:rPr>
        <w:t xml:space="preserve">, </w:t>
      </w:r>
      <w:r w:rsidRPr="00330F45">
        <w:rPr>
          <w:rFonts w:hint="eastAsia"/>
          <w:color w:val="FF0000"/>
        </w:rPr>
        <w:t>系统故障时间</w:t>
      </w:r>
    </w:p>
    <w:p w14:paraId="201700AE" w14:textId="77777777" w:rsidR="00AA5348" w:rsidRDefault="00AA5348" w:rsidP="00AA5348">
      <w:r>
        <w:rPr>
          <w:rFonts w:hint="eastAsia"/>
        </w:rPr>
        <w:t>股票的系统性风险可以根据外在宏观经济变量中影响因素的种类细化为哪三类系统性风险（</w:t>
      </w:r>
      <w:r>
        <w:rPr>
          <w:rFonts w:hint="eastAsia"/>
        </w:rPr>
        <w:t xml:space="preserve">  </w:t>
      </w:r>
      <w:r>
        <w:rPr>
          <w:rFonts w:hint="eastAsia"/>
        </w:rPr>
        <w:t>）。</w:t>
      </w:r>
    </w:p>
    <w:p w14:paraId="2D81D5C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利率型系统性风险</w:t>
      </w:r>
      <w:r w:rsidRPr="00330F45">
        <w:rPr>
          <w:rFonts w:hint="eastAsia"/>
          <w:color w:val="FF0000"/>
        </w:rPr>
        <w:t xml:space="preserve">, </w:t>
      </w:r>
      <w:r w:rsidRPr="00330F45">
        <w:rPr>
          <w:rFonts w:hint="eastAsia"/>
          <w:color w:val="FF0000"/>
        </w:rPr>
        <w:t>汇率型系统性风险</w:t>
      </w:r>
      <w:r w:rsidRPr="00330F45">
        <w:rPr>
          <w:rFonts w:hint="eastAsia"/>
          <w:color w:val="FF0000"/>
        </w:rPr>
        <w:t xml:space="preserve">, </w:t>
      </w:r>
      <w:r w:rsidRPr="00330F45">
        <w:rPr>
          <w:rFonts w:hint="eastAsia"/>
          <w:color w:val="FF0000"/>
        </w:rPr>
        <w:t>购买力型系统性风险</w:t>
      </w:r>
    </w:p>
    <w:p w14:paraId="68F1E59D" w14:textId="77777777" w:rsidR="00AA5348" w:rsidRDefault="00AA5348" w:rsidP="00AA5348">
      <w:r>
        <w:rPr>
          <w:rFonts w:hint="eastAsia"/>
        </w:rPr>
        <w:t>大数据在互联网金融风险管理中的应用主要体现在哪些方面（</w:t>
      </w:r>
      <w:r>
        <w:rPr>
          <w:rFonts w:hint="eastAsia"/>
        </w:rPr>
        <w:t xml:space="preserve">  </w:t>
      </w:r>
      <w:r>
        <w:rPr>
          <w:rFonts w:hint="eastAsia"/>
        </w:rPr>
        <w:t>）。</w:t>
      </w:r>
    </w:p>
    <w:p w14:paraId="2302A116"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大数据征信</w:t>
      </w:r>
      <w:r w:rsidRPr="00330F45">
        <w:rPr>
          <w:rFonts w:hint="eastAsia"/>
          <w:color w:val="FF0000"/>
        </w:rPr>
        <w:t xml:space="preserve">, </w:t>
      </w:r>
      <w:r w:rsidRPr="00330F45">
        <w:rPr>
          <w:rFonts w:hint="eastAsia"/>
          <w:color w:val="FF0000"/>
        </w:rPr>
        <w:t>大数据反欺诈</w:t>
      </w:r>
      <w:r w:rsidRPr="00330F45">
        <w:rPr>
          <w:rFonts w:hint="eastAsia"/>
          <w:color w:val="FF0000"/>
        </w:rPr>
        <w:t xml:space="preserve">, </w:t>
      </w:r>
      <w:r w:rsidRPr="00330F45">
        <w:rPr>
          <w:rFonts w:hint="eastAsia"/>
          <w:color w:val="FF0000"/>
        </w:rPr>
        <w:t>建立信息共享机制</w:t>
      </w:r>
      <w:r w:rsidRPr="00330F45">
        <w:rPr>
          <w:rFonts w:hint="eastAsia"/>
          <w:color w:val="FF0000"/>
        </w:rPr>
        <w:t xml:space="preserve">, </w:t>
      </w:r>
      <w:r w:rsidRPr="00330F45">
        <w:rPr>
          <w:rFonts w:hint="eastAsia"/>
          <w:color w:val="FF0000"/>
        </w:rPr>
        <w:t>建立风险防控平台</w:t>
      </w:r>
    </w:p>
    <w:p w14:paraId="36EA95CB" w14:textId="77777777" w:rsidR="00AA5348" w:rsidRDefault="00AA5348" w:rsidP="00AA5348">
      <w:r>
        <w:rPr>
          <w:rFonts w:hint="eastAsia"/>
        </w:rPr>
        <w:t>在《巴塞尔协议Ⅲ》推出之后，原中国银监会要求银行业金融机构全面提高银行业审慎监管要求，具体体现在哪几个方面（</w:t>
      </w:r>
      <w:r>
        <w:rPr>
          <w:rFonts w:hint="eastAsia"/>
        </w:rPr>
        <w:t xml:space="preserve">   </w:t>
      </w:r>
      <w:r>
        <w:rPr>
          <w:rFonts w:hint="eastAsia"/>
        </w:rPr>
        <w:t>）。</w:t>
      </w:r>
    </w:p>
    <w:p w14:paraId="60816D8D"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强化</w:t>
      </w:r>
      <w:proofErr w:type="gramStart"/>
      <w:r w:rsidRPr="00330F45">
        <w:rPr>
          <w:rFonts w:hint="eastAsia"/>
          <w:color w:val="FF0000"/>
        </w:rPr>
        <w:t>资本资本</w:t>
      </w:r>
      <w:proofErr w:type="gramEnd"/>
      <w:r w:rsidRPr="00330F45">
        <w:rPr>
          <w:rFonts w:hint="eastAsia"/>
          <w:color w:val="FF0000"/>
        </w:rPr>
        <w:t>充足率监管</w:t>
      </w:r>
      <w:r w:rsidRPr="00330F45">
        <w:rPr>
          <w:rFonts w:hint="eastAsia"/>
          <w:color w:val="FF0000"/>
        </w:rPr>
        <w:t xml:space="preserve">, </w:t>
      </w:r>
      <w:r w:rsidRPr="00330F45">
        <w:rPr>
          <w:rFonts w:hint="eastAsia"/>
          <w:color w:val="FF0000"/>
        </w:rPr>
        <w:t>改进流动性风险监管</w:t>
      </w:r>
      <w:r w:rsidRPr="00330F45">
        <w:rPr>
          <w:rFonts w:hint="eastAsia"/>
          <w:color w:val="FF0000"/>
        </w:rPr>
        <w:t xml:space="preserve">, </w:t>
      </w:r>
      <w:r w:rsidRPr="00330F45">
        <w:rPr>
          <w:rFonts w:hint="eastAsia"/>
          <w:color w:val="FF0000"/>
        </w:rPr>
        <w:t>强化贷款损失准备监管</w:t>
      </w:r>
    </w:p>
    <w:p w14:paraId="6054AE23" w14:textId="77777777" w:rsidR="00AA5348" w:rsidRDefault="00AA5348" w:rsidP="00AA5348">
      <w:r>
        <w:rPr>
          <w:rFonts w:hint="eastAsia"/>
        </w:rPr>
        <w:t>《巴塞尔协议Ⅰ》的主要目的是（</w:t>
      </w:r>
      <w:r>
        <w:rPr>
          <w:rFonts w:hint="eastAsia"/>
        </w:rPr>
        <w:t xml:space="preserve">  </w:t>
      </w:r>
      <w:r>
        <w:rPr>
          <w:rFonts w:hint="eastAsia"/>
        </w:rPr>
        <w:t>）</w:t>
      </w:r>
    </w:p>
    <w:p w14:paraId="2BA94E7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制定银行资本与风险加权资产的比率</w:t>
      </w:r>
      <w:r w:rsidRPr="00330F45">
        <w:rPr>
          <w:rFonts w:hint="eastAsia"/>
          <w:color w:val="FF0000"/>
        </w:rPr>
        <w:t xml:space="preserve">, </w:t>
      </w:r>
      <w:r w:rsidRPr="00330F45">
        <w:rPr>
          <w:rFonts w:hint="eastAsia"/>
          <w:color w:val="FF0000"/>
        </w:rPr>
        <w:t>制定国际商业银行应该遵守的统一标准</w:t>
      </w:r>
    </w:p>
    <w:p w14:paraId="19348F64" w14:textId="77777777" w:rsidR="00AA5348" w:rsidRDefault="00AA5348" w:rsidP="00AA5348">
      <w:r>
        <w:rPr>
          <w:rFonts w:hint="eastAsia"/>
        </w:rPr>
        <w:t>P2P</w:t>
      </w:r>
      <w:r>
        <w:rPr>
          <w:rFonts w:hint="eastAsia"/>
        </w:rPr>
        <w:t>网络借贷平台现有的主要风险管理手段包括（</w:t>
      </w:r>
      <w:r>
        <w:rPr>
          <w:rFonts w:hint="eastAsia"/>
        </w:rPr>
        <w:t xml:space="preserve">   </w:t>
      </w:r>
      <w:r>
        <w:rPr>
          <w:rFonts w:hint="eastAsia"/>
        </w:rPr>
        <w:t>）。</w:t>
      </w:r>
    </w:p>
    <w:p w14:paraId="106DA67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风险评估与定价</w:t>
      </w:r>
      <w:r w:rsidRPr="00330F45">
        <w:rPr>
          <w:rFonts w:hint="eastAsia"/>
          <w:color w:val="FF0000"/>
        </w:rPr>
        <w:t xml:space="preserve">, </w:t>
      </w:r>
      <w:r w:rsidRPr="00330F45">
        <w:rPr>
          <w:rFonts w:hint="eastAsia"/>
          <w:color w:val="FF0000"/>
        </w:rPr>
        <w:t>设立担保机制</w:t>
      </w:r>
      <w:r w:rsidRPr="00330F45">
        <w:rPr>
          <w:rFonts w:hint="eastAsia"/>
          <w:color w:val="FF0000"/>
        </w:rPr>
        <w:t xml:space="preserve">, </w:t>
      </w:r>
      <w:r w:rsidRPr="00330F45">
        <w:rPr>
          <w:rFonts w:hint="eastAsia"/>
          <w:color w:val="FF0000"/>
        </w:rPr>
        <w:t>提取风险准备金</w:t>
      </w:r>
      <w:r w:rsidRPr="00330F45">
        <w:rPr>
          <w:rFonts w:hint="eastAsia"/>
          <w:color w:val="FF0000"/>
        </w:rPr>
        <w:t xml:space="preserve">, </w:t>
      </w:r>
      <w:r w:rsidRPr="00330F45">
        <w:rPr>
          <w:rFonts w:hint="eastAsia"/>
          <w:color w:val="FF0000"/>
        </w:rPr>
        <w:t>与保险公司建立合作</w:t>
      </w:r>
    </w:p>
    <w:p w14:paraId="5998642B" w14:textId="77777777" w:rsidR="00AA5348" w:rsidRDefault="00AA5348" w:rsidP="00AA5348">
      <w:r>
        <w:rPr>
          <w:rFonts w:hint="eastAsia"/>
        </w:rPr>
        <w:t>投资组合的风险可以分为哪两部分（</w:t>
      </w:r>
      <w:r>
        <w:rPr>
          <w:rFonts w:hint="eastAsia"/>
        </w:rPr>
        <w:t xml:space="preserve">  </w:t>
      </w:r>
      <w:r>
        <w:rPr>
          <w:rFonts w:hint="eastAsia"/>
        </w:rPr>
        <w:t>）。</w:t>
      </w:r>
    </w:p>
    <w:p w14:paraId="4647BB42"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可分散风险</w:t>
      </w:r>
      <w:r w:rsidRPr="00330F45">
        <w:rPr>
          <w:rFonts w:hint="eastAsia"/>
          <w:color w:val="FF0000"/>
        </w:rPr>
        <w:t xml:space="preserve">, </w:t>
      </w:r>
      <w:r w:rsidRPr="00330F45">
        <w:rPr>
          <w:rFonts w:hint="eastAsia"/>
          <w:color w:val="FF0000"/>
        </w:rPr>
        <w:t>不可分散风险</w:t>
      </w:r>
    </w:p>
    <w:p w14:paraId="48E7B38F" w14:textId="77777777" w:rsidR="00AA5348" w:rsidRDefault="00AA5348" w:rsidP="00AA5348">
      <w:r>
        <w:rPr>
          <w:rFonts w:hint="eastAsia"/>
        </w:rPr>
        <w:t>在声誉风险预警体系的构建中，战略失误的风险表现指标主要包括（</w:t>
      </w:r>
      <w:r>
        <w:rPr>
          <w:rFonts w:hint="eastAsia"/>
        </w:rPr>
        <w:t xml:space="preserve">  </w:t>
      </w:r>
      <w:r>
        <w:rPr>
          <w:rFonts w:hint="eastAsia"/>
        </w:rPr>
        <w:t>）。</w:t>
      </w:r>
    </w:p>
    <w:p w14:paraId="7BE053F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战略目标的整体兼容性</w:t>
      </w:r>
      <w:r w:rsidRPr="00330F45">
        <w:rPr>
          <w:rFonts w:hint="eastAsia"/>
          <w:color w:val="FF0000"/>
        </w:rPr>
        <w:t xml:space="preserve">, </w:t>
      </w:r>
      <w:r w:rsidRPr="00330F45">
        <w:rPr>
          <w:rFonts w:hint="eastAsia"/>
          <w:color w:val="FF0000"/>
        </w:rPr>
        <w:t>经营战略的缺陷程度</w:t>
      </w:r>
      <w:r w:rsidRPr="00330F45">
        <w:rPr>
          <w:rFonts w:hint="eastAsia"/>
          <w:color w:val="FF0000"/>
        </w:rPr>
        <w:t xml:space="preserve">, </w:t>
      </w:r>
      <w:r w:rsidRPr="00330F45">
        <w:rPr>
          <w:rFonts w:hint="eastAsia"/>
          <w:color w:val="FF0000"/>
        </w:rPr>
        <w:t>资源与目标的不匹配程度</w:t>
      </w:r>
      <w:r w:rsidRPr="00330F45">
        <w:rPr>
          <w:rFonts w:hint="eastAsia"/>
          <w:color w:val="FF0000"/>
        </w:rPr>
        <w:t xml:space="preserve">, </w:t>
      </w:r>
      <w:r w:rsidRPr="00330F45">
        <w:rPr>
          <w:rFonts w:hint="eastAsia"/>
          <w:color w:val="FF0000"/>
        </w:rPr>
        <w:t>战略实施中的质量无法保证</w:t>
      </w:r>
    </w:p>
    <w:p w14:paraId="16A1DB66" w14:textId="77777777" w:rsidR="00AA5348" w:rsidRDefault="00AA5348" w:rsidP="00AA5348">
      <w:r>
        <w:rPr>
          <w:rFonts w:hint="eastAsia"/>
        </w:rPr>
        <w:t>一般来讲，金融资产市场价格的变动包括（</w:t>
      </w:r>
      <w:r>
        <w:rPr>
          <w:rFonts w:hint="eastAsia"/>
        </w:rPr>
        <w:t xml:space="preserve">   </w:t>
      </w:r>
      <w:r>
        <w:rPr>
          <w:rFonts w:hint="eastAsia"/>
        </w:rPr>
        <w:t>）等资产市场价格的变动。</w:t>
      </w:r>
    </w:p>
    <w:p w14:paraId="5A6A88D5"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市场利率</w:t>
      </w:r>
      <w:r w:rsidRPr="00330F45">
        <w:rPr>
          <w:rFonts w:hint="eastAsia"/>
          <w:color w:val="FF0000"/>
        </w:rPr>
        <w:t xml:space="preserve">, </w:t>
      </w:r>
      <w:r w:rsidRPr="00330F45">
        <w:rPr>
          <w:rFonts w:hint="eastAsia"/>
          <w:color w:val="FF0000"/>
        </w:rPr>
        <w:t>汇率</w:t>
      </w:r>
      <w:r w:rsidRPr="00330F45">
        <w:rPr>
          <w:rFonts w:hint="eastAsia"/>
          <w:color w:val="FF0000"/>
        </w:rPr>
        <w:t xml:space="preserve">, </w:t>
      </w:r>
      <w:r w:rsidRPr="00330F45">
        <w:rPr>
          <w:rFonts w:hint="eastAsia"/>
          <w:color w:val="FF0000"/>
        </w:rPr>
        <w:t>股票</w:t>
      </w:r>
      <w:r w:rsidRPr="00330F45">
        <w:rPr>
          <w:rFonts w:hint="eastAsia"/>
          <w:color w:val="FF0000"/>
        </w:rPr>
        <w:t xml:space="preserve">, </w:t>
      </w:r>
      <w:r w:rsidRPr="00330F45">
        <w:rPr>
          <w:rFonts w:hint="eastAsia"/>
          <w:color w:val="FF0000"/>
        </w:rPr>
        <w:t>债券</w:t>
      </w:r>
    </w:p>
    <w:p w14:paraId="441036BC" w14:textId="77777777" w:rsidR="00AA5348" w:rsidRDefault="00AA5348" w:rsidP="00AA5348">
      <w:r>
        <w:rPr>
          <w:rFonts w:hint="eastAsia"/>
        </w:rPr>
        <w:t>利率风险一般具有哪些特征（</w:t>
      </w:r>
      <w:r>
        <w:rPr>
          <w:rFonts w:hint="eastAsia"/>
        </w:rPr>
        <w:t xml:space="preserve">   </w:t>
      </w:r>
      <w:r>
        <w:rPr>
          <w:rFonts w:hint="eastAsia"/>
        </w:rPr>
        <w:t>）。</w:t>
      </w:r>
    </w:p>
    <w:p w14:paraId="3D109E97"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全局性</w:t>
      </w:r>
      <w:r w:rsidRPr="00330F45">
        <w:rPr>
          <w:rFonts w:hint="eastAsia"/>
          <w:color w:val="FF0000"/>
        </w:rPr>
        <w:t xml:space="preserve">, </w:t>
      </w:r>
      <w:r w:rsidRPr="00330F45">
        <w:rPr>
          <w:rFonts w:hint="eastAsia"/>
          <w:color w:val="FF0000"/>
        </w:rPr>
        <w:t>传导性</w:t>
      </w:r>
      <w:r w:rsidRPr="00330F45">
        <w:rPr>
          <w:rFonts w:hint="eastAsia"/>
          <w:color w:val="FF0000"/>
        </w:rPr>
        <w:t xml:space="preserve">, </w:t>
      </w:r>
      <w:r w:rsidRPr="00330F45">
        <w:rPr>
          <w:rFonts w:hint="eastAsia"/>
          <w:color w:val="FF0000"/>
        </w:rPr>
        <w:t>扩张性</w:t>
      </w:r>
      <w:r w:rsidRPr="00330F45">
        <w:rPr>
          <w:rFonts w:hint="eastAsia"/>
          <w:color w:val="FF0000"/>
        </w:rPr>
        <w:t xml:space="preserve">, </w:t>
      </w:r>
      <w:r w:rsidRPr="00330F45">
        <w:rPr>
          <w:rFonts w:hint="eastAsia"/>
          <w:color w:val="FF0000"/>
        </w:rPr>
        <w:t>风险性</w:t>
      </w:r>
    </w:p>
    <w:p w14:paraId="41A0EDF5" w14:textId="77777777" w:rsidR="00AA5348" w:rsidRDefault="00AA5348" w:rsidP="00AA5348">
      <w:r>
        <w:rPr>
          <w:rFonts w:hint="eastAsia"/>
        </w:rPr>
        <w:t>遇到下列哪些情况时，企业会采取汇率风险回避策略。（</w:t>
      </w:r>
      <w:r>
        <w:rPr>
          <w:rFonts w:hint="eastAsia"/>
        </w:rPr>
        <w:t xml:space="preserve">   </w:t>
      </w:r>
      <w:r>
        <w:rPr>
          <w:rFonts w:hint="eastAsia"/>
        </w:rPr>
        <w:t>）</w:t>
      </w:r>
    </w:p>
    <w:p w14:paraId="55D5A772"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涉险业务不是企业主营业务</w:t>
      </w:r>
      <w:r w:rsidRPr="00330F45">
        <w:rPr>
          <w:rFonts w:hint="eastAsia"/>
          <w:color w:val="FF0000"/>
        </w:rPr>
        <w:t xml:space="preserve">, </w:t>
      </w:r>
      <w:r w:rsidRPr="00330F45">
        <w:rPr>
          <w:rFonts w:hint="eastAsia"/>
          <w:color w:val="FF0000"/>
        </w:rPr>
        <w:t>风险预期损失远大于涉险业务收益</w:t>
      </w:r>
      <w:r w:rsidRPr="00330F45">
        <w:rPr>
          <w:rFonts w:hint="eastAsia"/>
          <w:color w:val="FF0000"/>
        </w:rPr>
        <w:t xml:space="preserve">, </w:t>
      </w:r>
      <w:r w:rsidRPr="00330F45">
        <w:rPr>
          <w:rFonts w:hint="eastAsia"/>
          <w:color w:val="FF0000"/>
        </w:rPr>
        <w:t>风险比较复杂，需要有效的专业知识和技术</w:t>
      </w:r>
      <w:r w:rsidRPr="00330F45">
        <w:rPr>
          <w:rFonts w:hint="eastAsia"/>
          <w:color w:val="FF0000"/>
        </w:rPr>
        <w:t xml:space="preserve">, </w:t>
      </w:r>
      <w:r w:rsidRPr="00330F45">
        <w:rPr>
          <w:rFonts w:hint="eastAsia"/>
          <w:color w:val="FF0000"/>
        </w:rPr>
        <w:t>超过了企业现有风险管理能力</w:t>
      </w:r>
    </w:p>
    <w:p w14:paraId="00859949" w14:textId="77777777" w:rsidR="00AA5348" w:rsidRDefault="00AA5348" w:rsidP="00AA5348">
      <w:r>
        <w:rPr>
          <w:rFonts w:hint="eastAsia"/>
        </w:rPr>
        <w:t>房地产贷款的信用风险，主要体现在债务人的（</w:t>
      </w:r>
      <w:r>
        <w:rPr>
          <w:rFonts w:hint="eastAsia"/>
        </w:rPr>
        <w:t xml:space="preserve">    </w:t>
      </w:r>
      <w:r>
        <w:rPr>
          <w:rFonts w:hint="eastAsia"/>
        </w:rPr>
        <w:t>）两个方面。</w:t>
      </w:r>
    </w:p>
    <w:p w14:paraId="205622F8"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还款能力</w:t>
      </w:r>
      <w:r w:rsidRPr="00330F45">
        <w:rPr>
          <w:rFonts w:hint="eastAsia"/>
          <w:color w:val="FF0000"/>
        </w:rPr>
        <w:t xml:space="preserve">, </w:t>
      </w:r>
      <w:r w:rsidRPr="00330F45">
        <w:rPr>
          <w:rFonts w:hint="eastAsia"/>
          <w:color w:val="FF0000"/>
        </w:rPr>
        <w:t>还款意愿</w:t>
      </w:r>
    </w:p>
    <w:p w14:paraId="23884655" w14:textId="77777777" w:rsidR="00AA5348" w:rsidRDefault="00AA5348" w:rsidP="00AA5348">
      <w:r>
        <w:rPr>
          <w:rFonts w:hint="eastAsia"/>
        </w:rPr>
        <w:lastRenderedPageBreak/>
        <w:t>流动性由哪两个方面的流动性构成（</w:t>
      </w:r>
      <w:r>
        <w:rPr>
          <w:rFonts w:hint="eastAsia"/>
        </w:rPr>
        <w:t xml:space="preserve">   </w:t>
      </w:r>
      <w:r>
        <w:rPr>
          <w:rFonts w:hint="eastAsia"/>
        </w:rPr>
        <w:t>）。</w:t>
      </w:r>
    </w:p>
    <w:p w14:paraId="3DFEFFB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资产</w:t>
      </w:r>
      <w:r w:rsidRPr="00330F45">
        <w:rPr>
          <w:rFonts w:hint="eastAsia"/>
          <w:color w:val="FF0000"/>
        </w:rPr>
        <w:t xml:space="preserve">, </w:t>
      </w:r>
      <w:r w:rsidRPr="00330F45">
        <w:rPr>
          <w:rFonts w:hint="eastAsia"/>
          <w:color w:val="FF0000"/>
        </w:rPr>
        <w:t>负债</w:t>
      </w:r>
    </w:p>
    <w:p w14:paraId="7AA5B11D" w14:textId="77777777" w:rsidR="00AA5348" w:rsidRDefault="00AA5348" w:rsidP="00AA5348">
      <w:r>
        <w:rPr>
          <w:rFonts w:hint="eastAsia"/>
        </w:rPr>
        <w:t>按照操作风险的成因进行分类，可将操作风险分为（</w:t>
      </w:r>
      <w:r>
        <w:rPr>
          <w:rFonts w:hint="eastAsia"/>
        </w:rPr>
        <w:t xml:space="preserve">  </w:t>
      </w:r>
      <w:r>
        <w:rPr>
          <w:rFonts w:hint="eastAsia"/>
        </w:rPr>
        <w:t>）。</w:t>
      </w:r>
    </w:p>
    <w:p w14:paraId="4188979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人员因素引起的操作风险</w:t>
      </w:r>
      <w:r w:rsidRPr="00330F45">
        <w:rPr>
          <w:rFonts w:hint="eastAsia"/>
          <w:color w:val="FF0000"/>
        </w:rPr>
        <w:t xml:space="preserve">, </w:t>
      </w:r>
      <w:r w:rsidRPr="00330F45">
        <w:rPr>
          <w:rFonts w:hint="eastAsia"/>
          <w:color w:val="FF0000"/>
        </w:rPr>
        <w:t>内部流程引起的操作风险</w:t>
      </w:r>
      <w:r w:rsidRPr="00330F45">
        <w:rPr>
          <w:rFonts w:hint="eastAsia"/>
          <w:color w:val="FF0000"/>
        </w:rPr>
        <w:t xml:space="preserve">, </w:t>
      </w:r>
      <w:r w:rsidRPr="00330F45">
        <w:rPr>
          <w:rFonts w:hint="eastAsia"/>
          <w:color w:val="FF0000"/>
        </w:rPr>
        <w:t>系统缺陷引起的操作风险</w:t>
      </w:r>
      <w:r w:rsidRPr="00330F45">
        <w:rPr>
          <w:rFonts w:hint="eastAsia"/>
          <w:color w:val="FF0000"/>
        </w:rPr>
        <w:t xml:space="preserve">, </w:t>
      </w:r>
      <w:r w:rsidRPr="00330F45">
        <w:rPr>
          <w:rFonts w:hint="eastAsia"/>
          <w:color w:val="FF0000"/>
        </w:rPr>
        <w:t>外部事件引起的操作风险</w:t>
      </w:r>
    </w:p>
    <w:p w14:paraId="302BCDED" w14:textId="77777777" w:rsidR="00AA5348" w:rsidRDefault="00AA5348" w:rsidP="00AA5348">
      <w:r>
        <w:rPr>
          <w:rFonts w:hint="eastAsia"/>
        </w:rPr>
        <w:t>在声誉风险预警体系的构建中，竞争力不足的风险表现指标主要包括哪三个（</w:t>
      </w:r>
      <w:r>
        <w:rPr>
          <w:rFonts w:hint="eastAsia"/>
        </w:rPr>
        <w:t xml:space="preserve">  </w:t>
      </w:r>
      <w:r>
        <w:rPr>
          <w:rFonts w:hint="eastAsia"/>
        </w:rPr>
        <w:t>）。</w:t>
      </w:r>
    </w:p>
    <w:p w14:paraId="1B87C9AD"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资产规模</w:t>
      </w:r>
      <w:r w:rsidRPr="00330F45">
        <w:rPr>
          <w:rFonts w:hint="eastAsia"/>
          <w:color w:val="FF0000"/>
        </w:rPr>
        <w:t xml:space="preserve">, </w:t>
      </w:r>
      <w:r w:rsidRPr="00330F45">
        <w:rPr>
          <w:rFonts w:hint="eastAsia"/>
          <w:color w:val="FF0000"/>
        </w:rPr>
        <w:t>市场占有率</w:t>
      </w:r>
      <w:r w:rsidRPr="00330F45">
        <w:rPr>
          <w:rFonts w:hint="eastAsia"/>
          <w:color w:val="FF0000"/>
        </w:rPr>
        <w:t xml:space="preserve">, </w:t>
      </w:r>
      <w:r w:rsidRPr="00330F45">
        <w:rPr>
          <w:rFonts w:hint="eastAsia"/>
          <w:color w:val="FF0000"/>
        </w:rPr>
        <w:t>存贷款比率</w:t>
      </w:r>
    </w:p>
    <w:p w14:paraId="4350BDC0" w14:textId="77777777" w:rsidR="00AA5348" w:rsidRDefault="00AA5348" w:rsidP="00AA5348">
      <w:r>
        <w:rPr>
          <w:rFonts w:hint="eastAsia"/>
        </w:rPr>
        <w:t>根据交易涉及的利益关联方，包括借款人、出借人、</w:t>
      </w:r>
      <w:r>
        <w:rPr>
          <w:rFonts w:hint="eastAsia"/>
        </w:rPr>
        <w:t>P2P</w:t>
      </w:r>
      <w:r>
        <w:rPr>
          <w:rFonts w:hint="eastAsia"/>
        </w:rPr>
        <w:t>网络借贷平台和担保方等，可将</w:t>
      </w:r>
      <w:r>
        <w:rPr>
          <w:rFonts w:hint="eastAsia"/>
        </w:rPr>
        <w:t>P2P</w:t>
      </w:r>
      <w:r>
        <w:rPr>
          <w:rFonts w:hint="eastAsia"/>
        </w:rPr>
        <w:t>网络借贷平台的信用风险划分为哪两种（</w:t>
      </w:r>
      <w:r>
        <w:rPr>
          <w:rFonts w:hint="eastAsia"/>
        </w:rPr>
        <w:t xml:space="preserve">   </w:t>
      </w:r>
      <w:r>
        <w:rPr>
          <w:rFonts w:hint="eastAsia"/>
        </w:rPr>
        <w:t>）。</w:t>
      </w:r>
    </w:p>
    <w:p w14:paraId="0B8C48A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个体信用风险</w:t>
      </w:r>
      <w:r w:rsidRPr="00330F45">
        <w:rPr>
          <w:rFonts w:hint="eastAsia"/>
          <w:color w:val="FF0000"/>
        </w:rPr>
        <w:t xml:space="preserve">, </w:t>
      </w:r>
      <w:r w:rsidRPr="00330F45">
        <w:rPr>
          <w:rFonts w:hint="eastAsia"/>
          <w:color w:val="FF0000"/>
        </w:rPr>
        <w:t>平台信用风险</w:t>
      </w:r>
    </w:p>
    <w:p w14:paraId="1FCC7A66" w14:textId="77777777" w:rsidR="00AA5348" w:rsidRDefault="00AA5348" w:rsidP="00AA5348">
      <w:r>
        <w:rPr>
          <w:rFonts w:hint="eastAsia"/>
        </w:rPr>
        <w:t>《巴塞尔协议Ⅰ》把资本分成两部分（</w:t>
      </w:r>
      <w:r>
        <w:rPr>
          <w:rFonts w:hint="eastAsia"/>
        </w:rPr>
        <w:t xml:space="preserve">  </w:t>
      </w:r>
      <w:r>
        <w:rPr>
          <w:rFonts w:hint="eastAsia"/>
        </w:rPr>
        <w:t>）。</w:t>
      </w:r>
    </w:p>
    <w:p w14:paraId="0280705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核心资本</w:t>
      </w:r>
      <w:r w:rsidRPr="00330F45">
        <w:rPr>
          <w:rFonts w:hint="eastAsia"/>
          <w:color w:val="FF0000"/>
        </w:rPr>
        <w:t xml:space="preserve">, </w:t>
      </w:r>
      <w:r w:rsidRPr="00330F45">
        <w:rPr>
          <w:rFonts w:hint="eastAsia"/>
          <w:color w:val="FF0000"/>
        </w:rPr>
        <w:t>附属资本</w:t>
      </w:r>
    </w:p>
    <w:p w14:paraId="1461EEC1" w14:textId="77777777" w:rsidR="00AA5348" w:rsidRDefault="00AA5348" w:rsidP="00AA5348">
      <w:r>
        <w:rPr>
          <w:rFonts w:hint="eastAsia"/>
        </w:rPr>
        <w:t>互联网支付平台的风险管理主要包括（</w:t>
      </w:r>
      <w:r>
        <w:rPr>
          <w:rFonts w:hint="eastAsia"/>
        </w:rPr>
        <w:t xml:space="preserve">  </w:t>
      </w:r>
      <w:r>
        <w:rPr>
          <w:rFonts w:hint="eastAsia"/>
        </w:rPr>
        <w:t>）等。</w:t>
      </w:r>
    </w:p>
    <w:p w14:paraId="0C112A5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风险识别和风险管理体系建设</w:t>
      </w:r>
      <w:r w:rsidRPr="00330F45">
        <w:rPr>
          <w:rFonts w:hint="eastAsia"/>
          <w:color w:val="FF0000"/>
        </w:rPr>
        <w:t xml:space="preserve">, </w:t>
      </w:r>
      <w:r w:rsidRPr="00330F45">
        <w:rPr>
          <w:rFonts w:hint="eastAsia"/>
          <w:color w:val="FF0000"/>
        </w:rPr>
        <w:t>信息安全风险管理</w:t>
      </w:r>
      <w:r w:rsidRPr="00330F45">
        <w:rPr>
          <w:rFonts w:hint="eastAsia"/>
          <w:color w:val="FF0000"/>
        </w:rPr>
        <w:t xml:space="preserve">, </w:t>
      </w:r>
      <w:r w:rsidRPr="00330F45">
        <w:rPr>
          <w:rFonts w:hint="eastAsia"/>
          <w:color w:val="FF0000"/>
        </w:rPr>
        <w:t>系统的可靠性与稳定性</w:t>
      </w:r>
      <w:r w:rsidRPr="00330F45">
        <w:rPr>
          <w:rFonts w:hint="eastAsia"/>
          <w:color w:val="FF0000"/>
        </w:rPr>
        <w:t xml:space="preserve">, </w:t>
      </w:r>
      <w:r w:rsidRPr="00330F45">
        <w:rPr>
          <w:rFonts w:hint="eastAsia"/>
          <w:color w:val="FF0000"/>
        </w:rPr>
        <w:t>技术战略规划</w:t>
      </w:r>
    </w:p>
    <w:p w14:paraId="099266B6" w14:textId="77777777" w:rsidR="00AA5348" w:rsidRDefault="00AA5348" w:rsidP="00AA5348">
      <w:r>
        <w:rPr>
          <w:rFonts w:hint="eastAsia"/>
        </w:rPr>
        <w:t>在声誉风险预警体系的构建中，政局及政策不稳定的风险表现指标主要包括哪三项（</w:t>
      </w:r>
      <w:r>
        <w:rPr>
          <w:rFonts w:hint="eastAsia"/>
        </w:rPr>
        <w:t xml:space="preserve">  </w:t>
      </w:r>
      <w:r>
        <w:rPr>
          <w:rFonts w:hint="eastAsia"/>
        </w:rPr>
        <w:t>）。</w:t>
      </w:r>
    </w:p>
    <w:p w14:paraId="507B0771"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金融往来国家政局的稳定性</w:t>
      </w:r>
      <w:r w:rsidRPr="00330F45">
        <w:rPr>
          <w:rFonts w:hint="eastAsia"/>
          <w:color w:val="FF0000"/>
        </w:rPr>
        <w:t xml:space="preserve">, </w:t>
      </w:r>
      <w:r w:rsidRPr="00330F45">
        <w:rPr>
          <w:rFonts w:hint="eastAsia"/>
          <w:color w:val="FF0000"/>
        </w:rPr>
        <w:t>金融往来国家政策的影响力</w:t>
      </w:r>
      <w:r w:rsidRPr="00330F45">
        <w:rPr>
          <w:rFonts w:hint="eastAsia"/>
          <w:color w:val="FF0000"/>
        </w:rPr>
        <w:t xml:space="preserve">, </w:t>
      </w:r>
      <w:r w:rsidRPr="00330F45">
        <w:rPr>
          <w:rFonts w:hint="eastAsia"/>
          <w:color w:val="FF0000"/>
        </w:rPr>
        <w:t>与金融往来国家关系的稳定性</w:t>
      </w:r>
    </w:p>
    <w:p w14:paraId="1AD96427" w14:textId="77777777" w:rsidR="00AA5348" w:rsidRDefault="00AA5348" w:rsidP="00AA5348">
      <w:r>
        <w:rPr>
          <w:rFonts w:hint="eastAsia"/>
        </w:rPr>
        <w:t>操作风险的监测主要通过哪两种手段进行（</w:t>
      </w:r>
      <w:r>
        <w:rPr>
          <w:rFonts w:hint="eastAsia"/>
        </w:rPr>
        <w:t xml:space="preserve">  </w:t>
      </w:r>
      <w:r>
        <w:rPr>
          <w:rFonts w:hint="eastAsia"/>
        </w:rPr>
        <w:t>）。</w:t>
      </w:r>
    </w:p>
    <w:p w14:paraId="0DB13524" w14:textId="09737BC6" w:rsidR="00075330" w:rsidRDefault="00AA5348" w:rsidP="00AA5348">
      <w:pPr>
        <w:rPr>
          <w:color w:val="FF0000"/>
        </w:rPr>
      </w:pPr>
      <w:r w:rsidRPr="00330F45">
        <w:rPr>
          <w:rFonts w:hint="eastAsia"/>
          <w:color w:val="FF0000"/>
        </w:rPr>
        <w:t xml:space="preserve">The correct answers are: </w:t>
      </w:r>
      <w:r w:rsidRPr="00330F45">
        <w:rPr>
          <w:rFonts w:hint="eastAsia"/>
          <w:color w:val="FF0000"/>
        </w:rPr>
        <w:t>技术监测</w:t>
      </w:r>
      <w:r w:rsidRPr="00330F45">
        <w:rPr>
          <w:rFonts w:hint="eastAsia"/>
          <w:color w:val="FF0000"/>
        </w:rPr>
        <w:t xml:space="preserve">, </w:t>
      </w:r>
      <w:r w:rsidRPr="00330F45">
        <w:rPr>
          <w:rFonts w:hint="eastAsia"/>
          <w:color w:val="FF0000"/>
        </w:rPr>
        <w:t>人工监测</w:t>
      </w:r>
    </w:p>
    <w:p w14:paraId="404CA682" w14:textId="77777777" w:rsidR="00AA5348" w:rsidRDefault="00AA5348" w:rsidP="00AA5348">
      <w:r>
        <w:rPr>
          <w:rFonts w:hint="eastAsia"/>
        </w:rPr>
        <w:t>金融风险对金融与经济系统的危害主要表现在（</w:t>
      </w:r>
      <w:r>
        <w:rPr>
          <w:rFonts w:hint="eastAsia"/>
        </w:rPr>
        <w:t xml:space="preserve">   </w:t>
      </w:r>
      <w:r>
        <w:rPr>
          <w:rFonts w:hint="eastAsia"/>
        </w:rPr>
        <w:t>）。</w:t>
      </w:r>
    </w:p>
    <w:p w14:paraId="579C9D12"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金融风险会弱化金融中介职能</w:t>
      </w:r>
      <w:r w:rsidRPr="00330F45">
        <w:rPr>
          <w:rFonts w:hint="eastAsia"/>
          <w:color w:val="FF0000"/>
        </w:rPr>
        <w:t xml:space="preserve">, </w:t>
      </w:r>
      <w:r w:rsidRPr="00330F45">
        <w:rPr>
          <w:rFonts w:hint="eastAsia"/>
          <w:color w:val="FF0000"/>
        </w:rPr>
        <w:t>金融风险会弱化金融信用分配职能</w:t>
      </w:r>
      <w:r w:rsidRPr="00330F45">
        <w:rPr>
          <w:rFonts w:hint="eastAsia"/>
          <w:color w:val="FF0000"/>
        </w:rPr>
        <w:t xml:space="preserve">, </w:t>
      </w:r>
      <w:r w:rsidRPr="00330F45">
        <w:rPr>
          <w:rFonts w:hint="eastAsia"/>
          <w:color w:val="FF0000"/>
        </w:rPr>
        <w:t>金融风险容易造成财政政策和货币政策的扭曲</w:t>
      </w:r>
      <w:r w:rsidRPr="00330F45">
        <w:rPr>
          <w:rFonts w:hint="eastAsia"/>
          <w:color w:val="FF0000"/>
        </w:rPr>
        <w:t xml:space="preserve">, </w:t>
      </w:r>
      <w:r w:rsidRPr="00330F45">
        <w:rPr>
          <w:rFonts w:hint="eastAsia"/>
          <w:color w:val="FF0000"/>
        </w:rPr>
        <w:t>使社会总投资和消费水平受到牵制</w:t>
      </w:r>
    </w:p>
    <w:p w14:paraId="2E429F32" w14:textId="77777777" w:rsidR="00AA5348" w:rsidRDefault="00AA5348" w:rsidP="00AA5348">
      <w:r>
        <w:rPr>
          <w:rFonts w:hint="eastAsia"/>
        </w:rPr>
        <w:t>利率风险管理的两大难点是（</w:t>
      </w:r>
      <w:r>
        <w:rPr>
          <w:rFonts w:hint="eastAsia"/>
        </w:rPr>
        <w:t xml:space="preserve">   </w:t>
      </w:r>
      <w:r>
        <w:rPr>
          <w:rFonts w:hint="eastAsia"/>
        </w:rPr>
        <w:t>）。</w:t>
      </w:r>
    </w:p>
    <w:p w14:paraId="4CE20AF8"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缺乏足够的风险管理意识</w:t>
      </w:r>
      <w:r w:rsidRPr="00330F45">
        <w:rPr>
          <w:rFonts w:hint="eastAsia"/>
          <w:color w:val="FF0000"/>
        </w:rPr>
        <w:t xml:space="preserve">, </w:t>
      </w:r>
      <w:r w:rsidRPr="00330F45">
        <w:rPr>
          <w:rFonts w:hint="eastAsia"/>
          <w:color w:val="FF0000"/>
        </w:rPr>
        <w:t>风险管理难度逐渐增加</w:t>
      </w:r>
    </w:p>
    <w:p w14:paraId="16CBA2B7" w14:textId="77777777" w:rsidR="00AA5348" w:rsidRDefault="00AA5348" w:rsidP="00AA5348">
      <w:r>
        <w:rPr>
          <w:rFonts w:hint="eastAsia"/>
        </w:rPr>
        <w:t>汇率风险转移策略的三种基本方法包括（</w:t>
      </w:r>
      <w:r>
        <w:rPr>
          <w:rFonts w:hint="eastAsia"/>
        </w:rPr>
        <w:t xml:space="preserve">  </w:t>
      </w:r>
      <w:r>
        <w:rPr>
          <w:rFonts w:hint="eastAsia"/>
        </w:rPr>
        <w:t>）</w:t>
      </w:r>
    </w:p>
    <w:p w14:paraId="1D2DF90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分散化</w:t>
      </w:r>
      <w:r w:rsidRPr="00330F45">
        <w:rPr>
          <w:rFonts w:hint="eastAsia"/>
          <w:color w:val="FF0000"/>
        </w:rPr>
        <w:t xml:space="preserve">, </w:t>
      </w:r>
      <w:r w:rsidRPr="00330F45">
        <w:rPr>
          <w:rFonts w:hint="eastAsia"/>
          <w:color w:val="FF0000"/>
        </w:rPr>
        <w:t>对冲</w:t>
      </w:r>
      <w:r w:rsidRPr="00330F45">
        <w:rPr>
          <w:rFonts w:hint="eastAsia"/>
          <w:color w:val="FF0000"/>
        </w:rPr>
        <w:t xml:space="preserve">, </w:t>
      </w:r>
      <w:r w:rsidRPr="00330F45">
        <w:rPr>
          <w:rFonts w:hint="eastAsia"/>
          <w:color w:val="FF0000"/>
        </w:rPr>
        <w:t>保险方式</w:t>
      </w:r>
    </w:p>
    <w:p w14:paraId="07B87F3B" w14:textId="77777777" w:rsidR="00AA5348" w:rsidRDefault="00AA5348" w:rsidP="00AA5348">
      <w:proofErr w:type="spellStart"/>
      <w:r>
        <w:rPr>
          <w:rFonts w:hint="eastAsia"/>
        </w:rPr>
        <w:t>Creditmetrics</w:t>
      </w:r>
      <w:proofErr w:type="spellEnd"/>
      <w:r>
        <w:rPr>
          <w:rFonts w:hint="eastAsia"/>
        </w:rPr>
        <w:t>模型以（</w:t>
      </w:r>
      <w:r>
        <w:rPr>
          <w:rFonts w:hint="eastAsia"/>
        </w:rPr>
        <w:t xml:space="preserve">     </w:t>
      </w:r>
      <w:r>
        <w:rPr>
          <w:rFonts w:hint="eastAsia"/>
        </w:rPr>
        <w:t>）三部分为基础，经过三个层次的计算、推导，最终汇总推出信用资产组合的在险价值，从而实现对信用风险的度量。</w:t>
      </w:r>
    </w:p>
    <w:p w14:paraId="4BF5B88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风险暴露</w:t>
      </w:r>
      <w:r w:rsidRPr="00330F45">
        <w:rPr>
          <w:rFonts w:hint="eastAsia"/>
          <w:color w:val="FF0000"/>
        </w:rPr>
        <w:t xml:space="preserve">, </w:t>
      </w:r>
      <w:r w:rsidRPr="00330F45">
        <w:rPr>
          <w:rFonts w:hint="eastAsia"/>
          <w:color w:val="FF0000"/>
        </w:rPr>
        <w:t>在</w:t>
      </w:r>
      <w:proofErr w:type="gramStart"/>
      <w:r w:rsidRPr="00330F45">
        <w:rPr>
          <w:rFonts w:hint="eastAsia"/>
          <w:color w:val="FF0000"/>
        </w:rPr>
        <w:t>险价值</w:t>
      </w:r>
      <w:proofErr w:type="gramEnd"/>
      <w:r w:rsidRPr="00330F45">
        <w:rPr>
          <w:rFonts w:hint="eastAsia"/>
          <w:color w:val="FF0000"/>
        </w:rPr>
        <w:t xml:space="preserve">, </w:t>
      </w:r>
      <w:r w:rsidRPr="00330F45">
        <w:rPr>
          <w:rFonts w:hint="eastAsia"/>
          <w:color w:val="FF0000"/>
        </w:rPr>
        <w:t>相关性</w:t>
      </w:r>
    </w:p>
    <w:p w14:paraId="2CB5C2F4" w14:textId="77777777" w:rsidR="00AA5348" w:rsidRDefault="00AA5348" w:rsidP="00AA5348">
      <w:r>
        <w:rPr>
          <w:rFonts w:hint="eastAsia"/>
        </w:rPr>
        <w:t>商业银行的资产流动性管理主要是将资金在哪三类金融资产中进行分配（</w:t>
      </w:r>
      <w:r>
        <w:rPr>
          <w:rFonts w:hint="eastAsia"/>
        </w:rPr>
        <w:t xml:space="preserve">   </w:t>
      </w:r>
      <w:r>
        <w:rPr>
          <w:rFonts w:hint="eastAsia"/>
        </w:rPr>
        <w:t>）。</w:t>
      </w:r>
    </w:p>
    <w:p w14:paraId="5404DA4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现金资产</w:t>
      </w:r>
      <w:r w:rsidRPr="00330F45">
        <w:rPr>
          <w:rFonts w:hint="eastAsia"/>
          <w:color w:val="FF0000"/>
        </w:rPr>
        <w:t xml:space="preserve">, </w:t>
      </w:r>
      <w:r w:rsidRPr="00330F45">
        <w:rPr>
          <w:rFonts w:hint="eastAsia"/>
          <w:color w:val="FF0000"/>
        </w:rPr>
        <w:t>证券资产</w:t>
      </w:r>
      <w:r w:rsidRPr="00330F45">
        <w:rPr>
          <w:rFonts w:hint="eastAsia"/>
          <w:color w:val="FF0000"/>
        </w:rPr>
        <w:t xml:space="preserve">, </w:t>
      </w:r>
      <w:r w:rsidRPr="00330F45">
        <w:rPr>
          <w:rFonts w:hint="eastAsia"/>
          <w:color w:val="FF0000"/>
        </w:rPr>
        <w:t>贷款</w:t>
      </w:r>
    </w:p>
    <w:p w14:paraId="593725F1" w14:textId="77777777" w:rsidR="00AA5348" w:rsidRDefault="00AA5348" w:rsidP="00AA5348">
      <w:r>
        <w:rPr>
          <w:rFonts w:hint="eastAsia"/>
        </w:rPr>
        <w:t>现阶段金融机构操作风险评估方法主要包括（</w:t>
      </w:r>
      <w:r>
        <w:rPr>
          <w:rFonts w:hint="eastAsia"/>
        </w:rPr>
        <w:t xml:space="preserve">  </w:t>
      </w:r>
      <w:r>
        <w:rPr>
          <w:rFonts w:hint="eastAsia"/>
        </w:rPr>
        <w:t>）。</w:t>
      </w:r>
    </w:p>
    <w:p w14:paraId="33B77F52"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情景分析</w:t>
      </w:r>
      <w:r w:rsidRPr="00330F45">
        <w:rPr>
          <w:rFonts w:hint="eastAsia"/>
          <w:color w:val="FF0000"/>
        </w:rPr>
        <w:t xml:space="preserve">, </w:t>
      </w:r>
      <w:proofErr w:type="gramStart"/>
      <w:r w:rsidRPr="00330F45">
        <w:rPr>
          <w:rFonts w:hint="eastAsia"/>
          <w:color w:val="FF0000"/>
        </w:rPr>
        <w:t>计分卡</w:t>
      </w:r>
      <w:proofErr w:type="gramEnd"/>
      <w:r w:rsidRPr="00330F45">
        <w:rPr>
          <w:rFonts w:hint="eastAsia"/>
          <w:color w:val="FF0000"/>
        </w:rPr>
        <w:t xml:space="preserve">, </w:t>
      </w:r>
      <w:r w:rsidRPr="00330F45">
        <w:rPr>
          <w:rFonts w:hint="eastAsia"/>
          <w:color w:val="FF0000"/>
        </w:rPr>
        <w:t>因果网络（贝叶斯决策模型）</w:t>
      </w:r>
      <w:r w:rsidRPr="00330F45">
        <w:rPr>
          <w:rFonts w:hint="eastAsia"/>
          <w:color w:val="FF0000"/>
        </w:rPr>
        <w:t xml:space="preserve">, </w:t>
      </w:r>
      <w:r w:rsidRPr="00330F45">
        <w:rPr>
          <w:rFonts w:hint="eastAsia"/>
          <w:color w:val="FF0000"/>
        </w:rPr>
        <w:t>操作风险自评估</w:t>
      </w:r>
    </w:p>
    <w:p w14:paraId="219C2E6E" w14:textId="77777777" w:rsidR="00AA5348" w:rsidRDefault="00AA5348" w:rsidP="00AA5348">
      <w:r>
        <w:rPr>
          <w:rFonts w:hint="eastAsia"/>
        </w:rPr>
        <w:t>在声誉风险预警体系的构建中，流动性不足的风险表现指标主要包括哪三个（</w:t>
      </w:r>
      <w:r>
        <w:rPr>
          <w:rFonts w:hint="eastAsia"/>
        </w:rPr>
        <w:t xml:space="preserve">  </w:t>
      </w:r>
      <w:r>
        <w:rPr>
          <w:rFonts w:hint="eastAsia"/>
        </w:rPr>
        <w:t>）。</w:t>
      </w:r>
    </w:p>
    <w:p w14:paraId="7FADE9EE"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流动性比例</w:t>
      </w:r>
      <w:r w:rsidRPr="00330F45">
        <w:rPr>
          <w:rFonts w:hint="eastAsia"/>
          <w:color w:val="FF0000"/>
        </w:rPr>
        <w:t xml:space="preserve">, </w:t>
      </w:r>
      <w:r w:rsidRPr="00330F45">
        <w:rPr>
          <w:rFonts w:hint="eastAsia"/>
          <w:color w:val="FF0000"/>
        </w:rPr>
        <w:t>核心负债比例</w:t>
      </w:r>
      <w:r w:rsidRPr="00330F45">
        <w:rPr>
          <w:rFonts w:hint="eastAsia"/>
          <w:color w:val="FF0000"/>
        </w:rPr>
        <w:t xml:space="preserve">, </w:t>
      </w:r>
      <w:r w:rsidRPr="00330F45">
        <w:rPr>
          <w:rFonts w:hint="eastAsia"/>
          <w:color w:val="FF0000"/>
        </w:rPr>
        <w:t>流动性缺口率</w:t>
      </w:r>
    </w:p>
    <w:p w14:paraId="4DF44399" w14:textId="77777777" w:rsidR="00AA5348" w:rsidRDefault="00AA5348" w:rsidP="00AA5348">
      <w:r>
        <w:rPr>
          <w:rFonts w:hint="eastAsia"/>
        </w:rPr>
        <w:t>相较于传统金融模式，互联网金融是新技术与金融业务相融合的创新模式，具有特殊的风险特征，包括（</w:t>
      </w:r>
      <w:r>
        <w:rPr>
          <w:rFonts w:hint="eastAsia"/>
        </w:rPr>
        <w:t xml:space="preserve">  </w:t>
      </w:r>
      <w:r>
        <w:rPr>
          <w:rFonts w:hint="eastAsia"/>
        </w:rPr>
        <w:t>）。</w:t>
      </w:r>
    </w:p>
    <w:p w14:paraId="2ED23367"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风险的广泛传染性</w:t>
      </w:r>
      <w:r w:rsidRPr="00330F45">
        <w:rPr>
          <w:rFonts w:hint="eastAsia"/>
          <w:color w:val="FF0000"/>
        </w:rPr>
        <w:t xml:space="preserve">, </w:t>
      </w:r>
      <w:r w:rsidRPr="00330F45">
        <w:rPr>
          <w:rFonts w:hint="eastAsia"/>
          <w:color w:val="FF0000"/>
        </w:rPr>
        <w:t>风险的快速转化性</w:t>
      </w:r>
    </w:p>
    <w:p w14:paraId="510AC2B2" w14:textId="77777777" w:rsidR="00AA5348" w:rsidRDefault="00AA5348" w:rsidP="00AA5348">
      <w:r>
        <w:rPr>
          <w:rFonts w:hint="eastAsia"/>
        </w:rPr>
        <w:t>《巴塞尔协议Ⅲ》规定的内部评级</w:t>
      </w:r>
      <w:proofErr w:type="gramStart"/>
      <w:r>
        <w:rPr>
          <w:rFonts w:hint="eastAsia"/>
        </w:rPr>
        <w:t>法估计</w:t>
      </w:r>
      <w:proofErr w:type="gramEnd"/>
      <w:r>
        <w:rPr>
          <w:rFonts w:hint="eastAsia"/>
        </w:rPr>
        <w:t>的风险参数包括（</w:t>
      </w:r>
      <w:r>
        <w:rPr>
          <w:rFonts w:hint="eastAsia"/>
        </w:rPr>
        <w:t xml:space="preserve">   </w:t>
      </w:r>
      <w:r>
        <w:rPr>
          <w:rFonts w:hint="eastAsia"/>
        </w:rPr>
        <w:t>）</w:t>
      </w:r>
    </w:p>
    <w:p w14:paraId="24DBFD0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违约概率</w:t>
      </w:r>
      <w:r w:rsidRPr="00330F45">
        <w:rPr>
          <w:rFonts w:hint="eastAsia"/>
          <w:color w:val="FF0000"/>
        </w:rPr>
        <w:t xml:space="preserve">, </w:t>
      </w:r>
      <w:r w:rsidRPr="00330F45">
        <w:rPr>
          <w:rFonts w:hint="eastAsia"/>
          <w:color w:val="FF0000"/>
        </w:rPr>
        <w:t>违约损失率</w:t>
      </w:r>
      <w:r w:rsidRPr="00330F45">
        <w:rPr>
          <w:rFonts w:hint="eastAsia"/>
          <w:color w:val="FF0000"/>
        </w:rPr>
        <w:t xml:space="preserve">, </w:t>
      </w:r>
      <w:r w:rsidRPr="00330F45">
        <w:rPr>
          <w:rFonts w:hint="eastAsia"/>
          <w:color w:val="FF0000"/>
        </w:rPr>
        <w:t>违约风险暴露</w:t>
      </w:r>
      <w:r w:rsidRPr="00330F45">
        <w:rPr>
          <w:rFonts w:hint="eastAsia"/>
          <w:color w:val="FF0000"/>
        </w:rPr>
        <w:t xml:space="preserve">, </w:t>
      </w:r>
      <w:r w:rsidRPr="00330F45">
        <w:rPr>
          <w:rFonts w:hint="eastAsia"/>
          <w:color w:val="FF0000"/>
        </w:rPr>
        <w:t>有效期限</w:t>
      </w:r>
    </w:p>
    <w:p w14:paraId="2687EC7C" w14:textId="77777777" w:rsidR="00AA5348" w:rsidRDefault="00AA5348" w:rsidP="00AA5348">
      <w:r>
        <w:rPr>
          <w:rFonts w:hint="eastAsia"/>
        </w:rPr>
        <w:t>互联网平台的操作风险主要包括（</w:t>
      </w:r>
      <w:r>
        <w:rPr>
          <w:rFonts w:hint="eastAsia"/>
        </w:rPr>
        <w:t xml:space="preserve">   </w:t>
      </w:r>
      <w:r>
        <w:rPr>
          <w:rFonts w:hint="eastAsia"/>
        </w:rPr>
        <w:t>）。</w:t>
      </w:r>
    </w:p>
    <w:p w14:paraId="4788283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违规经营风险</w:t>
      </w:r>
      <w:r w:rsidRPr="00330F45">
        <w:rPr>
          <w:rFonts w:hint="eastAsia"/>
          <w:color w:val="FF0000"/>
        </w:rPr>
        <w:t xml:space="preserve">, </w:t>
      </w:r>
      <w:r w:rsidRPr="00330F45">
        <w:rPr>
          <w:rFonts w:hint="eastAsia"/>
          <w:color w:val="FF0000"/>
        </w:rPr>
        <w:t>技术风险</w:t>
      </w:r>
      <w:r w:rsidRPr="00330F45">
        <w:rPr>
          <w:rFonts w:hint="eastAsia"/>
          <w:color w:val="FF0000"/>
        </w:rPr>
        <w:t xml:space="preserve">, </w:t>
      </w:r>
      <w:r w:rsidRPr="00330F45">
        <w:rPr>
          <w:rFonts w:hint="eastAsia"/>
          <w:color w:val="FF0000"/>
        </w:rPr>
        <w:t>洗钱风险</w:t>
      </w:r>
      <w:r w:rsidRPr="00330F45">
        <w:rPr>
          <w:rFonts w:hint="eastAsia"/>
          <w:color w:val="FF0000"/>
        </w:rPr>
        <w:t xml:space="preserve">, </w:t>
      </w:r>
      <w:r w:rsidRPr="00330F45">
        <w:rPr>
          <w:rFonts w:hint="eastAsia"/>
          <w:color w:val="FF0000"/>
        </w:rPr>
        <w:t>信用卡套现风险</w:t>
      </w:r>
    </w:p>
    <w:p w14:paraId="4D7A9CCB" w14:textId="77777777" w:rsidR="00AA5348" w:rsidRDefault="00AA5348" w:rsidP="00AA5348">
      <w:r>
        <w:rPr>
          <w:rFonts w:hint="eastAsia"/>
        </w:rPr>
        <w:t>股票的非系统性风险又可以分为（</w:t>
      </w:r>
      <w:r>
        <w:rPr>
          <w:rFonts w:hint="eastAsia"/>
        </w:rPr>
        <w:t xml:space="preserve">  </w:t>
      </w:r>
      <w:r>
        <w:rPr>
          <w:rFonts w:hint="eastAsia"/>
        </w:rPr>
        <w:t>）</w:t>
      </w:r>
    </w:p>
    <w:p w14:paraId="73DDEC0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企业经营风险</w:t>
      </w:r>
      <w:r w:rsidRPr="00330F45">
        <w:rPr>
          <w:rFonts w:hint="eastAsia"/>
          <w:color w:val="FF0000"/>
        </w:rPr>
        <w:t xml:space="preserve">, </w:t>
      </w:r>
      <w:r w:rsidRPr="00330F45">
        <w:rPr>
          <w:rFonts w:hint="eastAsia"/>
          <w:color w:val="FF0000"/>
        </w:rPr>
        <w:t>企业融资风险</w:t>
      </w:r>
      <w:r w:rsidRPr="00330F45">
        <w:rPr>
          <w:rFonts w:hint="eastAsia"/>
          <w:color w:val="FF0000"/>
        </w:rPr>
        <w:t xml:space="preserve">, </w:t>
      </w:r>
      <w:r w:rsidRPr="00330F45">
        <w:rPr>
          <w:rFonts w:hint="eastAsia"/>
          <w:color w:val="FF0000"/>
        </w:rPr>
        <w:t>企业财务造假风险</w:t>
      </w:r>
      <w:r w:rsidRPr="00330F45">
        <w:rPr>
          <w:rFonts w:hint="eastAsia"/>
          <w:color w:val="FF0000"/>
        </w:rPr>
        <w:t xml:space="preserve">, </w:t>
      </w:r>
      <w:r w:rsidRPr="00330F45">
        <w:rPr>
          <w:rFonts w:hint="eastAsia"/>
          <w:color w:val="FF0000"/>
        </w:rPr>
        <w:t>企业流动性风险</w:t>
      </w:r>
    </w:p>
    <w:p w14:paraId="23B522BC" w14:textId="77777777" w:rsidR="00AA5348" w:rsidRDefault="00AA5348" w:rsidP="00AA5348">
      <w:r>
        <w:rPr>
          <w:rFonts w:hint="eastAsia"/>
        </w:rPr>
        <w:t>声誉风险的典型性特征主要表现在哪两个方面（</w:t>
      </w:r>
      <w:r>
        <w:rPr>
          <w:rFonts w:hint="eastAsia"/>
        </w:rPr>
        <w:t xml:space="preserve">   </w:t>
      </w:r>
      <w:r>
        <w:rPr>
          <w:rFonts w:hint="eastAsia"/>
        </w:rPr>
        <w:t>）</w:t>
      </w:r>
    </w:p>
    <w:p w14:paraId="77025DB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监管机构和媒体在金融机构声誉风险管理中作用特殊</w:t>
      </w:r>
      <w:r w:rsidRPr="00330F45">
        <w:rPr>
          <w:rFonts w:hint="eastAsia"/>
          <w:color w:val="FF0000"/>
        </w:rPr>
        <w:t xml:space="preserve">, </w:t>
      </w:r>
      <w:r w:rsidRPr="00330F45">
        <w:rPr>
          <w:rFonts w:hint="eastAsia"/>
          <w:color w:val="FF0000"/>
        </w:rPr>
        <w:t>金融创新使声誉风险有加大的趋势</w:t>
      </w:r>
    </w:p>
    <w:p w14:paraId="30D2F487" w14:textId="77777777" w:rsidR="00AA5348" w:rsidRDefault="00AA5348" w:rsidP="00AA5348">
      <w:r>
        <w:rPr>
          <w:rFonts w:hint="eastAsia"/>
        </w:rPr>
        <w:t>目前银行主要采用的三种高级计量法包括（</w:t>
      </w:r>
      <w:r>
        <w:rPr>
          <w:rFonts w:hint="eastAsia"/>
        </w:rPr>
        <w:t xml:space="preserve">  </w:t>
      </w:r>
      <w:r>
        <w:rPr>
          <w:rFonts w:hint="eastAsia"/>
        </w:rPr>
        <w:t>）。</w:t>
      </w:r>
    </w:p>
    <w:p w14:paraId="27FBA301"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损失分布法</w:t>
      </w:r>
      <w:r w:rsidRPr="00330F45">
        <w:rPr>
          <w:rFonts w:hint="eastAsia"/>
          <w:color w:val="FF0000"/>
        </w:rPr>
        <w:t xml:space="preserve">, </w:t>
      </w:r>
      <w:r w:rsidRPr="00330F45">
        <w:rPr>
          <w:rFonts w:hint="eastAsia"/>
          <w:color w:val="FF0000"/>
        </w:rPr>
        <w:t>内部计量法</w:t>
      </w:r>
      <w:r w:rsidRPr="00330F45">
        <w:rPr>
          <w:rFonts w:hint="eastAsia"/>
          <w:color w:val="FF0000"/>
        </w:rPr>
        <w:t xml:space="preserve">, </w:t>
      </w:r>
      <w:proofErr w:type="gramStart"/>
      <w:r w:rsidRPr="00330F45">
        <w:rPr>
          <w:rFonts w:hint="eastAsia"/>
          <w:color w:val="FF0000"/>
        </w:rPr>
        <w:t>计分卡</w:t>
      </w:r>
      <w:proofErr w:type="gramEnd"/>
      <w:r w:rsidRPr="00330F45">
        <w:rPr>
          <w:rFonts w:hint="eastAsia"/>
          <w:color w:val="FF0000"/>
        </w:rPr>
        <w:t>法</w:t>
      </w:r>
    </w:p>
    <w:p w14:paraId="0FE2EC84" w14:textId="77777777" w:rsidR="00AA5348" w:rsidRDefault="00AA5348" w:rsidP="00AA5348">
      <w:r>
        <w:rPr>
          <w:rFonts w:hint="eastAsia"/>
        </w:rPr>
        <w:lastRenderedPageBreak/>
        <w:t>影子银行引发系统性风险的因素主要包括（</w:t>
      </w:r>
      <w:r>
        <w:rPr>
          <w:rFonts w:hint="eastAsia"/>
        </w:rPr>
        <w:t xml:space="preserve">  </w:t>
      </w:r>
      <w:r>
        <w:rPr>
          <w:rFonts w:hint="eastAsia"/>
        </w:rPr>
        <w:t>）</w:t>
      </w:r>
    </w:p>
    <w:p w14:paraId="0F983017"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期限错配</w:t>
      </w:r>
      <w:r w:rsidRPr="00330F45">
        <w:rPr>
          <w:rFonts w:hint="eastAsia"/>
          <w:color w:val="FF0000"/>
        </w:rPr>
        <w:t xml:space="preserve">, </w:t>
      </w:r>
      <w:r w:rsidRPr="00330F45">
        <w:rPr>
          <w:rFonts w:hint="eastAsia"/>
          <w:color w:val="FF0000"/>
        </w:rPr>
        <w:t>流动性转换</w:t>
      </w:r>
      <w:r w:rsidRPr="00330F45">
        <w:rPr>
          <w:rFonts w:hint="eastAsia"/>
          <w:color w:val="FF0000"/>
        </w:rPr>
        <w:t xml:space="preserve">, </w:t>
      </w:r>
      <w:r w:rsidRPr="00330F45">
        <w:rPr>
          <w:rFonts w:hint="eastAsia"/>
          <w:color w:val="FF0000"/>
        </w:rPr>
        <w:t>信用转换</w:t>
      </w:r>
      <w:r w:rsidRPr="00330F45">
        <w:rPr>
          <w:rFonts w:hint="eastAsia"/>
          <w:color w:val="FF0000"/>
        </w:rPr>
        <w:t xml:space="preserve">, </w:t>
      </w:r>
      <w:r w:rsidRPr="00330F45">
        <w:rPr>
          <w:rFonts w:hint="eastAsia"/>
          <w:color w:val="FF0000"/>
        </w:rPr>
        <w:t>高杠杆</w:t>
      </w:r>
    </w:p>
    <w:p w14:paraId="5C79954E" w14:textId="77777777" w:rsidR="00AA5348" w:rsidRDefault="00AA5348" w:rsidP="00AA5348">
      <w:r>
        <w:rPr>
          <w:rFonts w:hint="eastAsia"/>
        </w:rPr>
        <w:t>基准利率一般包括哪三种（</w:t>
      </w:r>
      <w:r>
        <w:rPr>
          <w:rFonts w:hint="eastAsia"/>
        </w:rPr>
        <w:t xml:space="preserve">  </w:t>
      </w:r>
      <w:r>
        <w:rPr>
          <w:rFonts w:hint="eastAsia"/>
        </w:rPr>
        <w:t>）</w:t>
      </w:r>
    </w:p>
    <w:p w14:paraId="3F61BEF5"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中央银行与商业银行之间的央行票据利率</w:t>
      </w:r>
      <w:r w:rsidRPr="00330F45">
        <w:rPr>
          <w:rFonts w:hint="eastAsia"/>
          <w:color w:val="FF0000"/>
        </w:rPr>
        <w:t xml:space="preserve">, </w:t>
      </w:r>
      <w:r w:rsidRPr="00330F45">
        <w:rPr>
          <w:rFonts w:hint="eastAsia"/>
          <w:color w:val="FF0000"/>
        </w:rPr>
        <w:t>再贴现利率</w:t>
      </w:r>
      <w:r w:rsidRPr="00330F45">
        <w:rPr>
          <w:rFonts w:hint="eastAsia"/>
          <w:color w:val="FF0000"/>
        </w:rPr>
        <w:t xml:space="preserve">, </w:t>
      </w:r>
      <w:r w:rsidRPr="00330F45">
        <w:rPr>
          <w:rFonts w:hint="eastAsia"/>
          <w:color w:val="FF0000"/>
        </w:rPr>
        <w:t>商业银行之间的同业拆解利率</w:t>
      </w:r>
    </w:p>
    <w:p w14:paraId="23E78CE1" w14:textId="77777777" w:rsidR="00AA5348" w:rsidRDefault="00AA5348" w:rsidP="00AA5348">
      <w:r>
        <w:rPr>
          <w:rFonts w:hint="eastAsia"/>
        </w:rPr>
        <w:t>一般而言，汇率风险管理策略主要包括（</w:t>
      </w:r>
      <w:r>
        <w:rPr>
          <w:rFonts w:hint="eastAsia"/>
        </w:rPr>
        <w:t xml:space="preserve">  </w:t>
      </w:r>
      <w:r>
        <w:rPr>
          <w:rFonts w:hint="eastAsia"/>
        </w:rPr>
        <w:t>）</w:t>
      </w:r>
    </w:p>
    <w:p w14:paraId="05145F58"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风险回避</w:t>
      </w:r>
      <w:r w:rsidRPr="00330F45">
        <w:rPr>
          <w:rFonts w:hint="eastAsia"/>
          <w:color w:val="FF0000"/>
        </w:rPr>
        <w:t xml:space="preserve">, </w:t>
      </w:r>
      <w:r w:rsidRPr="00330F45">
        <w:rPr>
          <w:rFonts w:hint="eastAsia"/>
          <w:color w:val="FF0000"/>
        </w:rPr>
        <w:t>风险转移</w:t>
      </w:r>
      <w:r w:rsidRPr="00330F45">
        <w:rPr>
          <w:rFonts w:hint="eastAsia"/>
          <w:color w:val="FF0000"/>
        </w:rPr>
        <w:t xml:space="preserve">, </w:t>
      </w:r>
      <w:r w:rsidRPr="00330F45">
        <w:rPr>
          <w:rFonts w:hint="eastAsia"/>
          <w:color w:val="FF0000"/>
        </w:rPr>
        <w:t>风险保留</w:t>
      </w:r>
      <w:r w:rsidRPr="00330F45">
        <w:rPr>
          <w:rFonts w:hint="eastAsia"/>
          <w:color w:val="FF0000"/>
        </w:rPr>
        <w:t xml:space="preserve">, </w:t>
      </w:r>
      <w:r w:rsidRPr="00330F45">
        <w:rPr>
          <w:rFonts w:hint="eastAsia"/>
          <w:color w:val="FF0000"/>
        </w:rPr>
        <w:t>风险预防</w:t>
      </w:r>
    </w:p>
    <w:p w14:paraId="799A7102" w14:textId="77777777" w:rsidR="00AA5348" w:rsidRDefault="00AA5348" w:rsidP="00AA5348">
      <w:r>
        <w:rPr>
          <w:rFonts w:hint="eastAsia"/>
        </w:rPr>
        <w:t>信用风险的主要特征是（</w:t>
      </w:r>
      <w:r>
        <w:rPr>
          <w:rFonts w:hint="eastAsia"/>
        </w:rPr>
        <w:t xml:space="preserve">   </w:t>
      </w:r>
      <w:r>
        <w:rPr>
          <w:rFonts w:hint="eastAsia"/>
        </w:rPr>
        <w:t>）。</w:t>
      </w:r>
    </w:p>
    <w:p w14:paraId="34EE42D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具有明显的非系统性风险特征</w:t>
      </w:r>
      <w:r w:rsidRPr="00330F45">
        <w:rPr>
          <w:rFonts w:hint="eastAsia"/>
          <w:color w:val="FF0000"/>
        </w:rPr>
        <w:t xml:space="preserve">, </w:t>
      </w:r>
      <w:r w:rsidRPr="00330F45">
        <w:rPr>
          <w:rFonts w:hint="eastAsia"/>
          <w:color w:val="FF0000"/>
        </w:rPr>
        <w:t>信息不对称成为信用风险的主要诱因</w:t>
      </w:r>
      <w:r w:rsidRPr="00330F45">
        <w:rPr>
          <w:rFonts w:hint="eastAsia"/>
          <w:color w:val="FF0000"/>
        </w:rPr>
        <w:t xml:space="preserve">, </w:t>
      </w:r>
      <w:r w:rsidRPr="00330F45">
        <w:rPr>
          <w:rFonts w:hint="eastAsia"/>
          <w:color w:val="FF0000"/>
        </w:rPr>
        <w:t>存在概率非正态分布现象</w:t>
      </w:r>
      <w:r w:rsidRPr="00330F45">
        <w:rPr>
          <w:rFonts w:hint="eastAsia"/>
          <w:color w:val="FF0000"/>
        </w:rPr>
        <w:t xml:space="preserve">, </w:t>
      </w:r>
      <w:r w:rsidRPr="00330F45">
        <w:rPr>
          <w:rFonts w:hint="eastAsia"/>
          <w:color w:val="FF0000"/>
        </w:rPr>
        <w:t>难以准确测量</w:t>
      </w:r>
    </w:p>
    <w:p w14:paraId="3387790B" w14:textId="77777777" w:rsidR="00AA5348" w:rsidRDefault="00AA5348" w:rsidP="00AA5348">
      <w:r>
        <w:rPr>
          <w:rFonts w:hint="eastAsia"/>
        </w:rPr>
        <w:t>流动性风险是由资产和负债的（</w:t>
      </w:r>
      <w:r>
        <w:rPr>
          <w:rFonts w:hint="eastAsia"/>
        </w:rPr>
        <w:t xml:space="preserve">   </w:t>
      </w:r>
      <w:r>
        <w:rPr>
          <w:rFonts w:hint="eastAsia"/>
        </w:rPr>
        <w:t>）差异引起的。</w:t>
      </w:r>
    </w:p>
    <w:p w14:paraId="6F3B584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差额</w:t>
      </w:r>
      <w:r w:rsidRPr="00330F45">
        <w:rPr>
          <w:rFonts w:hint="eastAsia"/>
          <w:color w:val="FF0000"/>
        </w:rPr>
        <w:t xml:space="preserve">, </w:t>
      </w:r>
      <w:r w:rsidRPr="00330F45">
        <w:rPr>
          <w:rFonts w:hint="eastAsia"/>
          <w:color w:val="FF0000"/>
        </w:rPr>
        <w:t>期限</w:t>
      </w:r>
    </w:p>
    <w:p w14:paraId="52B6D8B0" w14:textId="77777777" w:rsidR="00AA5348" w:rsidRDefault="00AA5348" w:rsidP="00AA5348">
      <w:r>
        <w:rPr>
          <w:rFonts w:hint="eastAsia"/>
        </w:rPr>
        <w:t>操作风险识别的方法主要包括（</w:t>
      </w:r>
      <w:r>
        <w:rPr>
          <w:rFonts w:hint="eastAsia"/>
        </w:rPr>
        <w:t xml:space="preserve">  </w:t>
      </w:r>
      <w:r>
        <w:rPr>
          <w:rFonts w:hint="eastAsia"/>
        </w:rPr>
        <w:t>）</w:t>
      </w:r>
    </w:p>
    <w:p w14:paraId="4BA3AEA1"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流程图分析法</w:t>
      </w:r>
      <w:r w:rsidRPr="00330F45">
        <w:rPr>
          <w:rFonts w:hint="eastAsia"/>
          <w:color w:val="FF0000"/>
        </w:rPr>
        <w:t xml:space="preserve">, </w:t>
      </w:r>
      <w:r w:rsidRPr="00330F45">
        <w:rPr>
          <w:rFonts w:hint="eastAsia"/>
          <w:color w:val="FF0000"/>
        </w:rPr>
        <w:t>专家意见法</w:t>
      </w:r>
      <w:r w:rsidRPr="00330F45">
        <w:rPr>
          <w:rFonts w:hint="eastAsia"/>
          <w:color w:val="FF0000"/>
        </w:rPr>
        <w:t xml:space="preserve">, </w:t>
      </w:r>
      <w:r w:rsidRPr="00330F45">
        <w:rPr>
          <w:rFonts w:hint="eastAsia"/>
          <w:color w:val="FF0000"/>
        </w:rPr>
        <w:t>风险树图解法</w:t>
      </w:r>
    </w:p>
    <w:p w14:paraId="616F3665" w14:textId="77777777" w:rsidR="00AA5348" w:rsidRDefault="00AA5348" w:rsidP="00AA5348">
      <w:r>
        <w:rPr>
          <w:rFonts w:hint="eastAsia"/>
        </w:rPr>
        <w:t>从声誉危机的全过程出发，可将金融机构声誉危机管理步骤分为（</w:t>
      </w:r>
      <w:r>
        <w:rPr>
          <w:rFonts w:hint="eastAsia"/>
        </w:rPr>
        <w:t xml:space="preserve">  </w:t>
      </w:r>
      <w:r>
        <w:rPr>
          <w:rFonts w:hint="eastAsia"/>
        </w:rPr>
        <w:t>）</w:t>
      </w:r>
    </w:p>
    <w:p w14:paraId="0286ADB7"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事前预防</w:t>
      </w:r>
      <w:r w:rsidRPr="00330F45">
        <w:rPr>
          <w:rFonts w:hint="eastAsia"/>
          <w:color w:val="FF0000"/>
        </w:rPr>
        <w:t xml:space="preserve">, </w:t>
      </w:r>
      <w:r w:rsidRPr="00330F45">
        <w:rPr>
          <w:rFonts w:hint="eastAsia"/>
          <w:color w:val="FF0000"/>
        </w:rPr>
        <w:t>事中应对</w:t>
      </w:r>
      <w:r w:rsidRPr="00330F45">
        <w:rPr>
          <w:rFonts w:hint="eastAsia"/>
          <w:color w:val="FF0000"/>
        </w:rPr>
        <w:t xml:space="preserve">, </w:t>
      </w:r>
      <w:r w:rsidRPr="00330F45">
        <w:rPr>
          <w:rFonts w:hint="eastAsia"/>
          <w:color w:val="FF0000"/>
        </w:rPr>
        <w:t>事后恢复</w:t>
      </w:r>
      <w:r w:rsidRPr="00330F45">
        <w:rPr>
          <w:rFonts w:hint="eastAsia"/>
          <w:color w:val="FF0000"/>
        </w:rPr>
        <w:t xml:space="preserve">, </w:t>
      </w:r>
      <w:r w:rsidRPr="00330F45">
        <w:rPr>
          <w:rFonts w:hint="eastAsia"/>
          <w:color w:val="FF0000"/>
        </w:rPr>
        <w:t>最后总结</w:t>
      </w:r>
    </w:p>
    <w:p w14:paraId="03C303FA" w14:textId="77777777" w:rsidR="00AA5348" w:rsidRDefault="00AA5348" w:rsidP="00AA5348">
      <w:r>
        <w:rPr>
          <w:rFonts w:hint="eastAsia"/>
        </w:rPr>
        <w:t>互联网支付平台涉及的最直接的风险类型主要有以下哪三种（</w:t>
      </w:r>
      <w:r>
        <w:rPr>
          <w:rFonts w:hint="eastAsia"/>
        </w:rPr>
        <w:t xml:space="preserve">  </w:t>
      </w:r>
      <w:r>
        <w:rPr>
          <w:rFonts w:hint="eastAsia"/>
        </w:rPr>
        <w:t>）</w:t>
      </w:r>
    </w:p>
    <w:p w14:paraId="6B7C2DA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操作风险</w:t>
      </w:r>
      <w:r w:rsidRPr="00330F45">
        <w:rPr>
          <w:rFonts w:hint="eastAsia"/>
          <w:color w:val="FF0000"/>
        </w:rPr>
        <w:t xml:space="preserve">, </w:t>
      </w:r>
      <w:r w:rsidRPr="00330F45">
        <w:rPr>
          <w:rFonts w:hint="eastAsia"/>
          <w:color w:val="FF0000"/>
        </w:rPr>
        <w:t>信用风险</w:t>
      </w:r>
      <w:r w:rsidRPr="00330F45">
        <w:rPr>
          <w:rFonts w:hint="eastAsia"/>
          <w:color w:val="FF0000"/>
        </w:rPr>
        <w:t xml:space="preserve">, </w:t>
      </w:r>
      <w:r w:rsidRPr="00330F45">
        <w:rPr>
          <w:rFonts w:hint="eastAsia"/>
          <w:color w:val="FF0000"/>
        </w:rPr>
        <w:t>流动性风险</w:t>
      </w:r>
    </w:p>
    <w:p w14:paraId="15F0CB29" w14:textId="77777777" w:rsidR="00AA5348" w:rsidRDefault="00AA5348" w:rsidP="00AA5348">
      <w:r>
        <w:rPr>
          <w:rFonts w:hint="eastAsia"/>
        </w:rPr>
        <w:t>《巴塞尔协议Ⅲ》给中国银行业带来的压力主要有哪三项（</w:t>
      </w:r>
      <w:r>
        <w:rPr>
          <w:rFonts w:hint="eastAsia"/>
        </w:rPr>
        <w:t xml:space="preserve">  </w:t>
      </w:r>
      <w:r>
        <w:rPr>
          <w:rFonts w:hint="eastAsia"/>
        </w:rPr>
        <w:t>）。</w:t>
      </w:r>
    </w:p>
    <w:p w14:paraId="51AEAA8D"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资本要求高，抵御风险能力增强</w:t>
      </w:r>
      <w:r w:rsidRPr="00330F45">
        <w:rPr>
          <w:rFonts w:hint="eastAsia"/>
          <w:color w:val="FF0000"/>
        </w:rPr>
        <w:t xml:space="preserve">, </w:t>
      </w:r>
      <w:r w:rsidRPr="00330F45">
        <w:rPr>
          <w:rFonts w:hint="eastAsia"/>
          <w:color w:val="FF0000"/>
        </w:rPr>
        <w:t>资本缺口大，影响盈利水平提高</w:t>
      </w:r>
      <w:r w:rsidRPr="00330F45">
        <w:rPr>
          <w:rFonts w:hint="eastAsia"/>
          <w:color w:val="FF0000"/>
        </w:rPr>
        <w:t xml:space="preserve">, </w:t>
      </w:r>
      <w:r w:rsidRPr="00330F45">
        <w:rPr>
          <w:rFonts w:hint="eastAsia"/>
          <w:color w:val="FF0000"/>
        </w:rPr>
        <w:t>“杠杆率”要求明显提升，促成经营方式转变</w:t>
      </w:r>
    </w:p>
    <w:p w14:paraId="34D1C814" w14:textId="77777777" w:rsidR="00AA5348" w:rsidRDefault="00AA5348" w:rsidP="00AA5348">
      <w:r>
        <w:rPr>
          <w:rFonts w:hint="eastAsia"/>
        </w:rPr>
        <w:t>《巴塞尔协议Ⅰ》把资本分成两部分（</w:t>
      </w:r>
      <w:r>
        <w:rPr>
          <w:rFonts w:hint="eastAsia"/>
        </w:rPr>
        <w:t xml:space="preserve">  </w:t>
      </w:r>
      <w:r>
        <w:rPr>
          <w:rFonts w:hint="eastAsia"/>
        </w:rPr>
        <w:t>）。</w:t>
      </w:r>
    </w:p>
    <w:p w14:paraId="6EF56D7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核心资本</w:t>
      </w:r>
      <w:r w:rsidRPr="00330F45">
        <w:rPr>
          <w:rFonts w:hint="eastAsia"/>
          <w:color w:val="FF0000"/>
        </w:rPr>
        <w:t xml:space="preserve">, </w:t>
      </w:r>
      <w:r w:rsidRPr="00330F45">
        <w:rPr>
          <w:rFonts w:hint="eastAsia"/>
          <w:color w:val="FF0000"/>
        </w:rPr>
        <w:t>附属资本</w:t>
      </w:r>
    </w:p>
    <w:p w14:paraId="58759C5D" w14:textId="77777777" w:rsidR="00AA5348" w:rsidRDefault="00AA5348" w:rsidP="00AA5348">
      <w:r>
        <w:rPr>
          <w:rFonts w:hint="eastAsia"/>
        </w:rPr>
        <w:t>P2P</w:t>
      </w:r>
      <w:r>
        <w:rPr>
          <w:rFonts w:hint="eastAsia"/>
        </w:rPr>
        <w:t>网络借贷平台采用第三方担保的优势在于（</w:t>
      </w:r>
      <w:r>
        <w:rPr>
          <w:rFonts w:hint="eastAsia"/>
        </w:rPr>
        <w:t xml:space="preserve">   </w:t>
      </w:r>
      <w:r>
        <w:rPr>
          <w:rFonts w:hint="eastAsia"/>
        </w:rPr>
        <w:t>）。</w:t>
      </w:r>
    </w:p>
    <w:p w14:paraId="32FC7AB8"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将更加严格地对借款人进行审核</w:t>
      </w:r>
      <w:r w:rsidRPr="00330F45">
        <w:rPr>
          <w:rFonts w:hint="eastAsia"/>
          <w:color w:val="FF0000"/>
        </w:rPr>
        <w:t xml:space="preserve">, </w:t>
      </w:r>
      <w:r w:rsidRPr="00330F45">
        <w:rPr>
          <w:rFonts w:hint="eastAsia"/>
          <w:color w:val="FF0000"/>
        </w:rPr>
        <w:t>有利于出借人的资金安全</w:t>
      </w:r>
      <w:r w:rsidRPr="00330F45">
        <w:rPr>
          <w:rFonts w:hint="eastAsia"/>
          <w:color w:val="FF0000"/>
        </w:rPr>
        <w:t xml:space="preserve">, </w:t>
      </w:r>
      <w:r w:rsidRPr="00330F45">
        <w:rPr>
          <w:rFonts w:hint="eastAsia"/>
          <w:color w:val="FF0000"/>
        </w:rPr>
        <w:t>能够减少违约风险</w:t>
      </w:r>
      <w:r w:rsidRPr="00330F45">
        <w:rPr>
          <w:rFonts w:hint="eastAsia"/>
          <w:color w:val="FF0000"/>
        </w:rPr>
        <w:t xml:space="preserve">, </w:t>
      </w:r>
      <w:r w:rsidRPr="00330F45">
        <w:rPr>
          <w:rFonts w:hint="eastAsia"/>
          <w:color w:val="FF0000"/>
        </w:rPr>
        <w:t>对平台自身的资金安全提供保证</w:t>
      </w:r>
    </w:p>
    <w:p w14:paraId="1AFCC401" w14:textId="77777777" w:rsidR="00AA5348" w:rsidRDefault="00AA5348" w:rsidP="00AA5348">
      <w:r>
        <w:rPr>
          <w:rFonts w:hint="eastAsia"/>
        </w:rPr>
        <w:t>股票的非系统性风险又可以分为（</w:t>
      </w:r>
      <w:r>
        <w:rPr>
          <w:rFonts w:hint="eastAsia"/>
        </w:rPr>
        <w:t xml:space="preserve">  </w:t>
      </w:r>
      <w:r>
        <w:rPr>
          <w:rFonts w:hint="eastAsia"/>
        </w:rPr>
        <w:t>）</w:t>
      </w:r>
    </w:p>
    <w:p w14:paraId="6DF8281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企业经营风险</w:t>
      </w:r>
      <w:r w:rsidRPr="00330F45">
        <w:rPr>
          <w:rFonts w:hint="eastAsia"/>
          <w:color w:val="FF0000"/>
        </w:rPr>
        <w:t xml:space="preserve">, </w:t>
      </w:r>
      <w:r w:rsidRPr="00330F45">
        <w:rPr>
          <w:rFonts w:hint="eastAsia"/>
          <w:color w:val="FF0000"/>
        </w:rPr>
        <w:t>企业融资风险</w:t>
      </w:r>
      <w:r w:rsidRPr="00330F45">
        <w:rPr>
          <w:rFonts w:hint="eastAsia"/>
          <w:color w:val="FF0000"/>
        </w:rPr>
        <w:t xml:space="preserve">, </w:t>
      </w:r>
      <w:r w:rsidRPr="00330F45">
        <w:rPr>
          <w:rFonts w:hint="eastAsia"/>
          <w:color w:val="FF0000"/>
        </w:rPr>
        <w:t>企业财务造假风险</w:t>
      </w:r>
      <w:r w:rsidRPr="00330F45">
        <w:rPr>
          <w:rFonts w:hint="eastAsia"/>
          <w:color w:val="FF0000"/>
        </w:rPr>
        <w:t xml:space="preserve">, </w:t>
      </w:r>
      <w:r w:rsidRPr="00330F45">
        <w:rPr>
          <w:rFonts w:hint="eastAsia"/>
          <w:color w:val="FF0000"/>
        </w:rPr>
        <w:t>企业流动性风险</w:t>
      </w:r>
    </w:p>
    <w:p w14:paraId="6425D583" w14:textId="77777777" w:rsidR="00AA5348" w:rsidRDefault="00AA5348" w:rsidP="00AA5348">
      <w:r>
        <w:rPr>
          <w:rFonts w:hint="eastAsia"/>
        </w:rPr>
        <w:t>金融机构声誉风险的利益主体除了政府、监管部门、客户之外，还包括（</w:t>
      </w:r>
      <w:r>
        <w:rPr>
          <w:rFonts w:hint="eastAsia"/>
        </w:rPr>
        <w:t xml:space="preserve">  </w:t>
      </w:r>
      <w:r>
        <w:rPr>
          <w:rFonts w:hint="eastAsia"/>
        </w:rPr>
        <w:t>）</w:t>
      </w:r>
    </w:p>
    <w:p w14:paraId="1A7CEB6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媒体</w:t>
      </w:r>
      <w:r w:rsidRPr="00330F45">
        <w:rPr>
          <w:rFonts w:hint="eastAsia"/>
          <w:color w:val="FF0000"/>
        </w:rPr>
        <w:t xml:space="preserve">, </w:t>
      </w:r>
      <w:r w:rsidRPr="00330F45">
        <w:rPr>
          <w:rFonts w:hint="eastAsia"/>
          <w:color w:val="FF0000"/>
        </w:rPr>
        <w:t>金融同业</w:t>
      </w:r>
      <w:r w:rsidRPr="00330F45">
        <w:rPr>
          <w:rFonts w:hint="eastAsia"/>
          <w:color w:val="FF0000"/>
        </w:rPr>
        <w:t xml:space="preserve">, </w:t>
      </w:r>
      <w:r w:rsidRPr="00330F45">
        <w:rPr>
          <w:rFonts w:hint="eastAsia"/>
          <w:color w:val="FF0000"/>
        </w:rPr>
        <w:t>员工</w:t>
      </w:r>
      <w:r w:rsidRPr="00330F45">
        <w:rPr>
          <w:rFonts w:hint="eastAsia"/>
          <w:color w:val="FF0000"/>
        </w:rPr>
        <w:t xml:space="preserve">, </w:t>
      </w:r>
      <w:r w:rsidRPr="00330F45">
        <w:rPr>
          <w:rFonts w:hint="eastAsia"/>
          <w:color w:val="FF0000"/>
        </w:rPr>
        <w:t>股东</w:t>
      </w:r>
    </w:p>
    <w:p w14:paraId="45601FC5" w14:textId="77777777" w:rsidR="00AA5348" w:rsidRDefault="00AA5348" w:rsidP="00AA5348">
      <w:r>
        <w:rPr>
          <w:rFonts w:hint="eastAsia"/>
        </w:rPr>
        <w:t>在开展操作风险识别时，应当重点关注以下几个要素（</w:t>
      </w:r>
      <w:r>
        <w:rPr>
          <w:rFonts w:hint="eastAsia"/>
        </w:rPr>
        <w:t xml:space="preserve">  </w:t>
      </w:r>
      <w:r>
        <w:rPr>
          <w:rFonts w:hint="eastAsia"/>
        </w:rPr>
        <w:t>）</w:t>
      </w:r>
    </w:p>
    <w:p w14:paraId="13AF8F6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内部环境</w:t>
      </w:r>
      <w:r w:rsidRPr="00330F45">
        <w:rPr>
          <w:rFonts w:hint="eastAsia"/>
          <w:color w:val="FF0000"/>
        </w:rPr>
        <w:t xml:space="preserve">, </w:t>
      </w:r>
      <w:r w:rsidRPr="00330F45">
        <w:rPr>
          <w:rFonts w:hint="eastAsia"/>
          <w:color w:val="FF0000"/>
        </w:rPr>
        <w:t>外部环境</w:t>
      </w:r>
      <w:r w:rsidRPr="00330F45">
        <w:rPr>
          <w:rFonts w:hint="eastAsia"/>
          <w:color w:val="FF0000"/>
        </w:rPr>
        <w:t xml:space="preserve">, </w:t>
      </w:r>
      <w:r w:rsidRPr="00330F45">
        <w:rPr>
          <w:rFonts w:hint="eastAsia"/>
          <w:color w:val="FF0000"/>
        </w:rPr>
        <w:t>潜在操作风险的整体情况</w:t>
      </w:r>
      <w:r w:rsidRPr="00330F45">
        <w:rPr>
          <w:rFonts w:hint="eastAsia"/>
          <w:color w:val="FF0000"/>
        </w:rPr>
        <w:t xml:space="preserve">, </w:t>
      </w:r>
      <w:r w:rsidRPr="00330F45">
        <w:rPr>
          <w:rFonts w:hint="eastAsia"/>
          <w:color w:val="FF0000"/>
        </w:rPr>
        <w:t>产品和业务的变化</w:t>
      </w:r>
    </w:p>
    <w:p w14:paraId="163AF749" w14:textId="77777777" w:rsidR="00AA5348" w:rsidRDefault="00AA5348" w:rsidP="00AA5348">
      <w:r>
        <w:rPr>
          <w:rFonts w:hint="eastAsia"/>
        </w:rPr>
        <w:t>国家风险产生的因素很多，包括（</w:t>
      </w:r>
      <w:r>
        <w:rPr>
          <w:rFonts w:hint="eastAsia"/>
        </w:rPr>
        <w:t xml:space="preserve">  </w:t>
      </w:r>
      <w:r>
        <w:rPr>
          <w:rFonts w:hint="eastAsia"/>
        </w:rPr>
        <w:t>）。</w:t>
      </w:r>
    </w:p>
    <w:p w14:paraId="6F2D642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结构性因素</w:t>
      </w:r>
      <w:r w:rsidRPr="00330F45">
        <w:rPr>
          <w:rFonts w:hint="eastAsia"/>
          <w:color w:val="FF0000"/>
        </w:rPr>
        <w:t xml:space="preserve">, </w:t>
      </w:r>
      <w:r w:rsidRPr="00330F45">
        <w:rPr>
          <w:rFonts w:hint="eastAsia"/>
          <w:color w:val="FF0000"/>
        </w:rPr>
        <w:t>货币性因素</w:t>
      </w:r>
      <w:r w:rsidRPr="00330F45">
        <w:rPr>
          <w:rFonts w:hint="eastAsia"/>
          <w:color w:val="FF0000"/>
        </w:rPr>
        <w:t xml:space="preserve">, </w:t>
      </w:r>
      <w:r w:rsidRPr="00330F45">
        <w:rPr>
          <w:rFonts w:hint="eastAsia"/>
          <w:color w:val="FF0000"/>
        </w:rPr>
        <w:t>国家政治性因素</w:t>
      </w:r>
      <w:r w:rsidRPr="00330F45">
        <w:rPr>
          <w:rFonts w:hint="eastAsia"/>
          <w:color w:val="FF0000"/>
        </w:rPr>
        <w:t xml:space="preserve">, </w:t>
      </w:r>
      <w:r w:rsidRPr="00330F45">
        <w:rPr>
          <w:rFonts w:hint="eastAsia"/>
          <w:color w:val="FF0000"/>
        </w:rPr>
        <w:t>外部经济因素和流动性因素</w:t>
      </w:r>
    </w:p>
    <w:p w14:paraId="3B688563" w14:textId="77777777" w:rsidR="00AA5348" w:rsidRDefault="00AA5348" w:rsidP="00AA5348">
      <w:r>
        <w:rPr>
          <w:rFonts w:hint="eastAsia"/>
        </w:rPr>
        <w:t>利率风险管理的工具主要有（</w:t>
      </w:r>
      <w:r>
        <w:rPr>
          <w:rFonts w:hint="eastAsia"/>
        </w:rPr>
        <w:t xml:space="preserve">   </w:t>
      </w:r>
      <w:r>
        <w:rPr>
          <w:rFonts w:hint="eastAsia"/>
        </w:rPr>
        <w:t>）。</w:t>
      </w:r>
    </w:p>
    <w:p w14:paraId="33D1F09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远期利率协议</w:t>
      </w:r>
      <w:r w:rsidRPr="00330F45">
        <w:rPr>
          <w:rFonts w:hint="eastAsia"/>
          <w:color w:val="FF0000"/>
        </w:rPr>
        <w:t xml:space="preserve">, </w:t>
      </w:r>
      <w:r w:rsidRPr="00330F45">
        <w:rPr>
          <w:rFonts w:hint="eastAsia"/>
          <w:color w:val="FF0000"/>
        </w:rPr>
        <w:t>利率互换</w:t>
      </w:r>
      <w:r w:rsidRPr="00330F45">
        <w:rPr>
          <w:rFonts w:hint="eastAsia"/>
          <w:color w:val="FF0000"/>
        </w:rPr>
        <w:t xml:space="preserve">, </w:t>
      </w:r>
      <w:r w:rsidRPr="00330F45">
        <w:rPr>
          <w:rFonts w:hint="eastAsia"/>
          <w:color w:val="FF0000"/>
        </w:rPr>
        <w:t>利率期货</w:t>
      </w:r>
      <w:r w:rsidRPr="00330F45">
        <w:rPr>
          <w:rFonts w:hint="eastAsia"/>
          <w:color w:val="FF0000"/>
        </w:rPr>
        <w:t xml:space="preserve">, </w:t>
      </w:r>
      <w:r w:rsidRPr="00330F45">
        <w:rPr>
          <w:rFonts w:hint="eastAsia"/>
          <w:color w:val="FF0000"/>
        </w:rPr>
        <w:t>利率期权</w:t>
      </w:r>
    </w:p>
    <w:p w14:paraId="1808CC72" w14:textId="77777777" w:rsidR="00AA5348" w:rsidRDefault="00AA5348" w:rsidP="00AA5348">
      <w:r>
        <w:rPr>
          <w:rFonts w:hint="eastAsia"/>
        </w:rPr>
        <w:t>汇率风险管理工具主要包括（</w:t>
      </w:r>
      <w:r>
        <w:rPr>
          <w:rFonts w:hint="eastAsia"/>
        </w:rPr>
        <w:t xml:space="preserve">   </w:t>
      </w:r>
      <w:r>
        <w:rPr>
          <w:rFonts w:hint="eastAsia"/>
        </w:rPr>
        <w:t>）</w:t>
      </w:r>
    </w:p>
    <w:p w14:paraId="2497EC3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远期合约</w:t>
      </w:r>
      <w:r w:rsidRPr="00330F45">
        <w:rPr>
          <w:rFonts w:hint="eastAsia"/>
          <w:color w:val="FF0000"/>
        </w:rPr>
        <w:t xml:space="preserve">, </w:t>
      </w:r>
      <w:r w:rsidRPr="00330F45">
        <w:rPr>
          <w:rFonts w:hint="eastAsia"/>
          <w:color w:val="FF0000"/>
        </w:rPr>
        <w:t>货币市场套期保值</w:t>
      </w:r>
      <w:r w:rsidRPr="00330F45">
        <w:rPr>
          <w:rFonts w:hint="eastAsia"/>
          <w:color w:val="FF0000"/>
        </w:rPr>
        <w:t xml:space="preserve">, </w:t>
      </w:r>
      <w:r w:rsidRPr="00330F45">
        <w:rPr>
          <w:rFonts w:hint="eastAsia"/>
          <w:color w:val="FF0000"/>
        </w:rPr>
        <w:t>期权套期保值</w:t>
      </w:r>
      <w:r w:rsidRPr="00330F45">
        <w:rPr>
          <w:rFonts w:hint="eastAsia"/>
          <w:color w:val="FF0000"/>
        </w:rPr>
        <w:t xml:space="preserve">, </w:t>
      </w:r>
      <w:r w:rsidRPr="00330F45">
        <w:rPr>
          <w:rFonts w:hint="eastAsia"/>
          <w:color w:val="FF0000"/>
        </w:rPr>
        <w:t>交叉套期保值</w:t>
      </w:r>
    </w:p>
    <w:p w14:paraId="734E83D3" w14:textId="77777777" w:rsidR="00AA5348" w:rsidRDefault="00AA5348" w:rsidP="00AA5348">
      <w:r>
        <w:rPr>
          <w:rFonts w:hint="eastAsia"/>
        </w:rPr>
        <w:t>引发工商企业贷款信用风险的主要因素是（</w:t>
      </w:r>
      <w:r>
        <w:rPr>
          <w:rFonts w:hint="eastAsia"/>
        </w:rPr>
        <w:t xml:space="preserve">    </w:t>
      </w:r>
      <w:r>
        <w:rPr>
          <w:rFonts w:hint="eastAsia"/>
        </w:rPr>
        <w:t>）等风险。</w:t>
      </w:r>
    </w:p>
    <w:p w14:paraId="2624212D"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生产经营</w:t>
      </w:r>
      <w:r w:rsidRPr="00330F45">
        <w:rPr>
          <w:rFonts w:hint="eastAsia"/>
          <w:color w:val="FF0000"/>
        </w:rPr>
        <w:t xml:space="preserve">, </w:t>
      </w:r>
      <w:r w:rsidRPr="00330F45">
        <w:rPr>
          <w:rFonts w:hint="eastAsia"/>
          <w:color w:val="FF0000"/>
        </w:rPr>
        <w:t>财务管理</w:t>
      </w:r>
      <w:r w:rsidRPr="00330F45">
        <w:rPr>
          <w:rFonts w:hint="eastAsia"/>
          <w:color w:val="FF0000"/>
        </w:rPr>
        <w:t xml:space="preserve">, </w:t>
      </w:r>
      <w:r w:rsidRPr="00330F45">
        <w:rPr>
          <w:rFonts w:hint="eastAsia"/>
          <w:color w:val="FF0000"/>
        </w:rPr>
        <w:t>恶意拖延</w:t>
      </w:r>
      <w:r w:rsidRPr="00330F45">
        <w:rPr>
          <w:rFonts w:hint="eastAsia"/>
          <w:color w:val="FF0000"/>
        </w:rPr>
        <w:t xml:space="preserve">, </w:t>
      </w:r>
      <w:r w:rsidRPr="00330F45">
        <w:rPr>
          <w:rFonts w:hint="eastAsia"/>
          <w:color w:val="FF0000"/>
        </w:rPr>
        <w:t>抵押品贬值</w:t>
      </w:r>
    </w:p>
    <w:p w14:paraId="53198800" w14:textId="77777777" w:rsidR="00AA5348" w:rsidRDefault="00AA5348" w:rsidP="00AA5348">
      <w:r>
        <w:rPr>
          <w:rFonts w:hint="eastAsia"/>
        </w:rPr>
        <w:t>商业银行负债管理的传统方法主要有哪两种（</w:t>
      </w:r>
      <w:r>
        <w:rPr>
          <w:rFonts w:hint="eastAsia"/>
        </w:rPr>
        <w:t xml:space="preserve">  </w:t>
      </w:r>
      <w:r>
        <w:rPr>
          <w:rFonts w:hint="eastAsia"/>
        </w:rPr>
        <w:t>）</w:t>
      </w:r>
    </w:p>
    <w:p w14:paraId="15833AE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开拓和保持较多的可以随时取得的主动性负债</w:t>
      </w:r>
      <w:r w:rsidRPr="00330F45">
        <w:rPr>
          <w:rFonts w:hint="eastAsia"/>
          <w:color w:val="FF0000"/>
        </w:rPr>
        <w:t xml:space="preserve">, </w:t>
      </w:r>
      <w:r w:rsidRPr="00330F45">
        <w:rPr>
          <w:rFonts w:hint="eastAsia"/>
          <w:color w:val="FF0000"/>
        </w:rPr>
        <w:t>开辟新的有利于流动性的存款服务</w:t>
      </w:r>
    </w:p>
    <w:p w14:paraId="667652CD" w14:textId="77777777" w:rsidR="00AA5348" w:rsidRDefault="00AA5348" w:rsidP="00AA5348">
      <w:r>
        <w:rPr>
          <w:rFonts w:hint="eastAsia"/>
        </w:rPr>
        <w:t>在声誉风险预警体系的构建中，信用状况不佳的风险表现指标主要包括哪三个（</w:t>
      </w:r>
      <w:r>
        <w:rPr>
          <w:rFonts w:hint="eastAsia"/>
        </w:rPr>
        <w:t xml:space="preserve">  </w:t>
      </w:r>
      <w:r>
        <w:rPr>
          <w:rFonts w:hint="eastAsia"/>
        </w:rPr>
        <w:t>）。</w:t>
      </w:r>
    </w:p>
    <w:p w14:paraId="645381D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不良资产率</w:t>
      </w:r>
      <w:r w:rsidRPr="00330F45">
        <w:rPr>
          <w:rFonts w:hint="eastAsia"/>
          <w:color w:val="FF0000"/>
        </w:rPr>
        <w:t xml:space="preserve">, </w:t>
      </w:r>
      <w:r w:rsidRPr="00330F45">
        <w:rPr>
          <w:rFonts w:hint="eastAsia"/>
          <w:color w:val="FF0000"/>
        </w:rPr>
        <w:t>不良贷款率</w:t>
      </w:r>
      <w:r w:rsidRPr="00330F45">
        <w:rPr>
          <w:rFonts w:hint="eastAsia"/>
          <w:color w:val="FF0000"/>
        </w:rPr>
        <w:t xml:space="preserve">, </w:t>
      </w:r>
      <w:r w:rsidRPr="00330F45">
        <w:rPr>
          <w:rFonts w:hint="eastAsia"/>
          <w:color w:val="FF0000"/>
        </w:rPr>
        <w:t>单一（集团）客户授信集中度</w:t>
      </w:r>
    </w:p>
    <w:p w14:paraId="72A959F0" w14:textId="77777777" w:rsidR="00AA5348" w:rsidRDefault="00AA5348" w:rsidP="00AA5348">
      <w:r>
        <w:rPr>
          <w:rFonts w:hint="eastAsia"/>
        </w:rPr>
        <w:t>相较于传统金融模式，互联网金融是新技术与金融业务相融合的创新模式，具有特殊的风险特征，包括（</w:t>
      </w:r>
      <w:r>
        <w:rPr>
          <w:rFonts w:hint="eastAsia"/>
        </w:rPr>
        <w:t xml:space="preserve">  </w:t>
      </w:r>
      <w:r>
        <w:rPr>
          <w:rFonts w:hint="eastAsia"/>
        </w:rPr>
        <w:t>）。</w:t>
      </w:r>
    </w:p>
    <w:p w14:paraId="65EC52E8"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风险的广泛传染性</w:t>
      </w:r>
      <w:r w:rsidRPr="00330F45">
        <w:rPr>
          <w:rFonts w:hint="eastAsia"/>
          <w:color w:val="FF0000"/>
        </w:rPr>
        <w:t xml:space="preserve">, </w:t>
      </w:r>
      <w:r w:rsidRPr="00330F45">
        <w:rPr>
          <w:rFonts w:hint="eastAsia"/>
          <w:color w:val="FF0000"/>
        </w:rPr>
        <w:t>风险的快速转化性</w:t>
      </w:r>
    </w:p>
    <w:p w14:paraId="36357EE6" w14:textId="77777777" w:rsidR="00AA5348" w:rsidRDefault="00AA5348" w:rsidP="00AA5348">
      <w:r>
        <w:rPr>
          <w:rFonts w:hint="eastAsia"/>
        </w:rPr>
        <w:t>《巴塞尔协议Ⅲ》给中国银行业带来的压力主要有哪三项（</w:t>
      </w:r>
      <w:r>
        <w:rPr>
          <w:rFonts w:hint="eastAsia"/>
        </w:rPr>
        <w:t xml:space="preserve">  </w:t>
      </w:r>
      <w:r>
        <w:rPr>
          <w:rFonts w:hint="eastAsia"/>
        </w:rPr>
        <w:t>）。</w:t>
      </w:r>
    </w:p>
    <w:p w14:paraId="3D52179E" w14:textId="77777777" w:rsidR="00AA5348" w:rsidRPr="00330F45" w:rsidRDefault="00AA5348" w:rsidP="00AA5348">
      <w:pPr>
        <w:rPr>
          <w:color w:val="FF0000"/>
        </w:rPr>
      </w:pPr>
      <w:r w:rsidRPr="00330F45">
        <w:rPr>
          <w:rFonts w:hint="eastAsia"/>
          <w:color w:val="FF0000"/>
        </w:rPr>
        <w:lastRenderedPageBreak/>
        <w:t xml:space="preserve">The correct answers are: </w:t>
      </w:r>
      <w:r w:rsidRPr="00330F45">
        <w:rPr>
          <w:rFonts w:hint="eastAsia"/>
          <w:color w:val="FF0000"/>
        </w:rPr>
        <w:t>资本要求高，抵御风险能力增强</w:t>
      </w:r>
      <w:r w:rsidRPr="00330F45">
        <w:rPr>
          <w:rFonts w:hint="eastAsia"/>
          <w:color w:val="FF0000"/>
        </w:rPr>
        <w:t xml:space="preserve">, </w:t>
      </w:r>
      <w:r w:rsidRPr="00330F45">
        <w:rPr>
          <w:rFonts w:hint="eastAsia"/>
          <w:color w:val="FF0000"/>
        </w:rPr>
        <w:t>资本缺口大，影响盈利水平提高</w:t>
      </w:r>
      <w:r w:rsidRPr="00330F45">
        <w:rPr>
          <w:rFonts w:hint="eastAsia"/>
          <w:color w:val="FF0000"/>
        </w:rPr>
        <w:t xml:space="preserve">, </w:t>
      </w:r>
      <w:r w:rsidRPr="00330F45">
        <w:rPr>
          <w:rFonts w:hint="eastAsia"/>
          <w:color w:val="FF0000"/>
        </w:rPr>
        <w:t>“杠杆率”要求明显提升，促成经营方式转变</w:t>
      </w:r>
    </w:p>
    <w:p w14:paraId="1160EEFA" w14:textId="77777777" w:rsidR="00AA5348" w:rsidRDefault="00AA5348" w:rsidP="00AA5348">
      <w:r>
        <w:rPr>
          <w:rFonts w:hint="eastAsia"/>
        </w:rPr>
        <w:t>《巴塞尔协议Ⅰ》的主要目的是（</w:t>
      </w:r>
      <w:r>
        <w:rPr>
          <w:rFonts w:hint="eastAsia"/>
        </w:rPr>
        <w:t xml:space="preserve">  </w:t>
      </w:r>
      <w:r>
        <w:rPr>
          <w:rFonts w:hint="eastAsia"/>
        </w:rPr>
        <w:t>）</w:t>
      </w:r>
    </w:p>
    <w:p w14:paraId="4EBCB9D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制定银行资本与风险加权资产的比率</w:t>
      </w:r>
      <w:r w:rsidRPr="00330F45">
        <w:rPr>
          <w:rFonts w:hint="eastAsia"/>
          <w:color w:val="FF0000"/>
        </w:rPr>
        <w:t xml:space="preserve">, </w:t>
      </w:r>
      <w:r w:rsidRPr="00330F45">
        <w:rPr>
          <w:rFonts w:hint="eastAsia"/>
          <w:color w:val="FF0000"/>
        </w:rPr>
        <w:t>制定国际商业银行应该遵守的统一标准</w:t>
      </w:r>
    </w:p>
    <w:p w14:paraId="3932892F" w14:textId="77777777" w:rsidR="00AA5348" w:rsidRDefault="00AA5348" w:rsidP="00AA5348">
      <w:r>
        <w:rPr>
          <w:rFonts w:hint="eastAsia"/>
        </w:rPr>
        <w:t>区块链具有哪些特征（</w:t>
      </w:r>
      <w:r>
        <w:rPr>
          <w:rFonts w:hint="eastAsia"/>
        </w:rPr>
        <w:t xml:space="preserve">  </w:t>
      </w:r>
      <w:r>
        <w:rPr>
          <w:rFonts w:hint="eastAsia"/>
        </w:rPr>
        <w:t>）。</w:t>
      </w:r>
    </w:p>
    <w:p w14:paraId="62C59143"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极高的可靠性与实用性</w:t>
      </w:r>
      <w:r w:rsidRPr="00330F45">
        <w:rPr>
          <w:rFonts w:hint="eastAsia"/>
          <w:color w:val="FF0000"/>
        </w:rPr>
        <w:t xml:space="preserve">, </w:t>
      </w:r>
      <w:r w:rsidRPr="00330F45">
        <w:rPr>
          <w:rFonts w:hint="eastAsia"/>
          <w:color w:val="FF0000"/>
        </w:rPr>
        <w:t>透明度高</w:t>
      </w:r>
      <w:r w:rsidRPr="00330F45">
        <w:rPr>
          <w:rFonts w:hint="eastAsia"/>
          <w:color w:val="FF0000"/>
        </w:rPr>
        <w:t xml:space="preserve">, </w:t>
      </w:r>
      <w:r w:rsidRPr="00330F45">
        <w:rPr>
          <w:rFonts w:hint="eastAsia"/>
          <w:color w:val="FF0000"/>
        </w:rPr>
        <w:t>区块链上存储的记录具有不可逆性和不可篡改性</w:t>
      </w:r>
      <w:r w:rsidRPr="00330F45">
        <w:rPr>
          <w:rFonts w:hint="eastAsia"/>
          <w:color w:val="FF0000"/>
        </w:rPr>
        <w:t xml:space="preserve">, </w:t>
      </w:r>
      <w:r w:rsidRPr="00330F45">
        <w:rPr>
          <w:rFonts w:hint="eastAsia"/>
          <w:color w:val="FF0000"/>
        </w:rPr>
        <w:t>数字化特征明显</w:t>
      </w:r>
    </w:p>
    <w:p w14:paraId="5062923A" w14:textId="77777777" w:rsidR="00AA5348" w:rsidRDefault="00AA5348" w:rsidP="00AA5348">
      <w:r>
        <w:rPr>
          <w:rFonts w:hint="eastAsia"/>
        </w:rPr>
        <w:t>股票的系统性风险可以根据外在宏观经济变量中影响因素的种类细化为哪三类系统性风险（</w:t>
      </w:r>
      <w:r>
        <w:rPr>
          <w:rFonts w:hint="eastAsia"/>
        </w:rPr>
        <w:t xml:space="preserve">  </w:t>
      </w:r>
      <w:r>
        <w:rPr>
          <w:rFonts w:hint="eastAsia"/>
        </w:rPr>
        <w:t>）。</w:t>
      </w:r>
    </w:p>
    <w:p w14:paraId="7090A192"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利率型系统性风险</w:t>
      </w:r>
      <w:r w:rsidRPr="00330F45">
        <w:rPr>
          <w:rFonts w:hint="eastAsia"/>
          <w:color w:val="FF0000"/>
        </w:rPr>
        <w:t xml:space="preserve">, </w:t>
      </w:r>
      <w:r w:rsidRPr="00330F45">
        <w:rPr>
          <w:rFonts w:hint="eastAsia"/>
          <w:color w:val="FF0000"/>
        </w:rPr>
        <w:t>汇率型系统性风险</w:t>
      </w:r>
      <w:r w:rsidRPr="00330F45">
        <w:rPr>
          <w:rFonts w:hint="eastAsia"/>
          <w:color w:val="FF0000"/>
        </w:rPr>
        <w:t xml:space="preserve">, </w:t>
      </w:r>
      <w:r w:rsidRPr="00330F45">
        <w:rPr>
          <w:rFonts w:hint="eastAsia"/>
          <w:color w:val="FF0000"/>
        </w:rPr>
        <w:t>购买力型系统性风险</w:t>
      </w:r>
    </w:p>
    <w:p w14:paraId="77934A75" w14:textId="77777777" w:rsidR="00AA5348" w:rsidRDefault="00AA5348" w:rsidP="00AA5348">
      <w:r>
        <w:rPr>
          <w:rFonts w:hint="eastAsia"/>
        </w:rPr>
        <w:t>在声誉危机管理中，事前预防工作主要包括哪三项（</w:t>
      </w:r>
      <w:r>
        <w:rPr>
          <w:rFonts w:hint="eastAsia"/>
        </w:rPr>
        <w:t xml:space="preserve">  </w:t>
      </w:r>
      <w:r>
        <w:rPr>
          <w:rFonts w:hint="eastAsia"/>
        </w:rPr>
        <w:t>）</w:t>
      </w:r>
    </w:p>
    <w:p w14:paraId="689C646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明确管理权限和职责</w:t>
      </w:r>
      <w:r w:rsidRPr="00330F45">
        <w:rPr>
          <w:rFonts w:hint="eastAsia"/>
          <w:color w:val="FF0000"/>
        </w:rPr>
        <w:t xml:space="preserve">, </w:t>
      </w:r>
      <w:r w:rsidRPr="00330F45">
        <w:rPr>
          <w:rFonts w:hint="eastAsia"/>
          <w:color w:val="FF0000"/>
        </w:rPr>
        <w:t>建立声誉危机预警系统</w:t>
      </w:r>
      <w:r w:rsidRPr="00330F45">
        <w:rPr>
          <w:rFonts w:hint="eastAsia"/>
          <w:color w:val="FF0000"/>
        </w:rPr>
        <w:t xml:space="preserve">, </w:t>
      </w:r>
      <w:r w:rsidRPr="00330F45">
        <w:rPr>
          <w:rFonts w:hint="eastAsia"/>
          <w:color w:val="FF0000"/>
        </w:rPr>
        <w:t>制定声誉危机管理预案</w:t>
      </w:r>
    </w:p>
    <w:p w14:paraId="52C4FE5D" w14:textId="77777777" w:rsidR="00AA5348" w:rsidRDefault="00AA5348" w:rsidP="00AA5348">
      <w:r>
        <w:rPr>
          <w:rFonts w:hint="eastAsia"/>
        </w:rPr>
        <w:t>目前银行主要采用的三种高级计量法包括（</w:t>
      </w:r>
      <w:r>
        <w:rPr>
          <w:rFonts w:hint="eastAsia"/>
        </w:rPr>
        <w:t xml:space="preserve">  </w:t>
      </w:r>
      <w:r>
        <w:rPr>
          <w:rFonts w:hint="eastAsia"/>
        </w:rPr>
        <w:t>）。</w:t>
      </w:r>
    </w:p>
    <w:p w14:paraId="6A5F170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损失分布法</w:t>
      </w:r>
      <w:r w:rsidRPr="00330F45">
        <w:rPr>
          <w:rFonts w:hint="eastAsia"/>
          <w:color w:val="FF0000"/>
        </w:rPr>
        <w:t xml:space="preserve">, </w:t>
      </w:r>
      <w:r w:rsidRPr="00330F45">
        <w:rPr>
          <w:rFonts w:hint="eastAsia"/>
          <w:color w:val="FF0000"/>
        </w:rPr>
        <w:t>内部计量法</w:t>
      </w:r>
      <w:r w:rsidRPr="00330F45">
        <w:rPr>
          <w:rFonts w:hint="eastAsia"/>
          <w:color w:val="FF0000"/>
        </w:rPr>
        <w:t xml:space="preserve">, </w:t>
      </w:r>
      <w:proofErr w:type="gramStart"/>
      <w:r w:rsidRPr="00330F45">
        <w:rPr>
          <w:rFonts w:hint="eastAsia"/>
          <w:color w:val="FF0000"/>
        </w:rPr>
        <w:t>计分卡</w:t>
      </w:r>
      <w:proofErr w:type="gramEnd"/>
      <w:r w:rsidRPr="00330F45">
        <w:rPr>
          <w:rFonts w:hint="eastAsia"/>
          <w:color w:val="FF0000"/>
        </w:rPr>
        <w:t>法</w:t>
      </w:r>
    </w:p>
    <w:p w14:paraId="1D5EE09C" w14:textId="77777777" w:rsidR="00AA5348" w:rsidRDefault="00AA5348" w:rsidP="00AA5348">
      <w:r>
        <w:rPr>
          <w:rFonts w:hint="eastAsia"/>
        </w:rPr>
        <w:t>对于国际贸易公司来讲，汇率风险表现为（</w:t>
      </w:r>
      <w:r>
        <w:rPr>
          <w:rFonts w:hint="eastAsia"/>
        </w:rPr>
        <w:t xml:space="preserve"> </w:t>
      </w:r>
      <w:r>
        <w:rPr>
          <w:rFonts w:hint="eastAsia"/>
        </w:rPr>
        <w:t>）。</w:t>
      </w:r>
    </w:p>
    <w:p w14:paraId="5BDB902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以本币衡量的进口成本的上升</w:t>
      </w:r>
      <w:r w:rsidRPr="00330F45">
        <w:rPr>
          <w:rFonts w:hint="eastAsia"/>
          <w:color w:val="FF0000"/>
        </w:rPr>
        <w:t xml:space="preserve">, </w:t>
      </w:r>
      <w:r w:rsidRPr="00330F45">
        <w:rPr>
          <w:rFonts w:hint="eastAsia"/>
          <w:color w:val="FF0000"/>
        </w:rPr>
        <w:t>以本币衡量的出口收益的下降</w:t>
      </w:r>
    </w:p>
    <w:p w14:paraId="1136B71D" w14:textId="77777777" w:rsidR="00AA5348" w:rsidRDefault="00AA5348" w:rsidP="00AA5348">
      <w:r>
        <w:rPr>
          <w:rFonts w:hint="eastAsia"/>
        </w:rPr>
        <w:t>利率风险的产生需要哪两个条件（</w:t>
      </w:r>
      <w:r>
        <w:rPr>
          <w:rFonts w:hint="eastAsia"/>
        </w:rPr>
        <w:t xml:space="preserve">   </w:t>
      </w:r>
      <w:r>
        <w:rPr>
          <w:rFonts w:hint="eastAsia"/>
        </w:rPr>
        <w:t>）</w:t>
      </w:r>
    </w:p>
    <w:p w14:paraId="7B1B7FD1"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市场利率出现了显著波动</w:t>
      </w:r>
      <w:r w:rsidRPr="00330F45">
        <w:rPr>
          <w:rFonts w:hint="eastAsia"/>
          <w:color w:val="FF0000"/>
        </w:rPr>
        <w:t xml:space="preserve">, </w:t>
      </w:r>
      <w:r w:rsidRPr="00330F45">
        <w:rPr>
          <w:rFonts w:hint="eastAsia"/>
          <w:color w:val="FF0000"/>
        </w:rPr>
        <w:t>银行等金融机构的资产和负债期限的特征不一致</w:t>
      </w:r>
    </w:p>
    <w:p w14:paraId="69035C2D" w14:textId="77777777" w:rsidR="00AA5348" w:rsidRDefault="00AA5348" w:rsidP="00AA5348">
      <w:r>
        <w:rPr>
          <w:rFonts w:hint="eastAsia"/>
        </w:rPr>
        <w:t>汇率风险暴露的类型分为哪三类（</w:t>
      </w:r>
      <w:r>
        <w:rPr>
          <w:rFonts w:hint="eastAsia"/>
        </w:rPr>
        <w:t xml:space="preserve">   </w:t>
      </w:r>
      <w:r>
        <w:rPr>
          <w:rFonts w:hint="eastAsia"/>
        </w:rPr>
        <w:t>）。</w:t>
      </w:r>
    </w:p>
    <w:p w14:paraId="40F40FE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交易风险暴露</w:t>
      </w:r>
      <w:r w:rsidRPr="00330F45">
        <w:rPr>
          <w:rFonts w:hint="eastAsia"/>
          <w:color w:val="FF0000"/>
        </w:rPr>
        <w:t xml:space="preserve">, </w:t>
      </w:r>
      <w:r w:rsidRPr="00330F45">
        <w:rPr>
          <w:rFonts w:hint="eastAsia"/>
          <w:color w:val="FF0000"/>
        </w:rPr>
        <w:t>经济风险暴露</w:t>
      </w:r>
      <w:r w:rsidRPr="00330F45">
        <w:rPr>
          <w:rFonts w:hint="eastAsia"/>
          <w:color w:val="FF0000"/>
        </w:rPr>
        <w:t xml:space="preserve">, </w:t>
      </w:r>
      <w:r w:rsidRPr="00330F45">
        <w:rPr>
          <w:rFonts w:hint="eastAsia"/>
          <w:color w:val="FF0000"/>
        </w:rPr>
        <w:t>折算风险暴露</w:t>
      </w:r>
    </w:p>
    <w:p w14:paraId="6E11E2EF" w14:textId="77777777" w:rsidR="00AA5348" w:rsidRDefault="00AA5348" w:rsidP="00AA5348">
      <w:r>
        <w:rPr>
          <w:rFonts w:hint="eastAsia"/>
        </w:rPr>
        <w:t>按照贷款对象部门的不同，商业银行贷款可以分为（</w:t>
      </w:r>
      <w:r>
        <w:rPr>
          <w:rFonts w:hint="eastAsia"/>
        </w:rPr>
        <w:t xml:space="preserve">   </w:t>
      </w:r>
      <w:r>
        <w:rPr>
          <w:rFonts w:hint="eastAsia"/>
        </w:rPr>
        <w:t>）</w:t>
      </w:r>
    </w:p>
    <w:p w14:paraId="3F3BCD81"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工商业贷款</w:t>
      </w:r>
      <w:r w:rsidRPr="00330F45">
        <w:rPr>
          <w:rFonts w:hint="eastAsia"/>
          <w:color w:val="FF0000"/>
        </w:rPr>
        <w:t xml:space="preserve">, </w:t>
      </w:r>
      <w:r w:rsidRPr="00330F45">
        <w:rPr>
          <w:rFonts w:hint="eastAsia"/>
          <w:color w:val="FF0000"/>
        </w:rPr>
        <w:t>房地产贷款</w:t>
      </w:r>
      <w:r w:rsidRPr="00330F45">
        <w:rPr>
          <w:rFonts w:hint="eastAsia"/>
          <w:color w:val="FF0000"/>
        </w:rPr>
        <w:t xml:space="preserve">, </w:t>
      </w:r>
      <w:r w:rsidRPr="00330F45">
        <w:rPr>
          <w:rFonts w:hint="eastAsia"/>
          <w:color w:val="FF0000"/>
        </w:rPr>
        <w:t>个人消费贷款</w:t>
      </w:r>
      <w:r w:rsidRPr="00330F45">
        <w:rPr>
          <w:rFonts w:hint="eastAsia"/>
          <w:color w:val="FF0000"/>
        </w:rPr>
        <w:t xml:space="preserve">, </w:t>
      </w:r>
      <w:r w:rsidRPr="00330F45">
        <w:rPr>
          <w:rFonts w:hint="eastAsia"/>
          <w:color w:val="FF0000"/>
        </w:rPr>
        <w:t>贸易融资信贷</w:t>
      </w:r>
    </w:p>
    <w:p w14:paraId="7447B03E" w14:textId="77777777" w:rsidR="00AA5348" w:rsidRDefault="00AA5348" w:rsidP="00AA5348">
      <w:r>
        <w:rPr>
          <w:rFonts w:hint="eastAsia"/>
        </w:rPr>
        <w:t>资产流动性管理的核心和实质，就是使资产保持在最佳的状态。商业银行保持资产流动性的传统方法主要有哪两种（</w:t>
      </w:r>
      <w:r>
        <w:rPr>
          <w:rFonts w:hint="eastAsia"/>
        </w:rPr>
        <w:t xml:space="preserve">  </w:t>
      </w:r>
      <w:r>
        <w:rPr>
          <w:rFonts w:hint="eastAsia"/>
        </w:rPr>
        <w:t>）。</w:t>
      </w:r>
    </w:p>
    <w:p w14:paraId="7D412751"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保持足够的准备资产</w:t>
      </w:r>
      <w:r w:rsidRPr="00330F45">
        <w:rPr>
          <w:rFonts w:hint="eastAsia"/>
          <w:color w:val="FF0000"/>
        </w:rPr>
        <w:t xml:space="preserve">, </w:t>
      </w:r>
      <w:r w:rsidRPr="00330F45">
        <w:rPr>
          <w:rFonts w:hint="eastAsia"/>
          <w:color w:val="FF0000"/>
        </w:rPr>
        <w:t>合理安排资产的期限组合</w:t>
      </w:r>
    </w:p>
    <w:p w14:paraId="478E44BD" w14:textId="77777777" w:rsidR="00AA5348" w:rsidRDefault="00AA5348" w:rsidP="00AA5348">
      <w:r>
        <w:rPr>
          <w:rFonts w:hint="eastAsia"/>
        </w:rPr>
        <w:t>现阶段金融机构操作风险评估方法主要包括（</w:t>
      </w:r>
      <w:r>
        <w:rPr>
          <w:rFonts w:hint="eastAsia"/>
        </w:rPr>
        <w:t xml:space="preserve">  </w:t>
      </w:r>
      <w:r>
        <w:rPr>
          <w:rFonts w:hint="eastAsia"/>
        </w:rPr>
        <w:t>）。</w:t>
      </w:r>
    </w:p>
    <w:p w14:paraId="37EFD94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情景分析</w:t>
      </w:r>
      <w:r w:rsidRPr="00330F45">
        <w:rPr>
          <w:rFonts w:hint="eastAsia"/>
          <w:color w:val="FF0000"/>
        </w:rPr>
        <w:t xml:space="preserve">, </w:t>
      </w:r>
      <w:proofErr w:type="gramStart"/>
      <w:r w:rsidRPr="00330F45">
        <w:rPr>
          <w:rFonts w:hint="eastAsia"/>
          <w:color w:val="FF0000"/>
        </w:rPr>
        <w:t>计分卡</w:t>
      </w:r>
      <w:proofErr w:type="gramEnd"/>
      <w:r w:rsidRPr="00330F45">
        <w:rPr>
          <w:rFonts w:hint="eastAsia"/>
          <w:color w:val="FF0000"/>
        </w:rPr>
        <w:t xml:space="preserve">, </w:t>
      </w:r>
      <w:r w:rsidRPr="00330F45">
        <w:rPr>
          <w:rFonts w:hint="eastAsia"/>
          <w:color w:val="FF0000"/>
        </w:rPr>
        <w:t>因果网络（贝叶斯决策模型）</w:t>
      </w:r>
      <w:r w:rsidRPr="00330F45">
        <w:rPr>
          <w:rFonts w:hint="eastAsia"/>
          <w:color w:val="FF0000"/>
        </w:rPr>
        <w:t xml:space="preserve">, </w:t>
      </w:r>
      <w:r w:rsidRPr="00330F45">
        <w:rPr>
          <w:rFonts w:hint="eastAsia"/>
          <w:color w:val="FF0000"/>
        </w:rPr>
        <w:t>操作风险自评估</w:t>
      </w:r>
    </w:p>
    <w:p w14:paraId="07706C97" w14:textId="77777777" w:rsidR="00AA5348" w:rsidRDefault="00AA5348" w:rsidP="00AA5348">
      <w:r>
        <w:rPr>
          <w:rFonts w:hint="eastAsia"/>
        </w:rPr>
        <w:t>在声誉风险预警体系的构建中，法律方面的负面影响风险表现指标主要包括（</w:t>
      </w:r>
      <w:r>
        <w:rPr>
          <w:rFonts w:hint="eastAsia"/>
        </w:rPr>
        <w:t xml:space="preserve">  </w:t>
      </w:r>
      <w:r>
        <w:rPr>
          <w:rFonts w:hint="eastAsia"/>
        </w:rPr>
        <w:t>）。</w:t>
      </w:r>
    </w:p>
    <w:p w14:paraId="7F029BDE"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年案发率</w:t>
      </w:r>
      <w:r w:rsidRPr="00330F45">
        <w:rPr>
          <w:rFonts w:hint="eastAsia"/>
          <w:color w:val="FF0000"/>
        </w:rPr>
        <w:t xml:space="preserve">, </w:t>
      </w:r>
      <w:r w:rsidRPr="00330F45">
        <w:rPr>
          <w:rFonts w:hint="eastAsia"/>
          <w:color w:val="FF0000"/>
        </w:rPr>
        <w:t>年诉讼案件数</w:t>
      </w:r>
      <w:r w:rsidRPr="00330F45">
        <w:rPr>
          <w:rFonts w:hint="eastAsia"/>
          <w:color w:val="FF0000"/>
        </w:rPr>
        <w:t xml:space="preserve">, </w:t>
      </w:r>
      <w:proofErr w:type="gramStart"/>
      <w:r w:rsidRPr="00330F45">
        <w:rPr>
          <w:rFonts w:hint="eastAsia"/>
          <w:color w:val="FF0000"/>
        </w:rPr>
        <w:t>年受监管</w:t>
      </w:r>
      <w:proofErr w:type="gramEnd"/>
      <w:r w:rsidRPr="00330F45">
        <w:rPr>
          <w:rFonts w:hint="eastAsia"/>
          <w:color w:val="FF0000"/>
        </w:rPr>
        <w:t>部门处罚的次数</w:t>
      </w:r>
      <w:r w:rsidRPr="00330F45">
        <w:rPr>
          <w:rFonts w:hint="eastAsia"/>
          <w:color w:val="FF0000"/>
        </w:rPr>
        <w:t xml:space="preserve">, </w:t>
      </w:r>
      <w:r w:rsidRPr="00330F45">
        <w:rPr>
          <w:rFonts w:hint="eastAsia"/>
          <w:color w:val="FF0000"/>
        </w:rPr>
        <w:t>受执法部门处罚的力度</w:t>
      </w:r>
    </w:p>
    <w:p w14:paraId="22228AA3" w14:textId="77777777" w:rsidR="00AA5348" w:rsidRDefault="00AA5348" w:rsidP="00AA5348">
      <w:r>
        <w:rPr>
          <w:rFonts w:hint="eastAsia"/>
        </w:rPr>
        <w:t>P2P</w:t>
      </w:r>
      <w:r>
        <w:rPr>
          <w:rFonts w:hint="eastAsia"/>
        </w:rPr>
        <w:t>网络借贷平台涉及的最直接的风险类型主要有以下哪三种（</w:t>
      </w:r>
      <w:r>
        <w:rPr>
          <w:rFonts w:hint="eastAsia"/>
        </w:rPr>
        <w:t xml:space="preserve">  </w:t>
      </w:r>
      <w:r>
        <w:rPr>
          <w:rFonts w:hint="eastAsia"/>
        </w:rPr>
        <w:t>）。</w:t>
      </w:r>
    </w:p>
    <w:p w14:paraId="222D53C7"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操作风险</w:t>
      </w:r>
      <w:r w:rsidRPr="00330F45">
        <w:rPr>
          <w:rFonts w:hint="eastAsia"/>
          <w:color w:val="FF0000"/>
        </w:rPr>
        <w:t xml:space="preserve">, </w:t>
      </w:r>
      <w:r w:rsidRPr="00330F45">
        <w:rPr>
          <w:rFonts w:hint="eastAsia"/>
          <w:color w:val="FF0000"/>
        </w:rPr>
        <w:t>信用风险</w:t>
      </w:r>
      <w:r w:rsidRPr="00330F45">
        <w:rPr>
          <w:rFonts w:hint="eastAsia"/>
          <w:color w:val="FF0000"/>
        </w:rPr>
        <w:t xml:space="preserve">, </w:t>
      </w:r>
      <w:r w:rsidRPr="00330F45">
        <w:rPr>
          <w:rFonts w:hint="eastAsia"/>
          <w:color w:val="FF0000"/>
        </w:rPr>
        <w:t>流动性风险</w:t>
      </w:r>
    </w:p>
    <w:p w14:paraId="3FF3B47D" w14:textId="77777777" w:rsidR="00AA5348" w:rsidRDefault="00AA5348" w:rsidP="00AA5348">
      <w:r>
        <w:rPr>
          <w:rFonts w:hint="eastAsia"/>
        </w:rPr>
        <w:t>《巴塞尔协议Ⅲ》规定的内部评级</w:t>
      </w:r>
      <w:proofErr w:type="gramStart"/>
      <w:r>
        <w:rPr>
          <w:rFonts w:hint="eastAsia"/>
        </w:rPr>
        <w:t>法估计</w:t>
      </w:r>
      <w:proofErr w:type="gramEnd"/>
      <w:r>
        <w:rPr>
          <w:rFonts w:hint="eastAsia"/>
        </w:rPr>
        <w:t>的风险参数包括（</w:t>
      </w:r>
      <w:r>
        <w:rPr>
          <w:rFonts w:hint="eastAsia"/>
        </w:rPr>
        <w:t xml:space="preserve">   </w:t>
      </w:r>
      <w:r>
        <w:rPr>
          <w:rFonts w:hint="eastAsia"/>
        </w:rPr>
        <w:t>）</w:t>
      </w:r>
    </w:p>
    <w:p w14:paraId="035FE5E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违约概率</w:t>
      </w:r>
      <w:r w:rsidRPr="00330F45">
        <w:rPr>
          <w:rFonts w:hint="eastAsia"/>
          <w:color w:val="FF0000"/>
        </w:rPr>
        <w:t xml:space="preserve">, </w:t>
      </w:r>
      <w:r w:rsidRPr="00330F45">
        <w:rPr>
          <w:rFonts w:hint="eastAsia"/>
          <w:color w:val="FF0000"/>
        </w:rPr>
        <w:t>违约损失率</w:t>
      </w:r>
      <w:r w:rsidRPr="00330F45">
        <w:rPr>
          <w:rFonts w:hint="eastAsia"/>
          <w:color w:val="FF0000"/>
        </w:rPr>
        <w:t xml:space="preserve">, </w:t>
      </w:r>
      <w:r w:rsidRPr="00330F45">
        <w:rPr>
          <w:rFonts w:hint="eastAsia"/>
          <w:color w:val="FF0000"/>
        </w:rPr>
        <w:t>违约风险暴露</w:t>
      </w:r>
      <w:r w:rsidRPr="00330F45">
        <w:rPr>
          <w:rFonts w:hint="eastAsia"/>
          <w:color w:val="FF0000"/>
        </w:rPr>
        <w:t xml:space="preserve">, </w:t>
      </w:r>
      <w:r w:rsidRPr="00330F45">
        <w:rPr>
          <w:rFonts w:hint="eastAsia"/>
          <w:color w:val="FF0000"/>
        </w:rPr>
        <w:t>有效期限</w:t>
      </w:r>
    </w:p>
    <w:p w14:paraId="11043F4B" w14:textId="77777777" w:rsidR="00AA5348" w:rsidRDefault="00AA5348" w:rsidP="00AA5348">
      <w:r>
        <w:rPr>
          <w:rFonts w:hint="eastAsia"/>
        </w:rPr>
        <w:t>P2P</w:t>
      </w:r>
      <w:r>
        <w:rPr>
          <w:rFonts w:hint="eastAsia"/>
        </w:rPr>
        <w:t>网络借贷平台采用第三方担保的优势在于（</w:t>
      </w:r>
      <w:r>
        <w:rPr>
          <w:rFonts w:hint="eastAsia"/>
        </w:rPr>
        <w:t xml:space="preserve">   </w:t>
      </w:r>
      <w:r>
        <w:rPr>
          <w:rFonts w:hint="eastAsia"/>
        </w:rPr>
        <w:t>）。</w:t>
      </w:r>
    </w:p>
    <w:p w14:paraId="6AFCC855"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将更加严格地对借款人进行审核</w:t>
      </w:r>
      <w:r w:rsidRPr="00330F45">
        <w:rPr>
          <w:rFonts w:hint="eastAsia"/>
          <w:color w:val="FF0000"/>
        </w:rPr>
        <w:t xml:space="preserve">, </w:t>
      </w:r>
      <w:r w:rsidRPr="00330F45">
        <w:rPr>
          <w:rFonts w:hint="eastAsia"/>
          <w:color w:val="FF0000"/>
        </w:rPr>
        <w:t>有利于出借人的资金安全</w:t>
      </w:r>
      <w:r w:rsidRPr="00330F45">
        <w:rPr>
          <w:rFonts w:hint="eastAsia"/>
          <w:color w:val="FF0000"/>
        </w:rPr>
        <w:t xml:space="preserve">, </w:t>
      </w:r>
      <w:r w:rsidRPr="00330F45">
        <w:rPr>
          <w:rFonts w:hint="eastAsia"/>
          <w:color w:val="FF0000"/>
        </w:rPr>
        <w:t>能够减少违约风险</w:t>
      </w:r>
      <w:r w:rsidRPr="00330F45">
        <w:rPr>
          <w:rFonts w:hint="eastAsia"/>
          <w:color w:val="FF0000"/>
        </w:rPr>
        <w:t xml:space="preserve">, </w:t>
      </w:r>
      <w:r w:rsidRPr="00330F45">
        <w:rPr>
          <w:rFonts w:hint="eastAsia"/>
          <w:color w:val="FF0000"/>
        </w:rPr>
        <w:t>对平台自身的资金安全提供保证</w:t>
      </w:r>
    </w:p>
    <w:p w14:paraId="7E9E4588" w14:textId="77777777" w:rsidR="00AA5348" w:rsidRDefault="00AA5348" w:rsidP="00AA5348">
      <w:r>
        <w:rPr>
          <w:rFonts w:hint="eastAsia"/>
        </w:rPr>
        <w:t>投资组合的风险可以分为哪两部分（</w:t>
      </w:r>
      <w:r>
        <w:rPr>
          <w:rFonts w:hint="eastAsia"/>
        </w:rPr>
        <w:t xml:space="preserve">  </w:t>
      </w:r>
      <w:r>
        <w:rPr>
          <w:rFonts w:hint="eastAsia"/>
        </w:rPr>
        <w:t>）。</w:t>
      </w:r>
    </w:p>
    <w:p w14:paraId="18DE7EE6"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可分散风险</w:t>
      </w:r>
      <w:r w:rsidRPr="00330F45">
        <w:rPr>
          <w:rFonts w:hint="eastAsia"/>
          <w:color w:val="FF0000"/>
        </w:rPr>
        <w:t xml:space="preserve">, </w:t>
      </w:r>
      <w:r w:rsidRPr="00330F45">
        <w:rPr>
          <w:rFonts w:hint="eastAsia"/>
          <w:color w:val="FF0000"/>
        </w:rPr>
        <w:t>不可分散风险</w:t>
      </w:r>
    </w:p>
    <w:p w14:paraId="2AB70736" w14:textId="77777777" w:rsidR="00AA5348" w:rsidRDefault="00AA5348" w:rsidP="00AA5348">
      <w:r>
        <w:rPr>
          <w:rFonts w:hint="eastAsia"/>
        </w:rPr>
        <w:t>在声誉风险预警体系的构建中，市场大幅波动的风险表现指标主要包括哪两个（</w:t>
      </w:r>
      <w:r>
        <w:rPr>
          <w:rFonts w:hint="eastAsia"/>
        </w:rPr>
        <w:t xml:space="preserve">  </w:t>
      </w:r>
      <w:r>
        <w:rPr>
          <w:rFonts w:hint="eastAsia"/>
        </w:rPr>
        <w:t>）。</w:t>
      </w:r>
    </w:p>
    <w:p w14:paraId="4A9C6B4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风险敞口比例</w:t>
      </w:r>
      <w:r w:rsidRPr="00330F45">
        <w:rPr>
          <w:rFonts w:hint="eastAsia"/>
          <w:color w:val="FF0000"/>
        </w:rPr>
        <w:t xml:space="preserve">, </w:t>
      </w:r>
      <w:r w:rsidRPr="00330F45">
        <w:rPr>
          <w:rFonts w:hint="eastAsia"/>
          <w:color w:val="FF0000"/>
        </w:rPr>
        <w:t>利率风险敏感度</w:t>
      </w:r>
    </w:p>
    <w:p w14:paraId="4514BA06" w14:textId="77777777" w:rsidR="00AA5348" w:rsidRDefault="00AA5348" w:rsidP="00AA5348">
      <w:r>
        <w:rPr>
          <w:rFonts w:hint="eastAsia"/>
        </w:rPr>
        <w:t>金融资产市场价格变动的影响因素很多，包括（</w:t>
      </w:r>
      <w:r>
        <w:rPr>
          <w:rFonts w:hint="eastAsia"/>
        </w:rPr>
        <w:t xml:space="preserve">  </w:t>
      </w:r>
      <w:r>
        <w:rPr>
          <w:rFonts w:hint="eastAsia"/>
        </w:rPr>
        <w:t>）。</w:t>
      </w:r>
    </w:p>
    <w:p w14:paraId="4731529E"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发行这些资产的机构的真实业绩的异常变动</w:t>
      </w:r>
      <w:r w:rsidRPr="00330F45">
        <w:rPr>
          <w:rFonts w:hint="eastAsia"/>
          <w:color w:val="FF0000"/>
        </w:rPr>
        <w:t xml:space="preserve">, </w:t>
      </w:r>
      <w:r w:rsidRPr="00330F45">
        <w:rPr>
          <w:rFonts w:hint="eastAsia"/>
          <w:color w:val="FF0000"/>
        </w:rPr>
        <w:t>发行这些资产的机构所在行业的景气状况突然变化</w:t>
      </w:r>
      <w:r w:rsidRPr="00330F45">
        <w:rPr>
          <w:rFonts w:hint="eastAsia"/>
          <w:color w:val="FF0000"/>
        </w:rPr>
        <w:t xml:space="preserve">, </w:t>
      </w:r>
      <w:r w:rsidRPr="00330F45">
        <w:rPr>
          <w:rFonts w:hint="eastAsia"/>
          <w:color w:val="FF0000"/>
        </w:rPr>
        <w:t>整个国家经济增速的突然变化</w:t>
      </w:r>
      <w:r w:rsidRPr="00330F45">
        <w:rPr>
          <w:rFonts w:hint="eastAsia"/>
          <w:color w:val="FF0000"/>
        </w:rPr>
        <w:t xml:space="preserve">, </w:t>
      </w:r>
      <w:r w:rsidRPr="00330F45">
        <w:rPr>
          <w:rFonts w:hint="eastAsia"/>
          <w:color w:val="FF0000"/>
        </w:rPr>
        <w:t>投资者对发行这些资产的机构及其产品或所处行业预期的突然变化</w:t>
      </w:r>
    </w:p>
    <w:p w14:paraId="4A3B5A74" w14:textId="77777777" w:rsidR="00AA5348" w:rsidRDefault="00AA5348" w:rsidP="00AA5348">
      <w:r>
        <w:rPr>
          <w:rFonts w:hint="eastAsia"/>
        </w:rPr>
        <w:t>利率风险管理的发展趋势是（</w:t>
      </w:r>
      <w:r>
        <w:rPr>
          <w:rFonts w:hint="eastAsia"/>
        </w:rPr>
        <w:t xml:space="preserve">  </w:t>
      </w:r>
      <w:r>
        <w:rPr>
          <w:rFonts w:hint="eastAsia"/>
        </w:rPr>
        <w:t>）</w:t>
      </w:r>
    </w:p>
    <w:p w14:paraId="6209F2E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量化工具愈发重要</w:t>
      </w:r>
      <w:r w:rsidRPr="00330F45">
        <w:rPr>
          <w:rFonts w:hint="eastAsia"/>
          <w:color w:val="FF0000"/>
        </w:rPr>
        <w:t xml:space="preserve">, </w:t>
      </w:r>
      <w:r w:rsidRPr="00330F45">
        <w:rPr>
          <w:rFonts w:hint="eastAsia"/>
          <w:color w:val="FF0000"/>
        </w:rPr>
        <w:t>日常管理成为重点</w:t>
      </w:r>
      <w:r w:rsidRPr="00330F45">
        <w:rPr>
          <w:rFonts w:hint="eastAsia"/>
          <w:color w:val="FF0000"/>
        </w:rPr>
        <w:t xml:space="preserve">, </w:t>
      </w:r>
      <w:r w:rsidRPr="00330F45">
        <w:rPr>
          <w:rFonts w:hint="eastAsia"/>
          <w:color w:val="FF0000"/>
        </w:rPr>
        <w:t>市场联动更加明显</w:t>
      </w:r>
    </w:p>
    <w:p w14:paraId="32B93F52" w14:textId="77777777" w:rsidR="00AA5348" w:rsidRDefault="00AA5348" w:rsidP="00AA5348">
      <w:r>
        <w:rPr>
          <w:rFonts w:hint="eastAsia"/>
        </w:rPr>
        <w:t>近年来，业界采用最多的外币折算方法有（</w:t>
      </w:r>
      <w:r>
        <w:rPr>
          <w:rFonts w:hint="eastAsia"/>
        </w:rPr>
        <w:t xml:space="preserve">  </w:t>
      </w:r>
      <w:r>
        <w:rPr>
          <w:rFonts w:hint="eastAsia"/>
        </w:rPr>
        <w:t>）</w:t>
      </w:r>
    </w:p>
    <w:p w14:paraId="07BF02B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流动</w:t>
      </w:r>
      <w:r w:rsidRPr="00330F45">
        <w:rPr>
          <w:rFonts w:hint="eastAsia"/>
          <w:color w:val="FF0000"/>
        </w:rPr>
        <w:t>/</w:t>
      </w:r>
      <w:r w:rsidRPr="00330F45">
        <w:rPr>
          <w:rFonts w:hint="eastAsia"/>
          <w:color w:val="FF0000"/>
        </w:rPr>
        <w:t>非流动项目法</w:t>
      </w:r>
      <w:r w:rsidRPr="00330F45">
        <w:rPr>
          <w:rFonts w:hint="eastAsia"/>
          <w:color w:val="FF0000"/>
        </w:rPr>
        <w:t xml:space="preserve">, </w:t>
      </w:r>
      <w:r w:rsidRPr="00330F45">
        <w:rPr>
          <w:rFonts w:hint="eastAsia"/>
          <w:color w:val="FF0000"/>
        </w:rPr>
        <w:t>货币</w:t>
      </w:r>
      <w:r w:rsidRPr="00330F45">
        <w:rPr>
          <w:rFonts w:hint="eastAsia"/>
          <w:color w:val="FF0000"/>
        </w:rPr>
        <w:t>/</w:t>
      </w:r>
      <w:r w:rsidRPr="00330F45">
        <w:rPr>
          <w:rFonts w:hint="eastAsia"/>
          <w:color w:val="FF0000"/>
        </w:rPr>
        <w:t>非货币项目法</w:t>
      </w:r>
      <w:r w:rsidRPr="00330F45">
        <w:rPr>
          <w:rFonts w:hint="eastAsia"/>
          <w:color w:val="FF0000"/>
        </w:rPr>
        <w:t xml:space="preserve">, </w:t>
      </w:r>
      <w:r w:rsidRPr="00330F45">
        <w:rPr>
          <w:rFonts w:hint="eastAsia"/>
          <w:color w:val="FF0000"/>
        </w:rPr>
        <w:t>时态法</w:t>
      </w:r>
      <w:r w:rsidRPr="00330F45">
        <w:rPr>
          <w:rFonts w:hint="eastAsia"/>
          <w:color w:val="FF0000"/>
        </w:rPr>
        <w:t xml:space="preserve">, </w:t>
      </w:r>
      <w:r w:rsidRPr="00330F45">
        <w:rPr>
          <w:rFonts w:hint="eastAsia"/>
          <w:color w:val="FF0000"/>
        </w:rPr>
        <w:t>现行汇率法</w:t>
      </w:r>
    </w:p>
    <w:p w14:paraId="45D8A6E3" w14:textId="77777777" w:rsidR="00AA5348" w:rsidRDefault="00AA5348" w:rsidP="00AA5348">
      <w:r>
        <w:rPr>
          <w:rFonts w:hint="eastAsia"/>
        </w:rPr>
        <w:lastRenderedPageBreak/>
        <w:t>信用风险的来源主要有以下哪三个方面（</w:t>
      </w:r>
      <w:r>
        <w:rPr>
          <w:rFonts w:hint="eastAsia"/>
        </w:rPr>
        <w:t xml:space="preserve">   </w:t>
      </w:r>
      <w:r>
        <w:rPr>
          <w:rFonts w:hint="eastAsia"/>
        </w:rPr>
        <w:t>）。</w:t>
      </w:r>
    </w:p>
    <w:p w14:paraId="23871BF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违约</w:t>
      </w:r>
      <w:r w:rsidRPr="00330F45">
        <w:rPr>
          <w:rFonts w:hint="eastAsia"/>
          <w:color w:val="FF0000"/>
        </w:rPr>
        <w:t xml:space="preserve">, </w:t>
      </w:r>
      <w:r w:rsidRPr="00330F45">
        <w:rPr>
          <w:rFonts w:hint="eastAsia"/>
          <w:color w:val="FF0000"/>
        </w:rPr>
        <w:t>价格波动</w:t>
      </w:r>
      <w:r w:rsidRPr="00330F45">
        <w:rPr>
          <w:rFonts w:hint="eastAsia"/>
          <w:color w:val="FF0000"/>
        </w:rPr>
        <w:t xml:space="preserve">, </w:t>
      </w:r>
      <w:r w:rsidRPr="00330F45">
        <w:rPr>
          <w:rFonts w:hint="eastAsia"/>
          <w:color w:val="FF0000"/>
        </w:rPr>
        <w:t>收入突变</w:t>
      </w:r>
    </w:p>
    <w:p w14:paraId="1148DA34" w14:textId="77777777" w:rsidR="00AA5348" w:rsidRDefault="00AA5348" w:rsidP="00AA5348">
      <w:r>
        <w:rPr>
          <w:rFonts w:hint="eastAsia"/>
        </w:rPr>
        <w:t>证券公司的流动性风险主要体现在证券的哪两个环节（</w:t>
      </w:r>
      <w:r>
        <w:rPr>
          <w:rFonts w:hint="eastAsia"/>
        </w:rPr>
        <w:t xml:space="preserve">   </w:t>
      </w:r>
      <w:r>
        <w:rPr>
          <w:rFonts w:hint="eastAsia"/>
        </w:rPr>
        <w:t>）。</w:t>
      </w:r>
    </w:p>
    <w:p w14:paraId="32E7BFF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发行</w:t>
      </w:r>
      <w:r w:rsidRPr="00330F45">
        <w:rPr>
          <w:rFonts w:hint="eastAsia"/>
          <w:color w:val="FF0000"/>
        </w:rPr>
        <w:t xml:space="preserve">, </w:t>
      </w:r>
      <w:r w:rsidRPr="00330F45">
        <w:rPr>
          <w:rFonts w:hint="eastAsia"/>
          <w:color w:val="FF0000"/>
        </w:rPr>
        <w:t>交易</w:t>
      </w:r>
    </w:p>
    <w:p w14:paraId="7FBBBCEB" w14:textId="77777777" w:rsidR="00AA5348" w:rsidRDefault="00AA5348" w:rsidP="00AA5348">
      <w:r>
        <w:rPr>
          <w:rFonts w:hint="eastAsia"/>
        </w:rPr>
        <w:t>操作风险识别的步骤包括（</w:t>
      </w:r>
      <w:r>
        <w:rPr>
          <w:rFonts w:hint="eastAsia"/>
        </w:rPr>
        <w:t xml:space="preserve">  </w:t>
      </w:r>
      <w:r>
        <w:rPr>
          <w:rFonts w:hint="eastAsia"/>
        </w:rPr>
        <w:t>）</w:t>
      </w:r>
    </w:p>
    <w:p w14:paraId="604B75E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确定具体类别</w:t>
      </w:r>
      <w:r w:rsidRPr="00330F45">
        <w:rPr>
          <w:rFonts w:hint="eastAsia"/>
          <w:color w:val="FF0000"/>
        </w:rPr>
        <w:t xml:space="preserve">, </w:t>
      </w:r>
      <w:r w:rsidRPr="00330F45">
        <w:rPr>
          <w:rFonts w:hint="eastAsia"/>
          <w:color w:val="FF0000"/>
        </w:rPr>
        <w:t>分析可能产生的危害</w:t>
      </w:r>
      <w:r w:rsidRPr="00330F45">
        <w:rPr>
          <w:rFonts w:hint="eastAsia"/>
          <w:color w:val="FF0000"/>
        </w:rPr>
        <w:t xml:space="preserve">, </w:t>
      </w:r>
      <w:r w:rsidRPr="00330F45">
        <w:rPr>
          <w:rFonts w:hint="eastAsia"/>
          <w:color w:val="FF0000"/>
        </w:rPr>
        <w:t>识别关键诱因</w:t>
      </w:r>
      <w:r w:rsidRPr="00330F45">
        <w:rPr>
          <w:rFonts w:hint="eastAsia"/>
          <w:color w:val="FF0000"/>
        </w:rPr>
        <w:t xml:space="preserve">, </w:t>
      </w:r>
      <w:r w:rsidRPr="00330F45">
        <w:rPr>
          <w:rFonts w:hint="eastAsia"/>
          <w:color w:val="FF0000"/>
        </w:rPr>
        <w:t>分析逻辑关系</w:t>
      </w:r>
    </w:p>
    <w:p w14:paraId="49F847B0" w14:textId="77777777" w:rsidR="00AA5348" w:rsidRDefault="00AA5348" w:rsidP="00AA5348">
      <w:r>
        <w:rPr>
          <w:rFonts w:hint="eastAsia"/>
        </w:rPr>
        <w:t>在声誉风险预警体系的构建中，操作不当的风险表现指标主要包括哪三个（</w:t>
      </w:r>
      <w:r>
        <w:rPr>
          <w:rFonts w:hint="eastAsia"/>
        </w:rPr>
        <w:t xml:space="preserve">  </w:t>
      </w:r>
      <w:r>
        <w:rPr>
          <w:rFonts w:hint="eastAsia"/>
        </w:rPr>
        <w:t>）。</w:t>
      </w:r>
    </w:p>
    <w:p w14:paraId="54E2FA1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客户投诉占比</w:t>
      </w:r>
      <w:r w:rsidRPr="00330F45">
        <w:rPr>
          <w:rFonts w:hint="eastAsia"/>
          <w:color w:val="FF0000"/>
        </w:rPr>
        <w:t xml:space="preserve">, </w:t>
      </w:r>
      <w:r w:rsidRPr="00330F45">
        <w:rPr>
          <w:rFonts w:hint="eastAsia"/>
          <w:color w:val="FF0000"/>
        </w:rPr>
        <w:t>失败交易数量</w:t>
      </w:r>
      <w:r w:rsidRPr="00330F45">
        <w:rPr>
          <w:rFonts w:hint="eastAsia"/>
          <w:color w:val="FF0000"/>
        </w:rPr>
        <w:t xml:space="preserve">, </w:t>
      </w:r>
      <w:r w:rsidRPr="00330F45">
        <w:rPr>
          <w:rFonts w:hint="eastAsia"/>
          <w:color w:val="FF0000"/>
        </w:rPr>
        <w:t>系统故障时间</w:t>
      </w:r>
    </w:p>
    <w:p w14:paraId="22A00A76" w14:textId="77777777" w:rsidR="00AA5348" w:rsidRDefault="00AA5348" w:rsidP="00AA5348">
      <w:r>
        <w:rPr>
          <w:rFonts w:hint="eastAsia"/>
        </w:rPr>
        <w:t>股票的系统性风险可以根据外在宏观经济变量中影响因素的种类细化为哪三类系统性风险（</w:t>
      </w:r>
      <w:r>
        <w:rPr>
          <w:rFonts w:hint="eastAsia"/>
        </w:rPr>
        <w:t xml:space="preserve">  </w:t>
      </w:r>
      <w:r>
        <w:rPr>
          <w:rFonts w:hint="eastAsia"/>
        </w:rPr>
        <w:t>）。</w:t>
      </w:r>
    </w:p>
    <w:p w14:paraId="70BE11C1"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利率型系统性风险</w:t>
      </w:r>
      <w:r w:rsidRPr="00330F45">
        <w:rPr>
          <w:rFonts w:hint="eastAsia"/>
          <w:color w:val="FF0000"/>
        </w:rPr>
        <w:t xml:space="preserve">, </w:t>
      </w:r>
      <w:r w:rsidRPr="00330F45">
        <w:rPr>
          <w:rFonts w:hint="eastAsia"/>
          <w:color w:val="FF0000"/>
        </w:rPr>
        <w:t>汇率型系统性风险</w:t>
      </w:r>
      <w:r w:rsidRPr="00330F45">
        <w:rPr>
          <w:rFonts w:hint="eastAsia"/>
          <w:color w:val="FF0000"/>
        </w:rPr>
        <w:t xml:space="preserve">, </w:t>
      </w:r>
      <w:r w:rsidRPr="00330F45">
        <w:rPr>
          <w:rFonts w:hint="eastAsia"/>
          <w:color w:val="FF0000"/>
        </w:rPr>
        <w:t>购买力型系统性风险</w:t>
      </w:r>
    </w:p>
    <w:p w14:paraId="46BBFE7E" w14:textId="77777777" w:rsidR="00AA5348" w:rsidRDefault="00AA5348" w:rsidP="00AA5348">
      <w:r>
        <w:rPr>
          <w:rFonts w:hint="eastAsia"/>
        </w:rPr>
        <w:t>根据交易涉及的利益关联方，包括借款人、出借人、</w:t>
      </w:r>
      <w:r>
        <w:rPr>
          <w:rFonts w:hint="eastAsia"/>
        </w:rPr>
        <w:t>P2P</w:t>
      </w:r>
      <w:r>
        <w:rPr>
          <w:rFonts w:hint="eastAsia"/>
        </w:rPr>
        <w:t>网络借贷平台和担保方等，可将</w:t>
      </w:r>
      <w:r>
        <w:rPr>
          <w:rFonts w:hint="eastAsia"/>
        </w:rPr>
        <w:t>P2P</w:t>
      </w:r>
      <w:r>
        <w:rPr>
          <w:rFonts w:hint="eastAsia"/>
        </w:rPr>
        <w:t>网络借贷平台的信用风险划分为哪两种（</w:t>
      </w:r>
      <w:r>
        <w:rPr>
          <w:rFonts w:hint="eastAsia"/>
        </w:rPr>
        <w:t xml:space="preserve">   </w:t>
      </w:r>
      <w:r>
        <w:rPr>
          <w:rFonts w:hint="eastAsia"/>
        </w:rPr>
        <w:t>）。</w:t>
      </w:r>
    </w:p>
    <w:p w14:paraId="351EF87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个体信用风险</w:t>
      </w:r>
      <w:r w:rsidRPr="00330F45">
        <w:rPr>
          <w:rFonts w:hint="eastAsia"/>
          <w:color w:val="FF0000"/>
        </w:rPr>
        <w:t xml:space="preserve">, </w:t>
      </w:r>
      <w:r w:rsidRPr="00330F45">
        <w:rPr>
          <w:rFonts w:hint="eastAsia"/>
          <w:color w:val="FF0000"/>
        </w:rPr>
        <w:t>平台信用风险</w:t>
      </w:r>
    </w:p>
    <w:p w14:paraId="002F057D" w14:textId="77777777" w:rsidR="00AA5348" w:rsidRPr="009D06DC" w:rsidRDefault="00AA5348" w:rsidP="00AA5348">
      <w:r>
        <w:rPr>
          <w:rFonts w:hint="eastAsia"/>
        </w:rPr>
        <w:t>新巴塞尔协议的“三大支柱”监管是围绕信用风险、操作风险和市场风险，从三个部分来制定各项条文的，这三大支柱包括（</w:t>
      </w:r>
      <w:r>
        <w:rPr>
          <w:rFonts w:hint="eastAsia"/>
        </w:rPr>
        <w:t xml:space="preserve">  </w:t>
      </w:r>
      <w:r>
        <w:rPr>
          <w:rFonts w:hint="eastAsia"/>
        </w:rPr>
        <w:t>）。</w:t>
      </w:r>
    </w:p>
    <w:p w14:paraId="26F2437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最低资本金要求</w:t>
      </w:r>
      <w:r w:rsidRPr="00330F45">
        <w:rPr>
          <w:rFonts w:hint="eastAsia"/>
          <w:color w:val="FF0000"/>
        </w:rPr>
        <w:t xml:space="preserve">, </w:t>
      </w:r>
      <w:r w:rsidRPr="00330F45">
        <w:rPr>
          <w:rFonts w:hint="eastAsia"/>
          <w:color w:val="FF0000"/>
        </w:rPr>
        <w:t>资本充足性的外部监管</w:t>
      </w:r>
      <w:r w:rsidRPr="00330F45">
        <w:rPr>
          <w:rFonts w:hint="eastAsia"/>
          <w:color w:val="FF0000"/>
        </w:rPr>
        <w:t xml:space="preserve">, </w:t>
      </w:r>
      <w:r w:rsidRPr="00330F45">
        <w:rPr>
          <w:rFonts w:hint="eastAsia"/>
          <w:color w:val="FF0000"/>
        </w:rPr>
        <w:t>市场约束</w:t>
      </w:r>
    </w:p>
    <w:p w14:paraId="3713B2EE" w14:textId="77777777" w:rsidR="00AA5348" w:rsidRDefault="00AA5348" w:rsidP="00AA5348">
      <w:r>
        <w:rPr>
          <w:rFonts w:hint="eastAsia"/>
        </w:rPr>
        <w:t>在《巴塞尔协议Ⅲ》推出之后，原中国银监会要求银行业金融机构全面提高银行业审慎监管要求，具体体现在哪几个方面（</w:t>
      </w:r>
      <w:r>
        <w:rPr>
          <w:rFonts w:hint="eastAsia"/>
        </w:rPr>
        <w:t xml:space="preserve">   </w:t>
      </w:r>
      <w:r>
        <w:rPr>
          <w:rFonts w:hint="eastAsia"/>
        </w:rPr>
        <w:t>）。</w:t>
      </w:r>
    </w:p>
    <w:p w14:paraId="09C4363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强化</w:t>
      </w:r>
      <w:proofErr w:type="gramStart"/>
      <w:r w:rsidRPr="00330F45">
        <w:rPr>
          <w:rFonts w:hint="eastAsia"/>
          <w:color w:val="FF0000"/>
        </w:rPr>
        <w:t>资本资本</w:t>
      </w:r>
      <w:proofErr w:type="gramEnd"/>
      <w:r w:rsidRPr="00330F45">
        <w:rPr>
          <w:rFonts w:hint="eastAsia"/>
          <w:color w:val="FF0000"/>
        </w:rPr>
        <w:t>充足率监管</w:t>
      </w:r>
      <w:r w:rsidRPr="00330F45">
        <w:rPr>
          <w:rFonts w:hint="eastAsia"/>
          <w:color w:val="FF0000"/>
        </w:rPr>
        <w:t xml:space="preserve">, </w:t>
      </w:r>
      <w:r w:rsidRPr="00330F45">
        <w:rPr>
          <w:rFonts w:hint="eastAsia"/>
          <w:color w:val="FF0000"/>
        </w:rPr>
        <w:t>改进流动性风险监管</w:t>
      </w:r>
      <w:r w:rsidRPr="00330F45">
        <w:rPr>
          <w:rFonts w:hint="eastAsia"/>
          <w:color w:val="FF0000"/>
        </w:rPr>
        <w:t xml:space="preserve">, </w:t>
      </w:r>
      <w:r w:rsidRPr="00330F45">
        <w:rPr>
          <w:rFonts w:hint="eastAsia"/>
          <w:color w:val="FF0000"/>
        </w:rPr>
        <w:t>强化贷款损失准备监管</w:t>
      </w:r>
    </w:p>
    <w:p w14:paraId="4761C3F0" w14:textId="77777777" w:rsidR="00AA5348" w:rsidRDefault="00AA5348" w:rsidP="00AA5348">
      <w:r>
        <w:rPr>
          <w:rFonts w:hint="eastAsia"/>
        </w:rPr>
        <w:t>相较于传统金融模式，互联网金融是新技术与金融业务相融合的创新模式，具有特殊的风险特征，包括（</w:t>
      </w:r>
      <w:r>
        <w:rPr>
          <w:rFonts w:hint="eastAsia"/>
        </w:rPr>
        <w:t xml:space="preserve">  </w:t>
      </w:r>
      <w:r>
        <w:rPr>
          <w:rFonts w:hint="eastAsia"/>
        </w:rPr>
        <w:t>）。</w:t>
      </w:r>
    </w:p>
    <w:p w14:paraId="0CA698B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风险的广泛传染性</w:t>
      </w:r>
      <w:r w:rsidRPr="00330F45">
        <w:rPr>
          <w:rFonts w:hint="eastAsia"/>
          <w:color w:val="FF0000"/>
        </w:rPr>
        <w:t xml:space="preserve">, </w:t>
      </w:r>
      <w:r w:rsidRPr="00330F45">
        <w:rPr>
          <w:rFonts w:hint="eastAsia"/>
          <w:color w:val="FF0000"/>
        </w:rPr>
        <w:t>风险的快速转化性</w:t>
      </w:r>
    </w:p>
    <w:p w14:paraId="6E3E8098" w14:textId="77777777" w:rsidR="00AA5348" w:rsidRDefault="00AA5348" w:rsidP="00AA5348">
      <w:r>
        <w:rPr>
          <w:rFonts w:hint="eastAsia"/>
        </w:rPr>
        <w:t>从声誉危机的全过程出发，可将金融机构声誉危机管理步骤分为（</w:t>
      </w:r>
      <w:r>
        <w:rPr>
          <w:rFonts w:hint="eastAsia"/>
        </w:rPr>
        <w:t xml:space="preserve">  </w:t>
      </w:r>
      <w:r>
        <w:rPr>
          <w:rFonts w:hint="eastAsia"/>
        </w:rPr>
        <w:t>）</w:t>
      </w:r>
    </w:p>
    <w:p w14:paraId="6ED843A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事前预防</w:t>
      </w:r>
      <w:r w:rsidRPr="00330F45">
        <w:rPr>
          <w:rFonts w:hint="eastAsia"/>
          <w:color w:val="FF0000"/>
        </w:rPr>
        <w:t xml:space="preserve">, </w:t>
      </w:r>
      <w:r w:rsidRPr="00330F45">
        <w:rPr>
          <w:rFonts w:hint="eastAsia"/>
          <w:color w:val="FF0000"/>
        </w:rPr>
        <w:t>事中应对</w:t>
      </w:r>
      <w:r w:rsidRPr="00330F45">
        <w:rPr>
          <w:rFonts w:hint="eastAsia"/>
          <w:color w:val="FF0000"/>
        </w:rPr>
        <w:t xml:space="preserve">, </w:t>
      </w:r>
      <w:r w:rsidRPr="00330F45">
        <w:rPr>
          <w:rFonts w:hint="eastAsia"/>
          <w:color w:val="FF0000"/>
        </w:rPr>
        <w:t>事后恢复</w:t>
      </w:r>
      <w:r w:rsidRPr="00330F45">
        <w:rPr>
          <w:rFonts w:hint="eastAsia"/>
          <w:color w:val="FF0000"/>
        </w:rPr>
        <w:t xml:space="preserve">, </w:t>
      </w:r>
      <w:r w:rsidRPr="00330F45">
        <w:rPr>
          <w:rFonts w:hint="eastAsia"/>
          <w:color w:val="FF0000"/>
        </w:rPr>
        <w:t>最后总结</w:t>
      </w:r>
    </w:p>
    <w:p w14:paraId="79A91272" w14:textId="77777777" w:rsidR="00AA5348" w:rsidRDefault="00AA5348" w:rsidP="00AA5348">
      <w:r>
        <w:rPr>
          <w:rFonts w:hint="eastAsia"/>
        </w:rPr>
        <w:t>操作风险识别的方法主要包括（</w:t>
      </w:r>
      <w:r>
        <w:rPr>
          <w:rFonts w:hint="eastAsia"/>
        </w:rPr>
        <w:t xml:space="preserve">  </w:t>
      </w:r>
      <w:r>
        <w:rPr>
          <w:rFonts w:hint="eastAsia"/>
        </w:rPr>
        <w:t>）</w:t>
      </w:r>
    </w:p>
    <w:p w14:paraId="66358E15"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流程图分析法</w:t>
      </w:r>
      <w:r w:rsidRPr="00330F45">
        <w:rPr>
          <w:rFonts w:hint="eastAsia"/>
          <w:color w:val="FF0000"/>
        </w:rPr>
        <w:t xml:space="preserve">, </w:t>
      </w:r>
      <w:r w:rsidRPr="00330F45">
        <w:rPr>
          <w:rFonts w:hint="eastAsia"/>
          <w:color w:val="FF0000"/>
        </w:rPr>
        <w:t>专家意见法</w:t>
      </w:r>
      <w:r w:rsidRPr="00330F45">
        <w:rPr>
          <w:rFonts w:hint="eastAsia"/>
          <w:color w:val="FF0000"/>
        </w:rPr>
        <w:t xml:space="preserve">, </w:t>
      </w:r>
      <w:r w:rsidRPr="00330F45">
        <w:rPr>
          <w:rFonts w:hint="eastAsia"/>
          <w:color w:val="FF0000"/>
        </w:rPr>
        <w:t>风险树图解法</w:t>
      </w:r>
    </w:p>
    <w:p w14:paraId="5F298A02" w14:textId="77777777" w:rsidR="00AA5348" w:rsidRPr="00020296" w:rsidRDefault="00AA5348" w:rsidP="00AA5348">
      <w:r>
        <w:rPr>
          <w:rFonts w:hint="eastAsia"/>
        </w:rPr>
        <w:t>信用风险，也可以称为（</w:t>
      </w:r>
      <w:r>
        <w:rPr>
          <w:rFonts w:hint="eastAsia"/>
        </w:rPr>
        <w:t xml:space="preserve">   </w:t>
      </w:r>
      <w:r>
        <w:rPr>
          <w:rFonts w:hint="eastAsia"/>
        </w:rPr>
        <w:t>）。</w:t>
      </w:r>
    </w:p>
    <w:p w14:paraId="57A04DA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交易对方风险</w:t>
      </w:r>
      <w:r w:rsidRPr="00330F45">
        <w:rPr>
          <w:rFonts w:hint="eastAsia"/>
          <w:color w:val="FF0000"/>
        </w:rPr>
        <w:t xml:space="preserve">, </w:t>
      </w:r>
      <w:r w:rsidRPr="00330F45">
        <w:rPr>
          <w:rFonts w:hint="eastAsia"/>
          <w:color w:val="FF0000"/>
        </w:rPr>
        <w:t>履约风险</w:t>
      </w:r>
      <w:r w:rsidRPr="00330F45">
        <w:rPr>
          <w:rFonts w:hint="eastAsia"/>
          <w:color w:val="FF0000"/>
        </w:rPr>
        <w:t xml:space="preserve">, </w:t>
      </w:r>
      <w:r w:rsidRPr="00330F45">
        <w:rPr>
          <w:rFonts w:hint="eastAsia"/>
          <w:color w:val="FF0000"/>
        </w:rPr>
        <w:t>违约风险</w:t>
      </w:r>
    </w:p>
    <w:p w14:paraId="3BD02B8E" w14:textId="77777777" w:rsidR="00AA5348" w:rsidRDefault="00AA5348" w:rsidP="00AA5348">
      <w:r>
        <w:rPr>
          <w:rFonts w:hint="eastAsia"/>
        </w:rPr>
        <w:t>普通市场利率包括哪三种（</w:t>
      </w:r>
      <w:r>
        <w:rPr>
          <w:rFonts w:hint="eastAsia"/>
        </w:rPr>
        <w:t xml:space="preserve">  </w:t>
      </w:r>
      <w:r>
        <w:rPr>
          <w:rFonts w:hint="eastAsia"/>
        </w:rPr>
        <w:t>）</w:t>
      </w:r>
    </w:p>
    <w:p w14:paraId="3C23B44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各类国债利率</w:t>
      </w:r>
      <w:r w:rsidRPr="00330F45">
        <w:rPr>
          <w:rFonts w:hint="eastAsia"/>
          <w:color w:val="FF0000"/>
        </w:rPr>
        <w:t xml:space="preserve">, </w:t>
      </w:r>
      <w:r w:rsidRPr="00330F45">
        <w:rPr>
          <w:rFonts w:hint="eastAsia"/>
          <w:color w:val="FF0000"/>
        </w:rPr>
        <w:t>公司债券利率</w:t>
      </w:r>
      <w:r w:rsidRPr="00330F45">
        <w:rPr>
          <w:rFonts w:hint="eastAsia"/>
          <w:color w:val="FF0000"/>
        </w:rPr>
        <w:t xml:space="preserve">, </w:t>
      </w:r>
      <w:r w:rsidRPr="00330F45">
        <w:rPr>
          <w:rFonts w:hint="eastAsia"/>
          <w:color w:val="FF0000"/>
        </w:rPr>
        <w:t>各金融机构存贷款业务所适用的利率</w:t>
      </w:r>
    </w:p>
    <w:p w14:paraId="40C83C38" w14:textId="77777777" w:rsidR="00AA5348" w:rsidRPr="00020296" w:rsidRDefault="00AA5348" w:rsidP="00AA5348">
      <w:r>
        <w:rPr>
          <w:rFonts w:hint="eastAsia"/>
        </w:rPr>
        <w:t>如果某家公司的应收款或应付款是以英镑、欧元、美元等主要货币来表示的，那么它可以方便地使用哪些风险管理工具（</w:t>
      </w:r>
      <w:r>
        <w:rPr>
          <w:rFonts w:hint="eastAsia"/>
        </w:rPr>
        <w:t xml:space="preserve">   </w:t>
      </w:r>
      <w:r>
        <w:rPr>
          <w:rFonts w:hint="eastAsia"/>
        </w:rPr>
        <w:t>）</w:t>
      </w:r>
    </w:p>
    <w:p w14:paraId="5CBB192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远期合约</w:t>
      </w:r>
      <w:r w:rsidRPr="00330F45">
        <w:rPr>
          <w:rFonts w:hint="eastAsia"/>
          <w:color w:val="FF0000"/>
        </w:rPr>
        <w:t xml:space="preserve">, </w:t>
      </w:r>
      <w:r w:rsidRPr="00330F45">
        <w:rPr>
          <w:rFonts w:hint="eastAsia"/>
          <w:color w:val="FF0000"/>
        </w:rPr>
        <w:t>货币市场套期保值</w:t>
      </w:r>
      <w:r w:rsidRPr="00330F45">
        <w:rPr>
          <w:rFonts w:hint="eastAsia"/>
          <w:color w:val="FF0000"/>
        </w:rPr>
        <w:t xml:space="preserve">, </w:t>
      </w:r>
      <w:r w:rsidRPr="00330F45">
        <w:rPr>
          <w:rFonts w:hint="eastAsia"/>
          <w:color w:val="FF0000"/>
        </w:rPr>
        <w:t>期权套期保值</w:t>
      </w:r>
    </w:p>
    <w:p w14:paraId="10C164E2" w14:textId="77777777" w:rsidR="00AA5348" w:rsidRDefault="00AA5348" w:rsidP="00AA5348">
      <w:r>
        <w:rPr>
          <w:rFonts w:hint="eastAsia"/>
        </w:rPr>
        <w:t>Zeta</w:t>
      </w:r>
      <w:r>
        <w:rPr>
          <w:rFonts w:hint="eastAsia"/>
        </w:rPr>
        <w:t>评分模型具有以下哪三个优点（</w:t>
      </w:r>
      <w:r>
        <w:rPr>
          <w:rFonts w:hint="eastAsia"/>
        </w:rPr>
        <w:t xml:space="preserve">  </w:t>
      </w:r>
      <w:r>
        <w:rPr>
          <w:rFonts w:hint="eastAsia"/>
        </w:rPr>
        <w:t>）</w:t>
      </w:r>
    </w:p>
    <w:p w14:paraId="6647F8E8"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在企业破产前</w:t>
      </w:r>
      <w:r w:rsidRPr="00330F45">
        <w:rPr>
          <w:rFonts w:hint="eastAsia"/>
          <w:color w:val="FF0000"/>
        </w:rPr>
        <w:t>5</w:t>
      </w:r>
      <w:r w:rsidRPr="00330F45">
        <w:rPr>
          <w:rFonts w:hint="eastAsia"/>
          <w:color w:val="FF0000"/>
        </w:rPr>
        <w:t>年具有极强的预测性</w:t>
      </w:r>
      <w:r w:rsidRPr="00330F45">
        <w:rPr>
          <w:rFonts w:hint="eastAsia"/>
          <w:color w:val="FF0000"/>
        </w:rPr>
        <w:t xml:space="preserve">, </w:t>
      </w:r>
      <w:r w:rsidRPr="00330F45">
        <w:rPr>
          <w:rFonts w:hint="eastAsia"/>
          <w:color w:val="FF0000"/>
        </w:rPr>
        <w:t>所选变量较之前的模型更加稳定</w:t>
      </w:r>
      <w:r w:rsidRPr="00330F45">
        <w:rPr>
          <w:rFonts w:hint="eastAsia"/>
          <w:color w:val="FF0000"/>
        </w:rPr>
        <w:t xml:space="preserve">, </w:t>
      </w:r>
      <w:r w:rsidRPr="00330F45">
        <w:rPr>
          <w:rFonts w:hint="eastAsia"/>
          <w:color w:val="FF0000"/>
        </w:rPr>
        <w:t>对企业的财务报表数据和其他因素进行相应的调整</w:t>
      </w:r>
    </w:p>
    <w:p w14:paraId="7224CF12" w14:textId="77777777" w:rsidR="00AA5348" w:rsidRDefault="00AA5348" w:rsidP="00AA5348">
      <w:r>
        <w:rPr>
          <w:rFonts w:hint="eastAsia"/>
        </w:rPr>
        <w:t>从资金来源和用途的角度，保险公司的流动性风险主要体现在哪两个环节（</w:t>
      </w:r>
      <w:r>
        <w:rPr>
          <w:rFonts w:hint="eastAsia"/>
        </w:rPr>
        <w:t xml:space="preserve">   </w:t>
      </w:r>
      <w:r>
        <w:rPr>
          <w:rFonts w:hint="eastAsia"/>
        </w:rPr>
        <w:t>）。</w:t>
      </w:r>
    </w:p>
    <w:p w14:paraId="0928C9D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理赔</w:t>
      </w:r>
      <w:r w:rsidRPr="00330F45">
        <w:rPr>
          <w:rFonts w:hint="eastAsia"/>
          <w:color w:val="FF0000"/>
        </w:rPr>
        <w:t xml:space="preserve">, </w:t>
      </w:r>
      <w:r w:rsidRPr="00330F45">
        <w:rPr>
          <w:rFonts w:hint="eastAsia"/>
          <w:color w:val="FF0000"/>
        </w:rPr>
        <w:t>投资</w:t>
      </w:r>
    </w:p>
    <w:p w14:paraId="7CD52BE0" w14:textId="77777777" w:rsidR="00AA5348" w:rsidRDefault="00AA5348" w:rsidP="00AA5348">
      <w:r>
        <w:rPr>
          <w:rFonts w:hint="eastAsia"/>
        </w:rPr>
        <w:t>按照操作风险的成因进行分类，可将操作风险分为（</w:t>
      </w:r>
      <w:r>
        <w:rPr>
          <w:rFonts w:hint="eastAsia"/>
        </w:rPr>
        <w:t xml:space="preserve">  </w:t>
      </w:r>
      <w:r>
        <w:rPr>
          <w:rFonts w:hint="eastAsia"/>
        </w:rPr>
        <w:t>）。</w:t>
      </w:r>
    </w:p>
    <w:p w14:paraId="1901359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人员因素引起的操作风险</w:t>
      </w:r>
      <w:r w:rsidRPr="00330F45">
        <w:rPr>
          <w:rFonts w:hint="eastAsia"/>
          <w:color w:val="FF0000"/>
        </w:rPr>
        <w:t xml:space="preserve">, </w:t>
      </w:r>
      <w:r w:rsidRPr="00330F45">
        <w:rPr>
          <w:rFonts w:hint="eastAsia"/>
          <w:color w:val="FF0000"/>
        </w:rPr>
        <w:t>内部流程引起的操作风险</w:t>
      </w:r>
      <w:r w:rsidRPr="00330F45">
        <w:rPr>
          <w:rFonts w:hint="eastAsia"/>
          <w:color w:val="FF0000"/>
        </w:rPr>
        <w:t xml:space="preserve">, </w:t>
      </w:r>
      <w:r w:rsidRPr="00330F45">
        <w:rPr>
          <w:rFonts w:hint="eastAsia"/>
          <w:color w:val="FF0000"/>
        </w:rPr>
        <w:t>系统缺陷引起的操作风险</w:t>
      </w:r>
      <w:r w:rsidRPr="00330F45">
        <w:rPr>
          <w:rFonts w:hint="eastAsia"/>
          <w:color w:val="FF0000"/>
        </w:rPr>
        <w:t xml:space="preserve">, </w:t>
      </w:r>
      <w:r w:rsidRPr="00330F45">
        <w:rPr>
          <w:rFonts w:hint="eastAsia"/>
          <w:color w:val="FF0000"/>
        </w:rPr>
        <w:t>外部事件引起的操作风险</w:t>
      </w:r>
    </w:p>
    <w:p w14:paraId="5E7206EC" w14:textId="77777777" w:rsidR="00AA5348" w:rsidRDefault="00AA5348" w:rsidP="00AA5348">
      <w:r>
        <w:rPr>
          <w:rFonts w:hint="eastAsia"/>
        </w:rPr>
        <w:t>在声誉风险预警体系的构建中，战略失误的风险表现指标主要包括（</w:t>
      </w:r>
      <w:r>
        <w:rPr>
          <w:rFonts w:hint="eastAsia"/>
        </w:rPr>
        <w:t xml:space="preserve">  </w:t>
      </w:r>
      <w:r>
        <w:rPr>
          <w:rFonts w:hint="eastAsia"/>
        </w:rPr>
        <w:t>）。</w:t>
      </w:r>
    </w:p>
    <w:p w14:paraId="57806B7E"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战略目标的整体兼容性</w:t>
      </w:r>
      <w:r w:rsidRPr="00330F45">
        <w:rPr>
          <w:rFonts w:hint="eastAsia"/>
          <w:color w:val="FF0000"/>
        </w:rPr>
        <w:t xml:space="preserve">, </w:t>
      </w:r>
      <w:r w:rsidRPr="00330F45">
        <w:rPr>
          <w:rFonts w:hint="eastAsia"/>
          <w:color w:val="FF0000"/>
        </w:rPr>
        <w:t>经营战略的缺陷程度</w:t>
      </w:r>
      <w:r w:rsidRPr="00330F45">
        <w:rPr>
          <w:rFonts w:hint="eastAsia"/>
          <w:color w:val="FF0000"/>
        </w:rPr>
        <w:t xml:space="preserve">, </w:t>
      </w:r>
      <w:r w:rsidRPr="00330F45">
        <w:rPr>
          <w:rFonts w:hint="eastAsia"/>
          <w:color w:val="FF0000"/>
        </w:rPr>
        <w:t>资源与目标的不匹配程度</w:t>
      </w:r>
      <w:r w:rsidRPr="00330F45">
        <w:rPr>
          <w:rFonts w:hint="eastAsia"/>
          <w:color w:val="FF0000"/>
        </w:rPr>
        <w:t xml:space="preserve">, </w:t>
      </w:r>
      <w:r w:rsidRPr="00330F45">
        <w:rPr>
          <w:rFonts w:hint="eastAsia"/>
          <w:color w:val="FF0000"/>
        </w:rPr>
        <w:t>战略实施中的质量无法保证</w:t>
      </w:r>
    </w:p>
    <w:p w14:paraId="74A89FDB" w14:textId="77777777" w:rsidR="00AA5348" w:rsidRDefault="00AA5348" w:rsidP="00AA5348">
      <w:r>
        <w:rPr>
          <w:rFonts w:hint="eastAsia"/>
        </w:rPr>
        <w:t>按照影响范围和防范的难易程度，可以将股票市场的风险分为哪两大类型（</w:t>
      </w:r>
      <w:r>
        <w:rPr>
          <w:rFonts w:hint="eastAsia"/>
        </w:rPr>
        <w:t xml:space="preserve">   </w:t>
      </w:r>
      <w:r>
        <w:rPr>
          <w:rFonts w:hint="eastAsia"/>
        </w:rPr>
        <w:t>）。</w:t>
      </w:r>
    </w:p>
    <w:p w14:paraId="040981A8"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系统性风险</w:t>
      </w:r>
      <w:r w:rsidRPr="00330F45">
        <w:rPr>
          <w:rFonts w:hint="eastAsia"/>
          <w:color w:val="FF0000"/>
        </w:rPr>
        <w:t xml:space="preserve">, </w:t>
      </w:r>
      <w:r w:rsidRPr="00330F45">
        <w:rPr>
          <w:rFonts w:hint="eastAsia"/>
          <w:color w:val="FF0000"/>
        </w:rPr>
        <w:t>非系统性风险</w:t>
      </w:r>
    </w:p>
    <w:p w14:paraId="7BBFCF7D" w14:textId="77777777" w:rsidR="00AA5348" w:rsidRDefault="00AA5348" w:rsidP="00AA5348">
      <w:r>
        <w:rPr>
          <w:rFonts w:hint="eastAsia"/>
        </w:rPr>
        <w:t>区块链具有哪些特征（</w:t>
      </w:r>
      <w:r>
        <w:rPr>
          <w:rFonts w:hint="eastAsia"/>
        </w:rPr>
        <w:t xml:space="preserve">  </w:t>
      </w:r>
      <w:r>
        <w:rPr>
          <w:rFonts w:hint="eastAsia"/>
        </w:rPr>
        <w:t>）。</w:t>
      </w:r>
    </w:p>
    <w:p w14:paraId="0887D6DD" w14:textId="77777777" w:rsidR="00AA5348" w:rsidRPr="00330F45" w:rsidRDefault="00AA5348" w:rsidP="00AA5348">
      <w:pPr>
        <w:rPr>
          <w:color w:val="FF0000"/>
        </w:rPr>
      </w:pPr>
      <w:r w:rsidRPr="00330F45">
        <w:rPr>
          <w:rFonts w:hint="eastAsia"/>
          <w:color w:val="FF0000"/>
        </w:rPr>
        <w:lastRenderedPageBreak/>
        <w:t xml:space="preserve">The correct answers are: </w:t>
      </w:r>
      <w:r w:rsidRPr="00330F45">
        <w:rPr>
          <w:rFonts w:hint="eastAsia"/>
          <w:color w:val="FF0000"/>
        </w:rPr>
        <w:t>极高的可靠性与实用性</w:t>
      </w:r>
      <w:r w:rsidRPr="00330F45">
        <w:rPr>
          <w:rFonts w:hint="eastAsia"/>
          <w:color w:val="FF0000"/>
        </w:rPr>
        <w:t xml:space="preserve">, </w:t>
      </w:r>
      <w:r w:rsidRPr="00330F45">
        <w:rPr>
          <w:rFonts w:hint="eastAsia"/>
          <w:color w:val="FF0000"/>
        </w:rPr>
        <w:t>透明度高</w:t>
      </w:r>
      <w:r w:rsidRPr="00330F45">
        <w:rPr>
          <w:rFonts w:hint="eastAsia"/>
          <w:color w:val="FF0000"/>
        </w:rPr>
        <w:t xml:space="preserve">, </w:t>
      </w:r>
      <w:r w:rsidRPr="00330F45">
        <w:rPr>
          <w:rFonts w:hint="eastAsia"/>
          <w:color w:val="FF0000"/>
        </w:rPr>
        <w:t>区块链上存储的记录具有不可逆性和不可篡改性</w:t>
      </w:r>
      <w:r w:rsidRPr="00330F45">
        <w:rPr>
          <w:rFonts w:hint="eastAsia"/>
          <w:color w:val="FF0000"/>
        </w:rPr>
        <w:t xml:space="preserve">, </w:t>
      </w:r>
      <w:r w:rsidRPr="00330F45">
        <w:rPr>
          <w:rFonts w:hint="eastAsia"/>
          <w:color w:val="FF0000"/>
        </w:rPr>
        <w:t>数字化特征明显</w:t>
      </w:r>
    </w:p>
    <w:p w14:paraId="5E4A97DA" w14:textId="77777777" w:rsidR="00AA5348" w:rsidRPr="00020296" w:rsidRDefault="00AA5348" w:rsidP="00AA5348">
      <w:r>
        <w:rPr>
          <w:rFonts w:hint="eastAsia"/>
        </w:rPr>
        <w:t>《巴塞尔协议Ⅰ》的主要目的是（</w:t>
      </w:r>
      <w:r>
        <w:rPr>
          <w:rFonts w:hint="eastAsia"/>
        </w:rPr>
        <w:t xml:space="preserve">  </w:t>
      </w:r>
      <w:r>
        <w:rPr>
          <w:rFonts w:hint="eastAsia"/>
        </w:rPr>
        <w:t>）</w:t>
      </w:r>
    </w:p>
    <w:p w14:paraId="6EB06F8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制定银行资本与风险加权资产的比率</w:t>
      </w:r>
      <w:r w:rsidRPr="00330F45">
        <w:rPr>
          <w:rFonts w:hint="eastAsia"/>
          <w:color w:val="FF0000"/>
        </w:rPr>
        <w:t xml:space="preserve">, </w:t>
      </w:r>
      <w:r w:rsidRPr="00330F45">
        <w:rPr>
          <w:rFonts w:hint="eastAsia"/>
          <w:color w:val="FF0000"/>
        </w:rPr>
        <w:t>制定国际商业银行应该遵守的统一标准</w:t>
      </w:r>
    </w:p>
    <w:p w14:paraId="01B4102D" w14:textId="77777777" w:rsidR="00AA5348" w:rsidRDefault="00AA5348" w:rsidP="00AA5348">
      <w:r>
        <w:rPr>
          <w:rFonts w:hint="eastAsia"/>
        </w:rPr>
        <w:t>《巴塞尔协议Ⅲ》规定的内部评级</w:t>
      </w:r>
      <w:proofErr w:type="gramStart"/>
      <w:r>
        <w:rPr>
          <w:rFonts w:hint="eastAsia"/>
        </w:rPr>
        <w:t>法估计</w:t>
      </w:r>
      <w:proofErr w:type="gramEnd"/>
      <w:r>
        <w:rPr>
          <w:rFonts w:hint="eastAsia"/>
        </w:rPr>
        <w:t>的风险参数包括（</w:t>
      </w:r>
      <w:r>
        <w:rPr>
          <w:rFonts w:hint="eastAsia"/>
        </w:rPr>
        <w:t xml:space="preserve">   </w:t>
      </w:r>
      <w:r>
        <w:rPr>
          <w:rFonts w:hint="eastAsia"/>
        </w:rPr>
        <w:t>）</w:t>
      </w:r>
    </w:p>
    <w:p w14:paraId="73DD3861"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违约概率</w:t>
      </w:r>
      <w:r w:rsidRPr="00330F45">
        <w:rPr>
          <w:rFonts w:hint="eastAsia"/>
          <w:color w:val="FF0000"/>
        </w:rPr>
        <w:t xml:space="preserve">, </w:t>
      </w:r>
      <w:r w:rsidRPr="00330F45">
        <w:rPr>
          <w:rFonts w:hint="eastAsia"/>
          <w:color w:val="FF0000"/>
        </w:rPr>
        <w:t>违约损失率</w:t>
      </w:r>
      <w:r w:rsidRPr="00330F45">
        <w:rPr>
          <w:rFonts w:hint="eastAsia"/>
          <w:color w:val="FF0000"/>
        </w:rPr>
        <w:t xml:space="preserve">, </w:t>
      </w:r>
      <w:r w:rsidRPr="00330F45">
        <w:rPr>
          <w:rFonts w:hint="eastAsia"/>
          <w:color w:val="FF0000"/>
        </w:rPr>
        <w:t>违约风险暴露</w:t>
      </w:r>
      <w:r w:rsidRPr="00330F45">
        <w:rPr>
          <w:rFonts w:hint="eastAsia"/>
          <w:color w:val="FF0000"/>
        </w:rPr>
        <w:t xml:space="preserve">, </w:t>
      </w:r>
      <w:r w:rsidRPr="00330F45">
        <w:rPr>
          <w:rFonts w:hint="eastAsia"/>
          <w:color w:val="FF0000"/>
        </w:rPr>
        <w:t>有效期限</w:t>
      </w:r>
    </w:p>
    <w:p w14:paraId="08C8DDA0" w14:textId="77777777" w:rsidR="00AA5348" w:rsidRDefault="00AA5348" w:rsidP="00AA5348">
      <w:r>
        <w:rPr>
          <w:rFonts w:hint="eastAsia"/>
        </w:rPr>
        <w:t>大数据在互联网金融风险管理中的应用主要体现在哪些方面（</w:t>
      </w:r>
      <w:r>
        <w:rPr>
          <w:rFonts w:hint="eastAsia"/>
        </w:rPr>
        <w:t xml:space="preserve">  </w:t>
      </w:r>
      <w:r>
        <w:rPr>
          <w:rFonts w:hint="eastAsia"/>
        </w:rPr>
        <w:t>）。</w:t>
      </w:r>
    </w:p>
    <w:p w14:paraId="1CEAFB66"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大数据征信</w:t>
      </w:r>
      <w:r w:rsidRPr="00330F45">
        <w:rPr>
          <w:rFonts w:hint="eastAsia"/>
          <w:color w:val="FF0000"/>
        </w:rPr>
        <w:t xml:space="preserve">, </w:t>
      </w:r>
      <w:r w:rsidRPr="00330F45">
        <w:rPr>
          <w:rFonts w:hint="eastAsia"/>
          <w:color w:val="FF0000"/>
        </w:rPr>
        <w:t>大数据反欺诈</w:t>
      </w:r>
      <w:r w:rsidRPr="00330F45">
        <w:rPr>
          <w:rFonts w:hint="eastAsia"/>
          <w:color w:val="FF0000"/>
        </w:rPr>
        <w:t xml:space="preserve">, </w:t>
      </w:r>
      <w:r w:rsidRPr="00330F45">
        <w:rPr>
          <w:rFonts w:hint="eastAsia"/>
          <w:color w:val="FF0000"/>
        </w:rPr>
        <w:t>建立信息共享机制</w:t>
      </w:r>
      <w:r w:rsidRPr="00330F45">
        <w:rPr>
          <w:rFonts w:hint="eastAsia"/>
          <w:color w:val="FF0000"/>
        </w:rPr>
        <w:t xml:space="preserve">, </w:t>
      </w:r>
      <w:r w:rsidRPr="00330F45">
        <w:rPr>
          <w:rFonts w:hint="eastAsia"/>
          <w:color w:val="FF0000"/>
        </w:rPr>
        <w:t>建立风险防控平台</w:t>
      </w:r>
    </w:p>
    <w:p w14:paraId="7DBB3B56" w14:textId="77777777" w:rsidR="00AA5348" w:rsidRDefault="00AA5348" w:rsidP="00AA5348">
      <w:r>
        <w:rPr>
          <w:rFonts w:hint="eastAsia"/>
        </w:rPr>
        <w:t>股票的非系统性风险又可以分为（</w:t>
      </w:r>
      <w:r>
        <w:rPr>
          <w:rFonts w:hint="eastAsia"/>
        </w:rPr>
        <w:t xml:space="preserve">  </w:t>
      </w:r>
      <w:r>
        <w:rPr>
          <w:rFonts w:hint="eastAsia"/>
        </w:rPr>
        <w:t>）</w:t>
      </w:r>
    </w:p>
    <w:p w14:paraId="12E056C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企业经营风险</w:t>
      </w:r>
      <w:r w:rsidRPr="00330F45">
        <w:rPr>
          <w:rFonts w:hint="eastAsia"/>
          <w:color w:val="FF0000"/>
        </w:rPr>
        <w:t xml:space="preserve">, </w:t>
      </w:r>
      <w:r w:rsidRPr="00330F45">
        <w:rPr>
          <w:rFonts w:hint="eastAsia"/>
          <w:color w:val="FF0000"/>
        </w:rPr>
        <w:t>企业融资风险</w:t>
      </w:r>
      <w:r w:rsidRPr="00330F45">
        <w:rPr>
          <w:rFonts w:hint="eastAsia"/>
          <w:color w:val="FF0000"/>
        </w:rPr>
        <w:t xml:space="preserve">, </w:t>
      </w:r>
      <w:r w:rsidRPr="00330F45">
        <w:rPr>
          <w:rFonts w:hint="eastAsia"/>
          <w:color w:val="FF0000"/>
        </w:rPr>
        <w:t>企业财务造假风险</w:t>
      </w:r>
      <w:r w:rsidRPr="00330F45">
        <w:rPr>
          <w:rFonts w:hint="eastAsia"/>
          <w:color w:val="FF0000"/>
        </w:rPr>
        <w:t xml:space="preserve">, </w:t>
      </w:r>
      <w:r w:rsidRPr="00330F45">
        <w:rPr>
          <w:rFonts w:hint="eastAsia"/>
          <w:color w:val="FF0000"/>
        </w:rPr>
        <w:t>企业流动性风险</w:t>
      </w:r>
    </w:p>
    <w:p w14:paraId="436E69A9" w14:textId="77777777" w:rsidR="00AA5348" w:rsidRDefault="00AA5348" w:rsidP="00AA5348">
      <w:r>
        <w:rPr>
          <w:rFonts w:hint="eastAsia"/>
        </w:rPr>
        <w:t>在声誉风险预警体系的构建中，市场大幅波动的风险表现指标主要包括哪两个（</w:t>
      </w:r>
      <w:r>
        <w:rPr>
          <w:rFonts w:hint="eastAsia"/>
        </w:rPr>
        <w:t xml:space="preserve">  </w:t>
      </w:r>
      <w:r>
        <w:rPr>
          <w:rFonts w:hint="eastAsia"/>
        </w:rPr>
        <w:t>）。</w:t>
      </w:r>
    </w:p>
    <w:p w14:paraId="7DD84FE8"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风险敞口比例</w:t>
      </w:r>
      <w:r w:rsidRPr="00330F45">
        <w:rPr>
          <w:rFonts w:hint="eastAsia"/>
          <w:color w:val="FF0000"/>
        </w:rPr>
        <w:t xml:space="preserve">, </w:t>
      </w:r>
      <w:r w:rsidRPr="00330F45">
        <w:rPr>
          <w:rFonts w:hint="eastAsia"/>
          <w:color w:val="FF0000"/>
        </w:rPr>
        <w:t>利率风险敏感度</w:t>
      </w:r>
    </w:p>
    <w:p w14:paraId="6E7E7D7A" w14:textId="77777777" w:rsidR="00AA5348" w:rsidRDefault="00AA5348" w:rsidP="00AA5348">
      <w:r>
        <w:rPr>
          <w:rFonts w:hint="eastAsia"/>
        </w:rPr>
        <w:t>操作风险的监测主要通过哪两种手段进行（</w:t>
      </w:r>
      <w:r>
        <w:rPr>
          <w:rFonts w:hint="eastAsia"/>
        </w:rPr>
        <w:t xml:space="preserve">  </w:t>
      </w:r>
      <w:r>
        <w:rPr>
          <w:rFonts w:hint="eastAsia"/>
        </w:rPr>
        <w:t>）。</w:t>
      </w:r>
    </w:p>
    <w:p w14:paraId="05A0977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技术监测</w:t>
      </w:r>
      <w:r w:rsidRPr="00330F45">
        <w:rPr>
          <w:rFonts w:hint="eastAsia"/>
          <w:color w:val="FF0000"/>
        </w:rPr>
        <w:t xml:space="preserve">, </w:t>
      </w:r>
      <w:r w:rsidRPr="00330F45">
        <w:rPr>
          <w:rFonts w:hint="eastAsia"/>
          <w:color w:val="FF0000"/>
        </w:rPr>
        <w:t>人工监测</w:t>
      </w:r>
    </w:p>
    <w:p w14:paraId="669D8D34" w14:textId="77777777" w:rsidR="00AA5348" w:rsidRDefault="00AA5348" w:rsidP="00AA5348">
      <w:r>
        <w:rPr>
          <w:rFonts w:hint="eastAsia"/>
        </w:rPr>
        <w:t>金融风险的危害主要表现在哪些方面（</w:t>
      </w:r>
      <w:r>
        <w:rPr>
          <w:rFonts w:hint="eastAsia"/>
        </w:rPr>
        <w:t xml:space="preserve">  </w:t>
      </w:r>
      <w:r>
        <w:rPr>
          <w:rFonts w:hint="eastAsia"/>
        </w:rPr>
        <w:t>）。</w:t>
      </w:r>
    </w:p>
    <w:p w14:paraId="453EF02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对经济单位的危害</w:t>
      </w:r>
      <w:r w:rsidRPr="00330F45">
        <w:rPr>
          <w:rFonts w:hint="eastAsia"/>
          <w:color w:val="FF0000"/>
        </w:rPr>
        <w:t xml:space="preserve">, </w:t>
      </w:r>
      <w:r w:rsidRPr="00330F45">
        <w:rPr>
          <w:rFonts w:hint="eastAsia"/>
          <w:color w:val="FF0000"/>
        </w:rPr>
        <w:t>对金融与经济系统的危害</w:t>
      </w:r>
      <w:r w:rsidRPr="00330F45">
        <w:rPr>
          <w:rFonts w:hint="eastAsia"/>
          <w:color w:val="FF0000"/>
        </w:rPr>
        <w:t xml:space="preserve">, </w:t>
      </w:r>
      <w:r w:rsidRPr="00330F45">
        <w:rPr>
          <w:rFonts w:hint="eastAsia"/>
          <w:color w:val="FF0000"/>
        </w:rPr>
        <w:t>对国家的国际地位的危害</w:t>
      </w:r>
      <w:r w:rsidRPr="00330F45">
        <w:rPr>
          <w:rFonts w:hint="eastAsia"/>
          <w:color w:val="FF0000"/>
        </w:rPr>
        <w:t xml:space="preserve">, </w:t>
      </w:r>
      <w:r w:rsidRPr="00330F45">
        <w:rPr>
          <w:rFonts w:hint="eastAsia"/>
          <w:color w:val="FF0000"/>
        </w:rPr>
        <w:t>对社会稳定的危害</w:t>
      </w:r>
    </w:p>
    <w:p w14:paraId="1A9040CB" w14:textId="77777777" w:rsidR="00AA5348" w:rsidRDefault="00AA5348" w:rsidP="00AA5348">
      <w:r>
        <w:rPr>
          <w:rFonts w:hint="eastAsia"/>
        </w:rPr>
        <w:t>根据巴塞尔协议的规定，可以将利率风险细分为（</w:t>
      </w:r>
      <w:r>
        <w:rPr>
          <w:rFonts w:hint="eastAsia"/>
        </w:rPr>
        <w:t xml:space="preserve">   </w:t>
      </w:r>
      <w:r>
        <w:rPr>
          <w:rFonts w:hint="eastAsia"/>
        </w:rPr>
        <w:t>）</w:t>
      </w:r>
    </w:p>
    <w:p w14:paraId="2B1274CE"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再定价风险</w:t>
      </w:r>
      <w:r w:rsidRPr="00330F45">
        <w:rPr>
          <w:rFonts w:hint="eastAsia"/>
          <w:color w:val="FF0000"/>
        </w:rPr>
        <w:t xml:space="preserve">, </w:t>
      </w:r>
      <w:r w:rsidRPr="00330F45">
        <w:rPr>
          <w:rFonts w:hint="eastAsia"/>
          <w:color w:val="FF0000"/>
        </w:rPr>
        <w:t>收益率曲线风险</w:t>
      </w:r>
      <w:r w:rsidRPr="00330F45">
        <w:rPr>
          <w:rFonts w:hint="eastAsia"/>
          <w:color w:val="FF0000"/>
        </w:rPr>
        <w:t xml:space="preserve">, </w:t>
      </w:r>
      <w:proofErr w:type="gramStart"/>
      <w:r w:rsidRPr="00330F45">
        <w:rPr>
          <w:rFonts w:hint="eastAsia"/>
          <w:color w:val="FF0000"/>
        </w:rPr>
        <w:t>基差风险</w:t>
      </w:r>
      <w:proofErr w:type="gramEnd"/>
      <w:r w:rsidRPr="00330F45">
        <w:rPr>
          <w:rFonts w:hint="eastAsia"/>
          <w:color w:val="FF0000"/>
        </w:rPr>
        <w:t xml:space="preserve">, </w:t>
      </w:r>
      <w:r w:rsidRPr="00330F45">
        <w:rPr>
          <w:rFonts w:hint="eastAsia"/>
          <w:color w:val="FF0000"/>
        </w:rPr>
        <w:t>期限调整风险</w:t>
      </w:r>
    </w:p>
    <w:p w14:paraId="7E17BA21" w14:textId="77777777" w:rsidR="00AA5348" w:rsidRDefault="00AA5348" w:rsidP="00AA5348">
      <w:r>
        <w:rPr>
          <w:rFonts w:hint="eastAsia"/>
        </w:rPr>
        <w:t>汇率风险产生的两大来源是（</w:t>
      </w:r>
      <w:r>
        <w:rPr>
          <w:rFonts w:hint="eastAsia"/>
        </w:rPr>
        <w:t xml:space="preserve">   </w:t>
      </w:r>
      <w:r>
        <w:rPr>
          <w:rFonts w:hint="eastAsia"/>
        </w:rPr>
        <w:t>）。</w:t>
      </w:r>
    </w:p>
    <w:p w14:paraId="6F4C8623"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持有外币资产和负债</w:t>
      </w:r>
      <w:r w:rsidRPr="00330F45">
        <w:rPr>
          <w:rFonts w:hint="eastAsia"/>
          <w:color w:val="FF0000"/>
        </w:rPr>
        <w:t xml:space="preserve">, </w:t>
      </w:r>
      <w:r w:rsidRPr="00330F45">
        <w:rPr>
          <w:rFonts w:hint="eastAsia"/>
          <w:color w:val="FF0000"/>
        </w:rPr>
        <w:t>开展外汇交易</w:t>
      </w:r>
    </w:p>
    <w:p w14:paraId="65C2DA2F" w14:textId="77777777" w:rsidR="00AA5348" w:rsidRDefault="00AA5348" w:rsidP="00AA5348">
      <w:r>
        <w:rPr>
          <w:rFonts w:hint="eastAsia"/>
        </w:rPr>
        <w:t>德尔菲法虽然在操作上具有较好的灵活性，但是也存在着（</w:t>
      </w:r>
      <w:r>
        <w:rPr>
          <w:rFonts w:hint="eastAsia"/>
        </w:rPr>
        <w:t xml:space="preserve">  </w:t>
      </w:r>
      <w:r>
        <w:rPr>
          <w:rFonts w:hint="eastAsia"/>
        </w:rPr>
        <w:t>）等缺点。</w:t>
      </w:r>
    </w:p>
    <w:p w14:paraId="7F392572"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决策过程较复杂</w:t>
      </w:r>
      <w:r w:rsidRPr="00330F45">
        <w:rPr>
          <w:rFonts w:hint="eastAsia"/>
          <w:color w:val="FF0000"/>
        </w:rPr>
        <w:t xml:space="preserve">, </w:t>
      </w:r>
      <w:r w:rsidRPr="00330F45">
        <w:rPr>
          <w:rFonts w:hint="eastAsia"/>
          <w:color w:val="FF0000"/>
        </w:rPr>
        <w:t>时间消耗较多</w:t>
      </w:r>
      <w:r w:rsidRPr="00330F45">
        <w:rPr>
          <w:rFonts w:hint="eastAsia"/>
          <w:color w:val="FF0000"/>
        </w:rPr>
        <w:t xml:space="preserve">, </w:t>
      </w:r>
      <w:r w:rsidRPr="00330F45">
        <w:rPr>
          <w:rFonts w:hint="eastAsia"/>
          <w:color w:val="FF0000"/>
        </w:rPr>
        <w:t>主观随意性</w:t>
      </w:r>
      <w:r w:rsidRPr="00330F45">
        <w:rPr>
          <w:rFonts w:hint="eastAsia"/>
          <w:color w:val="FF0000"/>
        </w:rPr>
        <w:t xml:space="preserve">, </w:t>
      </w:r>
      <w:r w:rsidRPr="00330F45">
        <w:rPr>
          <w:rFonts w:hint="eastAsia"/>
          <w:color w:val="FF0000"/>
        </w:rPr>
        <w:t>不一致性</w:t>
      </w:r>
    </w:p>
    <w:p w14:paraId="4E5E8797" w14:textId="77777777" w:rsidR="00AA5348" w:rsidRDefault="00AA5348" w:rsidP="00AA5348">
      <w:r>
        <w:rPr>
          <w:rFonts w:hint="eastAsia"/>
        </w:rPr>
        <w:t>证券公司的流动性风险主要来自哪些方面（</w:t>
      </w:r>
      <w:r>
        <w:rPr>
          <w:rFonts w:hint="eastAsia"/>
        </w:rPr>
        <w:t xml:space="preserve">    </w:t>
      </w:r>
      <w:r>
        <w:rPr>
          <w:rFonts w:hint="eastAsia"/>
        </w:rPr>
        <w:t>）。</w:t>
      </w:r>
    </w:p>
    <w:p w14:paraId="1B848B6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代客理财</w:t>
      </w:r>
      <w:r w:rsidRPr="00330F45">
        <w:rPr>
          <w:rFonts w:hint="eastAsia"/>
          <w:color w:val="FF0000"/>
        </w:rPr>
        <w:t xml:space="preserve">, </w:t>
      </w:r>
      <w:r w:rsidRPr="00330F45">
        <w:rPr>
          <w:rFonts w:hint="eastAsia"/>
          <w:color w:val="FF0000"/>
        </w:rPr>
        <w:t>自营证券业务</w:t>
      </w:r>
      <w:r w:rsidRPr="00330F45">
        <w:rPr>
          <w:rFonts w:hint="eastAsia"/>
          <w:color w:val="FF0000"/>
        </w:rPr>
        <w:t xml:space="preserve">, </w:t>
      </w:r>
      <w:r w:rsidRPr="00330F45">
        <w:rPr>
          <w:rFonts w:hint="eastAsia"/>
          <w:color w:val="FF0000"/>
        </w:rPr>
        <w:t>新股（证券）发行及配售承销业务</w:t>
      </w:r>
      <w:r w:rsidRPr="00330F45">
        <w:rPr>
          <w:rFonts w:hint="eastAsia"/>
          <w:color w:val="FF0000"/>
        </w:rPr>
        <w:t xml:space="preserve">, </w:t>
      </w:r>
      <w:r w:rsidRPr="00330F45">
        <w:rPr>
          <w:rFonts w:hint="eastAsia"/>
          <w:color w:val="FF0000"/>
        </w:rPr>
        <w:t>客户信用交易</w:t>
      </w:r>
    </w:p>
    <w:p w14:paraId="46E44582" w14:textId="77777777" w:rsidR="00AA5348" w:rsidRDefault="00AA5348" w:rsidP="00AA5348">
      <w:r>
        <w:rPr>
          <w:rFonts w:hint="eastAsia"/>
        </w:rPr>
        <w:t>操作风险识别的步骤包括（</w:t>
      </w:r>
      <w:r>
        <w:rPr>
          <w:rFonts w:hint="eastAsia"/>
        </w:rPr>
        <w:t xml:space="preserve">  </w:t>
      </w:r>
      <w:r>
        <w:rPr>
          <w:rFonts w:hint="eastAsia"/>
        </w:rPr>
        <w:t>）</w:t>
      </w:r>
    </w:p>
    <w:p w14:paraId="3E4B5F53"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确定具体类别</w:t>
      </w:r>
      <w:r w:rsidRPr="00330F45">
        <w:rPr>
          <w:rFonts w:hint="eastAsia"/>
          <w:color w:val="FF0000"/>
        </w:rPr>
        <w:t xml:space="preserve">, </w:t>
      </w:r>
      <w:r w:rsidRPr="00330F45">
        <w:rPr>
          <w:rFonts w:hint="eastAsia"/>
          <w:color w:val="FF0000"/>
        </w:rPr>
        <w:t>分析可能产生的危害</w:t>
      </w:r>
      <w:r w:rsidRPr="00330F45">
        <w:rPr>
          <w:rFonts w:hint="eastAsia"/>
          <w:color w:val="FF0000"/>
        </w:rPr>
        <w:t xml:space="preserve">, </w:t>
      </w:r>
      <w:r w:rsidRPr="00330F45">
        <w:rPr>
          <w:rFonts w:hint="eastAsia"/>
          <w:color w:val="FF0000"/>
        </w:rPr>
        <w:t>识别关键诱因</w:t>
      </w:r>
      <w:r w:rsidRPr="00330F45">
        <w:rPr>
          <w:rFonts w:hint="eastAsia"/>
          <w:color w:val="FF0000"/>
        </w:rPr>
        <w:t xml:space="preserve">, </w:t>
      </w:r>
      <w:r w:rsidRPr="00330F45">
        <w:rPr>
          <w:rFonts w:hint="eastAsia"/>
          <w:color w:val="FF0000"/>
        </w:rPr>
        <w:t>分析逻辑关系</w:t>
      </w:r>
    </w:p>
    <w:p w14:paraId="6C94B77C" w14:textId="77777777" w:rsidR="00AA5348" w:rsidRDefault="00AA5348" w:rsidP="00AA5348">
      <w:r>
        <w:rPr>
          <w:rFonts w:hint="eastAsia"/>
        </w:rPr>
        <w:t>在声誉风险预警体系的构建中，政局及政策不稳定的风险表现指标主要包括哪三项（</w:t>
      </w:r>
      <w:r>
        <w:rPr>
          <w:rFonts w:hint="eastAsia"/>
        </w:rPr>
        <w:t xml:space="preserve">  </w:t>
      </w:r>
      <w:r>
        <w:rPr>
          <w:rFonts w:hint="eastAsia"/>
        </w:rPr>
        <w:t>）。</w:t>
      </w:r>
    </w:p>
    <w:p w14:paraId="2050031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金融往来国家政局的稳定性</w:t>
      </w:r>
      <w:r w:rsidRPr="00330F45">
        <w:rPr>
          <w:rFonts w:hint="eastAsia"/>
          <w:color w:val="FF0000"/>
        </w:rPr>
        <w:t xml:space="preserve">, </w:t>
      </w:r>
      <w:r w:rsidRPr="00330F45">
        <w:rPr>
          <w:rFonts w:hint="eastAsia"/>
          <w:color w:val="FF0000"/>
        </w:rPr>
        <w:t>金融往来国家政策的影响力</w:t>
      </w:r>
      <w:r w:rsidRPr="00330F45">
        <w:rPr>
          <w:rFonts w:hint="eastAsia"/>
          <w:color w:val="FF0000"/>
        </w:rPr>
        <w:t xml:space="preserve">, </w:t>
      </w:r>
      <w:r w:rsidRPr="00330F45">
        <w:rPr>
          <w:rFonts w:hint="eastAsia"/>
          <w:color w:val="FF0000"/>
        </w:rPr>
        <w:t>与金融往来国家关系的稳定性</w:t>
      </w:r>
    </w:p>
    <w:p w14:paraId="38924FC2" w14:textId="77777777" w:rsidR="00AA5348" w:rsidRDefault="00AA5348" w:rsidP="00AA5348">
      <w:r>
        <w:rPr>
          <w:rFonts w:hint="eastAsia"/>
        </w:rPr>
        <w:t>投资组合的风险可以分为哪两部分（</w:t>
      </w:r>
      <w:r>
        <w:rPr>
          <w:rFonts w:hint="eastAsia"/>
        </w:rPr>
        <w:t xml:space="preserve">  </w:t>
      </w:r>
      <w:r>
        <w:rPr>
          <w:rFonts w:hint="eastAsia"/>
        </w:rPr>
        <w:t>）。</w:t>
      </w:r>
    </w:p>
    <w:p w14:paraId="600AA23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可分散风险</w:t>
      </w:r>
      <w:r w:rsidRPr="00330F45">
        <w:rPr>
          <w:rFonts w:hint="eastAsia"/>
          <w:color w:val="FF0000"/>
        </w:rPr>
        <w:t xml:space="preserve">, </w:t>
      </w:r>
      <w:r w:rsidRPr="00330F45">
        <w:rPr>
          <w:rFonts w:hint="eastAsia"/>
          <w:color w:val="FF0000"/>
        </w:rPr>
        <w:t>不可分散风险</w:t>
      </w:r>
    </w:p>
    <w:p w14:paraId="12FED30F" w14:textId="77777777" w:rsidR="00AA5348" w:rsidRDefault="00AA5348" w:rsidP="00AA5348">
      <w:r>
        <w:rPr>
          <w:rFonts w:hint="eastAsia"/>
        </w:rPr>
        <w:t>《巴塞尔协议Ⅰ》规定的资本充足率标准的目标值是哪两项（</w:t>
      </w:r>
      <w:r>
        <w:rPr>
          <w:rFonts w:hint="eastAsia"/>
        </w:rPr>
        <w:t xml:space="preserve">  </w:t>
      </w:r>
      <w:r>
        <w:rPr>
          <w:rFonts w:hint="eastAsia"/>
        </w:rPr>
        <w:t>）。</w:t>
      </w:r>
    </w:p>
    <w:p w14:paraId="54F39235"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总资本与风险加权资产总额的比率要大于或等于</w:t>
      </w:r>
      <w:r w:rsidRPr="00330F45">
        <w:rPr>
          <w:rFonts w:hint="eastAsia"/>
          <w:color w:val="FF0000"/>
        </w:rPr>
        <w:t xml:space="preserve">8%, </w:t>
      </w:r>
      <w:r w:rsidRPr="00330F45">
        <w:rPr>
          <w:rFonts w:hint="eastAsia"/>
          <w:color w:val="FF0000"/>
        </w:rPr>
        <w:t>核心资本与风险加权资产总额的比率要大于或等于</w:t>
      </w:r>
      <w:r w:rsidRPr="00330F45">
        <w:rPr>
          <w:rFonts w:hint="eastAsia"/>
          <w:color w:val="FF0000"/>
        </w:rPr>
        <w:t>4%</w:t>
      </w:r>
    </w:p>
    <w:p w14:paraId="1F3CD818" w14:textId="77777777" w:rsidR="00AA5348" w:rsidRPr="00317D43" w:rsidRDefault="00AA5348" w:rsidP="00AA5348">
      <w:r>
        <w:rPr>
          <w:rFonts w:hint="eastAsia"/>
        </w:rPr>
        <w:t>在《巴塞尔协议Ⅲ》推出之后，原中国银监会要求银行业金融机构全面提高银行业审慎监管要求，具体体现在哪几个方面（</w:t>
      </w:r>
      <w:r>
        <w:rPr>
          <w:rFonts w:hint="eastAsia"/>
        </w:rPr>
        <w:t xml:space="preserve">   </w:t>
      </w:r>
      <w:r>
        <w:rPr>
          <w:rFonts w:hint="eastAsia"/>
        </w:rPr>
        <w:t>）。</w:t>
      </w:r>
    </w:p>
    <w:p w14:paraId="7C3AC637"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强化</w:t>
      </w:r>
      <w:proofErr w:type="gramStart"/>
      <w:r w:rsidRPr="00330F45">
        <w:rPr>
          <w:rFonts w:hint="eastAsia"/>
          <w:color w:val="FF0000"/>
        </w:rPr>
        <w:t>资本资本</w:t>
      </w:r>
      <w:proofErr w:type="gramEnd"/>
      <w:r w:rsidRPr="00330F45">
        <w:rPr>
          <w:rFonts w:hint="eastAsia"/>
          <w:color w:val="FF0000"/>
        </w:rPr>
        <w:t>充足率监管</w:t>
      </w:r>
      <w:r w:rsidRPr="00330F45">
        <w:rPr>
          <w:rFonts w:hint="eastAsia"/>
          <w:color w:val="FF0000"/>
        </w:rPr>
        <w:t xml:space="preserve">, </w:t>
      </w:r>
      <w:r w:rsidRPr="00330F45">
        <w:rPr>
          <w:rFonts w:hint="eastAsia"/>
          <w:color w:val="FF0000"/>
        </w:rPr>
        <w:t>改进流动性风险监管</w:t>
      </w:r>
      <w:r w:rsidRPr="00330F45">
        <w:rPr>
          <w:rFonts w:hint="eastAsia"/>
          <w:color w:val="FF0000"/>
        </w:rPr>
        <w:t xml:space="preserve">, </w:t>
      </w:r>
      <w:r w:rsidRPr="00330F45">
        <w:rPr>
          <w:rFonts w:hint="eastAsia"/>
          <w:color w:val="FF0000"/>
        </w:rPr>
        <w:t>强化贷款损失准备监管</w:t>
      </w:r>
    </w:p>
    <w:p w14:paraId="75D32057" w14:textId="77777777" w:rsidR="00AA5348" w:rsidRDefault="00AA5348" w:rsidP="00AA5348">
      <w:r>
        <w:rPr>
          <w:rFonts w:hint="eastAsia"/>
        </w:rPr>
        <w:t>相较于传统金融模式，互联网金融是新技术与金融业务相融合的创新模式，具有特殊的风险特征，包括（</w:t>
      </w:r>
      <w:r>
        <w:rPr>
          <w:rFonts w:hint="eastAsia"/>
        </w:rPr>
        <w:t xml:space="preserve">  </w:t>
      </w:r>
      <w:r>
        <w:rPr>
          <w:rFonts w:hint="eastAsia"/>
        </w:rPr>
        <w:t>）。</w:t>
      </w:r>
    </w:p>
    <w:p w14:paraId="3F8CAD41"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风险的广泛传染性</w:t>
      </w:r>
      <w:r w:rsidRPr="00330F45">
        <w:rPr>
          <w:rFonts w:hint="eastAsia"/>
          <w:color w:val="FF0000"/>
        </w:rPr>
        <w:t xml:space="preserve">, </w:t>
      </w:r>
      <w:r w:rsidRPr="00330F45">
        <w:rPr>
          <w:rFonts w:hint="eastAsia"/>
          <w:color w:val="FF0000"/>
        </w:rPr>
        <w:t>风险的快速转化性</w:t>
      </w:r>
    </w:p>
    <w:p w14:paraId="12DF7600" w14:textId="77777777" w:rsidR="00AA5348" w:rsidRDefault="00AA5348" w:rsidP="00AA5348">
      <w:r>
        <w:rPr>
          <w:rFonts w:hint="eastAsia"/>
        </w:rPr>
        <w:t>非系统性风险也称作（</w:t>
      </w:r>
      <w:r>
        <w:rPr>
          <w:rFonts w:hint="eastAsia"/>
        </w:rPr>
        <w:t xml:space="preserve">  </w:t>
      </w:r>
      <w:r>
        <w:rPr>
          <w:rFonts w:hint="eastAsia"/>
        </w:rPr>
        <w:t>）。</w:t>
      </w:r>
    </w:p>
    <w:p w14:paraId="21BE9A3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可分散风险</w:t>
      </w:r>
      <w:r w:rsidRPr="00330F45">
        <w:rPr>
          <w:rFonts w:hint="eastAsia"/>
          <w:color w:val="FF0000"/>
        </w:rPr>
        <w:t xml:space="preserve">, </w:t>
      </w:r>
      <w:r w:rsidRPr="00330F45">
        <w:rPr>
          <w:rFonts w:hint="eastAsia"/>
          <w:color w:val="FF0000"/>
        </w:rPr>
        <w:t>特有风险</w:t>
      </w:r>
      <w:r w:rsidRPr="00330F45">
        <w:rPr>
          <w:rFonts w:hint="eastAsia"/>
          <w:color w:val="FF0000"/>
        </w:rPr>
        <w:t xml:space="preserve">, </w:t>
      </w:r>
      <w:r w:rsidRPr="00330F45">
        <w:rPr>
          <w:rFonts w:hint="eastAsia"/>
          <w:color w:val="FF0000"/>
        </w:rPr>
        <w:t>具体资产风险</w:t>
      </w:r>
    </w:p>
    <w:p w14:paraId="283017DD" w14:textId="77777777" w:rsidR="00AA5348" w:rsidRDefault="00AA5348" w:rsidP="00AA5348">
      <w:r>
        <w:rPr>
          <w:rFonts w:hint="eastAsia"/>
        </w:rPr>
        <w:t>在开展操作风险识别时，应当重点关注以下几个要素（</w:t>
      </w:r>
      <w:r>
        <w:rPr>
          <w:rFonts w:hint="eastAsia"/>
        </w:rPr>
        <w:t xml:space="preserve">  </w:t>
      </w:r>
      <w:r>
        <w:rPr>
          <w:rFonts w:hint="eastAsia"/>
        </w:rPr>
        <w:t>）</w:t>
      </w:r>
    </w:p>
    <w:p w14:paraId="58103CD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内部环境</w:t>
      </w:r>
      <w:r w:rsidRPr="00330F45">
        <w:rPr>
          <w:rFonts w:hint="eastAsia"/>
          <w:color w:val="FF0000"/>
        </w:rPr>
        <w:t xml:space="preserve">, </w:t>
      </w:r>
      <w:r w:rsidRPr="00330F45">
        <w:rPr>
          <w:rFonts w:hint="eastAsia"/>
          <w:color w:val="FF0000"/>
        </w:rPr>
        <w:t>外部环境</w:t>
      </w:r>
      <w:r w:rsidRPr="00330F45">
        <w:rPr>
          <w:rFonts w:hint="eastAsia"/>
          <w:color w:val="FF0000"/>
        </w:rPr>
        <w:t xml:space="preserve">, </w:t>
      </w:r>
      <w:r w:rsidRPr="00330F45">
        <w:rPr>
          <w:rFonts w:hint="eastAsia"/>
          <w:color w:val="FF0000"/>
        </w:rPr>
        <w:t>潜在操作风险的整体情况</w:t>
      </w:r>
      <w:r w:rsidRPr="00330F45">
        <w:rPr>
          <w:rFonts w:hint="eastAsia"/>
          <w:color w:val="FF0000"/>
        </w:rPr>
        <w:t xml:space="preserve">, </w:t>
      </w:r>
      <w:r w:rsidRPr="00330F45">
        <w:rPr>
          <w:rFonts w:hint="eastAsia"/>
          <w:color w:val="FF0000"/>
        </w:rPr>
        <w:t>产品和业务的变化</w:t>
      </w:r>
    </w:p>
    <w:p w14:paraId="15A5F092" w14:textId="77777777" w:rsidR="00AA5348" w:rsidRDefault="00AA5348" w:rsidP="00AA5348">
      <w:r>
        <w:rPr>
          <w:rFonts w:hint="eastAsia"/>
        </w:rPr>
        <w:t>20</w:t>
      </w:r>
      <w:r>
        <w:rPr>
          <w:rFonts w:hint="eastAsia"/>
        </w:rPr>
        <w:t>世纪</w:t>
      </w:r>
      <w:r>
        <w:rPr>
          <w:rFonts w:hint="eastAsia"/>
        </w:rPr>
        <w:t>70</w:t>
      </w:r>
      <w:r>
        <w:rPr>
          <w:rFonts w:hint="eastAsia"/>
        </w:rPr>
        <w:t>年代以后，行为金融学对金融风险提出的防范策略主要包括（</w:t>
      </w:r>
      <w:r>
        <w:rPr>
          <w:rFonts w:hint="eastAsia"/>
        </w:rPr>
        <w:t xml:space="preserve">  </w:t>
      </w:r>
      <w:r>
        <w:rPr>
          <w:rFonts w:hint="eastAsia"/>
        </w:rPr>
        <w:t>）</w:t>
      </w:r>
    </w:p>
    <w:p w14:paraId="1A0AC6E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投资小公司股票的策略</w:t>
      </w:r>
      <w:r w:rsidRPr="00330F45">
        <w:rPr>
          <w:rFonts w:hint="eastAsia"/>
          <w:color w:val="FF0000"/>
        </w:rPr>
        <w:t xml:space="preserve">, </w:t>
      </w:r>
      <w:r w:rsidRPr="00330F45">
        <w:rPr>
          <w:rFonts w:hint="eastAsia"/>
          <w:color w:val="FF0000"/>
        </w:rPr>
        <w:t>反向投资策略</w:t>
      </w:r>
      <w:r w:rsidRPr="00330F45">
        <w:rPr>
          <w:rFonts w:hint="eastAsia"/>
          <w:color w:val="FF0000"/>
        </w:rPr>
        <w:t xml:space="preserve">, </w:t>
      </w:r>
      <w:r w:rsidRPr="00330F45">
        <w:rPr>
          <w:rFonts w:hint="eastAsia"/>
          <w:color w:val="FF0000"/>
        </w:rPr>
        <w:t>成本平均策略和时间分散化策略</w:t>
      </w:r>
      <w:r w:rsidRPr="00330F45">
        <w:rPr>
          <w:rFonts w:hint="eastAsia"/>
          <w:color w:val="FF0000"/>
        </w:rPr>
        <w:t xml:space="preserve">, </w:t>
      </w:r>
      <w:r w:rsidRPr="00330F45">
        <w:rPr>
          <w:rFonts w:hint="eastAsia"/>
          <w:color w:val="FF0000"/>
        </w:rPr>
        <w:t>动量交易策略</w:t>
      </w:r>
    </w:p>
    <w:p w14:paraId="2A7DC97D" w14:textId="77777777" w:rsidR="00AA5348" w:rsidRDefault="00AA5348" w:rsidP="00AA5348">
      <w:r>
        <w:rPr>
          <w:rFonts w:hint="eastAsia"/>
        </w:rPr>
        <w:t>世界上最具影响力的同业拆借利率有哪三种（</w:t>
      </w:r>
      <w:r>
        <w:rPr>
          <w:rFonts w:hint="eastAsia"/>
        </w:rPr>
        <w:t xml:space="preserve">   </w:t>
      </w:r>
      <w:r>
        <w:rPr>
          <w:rFonts w:hint="eastAsia"/>
        </w:rPr>
        <w:t>）</w:t>
      </w:r>
    </w:p>
    <w:p w14:paraId="36A78904" w14:textId="77777777" w:rsidR="00AA5348" w:rsidRPr="00330F45" w:rsidRDefault="00AA5348" w:rsidP="00AA5348">
      <w:pPr>
        <w:rPr>
          <w:color w:val="FF0000"/>
        </w:rPr>
      </w:pPr>
      <w:r w:rsidRPr="00330F45">
        <w:rPr>
          <w:rFonts w:hint="eastAsia"/>
          <w:color w:val="FF0000"/>
        </w:rPr>
        <w:lastRenderedPageBreak/>
        <w:t xml:space="preserve">The correct answers are: </w:t>
      </w:r>
      <w:r w:rsidRPr="00330F45">
        <w:rPr>
          <w:rFonts w:hint="eastAsia"/>
          <w:color w:val="FF0000"/>
        </w:rPr>
        <w:t>伦敦银行间同业拆借利率</w:t>
      </w:r>
      <w:r w:rsidRPr="00330F45">
        <w:rPr>
          <w:rFonts w:hint="eastAsia"/>
          <w:color w:val="FF0000"/>
        </w:rPr>
        <w:t xml:space="preserve">, </w:t>
      </w:r>
      <w:r w:rsidRPr="00330F45">
        <w:rPr>
          <w:rFonts w:hint="eastAsia"/>
          <w:color w:val="FF0000"/>
        </w:rPr>
        <w:t>新加坡银行间同业拆借利率</w:t>
      </w:r>
      <w:r w:rsidRPr="00330F45">
        <w:rPr>
          <w:rFonts w:hint="eastAsia"/>
          <w:color w:val="FF0000"/>
        </w:rPr>
        <w:t xml:space="preserve">, </w:t>
      </w:r>
      <w:r w:rsidRPr="00330F45">
        <w:rPr>
          <w:rFonts w:hint="eastAsia"/>
          <w:color w:val="FF0000"/>
        </w:rPr>
        <w:t>香港银行间同业拆借利率</w:t>
      </w:r>
    </w:p>
    <w:p w14:paraId="544038AA" w14:textId="77777777" w:rsidR="00AA5348" w:rsidRDefault="00AA5348" w:rsidP="00AA5348">
      <w:r>
        <w:rPr>
          <w:rFonts w:hint="eastAsia"/>
        </w:rPr>
        <w:t>企业的经济风险暴露一般由哪两个因素决定（</w:t>
      </w:r>
      <w:r>
        <w:rPr>
          <w:rFonts w:hint="eastAsia"/>
        </w:rPr>
        <w:t xml:space="preserve">   </w:t>
      </w:r>
      <w:r>
        <w:rPr>
          <w:rFonts w:hint="eastAsia"/>
        </w:rPr>
        <w:t>）</w:t>
      </w:r>
    </w:p>
    <w:p w14:paraId="3ECAC646"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企业资源禀赋与其市场地位</w:t>
      </w:r>
      <w:r w:rsidRPr="00330F45">
        <w:rPr>
          <w:rFonts w:hint="eastAsia"/>
          <w:color w:val="FF0000"/>
        </w:rPr>
        <w:t xml:space="preserve">, </w:t>
      </w:r>
      <w:r w:rsidRPr="00330F45">
        <w:rPr>
          <w:rFonts w:hint="eastAsia"/>
          <w:color w:val="FF0000"/>
        </w:rPr>
        <w:t>产品本地化程度</w:t>
      </w:r>
    </w:p>
    <w:p w14:paraId="04253038" w14:textId="77777777" w:rsidR="00AA5348" w:rsidRDefault="00AA5348" w:rsidP="00AA5348">
      <w:r>
        <w:rPr>
          <w:rFonts w:hint="eastAsia"/>
        </w:rPr>
        <w:t>商业银行为进出口企业真实贸易的各环节提供的贸易融资信贷一般是基于相关交易中的（</w:t>
      </w:r>
      <w:r>
        <w:rPr>
          <w:rFonts w:hint="eastAsia"/>
        </w:rPr>
        <w:t xml:space="preserve">    </w:t>
      </w:r>
      <w:r>
        <w:rPr>
          <w:rFonts w:hint="eastAsia"/>
        </w:rPr>
        <w:t>）等资产提供融资。</w:t>
      </w:r>
    </w:p>
    <w:p w14:paraId="21B77E15"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商品存货</w:t>
      </w:r>
      <w:r w:rsidRPr="00330F45">
        <w:rPr>
          <w:rFonts w:hint="eastAsia"/>
          <w:color w:val="FF0000"/>
        </w:rPr>
        <w:t xml:space="preserve">, </w:t>
      </w:r>
      <w:r w:rsidRPr="00330F45">
        <w:rPr>
          <w:rFonts w:hint="eastAsia"/>
          <w:color w:val="FF0000"/>
        </w:rPr>
        <w:t>预付款</w:t>
      </w:r>
      <w:r w:rsidRPr="00330F45">
        <w:rPr>
          <w:rFonts w:hint="eastAsia"/>
          <w:color w:val="FF0000"/>
        </w:rPr>
        <w:t xml:space="preserve">, </w:t>
      </w:r>
      <w:r w:rsidRPr="00330F45">
        <w:rPr>
          <w:rFonts w:hint="eastAsia"/>
          <w:color w:val="FF0000"/>
        </w:rPr>
        <w:t>应收款</w:t>
      </w:r>
    </w:p>
    <w:p w14:paraId="176CA5C7" w14:textId="77777777" w:rsidR="00AA5348" w:rsidRDefault="00AA5348" w:rsidP="00AA5348">
      <w:r>
        <w:rPr>
          <w:rFonts w:hint="eastAsia"/>
        </w:rPr>
        <w:t>对于一些原本流动性较差的资产，商业银行要通过多种形式增加其流动性。常见的两种做法是（</w:t>
      </w:r>
      <w:r>
        <w:rPr>
          <w:rFonts w:hint="eastAsia"/>
        </w:rPr>
        <w:t xml:space="preserve">  </w:t>
      </w:r>
      <w:r>
        <w:rPr>
          <w:rFonts w:hint="eastAsia"/>
        </w:rPr>
        <w:t>）</w:t>
      </w:r>
    </w:p>
    <w:p w14:paraId="3E2074F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资产证券化</w:t>
      </w:r>
      <w:r w:rsidRPr="00330F45">
        <w:rPr>
          <w:rFonts w:hint="eastAsia"/>
          <w:color w:val="FF0000"/>
        </w:rPr>
        <w:t xml:space="preserve">, </w:t>
      </w:r>
      <w:r w:rsidRPr="00330F45">
        <w:rPr>
          <w:rFonts w:hint="eastAsia"/>
          <w:color w:val="FF0000"/>
        </w:rPr>
        <w:t>售后回租安排</w:t>
      </w:r>
    </w:p>
    <w:p w14:paraId="7E343857" w14:textId="77777777" w:rsidR="00AA5348" w:rsidRDefault="00AA5348" w:rsidP="00AA5348">
      <w:r>
        <w:rPr>
          <w:rFonts w:hint="eastAsia"/>
        </w:rPr>
        <w:t>操作风险报告的作用主要有哪三种（</w:t>
      </w:r>
      <w:r>
        <w:rPr>
          <w:rFonts w:hint="eastAsia"/>
        </w:rPr>
        <w:t xml:space="preserve">  </w:t>
      </w:r>
      <w:r>
        <w:rPr>
          <w:rFonts w:hint="eastAsia"/>
        </w:rPr>
        <w:t>）。</w:t>
      </w:r>
    </w:p>
    <w:p w14:paraId="3462512D"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能够形成通畅的信息流</w:t>
      </w:r>
      <w:r w:rsidRPr="00330F45">
        <w:rPr>
          <w:rFonts w:hint="eastAsia"/>
          <w:color w:val="FF0000"/>
        </w:rPr>
        <w:t xml:space="preserve">, </w:t>
      </w:r>
      <w:r w:rsidRPr="00330F45">
        <w:rPr>
          <w:rFonts w:hint="eastAsia"/>
          <w:color w:val="FF0000"/>
        </w:rPr>
        <w:t>能够提供有效的决策支持</w:t>
      </w:r>
      <w:r w:rsidRPr="00330F45">
        <w:rPr>
          <w:rFonts w:hint="eastAsia"/>
          <w:color w:val="FF0000"/>
        </w:rPr>
        <w:t xml:space="preserve">, </w:t>
      </w:r>
      <w:r w:rsidRPr="00330F45">
        <w:rPr>
          <w:rFonts w:hint="eastAsia"/>
          <w:color w:val="FF0000"/>
        </w:rPr>
        <w:t>能够满足监管机构的要求</w:t>
      </w:r>
    </w:p>
    <w:p w14:paraId="3AD0F0A8" w14:textId="77777777" w:rsidR="00AA5348" w:rsidRDefault="00AA5348" w:rsidP="00AA5348">
      <w:r>
        <w:rPr>
          <w:rFonts w:hint="eastAsia"/>
        </w:rPr>
        <w:t>在声誉风险预警体系的构建中，信用状况不佳的风险表现指标主要包括哪三个（</w:t>
      </w:r>
      <w:r>
        <w:rPr>
          <w:rFonts w:hint="eastAsia"/>
        </w:rPr>
        <w:t xml:space="preserve">  </w:t>
      </w:r>
      <w:r>
        <w:rPr>
          <w:rFonts w:hint="eastAsia"/>
        </w:rPr>
        <w:t>）。</w:t>
      </w:r>
    </w:p>
    <w:p w14:paraId="7CAD378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不良资产率</w:t>
      </w:r>
      <w:r w:rsidRPr="00330F45">
        <w:rPr>
          <w:rFonts w:hint="eastAsia"/>
          <w:color w:val="FF0000"/>
        </w:rPr>
        <w:t xml:space="preserve">, </w:t>
      </w:r>
      <w:r w:rsidRPr="00330F45">
        <w:rPr>
          <w:rFonts w:hint="eastAsia"/>
          <w:color w:val="FF0000"/>
        </w:rPr>
        <w:t>不良贷款率</w:t>
      </w:r>
      <w:r w:rsidRPr="00330F45">
        <w:rPr>
          <w:rFonts w:hint="eastAsia"/>
          <w:color w:val="FF0000"/>
        </w:rPr>
        <w:t xml:space="preserve">, </w:t>
      </w:r>
      <w:r w:rsidRPr="00330F45">
        <w:rPr>
          <w:rFonts w:hint="eastAsia"/>
          <w:color w:val="FF0000"/>
        </w:rPr>
        <w:t>单一（集团）客户授信集中度</w:t>
      </w:r>
    </w:p>
    <w:p w14:paraId="1C38B986" w14:textId="77777777" w:rsidR="00AA5348" w:rsidRDefault="00AA5348" w:rsidP="00AA5348">
      <w:r>
        <w:rPr>
          <w:rFonts w:hint="eastAsia"/>
        </w:rPr>
        <w:t>P2P</w:t>
      </w:r>
      <w:r>
        <w:rPr>
          <w:rFonts w:hint="eastAsia"/>
        </w:rPr>
        <w:t>网络借贷平台涉及的最直接的风险类型主要有以下哪三种（</w:t>
      </w:r>
      <w:r>
        <w:rPr>
          <w:rFonts w:hint="eastAsia"/>
        </w:rPr>
        <w:t xml:space="preserve">  </w:t>
      </w:r>
      <w:r>
        <w:rPr>
          <w:rFonts w:hint="eastAsia"/>
        </w:rPr>
        <w:t>）。</w:t>
      </w:r>
    </w:p>
    <w:p w14:paraId="4731FE0E"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操作风险</w:t>
      </w:r>
      <w:r w:rsidRPr="00330F45">
        <w:rPr>
          <w:rFonts w:hint="eastAsia"/>
          <w:color w:val="FF0000"/>
        </w:rPr>
        <w:t xml:space="preserve">, </w:t>
      </w:r>
      <w:r w:rsidRPr="00330F45">
        <w:rPr>
          <w:rFonts w:hint="eastAsia"/>
          <w:color w:val="FF0000"/>
        </w:rPr>
        <w:t>信用风险</w:t>
      </w:r>
      <w:r w:rsidRPr="00330F45">
        <w:rPr>
          <w:rFonts w:hint="eastAsia"/>
          <w:color w:val="FF0000"/>
        </w:rPr>
        <w:t xml:space="preserve">, </w:t>
      </w:r>
      <w:r w:rsidRPr="00330F45">
        <w:rPr>
          <w:rFonts w:hint="eastAsia"/>
          <w:color w:val="FF0000"/>
        </w:rPr>
        <w:t>流动性风险</w:t>
      </w:r>
    </w:p>
    <w:p w14:paraId="63EC37A6" w14:textId="77777777" w:rsidR="00AA5348" w:rsidRDefault="00AA5348" w:rsidP="00AA5348">
      <w:r>
        <w:rPr>
          <w:rFonts w:hint="eastAsia"/>
        </w:rPr>
        <w:t>《巴塞尔协议Ⅰ》把资本分成两部分（</w:t>
      </w:r>
      <w:r>
        <w:rPr>
          <w:rFonts w:hint="eastAsia"/>
        </w:rPr>
        <w:t xml:space="preserve">  </w:t>
      </w:r>
      <w:r>
        <w:rPr>
          <w:rFonts w:hint="eastAsia"/>
        </w:rPr>
        <w:t>）。</w:t>
      </w:r>
    </w:p>
    <w:p w14:paraId="781FCFF7"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核心资本</w:t>
      </w:r>
      <w:r w:rsidRPr="00330F45">
        <w:rPr>
          <w:rFonts w:hint="eastAsia"/>
          <w:color w:val="FF0000"/>
        </w:rPr>
        <w:t xml:space="preserve">, </w:t>
      </w:r>
      <w:r w:rsidRPr="00330F45">
        <w:rPr>
          <w:rFonts w:hint="eastAsia"/>
          <w:color w:val="FF0000"/>
        </w:rPr>
        <w:t>附属资本</w:t>
      </w:r>
    </w:p>
    <w:p w14:paraId="777A2FD0" w14:textId="77777777" w:rsidR="00AA5348" w:rsidRDefault="00AA5348" w:rsidP="00AA5348">
      <w:r>
        <w:rPr>
          <w:rFonts w:hint="eastAsia"/>
        </w:rPr>
        <w:t>《巴塞尔协议Ⅲ》给中国银行业带来的压力主要有哪三项（</w:t>
      </w:r>
      <w:r>
        <w:rPr>
          <w:rFonts w:hint="eastAsia"/>
        </w:rPr>
        <w:t xml:space="preserve">  </w:t>
      </w:r>
      <w:r>
        <w:rPr>
          <w:rFonts w:hint="eastAsia"/>
        </w:rPr>
        <w:t>）。</w:t>
      </w:r>
    </w:p>
    <w:p w14:paraId="25892CC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资本要求高，抵御风险能力增强</w:t>
      </w:r>
      <w:r w:rsidRPr="00330F45">
        <w:rPr>
          <w:rFonts w:hint="eastAsia"/>
          <w:color w:val="FF0000"/>
        </w:rPr>
        <w:t xml:space="preserve">, </w:t>
      </w:r>
      <w:r w:rsidRPr="00330F45">
        <w:rPr>
          <w:rFonts w:hint="eastAsia"/>
          <w:color w:val="FF0000"/>
        </w:rPr>
        <w:t>资本缺口大，影响盈利水平提高</w:t>
      </w:r>
      <w:r w:rsidRPr="00330F45">
        <w:rPr>
          <w:rFonts w:hint="eastAsia"/>
          <w:color w:val="FF0000"/>
        </w:rPr>
        <w:t xml:space="preserve">, </w:t>
      </w:r>
      <w:r w:rsidRPr="00330F45">
        <w:rPr>
          <w:rFonts w:hint="eastAsia"/>
          <w:color w:val="FF0000"/>
        </w:rPr>
        <w:t>“杠杆率”要求明显提升，促成经营方式转变</w:t>
      </w:r>
    </w:p>
    <w:p w14:paraId="1A87D5FE" w14:textId="77777777" w:rsidR="00AA5348" w:rsidRDefault="00AA5348" w:rsidP="00AA5348">
      <w:r>
        <w:rPr>
          <w:rFonts w:hint="eastAsia"/>
        </w:rPr>
        <w:t>互联网平台的操作风险主要包括（</w:t>
      </w:r>
      <w:r>
        <w:rPr>
          <w:rFonts w:hint="eastAsia"/>
        </w:rPr>
        <w:t xml:space="preserve">   </w:t>
      </w:r>
      <w:r>
        <w:rPr>
          <w:rFonts w:hint="eastAsia"/>
        </w:rPr>
        <w:t>）。</w:t>
      </w:r>
    </w:p>
    <w:p w14:paraId="682922E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违规经营风险</w:t>
      </w:r>
      <w:r w:rsidRPr="00330F45">
        <w:rPr>
          <w:rFonts w:hint="eastAsia"/>
          <w:color w:val="FF0000"/>
        </w:rPr>
        <w:t xml:space="preserve">, </w:t>
      </w:r>
      <w:r w:rsidRPr="00330F45">
        <w:rPr>
          <w:rFonts w:hint="eastAsia"/>
          <w:color w:val="FF0000"/>
        </w:rPr>
        <w:t>技术风险</w:t>
      </w:r>
      <w:r w:rsidRPr="00330F45">
        <w:rPr>
          <w:rFonts w:hint="eastAsia"/>
          <w:color w:val="FF0000"/>
        </w:rPr>
        <w:t xml:space="preserve">, </w:t>
      </w:r>
      <w:r w:rsidRPr="00330F45">
        <w:rPr>
          <w:rFonts w:hint="eastAsia"/>
          <w:color w:val="FF0000"/>
        </w:rPr>
        <w:t>洗钱风险</w:t>
      </w:r>
      <w:r w:rsidRPr="00330F45">
        <w:rPr>
          <w:rFonts w:hint="eastAsia"/>
          <w:color w:val="FF0000"/>
        </w:rPr>
        <w:t xml:space="preserve">, </w:t>
      </w:r>
      <w:r w:rsidRPr="00330F45">
        <w:rPr>
          <w:rFonts w:hint="eastAsia"/>
          <w:color w:val="FF0000"/>
        </w:rPr>
        <w:t>信用卡套现风险</w:t>
      </w:r>
    </w:p>
    <w:p w14:paraId="0D2BCEA9" w14:textId="77777777" w:rsidR="00AA5348" w:rsidRDefault="00AA5348" w:rsidP="00AA5348">
      <w:r>
        <w:rPr>
          <w:rFonts w:hint="eastAsia"/>
        </w:rPr>
        <w:t>股票的系统性风险可以根据外在宏观经济变量中影响因素的种类细化为哪三类系统性风险（</w:t>
      </w:r>
      <w:r>
        <w:rPr>
          <w:rFonts w:hint="eastAsia"/>
        </w:rPr>
        <w:t xml:space="preserve">  </w:t>
      </w:r>
      <w:r>
        <w:rPr>
          <w:rFonts w:hint="eastAsia"/>
        </w:rPr>
        <w:t>）。</w:t>
      </w:r>
    </w:p>
    <w:p w14:paraId="64A3D05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利率型系统性风险</w:t>
      </w:r>
      <w:r w:rsidRPr="00330F45">
        <w:rPr>
          <w:rFonts w:hint="eastAsia"/>
          <w:color w:val="FF0000"/>
        </w:rPr>
        <w:t xml:space="preserve">, </w:t>
      </w:r>
      <w:r w:rsidRPr="00330F45">
        <w:rPr>
          <w:rFonts w:hint="eastAsia"/>
          <w:color w:val="FF0000"/>
        </w:rPr>
        <w:t>汇率型系统性风险</w:t>
      </w:r>
      <w:r w:rsidRPr="00330F45">
        <w:rPr>
          <w:rFonts w:hint="eastAsia"/>
          <w:color w:val="FF0000"/>
        </w:rPr>
        <w:t xml:space="preserve">, </w:t>
      </w:r>
      <w:r w:rsidRPr="00330F45">
        <w:rPr>
          <w:rFonts w:hint="eastAsia"/>
          <w:color w:val="FF0000"/>
        </w:rPr>
        <w:t>购买力型系统性风险</w:t>
      </w:r>
    </w:p>
    <w:p w14:paraId="7B7D1E47" w14:textId="77777777" w:rsidR="00AA5348" w:rsidRDefault="00AA5348" w:rsidP="00AA5348">
      <w:r>
        <w:rPr>
          <w:rFonts w:hint="eastAsia"/>
        </w:rPr>
        <w:t>在声誉危机管理中，事前预防工作主要包括哪三项（</w:t>
      </w:r>
      <w:r>
        <w:rPr>
          <w:rFonts w:hint="eastAsia"/>
        </w:rPr>
        <w:t xml:space="preserve">  </w:t>
      </w:r>
      <w:r>
        <w:rPr>
          <w:rFonts w:hint="eastAsia"/>
        </w:rPr>
        <w:t>）</w:t>
      </w:r>
    </w:p>
    <w:p w14:paraId="09FF873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明确管理权限和职责</w:t>
      </w:r>
      <w:r w:rsidRPr="00330F45">
        <w:rPr>
          <w:rFonts w:hint="eastAsia"/>
          <w:color w:val="FF0000"/>
        </w:rPr>
        <w:t xml:space="preserve">, </w:t>
      </w:r>
      <w:r w:rsidRPr="00330F45">
        <w:rPr>
          <w:rFonts w:hint="eastAsia"/>
          <w:color w:val="FF0000"/>
        </w:rPr>
        <w:t>建立声誉危机预警系统</w:t>
      </w:r>
      <w:r w:rsidRPr="00330F45">
        <w:rPr>
          <w:rFonts w:hint="eastAsia"/>
          <w:color w:val="FF0000"/>
        </w:rPr>
        <w:t xml:space="preserve">, </w:t>
      </w:r>
      <w:r w:rsidRPr="00330F45">
        <w:rPr>
          <w:rFonts w:hint="eastAsia"/>
          <w:color w:val="FF0000"/>
        </w:rPr>
        <w:t>制定声誉危机管理预案</w:t>
      </w:r>
    </w:p>
    <w:p w14:paraId="2AF3723F" w14:textId="77777777" w:rsidR="00AA5348" w:rsidRDefault="00AA5348" w:rsidP="00AA5348">
      <w:r>
        <w:rPr>
          <w:rFonts w:hint="eastAsia"/>
        </w:rPr>
        <w:t>现阶段金融机构操作风险评估方法主要包括（</w:t>
      </w:r>
      <w:r>
        <w:rPr>
          <w:rFonts w:hint="eastAsia"/>
        </w:rPr>
        <w:t xml:space="preserve">  </w:t>
      </w:r>
      <w:r>
        <w:rPr>
          <w:rFonts w:hint="eastAsia"/>
        </w:rPr>
        <w:t>）。</w:t>
      </w:r>
    </w:p>
    <w:p w14:paraId="58729AE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情景分析</w:t>
      </w:r>
      <w:r w:rsidRPr="00330F45">
        <w:rPr>
          <w:rFonts w:hint="eastAsia"/>
          <w:color w:val="FF0000"/>
        </w:rPr>
        <w:t xml:space="preserve">, </w:t>
      </w:r>
      <w:proofErr w:type="gramStart"/>
      <w:r w:rsidRPr="00330F45">
        <w:rPr>
          <w:rFonts w:hint="eastAsia"/>
          <w:color w:val="FF0000"/>
        </w:rPr>
        <w:t>计分卡</w:t>
      </w:r>
      <w:proofErr w:type="gramEnd"/>
      <w:r w:rsidRPr="00330F45">
        <w:rPr>
          <w:rFonts w:hint="eastAsia"/>
          <w:color w:val="FF0000"/>
        </w:rPr>
        <w:t xml:space="preserve">, </w:t>
      </w:r>
      <w:r w:rsidRPr="00330F45">
        <w:rPr>
          <w:rFonts w:hint="eastAsia"/>
          <w:color w:val="FF0000"/>
        </w:rPr>
        <w:t>因果网络（贝叶斯决策模型）</w:t>
      </w:r>
      <w:r w:rsidRPr="00330F45">
        <w:rPr>
          <w:rFonts w:hint="eastAsia"/>
          <w:color w:val="FF0000"/>
        </w:rPr>
        <w:t xml:space="preserve">, </w:t>
      </w:r>
      <w:r w:rsidRPr="00330F45">
        <w:rPr>
          <w:rFonts w:hint="eastAsia"/>
          <w:color w:val="FF0000"/>
        </w:rPr>
        <w:t>操作风险自评估</w:t>
      </w:r>
    </w:p>
    <w:p w14:paraId="6F7D8538" w14:textId="77777777" w:rsidR="00AA5348" w:rsidRDefault="00AA5348" w:rsidP="00AA5348">
      <w:r>
        <w:rPr>
          <w:rFonts w:hint="eastAsia"/>
        </w:rPr>
        <w:t>国家风险一般具有哪两个突出的特征（</w:t>
      </w:r>
      <w:r>
        <w:rPr>
          <w:rFonts w:hint="eastAsia"/>
        </w:rPr>
        <w:t xml:space="preserve">  </w:t>
      </w:r>
      <w:r>
        <w:rPr>
          <w:rFonts w:hint="eastAsia"/>
        </w:rPr>
        <w:t>）。</w:t>
      </w:r>
    </w:p>
    <w:p w14:paraId="3D6CB70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限于经济主体开展国际金融业务可能面临的国家风险</w:t>
      </w:r>
      <w:r w:rsidRPr="00330F45">
        <w:rPr>
          <w:rFonts w:hint="eastAsia"/>
          <w:color w:val="FF0000"/>
        </w:rPr>
        <w:t xml:space="preserve">, </w:t>
      </w:r>
      <w:r w:rsidRPr="00330F45">
        <w:rPr>
          <w:rFonts w:hint="eastAsia"/>
          <w:color w:val="FF0000"/>
        </w:rPr>
        <w:t>国家风险多属于系统性风险，经济主体难以通过在东道国的分散投资或其他的避险活动来避开这种风险</w:t>
      </w:r>
    </w:p>
    <w:p w14:paraId="0EB70B06" w14:textId="77777777" w:rsidR="00AA5348" w:rsidRDefault="00AA5348" w:rsidP="00AA5348">
      <w:r>
        <w:rPr>
          <w:rFonts w:hint="eastAsia"/>
        </w:rPr>
        <w:t>基准利率一般包括哪三种（</w:t>
      </w:r>
      <w:r>
        <w:rPr>
          <w:rFonts w:hint="eastAsia"/>
        </w:rPr>
        <w:t xml:space="preserve">  </w:t>
      </w:r>
      <w:r>
        <w:rPr>
          <w:rFonts w:hint="eastAsia"/>
        </w:rPr>
        <w:t>）</w:t>
      </w:r>
    </w:p>
    <w:p w14:paraId="1F2E997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中央银行与商业银行之间的央行票据利率</w:t>
      </w:r>
      <w:r w:rsidRPr="00330F45">
        <w:rPr>
          <w:rFonts w:hint="eastAsia"/>
          <w:color w:val="FF0000"/>
        </w:rPr>
        <w:t xml:space="preserve">, </w:t>
      </w:r>
      <w:r w:rsidRPr="00330F45">
        <w:rPr>
          <w:rFonts w:hint="eastAsia"/>
          <w:color w:val="FF0000"/>
        </w:rPr>
        <w:t>再贴现利率</w:t>
      </w:r>
      <w:r w:rsidRPr="00330F45">
        <w:rPr>
          <w:rFonts w:hint="eastAsia"/>
          <w:color w:val="FF0000"/>
        </w:rPr>
        <w:t xml:space="preserve">, </w:t>
      </w:r>
      <w:r w:rsidRPr="00330F45">
        <w:rPr>
          <w:rFonts w:hint="eastAsia"/>
          <w:color w:val="FF0000"/>
        </w:rPr>
        <w:t>商业银行之间的同业拆解利率</w:t>
      </w:r>
    </w:p>
    <w:p w14:paraId="59C2D547" w14:textId="77777777" w:rsidR="00AA5348" w:rsidRDefault="00AA5348" w:rsidP="00AA5348">
      <w:r>
        <w:rPr>
          <w:rFonts w:hint="eastAsia"/>
        </w:rPr>
        <w:t>汇率折算风险暴露水平与所涉及的下列哪些因素有关（</w:t>
      </w:r>
      <w:r>
        <w:rPr>
          <w:rFonts w:hint="eastAsia"/>
        </w:rPr>
        <w:t xml:space="preserve">    </w:t>
      </w:r>
      <w:r>
        <w:rPr>
          <w:rFonts w:hint="eastAsia"/>
        </w:rPr>
        <w:t>）</w:t>
      </w:r>
    </w:p>
    <w:p w14:paraId="227CFD9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货币种类</w:t>
      </w:r>
      <w:r w:rsidRPr="00330F45">
        <w:rPr>
          <w:rFonts w:hint="eastAsia"/>
          <w:color w:val="FF0000"/>
        </w:rPr>
        <w:t xml:space="preserve">, </w:t>
      </w:r>
      <w:r w:rsidRPr="00330F45">
        <w:rPr>
          <w:rFonts w:hint="eastAsia"/>
          <w:color w:val="FF0000"/>
        </w:rPr>
        <w:t>与母公司业务往来的密切程度</w:t>
      </w:r>
      <w:r w:rsidRPr="00330F45">
        <w:rPr>
          <w:rFonts w:hint="eastAsia"/>
          <w:color w:val="FF0000"/>
        </w:rPr>
        <w:t xml:space="preserve">, </w:t>
      </w:r>
      <w:r w:rsidRPr="00330F45">
        <w:rPr>
          <w:rFonts w:hint="eastAsia"/>
          <w:color w:val="FF0000"/>
        </w:rPr>
        <w:t>科目金额大小</w:t>
      </w:r>
    </w:p>
    <w:p w14:paraId="3018E91D" w14:textId="77777777" w:rsidR="00AA5348" w:rsidRDefault="00AA5348" w:rsidP="00AA5348">
      <w:r>
        <w:rPr>
          <w:rFonts w:hint="eastAsia"/>
        </w:rPr>
        <w:t>信用风险的成因主要有（</w:t>
      </w:r>
      <w:r>
        <w:rPr>
          <w:rFonts w:hint="eastAsia"/>
        </w:rPr>
        <w:t xml:space="preserve">    </w:t>
      </w:r>
      <w:r>
        <w:rPr>
          <w:rFonts w:hint="eastAsia"/>
        </w:rPr>
        <w:t>）</w:t>
      </w:r>
    </w:p>
    <w:p w14:paraId="46B3C8E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风险主体的外在不确定性</w:t>
      </w:r>
      <w:r w:rsidRPr="00330F45">
        <w:rPr>
          <w:rFonts w:hint="eastAsia"/>
          <w:color w:val="FF0000"/>
        </w:rPr>
        <w:t xml:space="preserve">, </w:t>
      </w:r>
      <w:r w:rsidRPr="00330F45">
        <w:rPr>
          <w:rFonts w:hint="eastAsia"/>
          <w:color w:val="FF0000"/>
        </w:rPr>
        <w:t>风险主体的内在不确定性</w:t>
      </w:r>
    </w:p>
    <w:p w14:paraId="7A2F8881" w14:textId="77777777" w:rsidR="00AA5348" w:rsidRDefault="00AA5348" w:rsidP="00AA5348">
      <w:r>
        <w:rPr>
          <w:rFonts w:hint="eastAsia"/>
        </w:rPr>
        <w:t>金融机构流动性风险的防范方法主要包括（</w:t>
      </w:r>
      <w:r>
        <w:rPr>
          <w:rFonts w:hint="eastAsia"/>
        </w:rPr>
        <w:t xml:space="preserve">   </w:t>
      </w:r>
      <w:r>
        <w:rPr>
          <w:rFonts w:hint="eastAsia"/>
        </w:rPr>
        <w:t>）</w:t>
      </w:r>
    </w:p>
    <w:p w14:paraId="0C94B25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资产管理</w:t>
      </w:r>
      <w:r w:rsidRPr="00330F45">
        <w:rPr>
          <w:rFonts w:hint="eastAsia"/>
          <w:color w:val="FF0000"/>
        </w:rPr>
        <w:t xml:space="preserve">, </w:t>
      </w:r>
      <w:r w:rsidRPr="00330F45">
        <w:rPr>
          <w:rFonts w:hint="eastAsia"/>
          <w:color w:val="FF0000"/>
        </w:rPr>
        <w:t>负债管理</w:t>
      </w:r>
      <w:r w:rsidRPr="00330F45">
        <w:rPr>
          <w:rFonts w:hint="eastAsia"/>
          <w:color w:val="FF0000"/>
        </w:rPr>
        <w:t xml:space="preserve">, </w:t>
      </w:r>
      <w:r w:rsidRPr="00330F45">
        <w:rPr>
          <w:rFonts w:hint="eastAsia"/>
          <w:color w:val="FF0000"/>
        </w:rPr>
        <w:t>资产负债比例管理</w:t>
      </w:r>
      <w:r w:rsidRPr="00330F45">
        <w:rPr>
          <w:rFonts w:hint="eastAsia"/>
          <w:color w:val="FF0000"/>
        </w:rPr>
        <w:t xml:space="preserve">, </w:t>
      </w:r>
      <w:r w:rsidRPr="00330F45">
        <w:rPr>
          <w:rFonts w:hint="eastAsia"/>
          <w:color w:val="FF0000"/>
        </w:rPr>
        <w:t>金融创新弥补管理</w:t>
      </w:r>
    </w:p>
    <w:p w14:paraId="3F8AF957" w14:textId="77777777" w:rsidR="00AA5348" w:rsidRDefault="00AA5348" w:rsidP="00AA5348">
      <w:r>
        <w:rPr>
          <w:rFonts w:hint="eastAsia"/>
        </w:rPr>
        <w:t>按照操作风险的成因进行分类，可将操作风险分为（</w:t>
      </w:r>
      <w:r>
        <w:rPr>
          <w:rFonts w:hint="eastAsia"/>
        </w:rPr>
        <w:t xml:space="preserve">  </w:t>
      </w:r>
      <w:r>
        <w:rPr>
          <w:rFonts w:hint="eastAsia"/>
        </w:rPr>
        <w:t>）。</w:t>
      </w:r>
    </w:p>
    <w:p w14:paraId="518C65D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人员因素引起的操作风险</w:t>
      </w:r>
      <w:r w:rsidRPr="00330F45">
        <w:rPr>
          <w:rFonts w:hint="eastAsia"/>
          <w:color w:val="FF0000"/>
        </w:rPr>
        <w:t xml:space="preserve">, </w:t>
      </w:r>
      <w:r w:rsidRPr="00330F45">
        <w:rPr>
          <w:rFonts w:hint="eastAsia"/>
          <w:color w:val="FF0000"/>
        </w:rPr>
        <w:t>内部流程引起的操作风险</w:t>
      </w:r>
      <w:r w:rsidRPr="00330F45">
        <w:rPr>
          <w:rFonts w:hint="eastAsia"/>
          <w:color w:val="FF0000"/>
        </w:rPr>
        <w:t xml:space="preserve">, </w:t>
      </w:r>
      <w:r w:rsidRPr="00330F45">
        <w:rPr>
          <w:rFonts w:hint="eastAsia"/>
          <w:color w:val="FF0000"/>
        </w:rPr>
        <w:t>系统缺陷引起的操作风险</w:t>
      </w:r>
      <w:r w:rsidRPr="00330F45">
        <w:rPr>
          <w:rFonts w:hint="eastAsia"/>
          <w:color w:val="FF0000"/>
        </w:rPr>
        <w:t xml:space="preserve">, </w:t>
      </w:r>
      <w:r w:rsidRPr="00330F45">
        <w:rPr>
          <w:rFonts w:hint="eastAsia"/>
          <w:color w:val="FF0000"/>
        </w:rPr>
        <w:t>外部事件引起的操作风险</w:t>
      </w:r>
    </w:p>
    <w:p w14:paraId="122C67F1" w14:textId="77777777" w:rsidR="00AA5348" w:rsidRDefault="00AA5348" w:rsidP="00AA5348">
      <w:r>
        <w:rPr>
          <w:rFonts w:hint="eastAsia"/>
        </w:rPr>
        <w:t>在声誉风险预警体系的构建中，竞争力不足的风险表现指标主要包括哪三个（</w:t>
      </w:r>
      <w:r>
        <w:rPr>
          <w:rFonts w:hint="eastAsia"/>
        </w:rPr>
        <w:t xml:space="preserve">  </w:t>
      </w:r>
      <w:r>
        <w:rPr>
          <w:rFonts w:hint="eastAsia"/>
        </w:rPr>
        <w:t>）。</w:t>
      </w:r>
    </w:p>
    <w:p w14:paraId="4C9C32C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资产规模</w:t>
      </w:r>
      <w:r w:rsidRPr="00330F45">
        <w:rPr>
          <w:rFonts w:hint="eastAsia"/>
          <w:color w:val="FF0000"/>
        </w:rPr>
        <w:t xml:space="preserve">, </w:t>
      </w:r>
      <w:r w:rsidRPr="00330F45">
        <w:rPr>
          <w:rFonts w:hint="eastAsia"/>
          <w:color w:val="FF0000"/>
        </w:rPr>
        <w:t>市场占有率</w:t>
      </w:r>
      <w:r w:rsidRPr="00330F45">
        <w:rPr>
          <w:rFonts w:hint="eastAsia"/>
          <w:color w:val="FF0000"/>
        </w:rPr>
        <w:t xml:space="preserve">, </w:t>
      </w:r>
      <w:r w:rsidRPr="00330F45">
        <w:rPr>
          <w:rFonts w:hint="eastAsia"/>
          <w:color w:val="FF0000"/>
        </w:rPr>
        <w:t>存贷款比率</w:t>
      </w:r>
    </w:p>
    <w:p w14:paraId="1F561A20" w14:textId="77777777" w:rsidR="00AA5348" w:rsidRDefault="00AA5348" w:rsidP="00AA5348">
      <w:r>
        <w:rPr>
          <w:rFonts w:hint="eastAsia"/>
        </w:rPr>
        <w:t>在《巴塞尔协议Ⅲ》推出之后，原中国银监会要求银行业金融机构全面提高银行业审慎监管要求，具体体现在哪几个方面（</w:t>
      </w:r>
      <w:r>
        <w:rPr>
          <w:rFonts w:hint="eastAsia"/>
        </w:rPr>
        <w:t xml:space="preserve">   </w:t>
      </w:r>
      <w:r>
        <w:rPr>
          <w:rFonts w:hint="eastAsia"/>
        </w:rPr>
        <w:t>）。</w:t>
      </w:r>
    </w:p>
    <w:p w14:paraId="4534F8D2"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强化</w:t>
      </w:r>
      <w:proofErr w:type="gramStart"/>
      <w:r w:rsidRPr="00330F45">
        <w:rPr>
          <w:rFonts w:hint="eastAsia"/>
          <w:color w:val="FF0000"/>
        </w:rPr>
        <w:t>资本资本</w:t>
      </w:r>
      <w:proofErr w:type="gramEnd"/>
      <w:r w:rsidRPr="00330F45">
        <w:rPr>
          <w:rFonts w:hint="eastAsia"/>
          <w:color w:val="FF0000"/>
        </w:rPr>
        <w:t>充足率监管</w:t>
      </w:r>
      <w:r w:rsidRPr="00330F45">
        <w:rPr>
          <w:rFonts w:hint="eastAsia"/>
          <w:color w:val="FF0000"/>
        </w:rPr>
        <w:t xml:space="preserve">, </w:t>
      </w:r>
      <w:r w:rsidRPr="00330F45">
        <w:rPr>
          <w:rFonts w:hint="eastAsia"/>
          <w:color w:val="FF0000"/>
        </w:rPr>
        <w:t>改进流动性风险监管</w:t>
      </w:r>
      <w:r w:rsidRPr="00330F45">
        <w:rPr>
          <w:rFonts w:hint="eastAsia"/>
          <w:color w:val="FF0000"/>
        </w:rPr>
        <w:t xml:space="preserve">, </w:t>
      </w:r>
      <w:r w:rsidRPr="00330F45">
        <w:rPr>
          <w:rFonts w:hint="eastAsia"/>
          <w:color w:val="FF0000"/>
        </w:rPr>
        <w:t>强化贷款损失准备监管</w:t>
      </w:r>
    </w:p>
    <w:p w14:paraId="1C3A56CD" w14:textId="77777777" w:rsidR="00AA5348" w:rsidRDefault="00AA5348" w:rsidP="00AA5348">
      <w:r>
        <w:rPr>
          <w:rFonts w:hint="eastAsia"/>
        </w:rPr>
        <w:t>互联网支付平台涉及的最直接的风险类型主要有以下哪三种（</w:t>
      </w:r>
      <w:r>
        <w:rPr>
          <w:rFonts w:hint="eastAsia"/>
        </w:rPr>
        <w:t xml:space="preserve">  </w:t>
      </w:r>
      <w:r>
        <w:rPr>
          <w:rFonts w:hint="eastAsia"/>
        </w:rPr>
        <w:t>）</w:t>
      </w:r>
    </w:p>
    <w:p w14:paraId="0520A708" w14:textId="77777777" w:rsidR="00AA5348" w:rsidRPr="00330F45" w:rsidRDefault="00AA5348" w:rsidP="00AA5348">
      <w:pPr>
        <w:rPr>
          <w:color w:val="FF0000"/>
        </w:rPr>
      </w:pPr>
      <w:r w:rsidRPr="00330F45">
        <w:rPr>
          <w:rFonts w:hint="eastAsia"/>
          <w:color w:val="FF0000"/>
        </w:rPr>
        <w:lastRenderedPageBreak/>
        <w:t xml:space="preserve">The correct answers are: </w:t>
      </w:r>
      <w:r w:rsidRPr="00330F45">
        <w:rPr>
          <w:rFonts w:hint="eastAsia"/>
          <w:color w:val="FF0000"/>
        </w:rPr>
        <w:t>操作风险</w:t>
      </w:r>
      <w:r w:rsidRPr="00330F45">
        <w:rPr>
          <w:rFonts w:hint="eastAsia"/>
          <w:color w:val="FF0000"/>
        </w:rPr>
        <w:t xml:space="preserve">, </w:t>
      </w:r>
      <w:r w:rsidRPr="00330F45">
        <w:rPr>
          <w:rFonts w:hint="eastAsia"/>
          <w:color w:val="FF0000"/>
        </w:rPr>
        <w:t>信用风险</w:t>
      </w:r>
      <w:r w:rsidRPr="00330F45">
        <w:rPr>
          <w:rFonts w:hint="eastAsia"/>
          <w:color w:val="FF0000"/>
        </w:rPr>
        <w:t xml:space="preserve">, </w:t>
      </w:r>
      <w:r w:rsidRPr="00330F45">
        <w:rPr>
          <w:rFonts w:hint="eastAsia"/>
          <w:color w:val="FF0000"/>
        </w:rPr>
        <w:t>流动性风险</w:t>
      </w:r>
    </w:p>
    <w:p w14:paraId="50B485FE" w14:textId="77777777" w:rsidR="00AA5348" w:rsidRDefault="00AA5348" w:rsidP="00AA5348">
      <w:r>
        <w:rPr>
          <w:rFonts w:hint="eastAsia"/>
        </w:rPr>
        <w:t>系统性风险也称作（</w:t>
      </w:r>
      <w:r>
        <w:rPr>
          <w:rFonts w:hint="eastAsia"/>
        </w:rPr>
        <w:t xml:space="preserve">  </w:t>
      </w:r>
      <w:r>
        <w:rPr>
          <w:rFonts w:hint="eastAsia"/>
        </w:rPr>
        <w:t>）。</w:t>
      </w:r>
    </w:p>
    <w:p w14:paraId="388541E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不可分散风险</w:t>
      </w:r>
      <w:r w:rsidRPr="00330F45">
        <w:rPr>
          <w:rFonts w:hint="eastAsia"/>
          <w:color w:val="FF0000"/>
        </w:rPr>
        <w:t xml:space="preserve">, </w:t>
      </w:r>
      <w:r w:rsidRPr="00330F45">
        <w:rPr>
          <w:rFonts w:hint="eastAsia"/>
          <w:color w:val="FF0000"/>
        </w:rPr>
        <w:t>市场风险</w:t>
      </w:r>
    </w:p>
    <w:p w14:paraId="6B3F2D70" w14:textId="77777777" w:rsidR="00AA5348" w:rsidRDefault="00AA5348" w:rsidP="00AA5348">
      <w:r>
        <w:rPr>
          <w:rFonts w:hint="eastAsia"/>
        </w:rPr>
        <w:t>操作风险识别的方法主要包括（</w:t>
      </w:r>
      <w:r>
        <w:rPr>
          <w:rFonts w:hint="eastAsia"/>
        </w:rPr>
        <w:t xml:space="preserve">  </w:t>
      </w:r>
      <w:r>
        <w:rPr>
          <w:rFonts w:hint="eastAsia"/>
        </w:rPr>
        <w:t>）</w:t>
      </w:r>
    </w:p>
    <w:p w14:paraId="71BF03B1"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流程图分析法</w:t>
      </w:r>
      <w:r w:rsidRPr="00330F45">
        <w:rPr>
          <w:rFonts w:hint="eastAsia"/>
          <w:color w:val="FF0000"/>
        </w:rPr>
        <w:t xml:space="preserve">, </w:t>
      </w:r>
      <w:r w:rsidRPr="00330F45">
        <w:rPr>
          <w:rFonts w:hint="eastAsia"/>
          <w:color w:val="FF0000"/>
        </w:rPr>
        <w:t>专家意见法</w:t>
      </w:r>
      <w:r w:rsidRPr="00330F45">
        <w:rPr>
          <w:rFonts w:hint="eastAsia"/>
          <w:color w:val="FF0000"/>
        </w:rPr>
        <w:t xml:space="preserve">, </w:t>
      </w:r>
      <w:r w:rsidRPr="00330F45">
        <w:rPr>
          <w:rFonts w:hint="eastAsia"/>
          <w:color w:val="FF0000"/>
        </w:rPr>
        <w:t>风险树图解法</w:t>
      </w:r>
    </w:p>
    <w:p w14:paraId="28A83860" w14:textId="77777777" w:rsidR="00AA5348" w:rsidRDefault="00AA5348" w:rsidP="00AA5348">
      <w:r>
        <w:rPr>
          <w:rFonts w:hint="eastAsia"/>
        </w:rPr>
        <w:t>对于一家金融机构来说，将金融风险防范于初期或加以化解，需要提前采取哪些措施（</w:t>
      </w:r>
      <w:r>
        <w:rPr>
          <w:rFonts w:hint="eastAsia"/>
        </w:rPr>
        <w:t xml:space="preserve">  </w:t>
      </w:r>
      <w:r>
        <w:rPr>
          <w:rFonts w:hint="eastAsia"/>
        </w:rPr>
        <w:t>）。</w:t>
      </w:r>
    </w:p>
    <w:p w14:paraId="58878E92"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要满足国家金融监管机构防范风险的指标要求</w:t>
      </w:r>
      <w:r w:rsidRPr="00330F45">
        <w:rPr>
          <w:rFonts w:hint="eastAsia"/>
          <w:color w:val="FF0000"/>
        </w:rPr>
        <w:t xml:space="preserve">, </w:t>
      </w:r>
      <w:r w:rsidRPr="00330F45">
        <w:rPr>
          <w:rFonts w:hint="eastAsia"/>
          <w:color w:val="FF0000"/>
        </w:rPr>
        <w:t>要随时监控这些指标值的变动情况</w:t>
      </w:r>
      <w:r w:rsidRPr="00330F45">
        <w:rPr>
          <w:rFonts w:hint="eastAsia"/>
          <w:color w:val="FF0000"/>
        </w:rPr>
        <w:t xml:space="preserve">, </w:t>
      </w:r>
      <w:r w:rsidRPr="00330F45">
        <w:rPr>
          <w:rFonts w:hint="eastAsia"/>
          <w:color w:val="FF0000"/>
        </w:rPr>
        <w:t>应建立金融风险防范预案</w:t>
      </w:r>
    </w:p>
    <w:p w14:paraId="63754CC1" w14:textId="77777777" w:rsidR="00AA5348" w:rsidRDefault="00AA5348" w:rsidP="00AA5348">
      <w:r>
        <w:rPr>
          <w:rFonts w:hint="eastAsia"/>
        </w:rPr>
        <w:t>利率风险的产生需要哪两个条件（</w:t>
      </w:r>
      <w:r>
        <w:rPr>
          <w:rFonts w:hint="eastAsia"/>
        </w:rPr>
        <w:t xml:space="preserve">   </w:t>
      </w:r>
      <w:r>
        <w:rPr>
          <w:rFonts w:hint="eastAsia"/>
        </w:rPr>
        <w:t>）</w:t>
      </w:r>
    </w:p>
    <w:p w14:paraId="260E8086"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市场利率出现了显著波动</w:t>
      </w:r>
      <w:r w:rsidRPr="00330F45">
        <w:rPr>
          <w:rFonts w:hint="eastAsia"/>
          <w:color w:val="FF0000"/>
        </w:rPr>
        <w:t xml:space="preserve">, </w:t>
      </w:r>
      <w:r w:rsidRPr="00330F45">
        <w:rPr>
          <w:rFonts w:hint="eastAsia"/>
          <w:color w:val="FF0000"/>
        </w:rPr>
        <w:t>银行等金融机构的资产和负债期限的特征不一致</w:t>
      </w:r>
    </w:p>
    <w:p w14:paraId="15656A8D" w14:textId="77777777" w:rsidR="00AA5348" w:rsidRDefault="00AA5348" w:rsidP="00AA5348">
      <w:r>
        <w:rPr>
          <w:rFonts w:hint="eastAsia"/>
        </w:rPr>
        <w:t>汇率风险产生的两大来源是（</w:t>
      </w:r>
      <w:r>
        <w:rPr>
          <w:rFonts w:hint="eastAsia"/>
        </w:rPr>
        <w:t xml:space="preserve">   </w:t>
      </w:r>
      <w:r>
        <w:rPr>
          <w:rFonts w:hint="eastAsia"/>
        </w:rPr>
        <w:t>）。</w:t>
      </w:r>
    </w:p>
    <w:p w14:paraId="6EB55CD7"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持有外币资产和负债</w:t>
      </w:r>
      <w:r w:rsidRPr="00330F45">
        <w:rPr>
          <w:rFonts w:hint="eastAsia"/>
          <w:color w:val="FF0000"/>
        </w:rPr>
        <w:t xml:space="preserve">, </w:t>
      </w:r>
      <w:r w:rsidRPr="00330F45">
        <w:rPr>
          <w:rFonts w:hint="eastAsia"/>
          <w:color w:val="FF0000"/>
        </w:rPr>
        <w:t>开展外汇交易</w:t>
      </w:r>
    </w:p>
    <w:p w14:paraId="3EB79818" w14:textId="77777777" w:rsidR="00AA5348" w:rsidRDefault="00AA5348" w:rsidP="00AA5348">
      <w:r>
        <w:rPr>
          <w:rFonts w:hint="eastAsia"/>
        </w:rPr>
        <w:t>哪些企业面临的行业风险比较大（</w:t>
      </w:r>
      <w:r>
        <w:rPr>
          <w:rFonts w:hint="eastAsia"/>
        </w:rPr>
        <w:t xml:space="preserve">    </w:t>
      </w:r>
      <w:r>
        <w:rPr>
          <w:rFonts w:hint="eastAsia"/>
        </w:rPr>
        <w:t>）</w:t>
      </w:r>
    </w:p>
    <w:p w14:paraId="2452B17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处于行业开创期和衰退期的企业</w:t>
      </w:r>
      <w:r w:rsidRPr="00330F45">
        <w:rPr>
          <w:rFonts w:hint="eastAsia"/>
          <w:color w:val="FF0000"/>
        </w:rPr>
        <w:t xml:space="preserve">, </w:t>
      </w:r>
      <w:r w:rsidRPr="00330F45">
        <w:rPr>
          <w:rFonts w:hint="eastAsia"/>
          <w:color w:val="FF0000"/>
        </w:rPr>
        <w:t>处在技术革新速度较快、广度较大、深度较深行业的企业</w:t>
      </w:r>
      <w:r w:rsidRPr="00330F45">
        <w:rPr>
          <w:rFonts w:hint="eastAsia"/>
          <w:color w:val="FF0000"/>
        </w:rPr>
        <w:t xml:space="preserve">, </w:t>
      </w:r>
      <w:r w:rsidRPr="00330F45">
        <w:rPr>
          <w:rFonts w:hint="eastAsia"/>
          <w:color w:val="FF0000"/>
        </w:rPr>
        <w:t>受政府产业政策、财税政策、关税政策等变动影响的行业企业</w:t>
      </w:r>
    </w:p>
    <w:p w14:paraId="136E75BA" w14:textId="77777777" w:rsidR="00AA5348" w:rsidRDefault="00AA5348" w:rsidP="00AA5348">
      <w:r>
        <w:rPr>
          <w:rFonts w:hint="eastAsia"/>
        </w:rPr>
        <w:t>基金公司的流动性风险主要来自哪两个方面（</w:t>
      </w:r>
      <w:r>
        <w:rPr>
          <w:rFonts w:hint="eastAsia"/>
        </w:rPr>
        <w:t xml:space="preserve">  </w:t>
      </w:r>
      <w:r>
        <w:rPr>
          <w:rFonts w:hint="eastAsia"/>
        </w:rPr>
        <w:t>）。</w:t>
      </w:r>
    </w:p>
    <w:p w14:paraId="0FA71818"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证券资产变现</w:t>
      </w:r>
      <w:r w:rsidRPr="00330F45">
        <w:rPr>
          <w:rFonts w:hint="eastAsia"/>
          <w:color w:val="FF0000"/>
        </w:rPr>
        <w:t xml:space="preserve">, </w:t>
      </w:r>
      <w:r w:rsidRPr="00330F45">
        <w:rPr>
          <w:rFonts w:hint="eastAsia"/>
          <w:color w:val="FF0000"/>
        </w:rPr>
        <w:t>投资者赎回风险</w:t>
      </w:r>
    </w:p>
    <w:p w14:paraId="18541B0D" w14:textId="77777777" w:rsidR="00AA5348" w:rsidRDefault="00AA5348" w:rsidP="00AA5348">
      <w:r>
        <w:rPr>
          <w:rFonts w:hint="eastAsia"/>
        </w:rPr>
        <w:t>操作风险的监测主要通过哪两种手段进行（</w:t>
      </w:r>
      <w:r>
        <w:rPr>
          <w:rFonts w:hint="eastAsia"/>
        </w:rPr>
        <w:t xml:space="preserve">  </w:t>
      </w:r>
      <w:r>
        <w:rPr>
          <w:rFonts w:hint="eastAsia"/>
        </w:rPr>
        <w:t>）。</w:t>
      </w:r>
    </w:p>
    <w:p w14:paraId="6D9E7C6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技术监测</w:t>
      </w:r>
      <w:r w:rsidRPr="00330F45">
        <w:rPr>
          <w:rFonts w:hint="eastAsia"/>
          <w:color w:val="FF0000"/>
        </w:rPr>
        <w:t xml:space="preserve">, </w:t>
      </w:r>
      <w:r w:rsidRPr="00330F45">
        <w:rPr>
          <w:rFonts w:hint="eastAsia"/>
          <w:color w:val="FF0000"/>
        </w:rPr>
        <w:t>人工监测</w:t>
      </w:r>
    </w:p>
    <w:p w14:paraId="7416EAC8" w14:textId="77777777" w:rsidR="00AA5348" w:rsidRDefault="00AA5348" w:rsidP="00AA5348">
      <w:r>
        <w:rPr>
          <w:rFonts w:hint="eastAsia"/>
        </w:rPr>
        <w:t>声誉风险的典型性特征主要表现在哪两个方面（</w:t>
      </w:r>
      <w:r>
        <w:rPr>
          <w:rFonts w:hint="eastAsia"/>
        </w:rPr>
        <w:t xml:space="preserve">   </w:t>
      </w:r>
      <w:r>
        <w:rPr>
          <w:rFonts w:hint="eastAsia"/>
        </w:rPr>
        <w:t>）</w:t>
      </w:r>
    </w:p>
    <w:p w14:paraId="2E39EE92"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监管机构和媒体在金融机构声誉风险管理中作用特殊</w:t>
      </w:r>
      <w:r w:rsidRPr="00330F45">
        <w:rPr>
          <w:rFonts w:hint="eastAsia"/>
          <w:color w:val="FF0000"/>
        </w:rPr>
        <w:t xml:space="preserve">, </w:t>
      </w:r>
      <w:r w:rsidRPr="00330F45">
        <w:rPr>
          <w:rFonts w:hint="eastAsia"/>
          <w:color w:val="FF0000"/>
        </w:rPr>
        <w:t>金融创新使声誉风险有加大的趋势</w:t>
      </w:r>
    </w:p>
    <w:p w14:paraId="7F8230E0" w14:textId="77777777" w:rsidR="00AA5348" w:rsidRDefault="00AA5348" w:rsidP="00AA5348">
      <w:r>
        <w:rPr>
          <w:rFonts w:hint="eastAsia"/>
        </w:rPr>
        <w:t>投资组合的风险可以分为哪两部分（</w:t>
      </w:r>
      <w:r>
        <w:rPr>
          <w:rFonts w:hint="eastAsia"/>
        </w:rPr>
        <w:t xml:space="preserve">  </w:t>
      </w:r>
      <w:r>
        <w:rPr>
          <w:rFonts w:hint="eastAsia"/>
        </w:rPr>
        <w:t>）。</w:t>
      </w:r>
    </w:p>
    <w:p w14:paraId="4099F96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可分散风险</w:t>
      </w:r>
      <w:r w:rsidRPr="00330F45">
        <w:rPr>
          <w:rFonts w:hint="eastAsia"/>
          <w:color w:val="FF0000"/>
        </w:rPr>
        <w:t xml:space="preserve">, </w:t>
      </w:r>
      <w:r w:rsidRPr="00330F45">
        <w:rPr>
          <w:rFonts w:hint="eastAsia"/>
          <w:color w:val="FF0000"/>
        </w:rPr>
        <w:t>不可分散风险</w:t>
      </w:r>
    </w:p>
    <w:p w14:paraId="6E020AAE" w14:textId="77777777" w:rsidR="00AA5348" w:rsidRDefault="00AA5348" w:rsidP="00AA5348">
      <w:r>
        <w:rPr>
          <w:rFonts w:hint="eastAsia"/>
        </w:rPr>
        <w:t>互联网平台的操作风险主要包括（</w:t>
      </w:r>
      <w:r>
        <w:rPr>
          <w:rFonts w:hint="eastAsia"/>
        </w:rPr>
        <w:t xml:space="preserve">   </w:t>
      </w:r>
      <w:r>
        <w:rPr>
          <w:rFonts w:hint="eastAsia"/>
        </w:rPr>
        <w:t>）。</w:t>
      </w:r>
    </w:p>
    <w:p w14:paraId="5F60B7B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违规经营风险</w:t>
      </w:r>
      <w:r w:rsidRPr="00330F45">
        <w:rPr>
          <w:rFonts w:hint="eastAsia"/>
          <w:color w:val="FF0000"/>
        </w:rPr>
        <w:t xml:space="preserve">, </w:t>
      </w:r>
      <w:r w:rsidRPr="00330F45">
        <w:rPr>
          <w:rFonts w:hint="eastAsia"/>
          <w:color w:val="FF0000"/>
        </w:rPr>
        <w:t>技术风险</w:t>
      </w:r>
      <w:r w:rsidRPr="00330F45">
        <w:rPr>
          <w:rFonts w:hint="eastAsia"/>
          <w:color w:val="FF0000"/>
        </w:rPr>
        <w:t xml:space="preserve">, </w:t>
      </w:r>
      <w:r w:rsidRPr="00330F45">
        <w:rPr>
          <w:rFonts w:hint="eastAsia"/>
          <w:color w:val="FF0000"/>
        </w:rPr>
        <w:t>洗钱风险</w:t>
      </w:r>
      <w:r w:rsidRPr="00330F45">
        <w:rPr>
          <w:rFonts w:hint="eastAsia"/>
          <w:color w:val="FF0000"/>
        </w:rPr>
        <w:t xml:space="preserve">, </w:t>
      </w:r>
      <w:r w:rsidRPr="00330F45">
        <w:rPr>
          <w:rFonts w:hint="eastAsia"/>
          <w:color w:val="FF0000"/>
        </w:rPr>
        <w:t>信用卡套现风险</w:t>
      </w:r>
    </w:p>
    <w:p w14:paraId="1C759153" w14:textId="77777777" w:rsidR="00AA5348" w:rsidRDefault="00AA5348" w:rsidP="00AA5348">
      <w:r>
        <w:rPr>
          <w:rFonts w:hint="eastAsia"/>
        </w:rPr>
        <w:t>《巴塞尔协议Ⅰ》的主要目的是（</w:t>
      </w:r>
      <w:r>
        <w:rPr>
          <w:rFonts w:hint="eastAsia"/>
        </w:rPr>
        <w:t xml:space="preserve">  </w:t>
      </w:r>
      <w:r>
        <w:rPr>
          <w:rFonts w:hint="eastAsia"/>
        </w:rPr>
        <w:t>）</w:t>
      </w:r>
    </w:p>
    <w:p w14:paraId="6554D173"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制定银行资本与风险加权资产的比率</w:t>
      </w:r>
      <w:r w:rsidRPr="00330F45">
        <w:rPr>
          <w:rFonts w:hint="eastAsia"/>
          <w:color w:val="FF0000"/>
        </w:rPr>
        <w:t xml:space="preserve">, </w:t>
      </w:r>
      <w:r w:rsidRPr="00330F45">
        <w:rPr>
          <w:rFonts w:hint="eastAsia"/>
          <w:color w:val="FF0000"/>
        </w:rPr>
        <w:t>制定国际商业银行应该遵守的统一标准</w:t>
      </w:r>
    </w:p>
    <w:p w14:paraId="01F420BE" w14:textId="77777777" w:rsidR="00AA5348" w:rsidRDefault="00AA5348" w:rsidP="00AA5348">
      <w:r>
        <w:rPr>
          <w:rFonts w:hint="eastAsia"/>
        </w:rPr>
        <w:t>《巴塞尔协议Ⅲ》规定的内部评级</w:t>
      </w:r>
      <w:proofErr w:type="gramStart"/>
      <w:r>
        <w:rPr>
          <w:rFonts w:hint="eastAsia"/>
        </w:rPr>
        <w:t>法估计</w:t>
      </w:r>
      <w:proofErr w:type="gramEnd"/>
      <w:r>
        <w:rPr>
          <w:rFonts w:hint="eastAsia"/>
        </w:rPr>
        <w:t>的风险参数包括（</w:t>
      </w:r>
      <w:r>
        <w:rPr>
          <w:rFonts w:hint="eastAsia"/>
        </w:rPr>
        <w:t xml:space="preserve">   </w:t>
      </w:r>
      <w:r>
        <w:rPr>
          <w:rFonts w:hint="eastAsia"/>
        </w:rPr>
        <w:t>）</w:t>
      </w:r>
    </w:p>
    <w:p w14:paraId="0D98C516"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违约概率</w:t>
      </w:r>
      <w:r w:rsidRPr="00330F45">
        <w:rPr>
          <w:rFonts w:hint="eastAsia"/>
          <w:color w:val="FF0000"/>
        </w:rPr>
        <w:t xml:space="preserve">, </w:t>
      </w:r>
      <w:r w:rsidRPr="00330F45">
        <w:rPr>
          <w:rFonts w:hint="eastAsia"/>
          <w:color w:val="FF0000"/>
        </w:rPr>
        <w:t>违约损失率</w:t>
      </w:r>
      <w:r w:rsidRPr="00330F45">
        <w:rPr>
          <w:rFonts w:hint="eastAsia"/>
          <w:color w:val="FF0000"/>
        </w:rPr>
        <w:t xml:space="preserve">, </w:t>
      </w:r>
      <w:r w:rsidRPr="00330F45">
        <w:rPr>
          <w:rFonts w:hint="eastAsia"/>
          <w:color w:val="FF0000"/>
        </w:rPr>
        <w:t>违约风险暴露</w:t>
      </w:r>
      <w:r w:rsidRPr="00330F45">
        <w:rPr>
          <w:rFonts w:hint="eastAsia"/>
          <w:color w:val="FF0000"/>
        </w:rPr>
        <w:t xml:space="preserve">, </w:t>
      </w:r>
      <w:r w:rsidRPr="00330F45">
        <w:rPr>
          <w:rFonts w:hint="eastAsia"/>
          <w:color w:val="FF0000"/>
        </w:rPr>
        <w:t>有效期限</w:t>
      </w:r>
    </w:p>
    <w:p w14:paraId="38CD88FA" w14:textId="77777777" w:rsidR="00AA5348" w:rsidRDefault="00AA5348" w:rsidP="00AA5348">
      <w:r>
        <w:rPr>
          <w:rFonts w:hint="eastAsia"/>
        </w:rPr>
        <w:t>区块链具有哪些特征（</w:t>
      </w:r>
      <w:r>
        <w:rPr>
          <w:rFonts w:hint="eastAsia"/>
        </w:rPr>
        <w:t xml:space="preserve">  </w:t>
      </w:r>
      <w:r>
        <w:rPr>
          <w:rFonts w:hint="eastAsia"/>
        </w:rPr>
        <w:t>）。</w:t>
      </w:r>
    </w:p>
    <w:p w14:paraId="400CC13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极高的可靠性与实用性</w:t>
      </w:r>
      <w:r w:rsidRPr="00330F45">
        <w:rPr>
          <w:rFonts w:hint="eastAsia"/>
          <w:color w:val="FF0000"/>
        </w:rPr>
        <w:t xml:space="preserve">, </w:t>
      </w:r>
      <w:r w:rsidRPr="00330F45">
        <w:rPr>
          <w:rFonts w:hint="eastAsia"/>
          <w:color w:val="FF0000"/>
        </w:rPr>
        <w:t>透明度高</w:t>
      </w:r>
      <w:r w:rsidRPr="00330F45">
        <w:rPr>
          <w:rFonts w:hint="eastAsia"/>
          <w:color w:val="FF0000"/>
        </w:rPr>
        <w:t xml:space="preserve">, </w:t>
      </w:r>
      <w:r w:rsidRPr="00330F45">
        <w:rPr>
          <w:rFonts w:hint="eastAsia"/>
          <w:color w:val="FF0000"/>
        </w:rPr>
        <w:t>区块链上存储的记录具有不可逆性和不可篡改性</w:t>
      </w:r>
      <w:r w:rsidRPr="00330F45">
        <w:rPr>
          <w:rFonts w:hint="eastAsia"/>
          <w:color w:val="FF0000"/>
        </w:rPr>
        <w:t xml:space="preserve">, </w:t>
      </w:r>
      <w:r w:rsidRPr="00330F45">
        <w:rPr>
          <w:rFonts w:hint="eastAsia"/>
          <w:color w:val="FF0000"/>
        </w:rPr>
        <w:t>数字化特征明显</w:t>
      </w:r>
    </w:p>
    <w:p w14:paraId="445CAE53" w14:textId="77777777" w:rsidR="00AA5348" w:rsidRDefault="00AA5348" w:rsidP="00AA5348">
      <w:r>
        <w:rPr>
          <w:rFonts w:hint="eastAsia"/>
        </w:rPr>
        <w:t>股票的非系统性风险又可以分为（</w:t>
      </w:r>
      <w:r>
        <w:rPr>
          <w:rFonts w:hint="eastAsia"/>
        </w:rPr>
        <w:t xml:space="preserve">  </w:t>
      </w:r>
      <w:r>
        <w:rPr>
          <w:rFonts w:hint="eastAsia"/>
        </w:rPr>
        <w:t>）</w:t>
      </w:r>
    </w:p>
    <w:p w14:paraId="3298761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企业经营风险</w:t>
      </w:r>
      <w:r w:rsidRPr="00330F45">
        <w:rPr>
          <w:rFonts w:hint="eastAsia"/>
          <w:color w:val="FF0000"/>
        </w:rPr>
        <w:t xml:space="preserve">, </w:t>
      </w:r>
      <w:r w:rsidRPr="00330F45">
        <w:rPr>
          <w:rFonts w:hint="eastAsia"/>
          <w:color w:val="FF0000"/>
        </w:rPr>
        <w:t>企业融资风险</w:t>
      </w:r>
      <w:r w:rsidRPr="00330F45">
        <w:rPr>
          <w:rFonts w:hint="eastAsia"/>
          <w:color w:val="FF0000"/>
        </w:rPr>
        <w:t xml:space="preserve">, </w:t>
      </w:r>
      <w:r w:rsidRPr="00330F45">
        <w:rPr>
          <w:rFonts w:hint="eastAsia"/>
          <w:color w:val="FF0000"/>
        </w:rPr>
        <w:t>企业财务造假风险</w:t>
      </w:r>
      <w:r w:rsidRPr="00330F45">
        <w:rPr>
          <w:rFonts w:hint="eastAsia"/>
          <w:color w:val="FF0000"/>
        </w:rPr>
        <w:t xml:space="preserve">, </w:t>
      </w:r>
      <w:r w:rsidRPr="00330F45">
        <w:rPr>
          <w:rFonts w:hint="eastAsia"/>
          <w:color w:val="FF0000"/>
        </w:rPr>
        <w:t>企业流动性风险</w:t>
      </w:r>
    </w:p>
    <w:p w14:paraId="1DF79605" w14:textId="77777777" w:rsidR="00AA5348" w:rsidRDefault="00AA5348" w:rsidP="00AA5348">
      <w:r>
        <w:rPr>
          <w:rFonts w:hint="eastAsia"/>
        </w:rPr>
        <w:t>在声誉风险预警体系的构建中，法律方面的负面影响风险表现指标主要包括（</w:t>
      </w:r>
      <w:r>
        <w:rPr>
          <w:rFonts w:hint="eastAsia"/>
        </w:rPr>
        <w:t xml:space="preserve">  </w:t>
      </w:r>
      <w:r>
        <w:rPr>
          <w:rFonts w:hint="eastAsia"/>
        </w:rPr>
        <w:t>）。</w:t>
      </w:r>
    </w:p>
    <w:p w14:paraId="3E42F7BD"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年案发率</w:t>
      </w:r>
      <w:r w:rsidRPr="00330F45">
        <w:rPr>
          <w:rFonts w:hint="eastAsia"/>
          <w:color w:val="FF0000"/>
        </w:rPr>
        <w:t xml:space="preserve">, </w:t>
      </w:r>
      <w:r w:rsidRPr="00330F45">
        <w:rPr>
          <w:rFonts w:hint="eastAsia"/>
          <w:color w:val="FF0000"/>
        </w:rPr>
        <w:t>年诉讼案件数</w:t>
      </w:r>
      <w:r w:rsidRPr="00330F45">
        <w:rPr>
          <w:rFonts w:hint="eastAsia"/>
          <w:color w:val="FF0000"/>
        </w:rPr>
        <w:t xml:space="preserve">, </w:t>
      </w:r>
      <w:proofErr w:type="gramStart"/>
      <w:r w:rsidRPr="00330F45">
        <w:rPr>
          <w:rFonts w:hint="eastAsia"/>
          <w:color w:val="FF0000"/>
        </w:rPr>
        <w:t>年受监管</w:t>
      </w:r>
      <w:proofErr w:type="gramEnd"/>
      <w:r w:rsidRPr="00330F45">
        <w:rPr>
          <w:rFonts w:hint="eastAsia"/>
          <w:color w:val="FF0000"/>
        </w:rPr>
        <w:t>部门处罚的次数</w:t>
      </w:r>
      <w:r w:rsidRPr="00330F45">
        <w:rPr>
          <w:rFonts w:hint="eastAsia"/>
          <w:color w:val="FF0000"/>
        </w:rPr>
        <w:t xml:space="preserve">, </w:t>
      </w:r>
      <w:r w:rsidRPr="00330F45">
        <w:rPr>
          <w:rFonts w:hint="eastAsia"/>
          <w:color w:val="FF0000"/>
        </w:rPr>
        <w:t>受执法部门处罚的力度</w:t>
      </w:r>
    </w:p>
    <w:p w14:paraId="2A26D0CC" w14:textId="77777777" w:rsidR="00AA5348" w:rsidRDefault="00AA5348" w:rsidP="00AA5348">
      <w:r>
        <w:rPr>
          <w:rFonts w:hint="eastAsia"/>
        </w:rPr>
        <w:t>目前银行主要采用的三种高级计量法包括（</w:t>
      </w:r>
      <w:r>
        <w:rPr>
          <w:rFonts w:hint="eastAsia"/>
        </w:rPr>
        <w:t xml:space="preserve">  </w:t>
      </w:r>
      <w:r>
        <w:rPr>
          <w:rFonts w:hint="eastAsia"/>
        </w:rPr>
        <w:t>）。</w:t>
      </w:r>
    </w:p>
    <w:p w14:paraId="2E24F25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损失分布法</w:t>
      </w:r>
      <w:r w:rsidRPr="00330F45">
        <w:rPr>
          <w:rFonts w:hint="eastAsia"/>
          <w:color w:val="FF0000"/>
        </w:rPr>
        <w:t xml:space="preserve">, </w:t>
      </w:r>
      <w:r w:rsidRPr="00330F45">
        <w:rPr>
          <w:rFonts w:hint="eastAsia"/>
          <w:color w:val="FF0000"/>
        </w:rPr>
        <w:t>内部计量法</w:t>
      </w:r>
      <w:r w:rsidRPr="00330F45">
        <w:rPr>
          <w:rFonts w:hint="eastAsia"/>
          <w:color w:val="FF0000"/>
        </w:rPr>
        <w:t xml:space="preserve">, </w:t>
      </w:r>
      <w:proofErr w:type="gramStart"/>
      <w:r w:rsidRPr="00330F45">
        <w:rPr>
          <w:rFonts w:hint="eastAsia"/>
          <w:color w:val="FF0000"/>
        </w:rPr>
        <w:t>计分卡</w:t>
      </w:r>
      <w:proofErr w:type="gramEnd"/>
      <w:r w:rsidRPr="00330F45">
        <w:rPr>
          <w:rFonts w:hint="eastAsia"/>
          <w:color w:val="FF0000"/>
        </w:rPr>
        <w:t>法</w:t>
      </w:r>
    </w:p>
    <w:p w14:paraId="274A4836" w14:textId="77777777" w:rsidR="00AA5348" w:rsidRDefault="00AA5348" w:rsidP="00AA5348">
      <w:r>
        <w:rPr>
          <w:rFonts w:hint="eastAsia"/>
        </w:rPr>
        <w:t>流动性风险如果得不到有效控制，将会</w:t>
      </w:r>
      <w:proofErr w:type="gramStart"/>
      <w:r>
        <w:rPr>
          <w:rFonts w:hint="eastAsia"/>
        </w:rPr>
        <w:t>导致哪</w:t>
      </w:r>
      <w:proofErr w:type="gramEnd"/>
      <w:r>
        <w:rPr>
          <w:rFonts w:hint="eastAsia"/>
        </w:rPr>
        <w:t>两个方面的主要后果（</w:t>
      </w:r>
      <w:r>
        <w:rPr>
          <w:rFonts w:hint="eastAsia"/>
        </w:rPr>
        <w:t xml:space="preserve">    </w:t>
      </w:r>
      <w:r>
        <w:rPr>
          <w:rFonts w:hint="eastAsia"/>
        </w:rPr>
        <w:t>）。</w:t>
      </w:r>
    </w:p>
    <w:p w14:paraId="67C10ED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金融机构的债权人可能因不能及时收回资金而影响下一个阶段的投资</w:t>
      </w:r>
      <w:r w:rsidRPr="00330F45">
        <w:rPr>
          <w:rFonts w:hint="eastAsia"/>
          <w:color w:val="FF0000"/>
        </w:rPr>
        <w:t xml:space="preserve">, </w:t>
      </w:r>
      <w:r w:rsidRPr="00330F45">
        <w:rPr>
          <w:rFonts w:hint="eastAsia"/>
          <w:color w:val="FF0000"/>
        </w:rPr>
        <w:t>严重情况下可能会引发“挤兑”事件</w:t>
      </w:r>
    </w:p>
    <w:p w14:paraId="7462418A" w14:textId="77777777" w:rsidR="00AA5348" w:rsidRDefault="00AA5348" w:rsidP="00AA5348">
      <w:r>
        <w:rPr>
          <w:rFonts w:hint="eastAsia"/>
        </w:rPr>
        <w:t>利率风险一般具有哪些特征（</w:t>
      </w:r>
      <w:r>
        <w:rPr>
          <w:rFonts w:hint="eastAsia"/>
        </w:rPr>
        <w:t xml:space="preserve">   </w:t>
      </w:r>
      <w:r>
        <w:rPr>
          <w:rFonts w:hint="eastAsia"/>
        </w:rPr>
        <w:t>）。</w:t>
      </w:r>
    </w:p>
    <w:p w14:paraId="78792E43"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全局性</w:t>
      </w:r>
      <w:r w:rsidRPr="00330F45">
        <w:rPr>
          <w:rFonts w:hint="eastAsia"/>
          <w:color w:val="FF0000"/>
        </w:rPr>
        <w:t xml:space="preserve">, </w:t>
      </w:r>
      <w:r w:rsidRPr="00330F45">
        <w:rPr>
          <w:rFonts w:hint="eastAsia"/>
          <w:color w:val="FF0000"/>
        </w:rPr>
        <w:t>传导性</w:t>
      </w:r>
      <w:r w:rsidRPr="00330F45">
        <w:rPr>
          <w:rFonts w:hint="eastAsia"/>
          <w:color w:val="FF0000"/>
        </w:rPr>
        <w:t xml:space="preserve">, </w:t>
      </w:r>
      <w:r w:rsidRPr="00330F45">
        <w:rPr>
          <w:rFonts w:hint="eastAsia"/>
          <w:color w:val="FF0000"/>
        </w:rPr>
        <w:t>扩张性</w:t>
      </w:r>
      <w:r w:rsidRPr="00330F45">
        <w:rPr>
          <w:rFonts w:hint="eastAsia"/>
          <w:color w:val="FF0000"/>
        </w:rPr>
        <w:t xml:space="preserve">, </w:t>
      </w:r>
      <w:r w:rsidRPr="00330F45">
        <w:rPr>
          <w:rFonts w:hint="eastAsia"/>
          <w:color w:val="FF0000"/>
        </w:rPr>
        <w:t>风险性</w:t>
      </w:r>
    </w:p>
    <w:p w14:paraId="5BF0A62B" w14:textId="77777777" w:rsidR="00AA5348" w:rsidRDefault="00AA5348" w:rsidP="00AA5348">
      <w:r>
        <w:rPr>
          <w:rFonts w:hint="eastAsia"/>
        </w:rPr>
        <w:t>汇率折算风险暴露水平与所涉及的下列哪些因素有关（</w:t>
      </w:r>
      <w:r>
        <w:rPr>
          <w:rFonts w:hint="eastAsia"/>
        </w:rPr>
        <w:t xml:space="preserve">    </w:t>
      </w:r>
      <w:r>
        <w:rPr>
          <w:rFonts w:hint="eastAsia"/>
        </w:rPr>
        <w:t>）</w:t>
      </w:r>
    </w:p>
    <w:p w14:paraId="3A2393C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货币种类</w:t>
      </w:r>
      <w:r w:rsidRPr="00330F45">
        <w:rPr>
          <w:rFonts w:hint="eastAsia"/>
          <w:color w:val="FF0000"/>
        </w:rPr>
        <w:t xml:space="preserve">, </w:t>
      </w:r>
      <w:r w:rsidRPr="00330F45">
        <w:rPr>
          <w:rFonts w:hint="eastAsia"/>
          <w:color w:val="FF0000"/>
        </w:rPr>
        <w:t>与母公司业务往来的密切程度</w:t>
      </w:r>
      <w:r w:rsidRPr="00330F45">
        <w:rPr>
          <w:rFonts w:hint="eastAsia"/>
          <w:color w:val="FF0000"/>
        </w:rPr>
        <w:t xml:space="preserve">, </w:t>
      </w:r>
      <w:r w:rsidRPr="00330F45">
        <w:rPr>
          <w:rFonts w:hint="eastAsia"/>
          <w:color w:val="FF0000"/>
        </w:rPr>
        <w:t>科目金额大小</w:t>
      </w:r>
    </w:p>
    <w:p w14:paraId="01E89F5F" w14:textId="77777777" w:rsidR="00AA5348" w:rsidRDefault="00AA5348" w:rsidP="00AA5348">
      <w:r>
        <w:rPr>
          <w:rFonts w:hint="eastAsia"/>
        </w:rPr>
        <w:t>信用风险度量模型法主要通过数理统计的方法建立回归模型，对研究对象的信用风险进行量化评价。最常见的模型</w:t>
      </w:r>
      <w:r>
        <w:rPr>
          <w:rFonts w:hint="eastAsia"/>
        </w:rPr>
        <w:lastRenderedPageBreak/>
        <w:t>有（</w:t>
      </w:r>
      <w:r>
        <w:rPr>
          <w:rFonts w:hint="eastAsia"/>
        </w:rPr>
        <w:t xml:space="preserve">  </w:t>
      </w:r>
      <w:r>
        <w:rPr>
          <w:rFonts w:hint="eastAsia"/>
        </w:rPr>
        <w:t>）</w:t>
      </w:r>
    </w:p>
    <w:p w14:paraId="5436B8D5" w14:textId="77777777" w:rsidR="00AA5348" w:rsidRPr="00330F45" w:rsidRDefault="00AA5348" w:rsidP="00AA5348">
      <w:pPr>
        <w:rPr>
          <w:color w:val="FF0000"/>
        </w:rPr>
      </w:pPr>
      <w:r w:rsidRPr="00330F45">
        <w:rPr>
          <w:rFonts w:hint="eastAsia"/>
          <w:color w:val="FF0000"/>
        </w:rPr>
        <w:t>The correct answers are: Z</w:t>
      </w:r>
      <w:r w:rsidRPr="00330F45">
        <w:rPr>
          <w:rFonts w:hint="eastAsia"/>
          <w:color w:val="FF0000"/>
        </w:rPr>
        <w:t>值评分模型</w:t>
      </w:r>
      <w:r w:rsidRPr="00330F45">
        <w:rPr>
          <w:rFonts w:hint="eastAsia"/>
          <w:color w:val="FF0000"/>
        </w:rPr>
        <w:t>, Zeta</w:t>
      </w:r>
      <w:r w:rsidRPr="00330F45">
        <w:rPr>
          <w:rFonts w:hint="eastAsia"/>
          <w:color w:val="FF0000"/>
        </w:rPr>
        <w:t>评分模型</w:t>
      </w:r>
      <w:r w:rsidRPr="00330F45">
        <w:rPr>
          <w:rFonts w:hint="eastAsia"/>
          <w:color w:val="FF0000"/>
        </w:rPr>
        <w:t>, KMV</w:t>
      </w:r>
      <w:r w:rsidRPr="00330F45">
        <w:rPr>
          <w:rFonts w:hint="eastAsia"/>
          <w:color w:val="FF0000"/>
        </w:rPr>
        <w:t>模型</w:t>
      </w:r>
      <w:r w:rsidRPr="00330F45">
        <w:rPr>
          <w:rFonts w:hint="eastAsia"/>
          <w:color w:val="FF0000"/>
        </w:rPr>
        <w:t xml:space="preserve">, </w:t>
      </w:r>
      <w:proofErr w:type="spellStart"/>
      <w:r w:rsidRPr="00330F45">
        <w:rPr>
          <w:rFonts w:hint="eastAsia"/>
          <w:color w:val="FF0000"/>
        </w:rPr>
        <w:t>Creditmetrics</w:t>
      </w:r>
      <w:proofErr w:type="spellEnd"/>
      <w:r w:rsidRPr="00330F45">
        <w:rPr>
          <w:rFonts w:hint="eastAsia"/>
          <w:color w:val="FF0000"/>
        </w:rPr>
        <w:t>模型</w:t>
      </w:r>
    </w:p>
    <w:p w14:paraId="525D9B7F" w14:textId="77777777" w:rsidR="00AA5348" w:rsidRDefault="00AA5348" w:rsidP="00AA5348">
      <w:r>
        <w:rPr>
          <w:rFonts w:hint="eastAsia"/>
        </w:rPr>
        <w:t>证券发行过程中的流动性风险主要取决于（</w:t>
      </w:r>
      <w:r>
        <w:rPr>
          <w:rFonts w:hint="eastAsia"/>
        </w:rPr>
        <w:t xml:space="preserve">    </w:t>
      </w:r>
      <w:r>
        <w:rPr>
          <w:rFonts w:hint="eastAsia"/>
        </w:rPr>
        <w:t>）。</w:t>
      </w:r>
    </w:p>
    <w:p w14:paraId="6C2338FE"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新股（债券）的发行</w:t>
      </w:r>
      <w:r w:rsidRPr="00330F45">
        <w:rPr>
          <w:rFonts w:hint="eastAsia"/>
          <w:color w:val="FF0000"/>
        </w:rPr>
        <w:t xml:space="preserve">, </w:t>
      </w:r>
      <w:r w:rsidRPr="00330F45">
        <w:rPr>
          <w:rFonts w:hint="eastAsia"/>
          <w:color w:val="FF0000"/>
        </w:rPr>
        <w:t>承销方式</w:t>
      </w:r>
      <w:r w:rsidRPr="00330F45">
        <w:rPr>
          <w:rFonts w:hint="eastAsia"/>
          <w:color w:val="FF0000"/>
        </w:rPr>
        <w:t xml:space="preserve">, </w:t>
      </w:r>
      <w:r w:rsidRPr="00330F45">
        <w:rPr>
          <w:rFonts w:hint="eastAsia"/>
          <w:color w:val="FF0000"/>
        </w:rPr>
        <w:t>证券发行的条件</w:t>
      </w:r>
      <w:r w:rsidRPr="00330F45">
        <w:rPr>
          <w:rFonts w:hint="eastAsia"/>
          <w:color w:val="FF0000"/>
        </w:rPr>
        <w:t xml:space="preserve">, </w:t>
      </w:r>
      <w:r w:rsidRPr="00330F45">
        <w:rPr>
          <w:rFonts w:hint="eastAsia"/>
          <w:color w:val="FF0000"/>
        </w:rPr>
        <w:t>证券发行时市场环境的宽松程度</w:t>
      </w:r>
    </w:p>
    <w:p w14:paraId="1E4E4AA8" w14:textId="77777777" w:rsidR="00AA5348" w:rsidRDefault="00AA5348" w:rsidP="00AA5348">
      <w:r>
        <w:rPr>
          <w:rFonts w:hint="eastAsia"/>
        </w:rPr>
        <w:t>操作风险识别的方法主要包括（</w:t>
      </w:r>
      <w:r>
        <w:rPr>
          <w:rFonts w:hint="eastAsia"/>
        </w:rPr>
        <w:t xml:space="preserve">  </w:t>
      </w:r>
      <w:r>
        <w:rPr>
          <w:rFonts w:hint="eastAsia"/>
        </w:rPr>
        <w:t>）</w:t>
      </w:r>
    </w:p>
    <w:p w14:paraId="3C92D58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流程图分析法</w:t>
      </w:r>
      <w:r w:rsidRPr="00330F45">
        <w:rPr>
          <w:rFonts w:hint="eastAsia"/>
          <w:color w:val="FF0000"/>
        </w:rPr>
        <w:t xml:space="preserve">, </w:t>
      </w:r>
      <w:r w:rsidRPr="00330F45">
        <w:rPr>
          <w:rFonts w:hint="eastAsia"/>
          <w:color w:val="FF0000"/>
        </w:rPr>
        <w:t>专家意见法</w:t>
      </w:r>
      <w:r w:rsidRPr="00330F45">
        <w:rPr>
          <w:rFonts w:hint="eastAsia"/>
          <w:color w:val="FF0000"/>
        </w:rPr>
        <w:t xml:space="preserve">, </w:t>
      </w:r>
      <w:r w:rsidRPr="00330F45">
        <w:rPr>
          <w:rFonts w:hint="eastAsia"/>
          <w:color w:val="FF0000"/>
        </w:rPr>
        <w:t>风险树图解法</w:t>
      </w:r>
    </w:p>
    <w:p w14:paraId="6816E60C" w14:textId="77777777" w:rsidR="00AA5348" w:rsidRDefault="00AA5348" w:rsidP="00AA5348">
      <w:r>
        <w:rPr>
          <w:rFonts w:hint="eastAsia"/>
        </w:rPr>
        <w:t>在声誉风险预警体系的构建中，市场大幅波动的风险表现指标主要包括哪两个（</w:t>
      </w:r>
      <w:r>
        <w:rPr>
          <w:rFonts w:hint="eastAsia"/>
        </w:rPr>
        <w:t xml:space="preserve">  </w:t>
      </w:r>
      <w:r>
        <w:rPr>
          <w:rFonts w:hint="eastAsia"/>
        </w:rPr>
        <w:t>）。</w:t>
      </w:r>
    </w:p>
    <w:p w14:paraId="51844F2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风险敞口比例</w:t>
      </w:r>
      <w:r w:rsidRPr="00330F45">
        <w:rPr>
          <w:rFonts w:hint="eastAsia"/>
          <w:color w:val="FF0000"/>
        </w:rPr>
        <w:t xml:space="preserve">, </w:t>
      </w:r>
      <w:r w:rsidRPr="00330F45">
        <w:rPr>
          <w:rFonts w:hint="eastAsia"/>
          <w:color w:val="FF0000"/>
        </w:rPr>
        <w:t>利率风险敏感度</w:t>
      </w:r>
    </w:p>
    <w:p w14:paraId="5BDE2BA4" w14:textId="77777777" w:rsidR="00AA5348" w:rsidRDefault="00AA5348" w:rsidP="00AA5348">
      <w:r>
        <w:rPr>
          <w:rFonts w:hint="eastAsia"/>
        </w:rPr>
        <w:t>大数据在互联网金融风险管理中的应用主要体现在哪些方面（</w:t>
      </w:r>
      <w:r>
        <w:rPr>
          <w:rFonts w:hint="eastAsia"/>
        </w:rPr>
        <w:t xml:space="preserve">  </w:t>
      </w:r>
      <w:r>
        <w:rPr>
          <w:rFonts w:hint="eastAsia"/>
        </w:rPr>
        <w:t>）。</w:t>
      </w:r>
    </w:p>
    <w:p w14:paraId="753D188D"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大数据征信</w:t>
      </w:r>
      <w:r w:rsidRPr="00330F45">
        <w:rPr>
          <w:rFonts w:hint="eastAsia"/>
          <w:color w:val="FF0000"/>
        </w:rPr>
        <w:t xml:space="preserve">, </w:t>
      </w:r>
      <w:r w:rsidRPr="00330F45">
        <w:rPr>
          <w:rFonts w:hint="eastAsia"/>
          <w:color w:val="FF0000"/>
        </w:rPr>
        <w:t>大数据反欺诈</w:t>
      </w:r>
      <w:r w:rsidRPr="00330F45">
        <w:rPr>
          <w:rFonts w:hint="eastAsia"/>
          <w:color w:val="FF0000"/>
        </w:rPr>
        <w:t xml:space="preserve">, </w:t>
      </w:r>
      <w:r w:rsidRPr="00330F45">
        <w:rPr>
          <w:rFonts w:hint="eastAsia"/>
          <w:color w:val="FF0000"/>
        </w:rPr>
        <w:t>建立信息共享机制</w:t>
      </w:r>
      <w:r w:rsidRPr="00330F45">
        <w:rPr>
          <w:rFonts w:hint="eastAsia"/>
          <w:color w:val="FF0000"/>
        </w:rPr>
        <w:t xml:space="preserve">, </w:t>
      </w:r>
      <w:r w:rsidRPr="00330F45">
        <w:rPr>
          <w:rFonts w:hint="eastAsia"/>
          <w:color w:val="FF0000"/>
        </w:rPr>
        <w:t>建立风险防控平台</w:t>
      </w:r>
    </w:p>
    <w:p w14:paraId="43E3E198" w14:textId="77777777" w:rsidR="00AA5348" w:rsidRDefault="00AA5348" w:rsidP="00AA5348">
      <w:r>
        <w:rPr>
          <w:rFonts w:hint="eastAsia"/>
        </w:rPr>
        <w:t>《巴塞尔协议Ⅲ》给中国银行业带来的压力主要有哪三项（</w:t>
      </w:r>
      <w:r>
        <w:rPr>
          <w:rFonts w:hint="eastAsia"/>
        </w:rPr>
        <w:t xml:space="preserve">  </w:t>
      </w:r>
      <w:r>
        <w:rPr>
          <w:rFonts w:hint="eastAsia"/>
        </w:rPr>
        <w:t>）。</w:t>
      </w:r>
    </w:p>
    <w:p w14:paraId="18524E2D"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资本要求高，抵御风险能力增强</w:t>
      </w:r>
      <w:r w:rsidRPr="00330F45">
        <w:rPr>
          <w:rFonts w:hint="eastAsia"/>
          <w:color w:val="FF0000"/>
        </w:rPr>
        <w:t xml:space="preserve">, </w:t>
      </w:r>
      <w:r w:rsidRPr="00330F45">
        <w:rPr>
          <w:rFonts w:hint="eastAsia"/>
          <w:color w:val="FF0000"/>
        </w:rPr>
        <w:t>资本缺口大，影响盈利水平提高</w:t>
      </w:r>
      <w:r w:rsidRPr="00330F45">
        <w:rPr>
          <w:rFonts w:hint="eastAsia"/>
          <w:color w:val="FF0000"/>
        </w:rPr>
        <w:t xml:space="preserve">, </w:t>
      </w:r>
      <w:r w:rsidRPr="00330F45">
        <w:rPr>
          <w:rFonts w:hint="eastAsia"/>
          <w:color w:val="FF0000"/>
        </w:rPr>
        <w:t>“杠杆率”要求明显提升，促成经营方式转变</w:t>
      </w:r>
    </w:p>
    <w:p w14:paraId="288DD28A" w14:textId="77777777" w:rsidR="00AA5348" w:rsidRDefault="00AA5348" w:rsidP="00AA5348">
      <w:r>
        <w:rPr>
          <w:rFonts w:hint="eastAsia"/>
        </w:rPr>
        <w:t>互联网支付平台涉及的最直接的风险类型主要有以下哪三种（</w:t>
      </w:r>
      <w:r>
        <w:rPr>
          <w:rFonts w:hint="eastAsia"/>
        </w:rPr>
        <w:t xml:space="preserve">  </w:t>
      </w:r>
      <w:r>
        <w:rPr>
          <w:rFonts w:hint="eastAsia"/>
        </w:rPr>
        <w:t>）</w:t>
      </w:r>
    </w:p>
    <w:p w14:paraId="63D2C8D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操作风险</w:t>
      </w:r>
      <w:r w:rsidRPr="00330F45">
        <w:rPr>
          <w:rFonts w:hint="eastAsia"/>
          <w:color w:val="FF0000"/>
        </w:rPr>
        <w:t xml:space="preserve">, </w:t>
      </w:r>
      <w:r w:rsidRPr="00330F45">
        <w:rPr>
          <w:rFonts w:hint="eastAsia"/>
          <w:color w:val="FF0000"/>
        </w:rPr>
        <w:t>信用风险</w:t>
      </w:r>
      <w:r w:rsidRPr="00330F45">
        <w:rPr>
          <w:rFonts w:hint="eastAsia"/>
          <w:color w:val="FF0000"/>
        </w:rPr>
        <w:t xml:space="preserve">, </w:t>
      </w:r>
      <w:r w:rsidRPr="00330F45">
        <w:rPr>
          <w:rFonts w:hint="eastAsia"/>
          <w:color w:val="FF0000"/>
        </w:rPr>
        <w:t>流动性风险</w:t>
      </w:r>
    </w:p>
    <w:p w14:paraId="286F5EE9" w14:textId="77777777" w:rsidR="00AA5348" w:rsidRDefault="00AA5348" w:rsidP="00AA5348">
      <w:r>
        <w:rPr>
          <w:rFonts w:hint="eastAsia"/>
        </w:rPr>
        <w:t>投资组合的风险可以分为哪两部分（</w:t>
      </w:r>
      <w:r>
        <w:rPr>
          <w:rFonts w:hint="eastAsia"/>
        </w:rPr>
        <w:t xml:space="preserve">  </w:t>
      </w:r>
      <w:r>
        <w:rPr>
          <w:rFonts w:hint="eastAsia"/>
        </w:rPr>
        <w:t>）。</w:t>
      </w:r>
    </w:p>
    <w:p w14:paraId="5398C7B7"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可分散风险</w:t>
      </w:r>
      <w:r w:rsidRPr="00330F45">
        <w:rPr>
          <w:rFonts w:hint="eastAsia"/>
          <w:color w:val="FF0000"/>
        </w:rPr>
        <w:t xml:space="preserve">, </w:t>
      </w:r>
      <w:r w:rsidRPr="00330F45">
        <w:rPr>
          <w:rFonts w:hint="eastAsia"/>
          <w:color w:val="FF0000"/>
        </w:rPr>
        <w:t>不可分散风险</w:t>
      </w:r>
    </w:p>
    <w:p w14:paraId="2732A4BA" w14:textId="77777777" w:rsidR="00AA5348" w:rsidRDefault="00AA5348" w:rsidP="00AA5348">
      <w:r>
        <w:rPr>
          <w:rFonts w:hint="eastAsia"/>
        </w:rPr>
        <w:t>在声誉风险预警体系的构建中，政局及政策不稳定的风险表现指标主要包括哪三项（</w:t>
      </w:r>
      <w:r>
        <w:rPr>
          <w:rFonts w:hint="eastAsia"/>
        </w:rPr>
        <w:t xml:space="preserve">  </w:t>
      </w:r>
      <w:r>
        <w:rPr>
          <w:rFonts w:hint="eastAsia"/>
        </w:rPr>
        <w:t>）。</w:t>
      </w:r>
    </w:p>
    <w:p w14:paraId="5CE646F7"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金融往来国家政局的稳定性</w:t>
      </w:r>
      <w:r w:rsidRPr="00330F45">
        <w:rPr>
          <w:rFonts w:hint="eastAsia"/>
          <w:color w:val="FF0000"/>
        </w:rPr>
        <w:t xml:space="preserve">, </w:t>
      </w:r>
      <w:r w:rsidRPr="00330F45">
        <w:rPr>
          <w:rFonts w:hint="eastAsia"/>
          <w:color w:val="FF0000"/>
        </w:rPr>
        <w:t>金融往来国家政策的影响力</w:t>
      </w:r>
      <w:r w:rsidRPr="00330F45">
        <w:rPr>
          <w:rFonts w:hint="eastAsia"/>
          <w:color w:val="FF0000"/>
        </w:rPr>
        <w:t xml:space="preserve">, </w:t>
      </w:r>
      <w:r w:rsidRPr="00330F45">
        <w:rPr>
          <w:rFonts w:hint="eastAsia"/>
          <w:color w:val="FF0000"/>
        </w:rPr>
        <w:t>与金融往来国家关系的稳定性</w:t>
      </w:r>
    </w:p>
    <w:p w14:paraId="093D51F1" w14:textId="77777777" w:rsidR="00AA5348" w:rsidRDefault="00AA5348" w:rsidP="00AA5348">
      <w:r>
        <w:rPr>
          <w:rFonts w:hint="eastAsia"/>
        </w:rPr>
        <w:t>目前银行主要采用的三种高级计量法包括（</w:t>
      </w:r>
      <w:r>
        <w:rPr>
          <w:rFonts w:hint="eastAsia"/>
        </w:rPr>
        <w:t xml:space="preserve">  </w:t>
      </w:r>
      <w:r>
        <w:rPr>
          <w:rFonts w:hint="eastAsia"/>
        </w:rPr>
        <w:t>）。</w:t>
      </w:r>
    </w:p>
    <w:p w14:paraId="107D46B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损失分布法</w:t>
      </w:r>
      <w:r w:rsidRPr="00330F45">
        <w:rPr>
          <w:rFonts w:hint="eastAsia"/>
          <w:color w:val="FF0000"/>
        </w:rPr>
        <w:t xml:space="preserve">, </w:t>
      </w:r>
      <w:r w:rsidRPr="00330F45">
        <w:rPr>
          <w:rFonts w:hint="eastAsia"/>
          <w:color w:val="FF0000"/>
        </w:rPr>
        <w:t>内部计量法</w:t>
      </w:r>
      <w:r w:rsidRPr="00330F45">
        <w:rPr>
          <w:rFonts w:hint="eastAsia"/>
          <w:color w:val="FF0000"/>
        </w:rPr>
        <w:t xml:space="preserve">, </w:t>
      </w:r>
      <w:proofErr w:type="gramStart"/>
      <w:r w:rsidRPr="00330F45">
        <w:rPr>
          <w:rFonts w:hint="eastAsia"/>
          <w:color w:val="FF0000"/>
        </w:rPr>
        <w:t>计分卡</w:t>
      </w:r>
      <w:proofErr w:type="gramEnd"/>
      <w:r w:rsidRPr="00330F45">
        <w:rPr>
          <w:rFonts w:hint="eastAsia"/>
          <w:color w:val="FF0000"/>
        </w:rPr>
        <w:t>法</w:t>
      </w:r>
    </w:p>
    <w:p w14:paraId="4F8128A4" w14:textId="77777777" w:rsidR="00AA5348" w:rsidRDefault="00AA5348" w:rsidP="00AA5348">
      <w:r>
        <w:rPr>
          <w:rFonts w:hint="eastAsia"/>
        </w:rPr>
        <w:t>20</w:t>
      </w:r>
      <w:r>
        <w:rPr>
          <w:rFonts w:hint="eastAsia"/>
        </w:rPr>
        <w:t>世纪</w:t>
      </w:r>
      <w:r>
        <w:rPr>
          <w:rFonts w:hint="eastAsia"/>
        </w:rPr>
        <w:t>70</w:t>
      </w:r>
      <w:r>
        <w:rPr>
          <w:rFonts w:hint="eastAsia"/>
        </w:rPr>
        <w:t>年代以前的金融风险主要表现为哪三种（</w:t>
      </w:r>
      <w:r>
        <w:rPr>
          <w:rFonts w:hint="eastAsia"/>
        </w:rPr>
        <w:t xml:space="preserve">  </w:t>
      </w:r>
      <w:r>
        <w:rPr>
          <w:rFonts w:hint="eastAsia"/>
        </w:rPr>
        <w:t>）。</w:t>
      </w:r>
    </w:p>
    <w:p w14:paraId="2900EF46"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证券市场的价格风险</w:t>
      </w:r>
      <w:r w:rsidRPr="00330F45">
        <w:rPr>
          <w:rFonts w:hint="eastAsia"/>
          <w:color w:val="FF0000"/>
        </w:rPr>
        <w:t xml:space="preserve">, </w:t>
      </w:r>
      <w:r w:rsidRPr="00330F45">
        <w:rPr>
          <w:rFonts w:hint="eastAsia"/>
          <w:color w:val="FF0000"/>
        </w:rPr>
        <w:t>金融机构的信用风险</w:t>
      </w:r>
      <w:r w:rsidRPr="00330F45">
        <w:rPr>
          <w:rFonts w:hint="eastAsia"/>
          <w:color w:val="FF0000"/>
        </w:rPr>
        <w:t xml:space="preserve">, </w:t>
      </w:r>
      <w:r w:rsidRPr="00330F45">
        <w:rPr>
          <w:rFonts w:hint="eastAsia"/>
          <w:color w:val="FF0000"/>
        </w:rPr>
        <w:t>流动性风险</w:t>
      </w:r>
    </w:p>
    <w:p w14:paraId="23E82626" w14:textId="77777777" w:rsidR="00AA5348" w:rsidRDefault="00AA5348" w:rsidP="00AA5348">
      <w:r>
        <w:rPr>
          <w:rFonts w:hint="eastAsia"/>
        </w:rPr>
        <w:t>利率风险管理的发展趋势是（</w:t>
      </w:r>
      <w:r>
        <w:rPr>
          <w:rFonts w:hint="eastAsia"/>
        </w:rPr>
        <w:t xml:space="preserve">  </w:t>
      </w:r>
      <w:r>
        <w:rPr>
          <w:rFonts w:hint="eastAsia"/>
        </w:rPr>
        <w:t>）</w:t>
      </w:r>
    </w:p>
    <w:p w14:paraId="1C0C51D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量化工具愈发重要</w:t>
      </w:r>
      <w:r w:rsidRPr="00330F45">
        <w:rPr>
          <w:rFonts w:hint="eastAsia"/>
          <w:color w:val="FF0000"/>
        </w:rPr>
        <w:t xml:space="preserve">, </w:t>
      </w:r>
      <w:r w:rsidRPr="00330F45">
        <w:rPr>
          <w:rFonts w:hint="eastAsia"/>
          <w:color w:val="FF0000"/>
        </w:rPr>
        <w:t>日常管理成为重点</w:t>
      </w:r>
      <w:r w:rsidRPr="00330F45">
        <w:rPr>
          <w:rFonts w:hint="eastAsia"/>
          <w:color w:val="FF0000"/>
        </w:rPr>
        <w:t xml:space="preserve">, </w:t>
      </w:r>
      <w:r w:rsidRPr="00330F45">
        <w:rPr>
          <w:rFonts w:hint="eastAsia"/>
          <w:color w:val="FF0000"/>
        </w:rPr>
        <w:t>市场联动更加明显</w:t>
      </w:r>
    </w:p>
    <w:p w14:paraId="1FACEE11" w14:textId="77777777" w:rsidR="00AA5348" w:rsidRDefault="00AA5348" w:rsidP="00AA5348">
      <w:r>
        <w:rPr>
          <w:rFonts w:hint="eastAsia"/>
        </w:rPr>
        <w:t>如果某家公司的应收款或应付款是以英镑、欧元、美元等主要货币来表示的，那么它可以方便地使用哪些风险管理工具（</w:t>
      </w:r>
      <w:r>
        <w:rPr>
          <w:rFonts w:hint="eastAsia"/>
        </w:rPr>
        <w:t xml:space="preserve">   </w:t>
      </w:r>
      <w:r>
        <w:rPr>
          <w:rFonts w:hint="eastAsia"/>
        </w:rPr>
        <w:t>）</w:t>
      </w:r>
    </w:p>
    <w:p w14:paraId="4835BBC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远期合约</w:t>
      </w:r>
      <w:r w:rsidRPr="00330F45">
        <w:rPr>
          <w:rFonts w:hint="eastAsia"/>
          <w:color w:val="FF0000"/>
        </w:rPr>
        <w:t xml:space="preserve">, </w:t>
      </w:r>
      <w:r w:rsidRPr="00330F45">
        <w:rPr>
          <w:rFonts w:hint="eastAsia"/>
          <w:color w:val="FF0000"/>
        </w:rPr>
        <w:t>货币市场套期保值</w:t>
      </w:r>
      <w:r w:rsidRPr="00330F45">
        <w:rPr>
          <w:rFonts w:hint="eastAsia"/>
          <w:color w:val="FF0000"/>
        </w:rPr>
        <w:t xml:space="preserve">, </w:t>
      </w:r>
      <w:r w:rsidRPr="00330F45">
        <w:rPr>
          <w:rFonts w:hint="eastAsia"/>
          <w:color w:val="FF0000"/>
        </w:rPr>
        <w:t>期权套期保值</w:t>
      </w:r>
    </w:p>
    <w:p w14:paraId="50724EBC" w14:textId="77777777" w:rsidR="00AA5348" w:rsidRDefault="00AA5348" w:rsidP="00AA5348">
      <w:r>
        <w:rPr>
          <w:rFonts w:hint="eastAsia"/>
        </w:rPr>
        <w:t>在信用风险度量模型中，哪两个模型属于传统的信用风险度量模型（</w:t>
      </w:r>
      <w:r>
        <w:rPr>
          <w:rFonts w:hint="eastAsia"/>
        </w:rPr>
        <w:t xml:space="preserve">   </w:t>
      </w:r>
      <w:r>
        <w:rPr>
          <w:rFonts w:hint="eastAsia"/>
        </w:rPr>
        <w:t>）。</w:t>
      </w:r>
    </w:p>
    <w:p w14:paraId="4C436307" w14:textId="77777777" w:rsidR="00AA5348" w:rsidRPr="00330F45" w:rsidRDefault="00AA5348" w:rsidP="00AA5348">
      <w:pPr>
        <w:rPr>
          <w:color w:val="FF0000"/>
        </w:rPr>
      </w:pPr>
      <w:r w:rsidRPr="00330F45">
        <w:rPr>
          <w:rFonts w:hint="eastAsia"/>
          <w:color w:val="FF0000"/>
        </w:rPr>
        <w:t>The correct answers are: Z</w:t>
      </w:r>
      <w:r w:rsidRPr="00330F45">
        <w:rPr>
          <w:rFonts w:hint="eastAsia"/>
          <w:color w:val="FF0000"/>
        </w:rPr>
        <w:t>值评分模型</w:t>
      </w:r>
      <w:r w:rsidRPr="00330F45">
        <w:rPr>
          <w:rFonts w:hint="eastAsia"/>
          <w:color w:val="FF0000"/>
        </w:rPr>
        <w:t>, Zeta</w:t>
      </w:r>
      <w:r w:rsidRPr="00330F45">
        <w:rPr>
          <w:rFonts w:hint="eastAsia"/>
          <w:color w:val="FF0000"/>
        </w:rPr>
        <w:t>评分模型</w:t>
      </w:r>
    </w:p>
    <w:p w14:paraId="503AF07D" w14:textId="77777777" w:rsidR="00AA5348" w:rsidRDefault="00AA5348" w:rsidP="00AA5348">
      <w:r>
        <w:rPr>
          <w:rFonts w:hint="eastAsia"/>
        </w:rPr>
        <w:t>商业银行非存款负债管理方法广泛运用的业务有（</w:t>
      </w:r>
      <w:r>
        <w:rPr>
          <w:rFonts w:hint="eastAsia"/>
        </w:rPr>
        <w:t xml:space="preserve">  </w:t>
      </w:r>
      <w:r>
        <w:rPr>
          <w:rFonts w:hint="eastAsia"/>
        </w:rPr>
        <w:t>）</w:t>
      </w:r>
    </w:p>
    <w:p w14:paraId="0028C94D"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发行大额可转让定期存单</w:t>
      </w:r>
      <w:r w:rsidRPr="00330F45">
        <w:rPr>
          <w:rFonts w:hint="eastAsia"/>
          <w:color w:val="FF0000"/>
        </w:rPr>
        <w:t xml:space="preserve">, </w:t>
      </w:r>
      <w:r w:rsidRPr="00330F45">
        <w:rPr>
          <w:rFonts w:hint="eastAsia"/>
          <w:color w:val="FF0000"/>
        </w:rPr>
        <w:t>发行金融债券</w:t>
      </w:r>
      <w:r w:rsidRPr="00330F45">
        <w:rPr>
          <w:rFonts w:hint="eastAsia"/>
          <w:color w:val="FF0000"/>
        </w:rPr>
        <w:t xml:space="preserve">, </w:t>
      </w:r>
      <w:r w:rsidRPr="00330F45">
        <w:rPr>
          <w:rFonts w:hint="eastAsia"/>
          <w:color w:val="FF0000"/>
        </w:rPr>
        <w:t>同业拆借</w:t>
      </w:r>
      <w:r w:rsidRPr="00330F45">
        <w:rPr>
          <w:rFonts w:hint="eastAsia"/>
          <w:color w:val="FF0000"/>
        </w:rPr>
        <w:t xml:space="preserve">, </w:t>
      </w:r>
      <w:r w:rsidRPr="00330F45">
        <w:rPr>
          <w:rFonts w:hint="eastAsia"/>
          <w:color w:val="FF0000"/>
        </w:rPr>
        <w:t>向中央银行借款</w:t>
      </w:r>
    </w:p>
    <w:p w14:paraId="37BF32F0" w14:textId="77777777" w:rsidR="00AA5348" w:rsidRDefault="00AA5348" w:rsidP="00AA5348">
      <w:r>
        <w:rPr>
          <w:rFonts w:hint="eastAsia"/>
        </w:rPr>
        <w:t>现阶段金融机构操作风险评估方法主要包括（</w:t>
      </w:r>
      <w:r>
        <w:rPr>
          <w:rFonts w:hint="eastAsia"/>
        </w:rPr>
        <w:t xml:space="preserve">  </w:t>
      </w:r>
      <w:r>
        <w:rPr>
          <w:rFonts w:hint="eastAsia"/>
        </w:rPr>
        <w:t>）。</w:t>
      </w:r>
    </w:p>
    <w:p w14:paraId="3D12023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情景分析</w:t>
      </w:r>
      <w:r w:rsidRPr="00330F45">
        <w:rPr>
          <w:rFonts w:hint="eastAsia"/>
          <w:color w:val="FF0000"/>
        </w:rPr>
        <w:t xml:space="preserve">, </w:t>
      </w:r>
      <w:proofErr w:type="gramStart"/>
      <w:r w:rsidRPr="00330F45">
        <w:rPr>
          <w:rFonts w:hint="eastAsia"/>
          <w:color w:val="FF0000"/>
        </w:rPr>
        <w:t>计分卡</w:t>
      </w:r>
      <w:proofErr w:type="gramEnd"/>
      <w:r w:rsidRPr="00330F45">
        <w:rPr>
          <w:rFonts w:hint="eastAsia"/>
          <w:color w:val="FF0000"/>
        </w:rPr>
        <w:t xml:space="preserve">, </w:t>
      </w:r>
      <w:r w:rsidRPr="00330F45">
        <w:rPr>
          <w:rFonts w:hint="eastAsia"/>
          <w:color w:val="FF0000"/>
        </w:rPr>
        <w:t>因果网络（贝叶斯决策模型）</w:t>
      </w:r>
      <w:r w:rsidRPr="00330F45">
        <w:rPr>
          <w:rFonts w:hint="eastAsia"/>
          <w:color w:val="FF0000"/>
        </w:rPr>
        <w:t xml:space="preserve">, </w:t>
      </w:r>
      <w:r w:rsidRPr="00330F45">
        <w:rPr>
          <w:rFonts w:hint="eastAsia"/>
          <w:color w:val="FF0000"/>
        </w:rPr>
        <w:t>操作风险自评估</w:t>
      </w:r>
    </w:p>
    <w:p w14:paraId="76EC0F2F" w14:textId="77777777" w:rsidR="00AA5348" w:rsidRDefault="00AA5348" w:rsidP="00AA5348">
      <w:r>
        <w:rPr>
          <w:rFonts w:hint="eastAsia"/>
        </w:rPr>
        <w:t>在声誉风险预警体系的构建中，战略失误的风险表现指标主要包括（</w:t>
      </w:r>
      <w:r>
        <w:rPr>
          <w:rFonts w:hint="eastAsia"/>
        </w:rPr>
        <w:t xml:space="preserve">  </w:t>
      </w:r>
      <w:r>
        <w:rPr>
          <w:rFonts w:hint="eastAsia"/>
        </w:rPr>
        <w:t>）。</w:t>
      </w:r>
    </w:p>
    <w:p w14:paraId="590F6D0B"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战略目标的整体兼容性</w:t>
      </w:r>
      <w:r w:rsidRPr="00330F45">
        <w:rPr>
          <w:rFonts w:hint="eastAsia"/>
          <w:color w:val="FF0000"/>
        </w:rPr>
        <w:t xml:space="preserve">, </w:t>
      </w:r>
      <w:r w:rsidRPr="00330F45">
        <w:rPr>
          <w:rFonts w:hint="eastAsia"/>
          <w:color w:val="FF0000"/>
        </w:rPr>
        <w:t>经营战略的缺陷程度</w:t>
      </w:r>
      <w:r w:rsidRPr="00330F45">
        <w:rPr>
          <w:rFonts w:hint="eastAsia"/>
          <w:color w:val="FF0000"/>
        </w:rPr>
        <w:t xml:space="preserve">, </w:t>
      </w:r>
      <w:r w:rsidRPr="00330F45">
        <w:rPr>
          <w:rFonts w:hint="eastAsia"/>
          <w:color w:val="FF0000"/>
        </w:rPr>
        <w:t>资源与目标的不匹配程度</w:t>
      </w:r>
      <w:r w:rsidRPr="00330F45">
        <w:rPr>
          <w:rFonts w:hint="eastAsia"/>
          <w:color w:val="FF0000"/>
        </w:rPr>
        <w:t xml:space="preserve">, </w:t>
      </w:r>
      <w:r w:rsidRPr="00330F45">
        <w:rPr>
          <w:rFonts w:hint="eastAsia"/>
          <w:color w:val="FF0000"/>
        </w:rPr>
        <w:t>战略实施中的质量无法保证</w:t>
      </w:r>
    </w:p>
    <w:p w14:paraId="3FD71949" w14:textId="77777777" w:rsidR="00AA5348" w:rsidRDefault="00AA5348" w:rsidP="00AA5348">
      <w:r>
        <w:rPr>
          <w:rFonts w:hint="eastAsia"/>
        </w:rPr>
        <w:t>根据交易涉及的利益关联方，包括借款人、出借人、</w:t>
      </w:r>
      <w:r>
        <w:rPr>
          <w:rFonts w:hint="eastAsia"/>
        </w:rPr>
        <w:t>P2P</w:t>
      </w:r>
      <w:r>
        <w:rPr>
          <w:rFonts w:hint="eastAsia"/>
        </w:rPr>
        <w:t>网络借贷平台和担保方等，可将</w:t>
      </w:r>
      <w:r>
        <w:rPr>
          <w:rFonts w:hint="eastAsia"/>
        </w:rPr>
        <w:t>P2P</w:t>
      </w:r>
      <w:r>
        <w:rPr>
          <w:rFonts w:hint="eastAsia"/>
        </w:rPr>
        <w:t>网络借贷平台的信用风险划分为哪两种（</w:t>
      </w:r>
      <w:r>
        <w:rPr>
          <w:rFonts w:hint="eastAsia"/>
        </w:rPr>
        <w:t xml:space="preserve">   </w:t>
      </w:r>
      <w:r>
        <w:rPr>
          <w:rFonts w:hint="eastAsia"/>
        </w:rPr>
        <w:t>）。</w:t>
      </w:r>
    </w:p>
    <w:p w14:paraId="39F1DAA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个体信用风险</w:t>
      </w:r>
      <w:r w:rsidRPr="00330F45">
        <w:rPr>
          <w:rFonts w:hint="eastAsia"/>
          <w:color w:val="FF0000"/>
        </w:rPr>
        <w:t xml:space="preserve">, </w:t>
      </w:r>
      <w:r w:rsidRPr="00330F45">
        <w:rPr>
          <w:rFonts w:hint="eastAsia"/>
          <w:color w:val="FF0000"/>
        </w:rPr>
        <w:t>平台信用风险</w:t>
      </w:r>
    </w:p>
    <w:p w14:paraId="0E5D863F" w14:textId="77777777" w:rsidR="00AA5348" w:rsidRDefault="00AA5348" w:rsidP="00AA5348">
      <w:r>
        <w:rPr>
          <w:rFonts w:hint="eastAsia"/>
        </w:rPr>
        <w:t>《巴塞尔协议Ⅰ》把资本分成两部分（</w:t>
      </w:r>
      <w:r>
        <w:rPr>
          <w:rFonts w:hint="eastAsia"/>
        </w:rPr>
        <w:t xml:space="preserve">  </w:t>
      </w:r>
      <w:r>
        <w:rPr>
          <w:rFonts w:hint="eastAsia"/>
        </w:rPr>
        <w:t>）。</w:t>
      </w:r>
    </w:p>
    <w:p w14:paraId="34F3C8F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核心资本</w:t>
      </w:r>
      <w:r w:rsidRPr="00330F45">
        <w:rPr>
          <w:rFonts w:hint="eastAsia"/>
          <w:color w:val="FF0000"/>
        </w:rPr>
        <w:t xml:space="preserve">, </w:t>
      </w:r>
      <w:r w:rsidRPr="00330F45">
        <w:rPr>
          <w:rFonts w:hint="eastAsia"/>
          <w:color w:val="FF0000"/>
        </w:rPr>
        <w:t>附属资本</w:t>
      </w:r>
    </w:p>
    <w:p w14:paraId="0772BBA0" w14:textId="77777777" w:rsidR="00AA5348" w:rsidRDefault="00AA5348" w:rsidP="00AA5348">
      <w:r>
        <w:rPr>
          <w:rFonts w:hint="eastAsia"/>
        </w:rPr>
        <w:t>相较于传统金融模式，互联网金融是新技术与金融业务相融合的创新模式，具有特殊的风险特征，包括（</w:t>
      </w:r>
      <w:r>
        <w:rPr>
          <w:rFonts w:hint="eastAsia"/>
        </w:rPr>
        <w:t xml:space="preserve">  </w:t>
      </w:r>
      <w:r>
        <w:rPr>
          <w:rFonts w:hint="eastAsia"/>
        </w:rPr>
        <w:t>）。</w:t>
      </w:r>
    </w:p>
    <w:p w14:paraId="5794AC8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风险的广泛传染性</w:t>
      </w:r>
      <w:r w:rsidRPr="00330F45">
        <w:rPr>
          <w:rFonts w:hint="eastAsia"/>
          <w:color w:val="FF0000"/>
        </w:rPr>
        <w:t xml:space="preserve">, </w:t>
      </w:r>
      <w:r w:rsidRPr="00330F45">
        <w:rPr>
          <w:rFonts w:hint="eastAsia"/>
          <w:color w:val="FF0000"/>
        </w:rPr>
        <w:t>风险的快速转化性</w:t>
      </w:r>
    </w:p>
    <w:p w14:paraId="7DACD611" w14:textId="77777777" w:rsidR="00AA5348" w:rsidRDefault="00AA5348" w:rsidP="00AA5348">
      <w:r>
        <w:rPr>
          <w:rFonts w:hint="eastAsia"/>
        </w:rPr>
        <w:t>在声誉风险预警体系的构建中，法律方面的负面影响风险表现指标主要包括（</w:t>
      </w:r>
      <w:r>
        <w:rPr>
          <w:rFonts w:hint="eastAsia"/>
        </w:rPr>
        <w:t xml:space="preserve">  </w:t>
      </w:r>
      <w:r>
        <w:rPr>
          <w:rFonts w:hint="eastAsia"/>
        </w:rPr>
        <w:t>）。</w:t>
      </w:r>
    </w:p>
    <w:p w14:paraId="6A9D4E7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年案发率</w:t>
      </w:r>
      <w:r w:rsidRPr="00330F45">
        <w:rPr>
          <w:rFonts w:hint="eastAsia"/>
          <w:color w:val="FF0000"/>
        </w:rPr>
        <w:t xml:space="preserve">, </w:t>
      </w:r>
      <w:r w:rsidRPr="00330F45">
        <w:rPr>
          <w:rFonts w:hint="eastAsia"/>
          <w:color w:val="FF0000"/>
        </w:rPr>
        <w:t>年诉讼案件数</w:t>
      </w:r>
      <w:r w:rsidRPr="00330F45">
        <w:rPr>
          <w:rFonts w:hint="eastAsia"/>
          <w:color w:val="FF0000"/>
        </w:rPr>
        <w:t xml:space="preserve">, </w:t>
      </w:r>
      <w:proofErr w:type="gramStart"/>
      <w:r w:rsidRPr="00330F45">
        <w:rPr>
          <w:rFonts w:hint="eastAsia"/>
          <w:color w:val="FF0000"/>
        </w:rPr>
        <w:t>年受监管</w:t>
      </w:r>
      <w:proofErr w:type="gramEnd"/>
      <w:r w:rsidRPr="00330F45">
        <w:rPr>
          <w:rFonts w:hint="eastAsia"/>
          <w:color w:val="FF0000"/>
        </w:rPr>
        <w:t>部门处罚的次数</w:t>
      </w:r>
      <w:r w:rsidRPr="00330F45">
        <w:rPr>
          <w:rFonts w:hint="eastAsia"/>
          <w:color w:val="FF0000"/>
        </w:rPr>
        <w:t xml:space="preserve">, </w:t>
      </w:r>
      <w:r w:rsidRPr="00330F45">
        <w:rPr>
          <w:rFonts w:hint="eastAsia"/>
          <w:color w:val="FF0000"/>
        </w:rPr>
        <w:t>受执法部门处罚的力度</w:t>
      </w:r>
    </w:p>
    <w:p w14:paraId="2FD955F3" w14:textId="77777777" w:rsidR="00AA5348" w:rsidRDefault="00AA5348" w:rsidP="00AA5348">
      <w:r>
        <w:rPr>
          <w:rFonts w:hint="eastAsia"/>
        </w:rPr>
        <w:lastRenderedPageBreak/>
        <w:t>按照操作风险的成因进行分类，可将操作风险分为（</w:t>
      </w:r>
      <w:r>
        <w:rPr>
          <w:rFonts w:hint="eastAsia"/>
        </w:rPr>
        <w:t xml:space="preserve">  </w:t>
      </w:r>
      <w:r>
        <w:rPr>
          <w:rFonts w:hint="eastAsia"/>
        </w:rPr>
        <w:t>）。</w:t>
      </w:r>
    </w:p>
    <w:p w14:paraId="3FC30FC3"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人员因素引起的操作风险</w:t>
      </w:r>
      <w:r w:rsidRPr="00330F45">
        <w:rPr>
          <w:rFonts w:hint="eastAsia"/>
          <w:color w:val="FF0000"/>
        </w:rPr>
        <w:t xml:space="preserve">, </w:t>
      </w:r>
      <w:r w:rsidRPr="00330F45">
        <w:rPr>
          <w:rFonts w:hint="eastAsia"/>
          <w:color w:val="FF0000"/>
        </w:rPr>
        <w:t>内部流程引起的操作风险</w:t>
      </w:r>
      <w:r w:rsidRPr="00330F45">
        <w:rPr>
          <w:rFonts w:hint="eastAsia"/>
          <w:color w:val="FF0000"/>
        </w:rPr>
        <w:t xml:space="preserve">, </w:t>
      </w:r>
      <w:r w:rsidRPr="00330F45">
        <w:rPr>
          <w:rFonts w:hint="eastAsia"/>
          <w:color w:val="FF0000"/>
        </w:rPr>
        <w:t>系统缺陷引起的操作风险</w:t>
      </w:r>
      <w:r w:rsidRPr="00330F45">
        <w:rPr>
          <w:rFonts w:hint="eastAsia"/>
          <w:color w:val="FF0000"/>
        </w:rPr>
        <w:t xml:space="preserve">, </w:t>
      </w:r>
      <w:r w:rsidRPr="00330F45">
        <w:rPr>
          <w:rFonts w:hint="eastAsia"/>
          <w:color w:val="FF0000"/>
        </w:rPr>
        <w:t>外部事件引起的操作风险</w:t>
      </w:r>
    </w:p>
    <w:p w14:paraId="2A18E906" w14:textId="77777777" w:rsidR="00AA5348" w:rsidRDefault="00AA5348" w:rsidP="00AA5348">
      <w:r>
        <w:rPr>
          <w:rFonts w:hint="eastAsia"/>
        </w:rPr>
        <w:t>迄今为止，金融风险管理经历了哪三个阶段（</w:t>
      </w:r>
      <w:r>
        <w:rPr>
          <w:rFonts w:hint="eastAsia"/>
        </w:rPr>
        <w:t xml:space="preserve"> </w:t>
      </w:r>
      <w:r>
        <w:rPr>
          <w:rFonts w:hint="eastAsia"/>
        </w:rPr>
        <w:t>）。</w:t>
      </w:r>
    </w:p>
    <w:p w14:paraId="18B04793" w14:textId="77777777" w:rsidR="00AA5348" w:rsidRPr="00330F45" w:rsidRDefault="00AA5348" w:rsidP="00AA5348">
      <w:pPr>
        <w:rPr>
          <w:color w:val="FF0000"/>
        </w:rPr>
      </w:pPr>
      <w:r w:rsidRPr="00330F45">
        <w:rPr>
          <w:rFonts w:hint="eastAsia"/>
          <w:color w:val="FF0000"/>
        </w:rPr>
        <w:t>The correct answers are: 20</w:t>
      </w:r>
      <w:r w:rsidRPr="00330F45">
        <w:rPr>
          <w:rFonts w:hint="eastAsia"/>
          <w:color w:val="FF0000"/>
        </w:rPr>
        <w:t>世纪</w:t>
      </w:r>
      <w:r w:rsidRPr="00330F45">
        <w:rPr>
          <w:rFonts w:hint="eastAsia"/>
          <w:color w:val="FF0000"/>
        </w:rPr>
        <w:t>70</w:t>
      </w:r>
      <w:r w:rsidRPr="00330F45">
        <w:rPr>
          <w:rFonts w:hint="eastAsia"/>
          <w:color w:val="FF0000"/>
        </w:rPr>
        <w:t>年代以前的金融风险管理</w:t>
      </w:r>
      <w:r w:rsidRPr="00330F45">
        <w:rPr>
          <w:rFonts w:hint="eastAsia"/>
          <w:color w:val="FF0000"/>
        </w:rPr>
        <w:t>, 20</w:t>
      </w:r>
      <w:r w:rsidRPr="00330F45">
        <w:rPr>
          <w:rFonts w:hint="eastAsia"/>
          <w:color w:val="FF0000"/>
        </w:rPr>
        <w:t>世纪</w:t>
      </w:r>
      <w:r w:rsidRPr="00330F45">
        <w:rPr>
          <w:rFonts w:hint="eastAsia"/>
          <w:color w:val="FF0000"/>
        </w:rPr>
        <w:t>70</w:t>
      </w:r>
      <w:r w:rsidRPr="00330F45">
        <w:rPr>
          <w:rFonts w:hint="eastAsia"/>
          <w:color w:val="FF0000"/>
        </w:rPr>
        <w:t>年代以后的金融风险管理</w:t>
      </w:r>
      <w:r w:rsidRPr="00330F45">
        <w:rPr>
          <w:rFonts w:hint="eastAsia"/>
          <w:color w:val="FF0000"/>
        </w:rPr>
        <w:t>, 2015</w:t>
      </w:r>
      <w:r w:rsidRPr="00330F45">
        <w:rPr>
          <w:rFonts w:hint="eastAsia"/>
          <w:color w:val="FF0000"/>
        </w:rPr>
        <w:t>年以后的新金融风险管理</w:t>
      </w:r>
    </w:p>
    <w:p w14:paraId="3DB69550" w14:textId="77777777" w:rsidR="00AA5348" w:rsidRDefault="00AA5348" w:rsidP="00AA5348">
      <w:r>
        <w:rPr>
          <w:rFonts w:hint="eastAsia"/>
        </w:rPr>
        <w:t>普通市场利率包括哪三种（</w:t>
      </w:r>
      <w:r>
        <w:rPr>
          <w:rFonts w:hint="eastAsia"/>
        </w:rPr>
        <w:t xml:space="preserve">  </w:t>
      </w:r>
      <w:r>
        <w:rPr>
          <w:rFonts w:hint="eastAsia"/>
        </w:rPr>
        <w:t>）</w:t>
      </w:r>
    </w:p>
    <w:p w14:paraId="208AFFC5"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各类国债利率</w:t>
      </w:r>
      <w:r w:rsidRPr="00330F45">
        <w:rPr>
          <w:rFonts w:hint="eastAsia"/>
          <w:color w:val="FF0000"/>
        </w:rPr>
        <w:t xml:space="preserve">, </w:t>
      </w:r>
      <w:r w:rsidRPr="00330F45">
        <w:rPr>
          <w:rFonts w:hint="eastAsia"/>
          <w:color w:val="FF0000"/>
        </w:rPr>
        <w:t>公司债券利率</w:t>
      </w:r>
      <w:r w:rsidRPr="00330F45">
        <w:rPr>
          <w:rFonts w:hint="eastAsia"/>
          <w:color w:val="FF0000"/>
        </w:rPr>
        <w:t xml:space="preserve">, </w:t>
      </w:r>
      <w:r w:rsidRPr="00330F45">
        <w:rPr>
          <w:rFonts w:hint="eastAsia"/>
          <w:color w:val="FF0000"/>
        </w:rPr>
        <w:t>各金融机构存贷款业务所适用的利率</w:t>
      </w:r>
    </w:p>
    <w:p w14:paraId="0F82FD04" w14:textId="77777777" w:rsidR="00AA5348" w:rsidRDefault="00AA5348" w:rsidP="00AA5348">
      <w:r>
        <w:rPr>
          <w:rFonts w:hint="eastAsia"/>
        </w:rPr>
        <w:t>一般而言，汇率风险管理策略主要包括（</w:t>
      </w:r>
      <w:r>
        <w:rPr>
          <w:rFonts w:hint="eastAsia"/>
        </w:rPr>
        <w:t xml:space="preserve">  </w:t>
      </w:r>
      <w:r>
        <w:rPr>
          <w:rFonts w:hint="eastAsia"/>
        </w:rPr>
        <w:t>）</w:t>
      </w:r>
    </w:p>
    <w:p w14:paraId="2F312AC4"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风险回避</w:t>
      </w:r>
      <w:r w:rsidRPr="00330F45">
        <w:rPr>
          <w:rFonts w:hint="eastAsia"/>
          <w:color w:val="FF0000"/>
        </w:rPr>
        <w:t xml:space="preserve">, </w:t>
      </w:r>
      <w:r w:rsidRPr="00330F45">
        <w:rPr>
          <w:rFonts w:hint="eastAsia"/>
          <w:color w:val="FF0000"/>
        </w:rPr>
        <w:t>风险转移</w:t>
      </w:r>
      <w:r w:rsidRPr="00330F45">
        <w:rPr>
          <w:rFonts w:hint="eastAsia"/>
          <w:color w:val="FF0000"/>
        </w:rPr>
        <w:t xml:space="preserve">, </w:t>
      </w:r>
      <w:r w:rsidRPr="00330F45">
        <w:rPr>
          <w:rFonts w:hint="eastAsia"/>
          <w:color w:val="FF0000"/>
        </w:rPr>
        <w:t>风险保留</w:t>
      </w:r>
      <w:r w:rsidRPr="00330F45">
        <w:rPr>
          <w:rFonts w:hint="eastAsia"/>
          <w:color w:val="FF0000"/>
        </w:rPr>
        <w:t xml:space="preserve">, </w:t>
      </w:r>
      <w:r w:rsidRPr="00330F45">
        <w:rPr>
          <w:rFonts w:hint="eastAsia"/>
          <w:color w:val="FF0000"/>
        </w:rPr>
        <w:t>风险预防</w:t>
      </w:r>
    </w:p>
    <w:p w14:paraId="0C427068" w14:textId="77777777" w:rsidR="00AA5348" w:rsidRDefault="00AA5348" w:rsidP="00AA5348">
      <w:r>
        <w:rPr>
          <w:rFonts w:hint="eastAsia"/>
        </w:rPr>
        <w:t>德尔菲法又被称为（</w:t>
      </w:r>
      <w:r>
        <w:rPr>
          <w:rFonts w:hint="eastAsia"/>
        </w:rPr>
        <w:t xml:space="preserve">    </w:t>
      </w:r>
      <w:r>
        <w:rPr>
          <w:rFonts w:hint="eastAsia"/>
        </w:rPr>
        <w:t>），是一种古老而传统的信用风险分析方法。</w:t>
      </w:r>
    </w:p>
    <w:p w14:paraId="6BDEF908"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专家调查法</w:t>
      </w:r>
      <w:r w:rsidRPr="00330F45">
        <w:rPr>
          <w:rFonts w:hint="eastAsia"/>
          <w:color w:val="FF0000"/>
        </w:rPr>
        <w:t xml:space="preserve">, </w:t>
      </w:r>
      <w:r w:rsidRPr="00330F45">
        <w:rPr>
          <w:rFonts w:hint="eastAsia"/>
          <w:color w:val="FF0000"/>
        </w:rPr>
        <w:t>借款人</w:t>
      </w:r>
      <w:r w:rsidRPr="00330F45">
        <w:rPr>
          <w:rFonts w:hint="eastAsia"/>
          <w:color w:val="FF0000"/>
        </w:rPr>
        <w:t>5C</w:t>
      </w:r>
      <w:r w:rsidRPr="00330F45">
        <w:rPr>
          <w:rFonts w:hint="eastAsia"/>
          <w:color w:val="FF0000"/>
        </w:rPr>
        <w:t>法</w:t>
      </w:r>
    </w:p>
    <w:p w14:paraId="64048B09" w14:textId="77777777" w:rsidR="00AA5348" w:rsidRDefault="00AA5348" w:rsidP="00AA5348">
      <w:r>
        <w:rPr>
          <w:rFonts w:hint="eastAsia"/>
        </w:rPr>
        <w:t>商业银行的流动性主要包括哪两个方面的流动性（</w:t>
      </w:r>
      <w:r>
        <w:rPr>
          <w:rFonts w:hint="eastAsia"/>
        </w:rPr>
        <w:t xml:space="preserve">     </w:t>
      </w:r>
      <w:r>
        <w:rPr>
          <w:rFonts w:hint="eastAsia"/>
        </w:rPr>
        <w:t>）。</w:t>
      </w:r>
    </w:p>
    <w:p w14:paraId="1D56BE19"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资产</w:t>
      </w:r>
      <w:r w:rsidRPr="00330F45">
        <w:rPr>
          <w:rFonts w:hint="eastAsia"/>
          <w:color w:val="FF0000"/>
        </w:rPr>
        <w:t xml:space="preserve">, </w:t>
      </w:r>
      <w:r w:rsidRPr="00330F45">
        <w:rPr>
          <w:rFonts w:hint="eastAsia"/>
          <w:color w:val="FF0000"/>
        </w:rPr>
        <w:t>负责</w:t>
      </w:r>
    </w:p>
    <w:p w14:paraId="23C79927" w14:textId="77777777" w:rsidR="00AA5348" w:rsidRDefault="00AA5348" w:rsidP="00AA5348">
      <w:r>
        <w:rPr>
          <w:rFonts w:hint="eastAsia"/>
        </w:rPr>
        <w:t>操作风险的监测主要通过哪两种手段进行（</w:t>
      </w:r>
      <w:r>
        <w:rPr>
          <w:rFonts w:hint="eastAsia"/>
        </w:rPr>
        <w:t xml:space="preserve">  </w:t>
      </w:r>
      <w:r>
        <w:rPr>
          <w:rFonts w:hint="eastAsia"/>
        </w:rPr>
        <w:t>）。</w:t>
      </w:r>
    </w:p>
    <w:p w14:paraId="3B4B3F5D"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技术监测</w:t>
      </w:r>
      <w:r w:rsidRPr="00330F45">
        <w:rPr>
          <w:rFonts w:hint="eastAsia"/>
          <w:color w:val="FF0000"/>
        </w:rPr>
        <w:t xml:space="preserve">, </w:t>
      </w:r>
      <w:r w:rsidRPr="00330F45">
        <w:rPr>
          <w:rFonts w:hint="eastAsia"/>
          <w:color w:val="FF0000"/>
        </w:rPr>
        <w:t>人工监测</w:t>
      </w:r>
    </w:p>
    <w:p w14:paraId="50CAB697" w14:textId="77777777" w:rsidR="00AA5348" w:rsidRDefault="00AA5348" w:rsidP="00AA5348">
      <w:r>
        <w:rPr>
          <w:rFonts w:hint="eastAsia"/>
        </w:rPr>
        <w:t>在声誉风险预警体系的构建中，操作不当的风险表现指标主要包括哪三个（</w:t>
      </w:r>
      <w:r>
        <w:rPr>
          <w:rFonts w:hint="eastAsia"/>
        </w:rPr>
        <w:t xml:space="preserve">  </w:t>
      </w:r>
      <w:r>
        <w:rPr>
          <w:rFonts w:hint="eastAsia"/>
        </w:rPr>
        <w:t>）。</w:t>
      </w:r>
    </w:p>
    <w:p w14:paraId="0BCB969A"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客户投诉占比</w:t>
      </w:r>
      <w:r w:rsidRPr="00330F45">
        <w:rPr>
          <w:rFonts w:hint="eastAsia"/>
          <w:color w:val="FF0000"/>
        </w:rPr>
        <w:t xml:space="preserve">, </w:t>
      </w:r>
      <w:r w:rsidRPr="00330F45">
        <w:rPr>
          <w:rFonts w:hint="eastAsia"/>
          <w:color w:val="FF0000"/>
        </w:rPr>
        <w:t>失败交易数量</w:t>
      </w:r>
      <w:r w:rsidRPr="00330F45">
        <w:rPr>
          <w:rFonts w:hint="eastAsia"/>
          <w:color w:val="FF0000"/>
        </w:rPr>
        <w:t xml:space="preserve">, </w:t>
      </w:r>
      <w:r w:rsidRPr="00330F45">
        <w:rPr>
          <w:rFonts w:hint="eastAsia"/>
          <w:color w:val="FF0000"/>
        </w:rPr>
        <w:t>系统故障时间</w:t>
      </w:r>
    </w:p>
    <w:p w14:paraId="1C5D39F6" w14:textId="77777777" w:rsidR="00AA5348" w:rsidRDefault="00AA5348" w:rsidP="00AA5348">
      <w:r>
        <w:rPr>
          <w:rFonts w:hint="eastAsia"/>
        </w:rPr>
        <w:t>股票的系统性风险可以根据外在宏观经济变量中影响因素的种类细化为哪三类系统性风险（</w:t>
      </w:r>
      <w:r>
        <w:rPr>
          <w:rFonts w:hint="eastAsia"/>
        </w:rPr>
        <w:t xml:space="preserve">  </w:t>
      </w:r>
      <w:r>
        <w:rPr>
          <w:rFonts w:hint="eastAsia"/>
        </w:rPr>
        <w:t>）。</w:t>
      </w:r>
    </w:p>
    <w:p w14:paraId="3F8545B2"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利率型系统性风险</w:t>
      </w:r>
      <w:r w:rsidRPr="00330F45">
        <w:rPr>
          <w:rFonts w:hint="eastAsia"/>
          <w:color w:val="FF0000"/>
        </w:rPr>
        <w:t xml:space="preserve">, </w:t>
      </w:r>
      <w:r w:rsidRPr="00330F45">
        <w:rPr>
          <w:rFonts w:hint="eastAsia"/>
          <w:color w:val="FF0000"/>
        </w:rPr>
        <w:t>汇率型系统性风险</w:t>
      </w:r>
      <w:r w:rsidRPr="00330F45">
        <w:rPr>
          <w:rFonts w:hint="eastAsia"/>
          <w:color w:val="FF0000"/>
        </w:rPr>
        <w:t xml:space="preserve">, </w:t>
      </w:r>
      <w:r w:rsidRPr="00330F45">
        <w:rPr>
          <w:rFonts w:hint="eastAsia"/>
          <w:color w:val="FF0000"/>
        </w:rPr>
        <w:t>购买力型系统性风险</w:t>
      </w:r>
    </w:p>
    <w:p w14:paraId="76CF8165" w14:textId="77777777" w:rsidR="00AA5348" w:rsidRDefault="00AA5348" w:rsidP="00AA5348">
      <w:r>
        <w:rPr>
          <w:rFonts w:hint="eastAsia"/>
        </w:rPr>
        <w:t>P2P</w:t>
      </w:r>
      <w:r>
        <w:rPr>
          <w:rFonts w:hint="eastAsia"/>
        </w:rPr>
        <w:t>网络借贷平台采用第三方担保的优势在于（</w:t>
      </w:r>
      <w:r>
        <w:rPr>
          <w:rFonts w:hint="eastAsia"/>
        </w:rPr>
        <w:t xml:space="preserve">   </w:t>
      </w:r>
      <w:r>
        <w:rPr>
          <w:rFonts w:hint="eastAsia"/>
        </w:rPr>
        <w:t>）。</w:t>
      </w:r>
    </w:p>
    <w:p w14:paraId="11A407B0"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将更加严格地对借款人进行审核</w:t>
      </w:r>
      <w:r w:rsidRPr="00330F45">
        <w:rPr>
          <w:rFonts w:hint="eastAsia"/>
          <w:color w:val="FF0000"/>
        </w:rPr>
        <w:t xml:space="preserve">, </w:t>
      </w:r>
      <w:r w:rsidRPr="00330F45">
        <w:rPr>
          <w:rFonts w:hint="eastAsia"/>
          <w:color w:val="FF0000"/>
        </w:rPr>
        <w:t>有利于出借人的资金安全</w:t>
      </w:r>
      <w:r w:rsidRPr="00330F45">
        <w:rPr>
          <w:rFonts w:hint="eastAsia"/>
          <w:color w:val="FF0000"/>
        </w:rPr>
        <w:t xml:space="preserve">, </w:t>
      </w:r>
      <w:r w:rsidRPr="00330F45">
        <w:rPr>
          <w:rFonts w:hint="eastAsia"/>
          <w:color w:val="FF0000"/>
        </w:rPr>
        <w:t>能够减少违约风险</w:t>
      </w:r>
      <w:r w:rsidRPr="00330F45">
        <w:rPr>
          <w:rFonts w:hint="eastAsia"/>
          <w:color w:val="FF0000"/>
        </w:rPr>
        <w:t xml:space="preserve">, </w:t>
      </w:r>
      <w:r w:rsidRPr="00330F45">
        <w:rPr>
          <w:rFonts w:hint="eastAsia"/>
          <w:color w:val="FF0000"/>
        </w:rPr>
        <w:t>对平台自身的资金安全提供保证</w:t>
      </w:r>
    </w:p>
    <w:p w14:paraId="5CC7B87D" w14:textId="77777777" w:rsidR="00AA5348" w:rsidRDefault="00AA5348" w:rsidP="00AA5348">
      <w:r>
        <w:rPr>
          <w:rFonts w:hint="eastAsia"/>
        </w:rPr>
        <w:t>《巴塞尔协议Ⅲ》给中国银行业带来的压力主要有哪三项（</w:t>
      </w:r>
      <w:r>
        <w:rPr>
          <w:rFonts w:hint="eastAsia"/>
        </w:rPr>
        <w:t xml:space="preserve">  </w:t>
      </w:r>
      <w:r>
        <w:rPr>
          <w:rFonts w:hint="eastAsia"/>
        </w:rPr>
        <w:t>）。</w:t>
      </w:r>
    </w:p>
    <w:p w14:paraId="74FD6D2C"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资本要求高，抵御风险能力增强</w:t>
      </w:r>
      <w:r w:rsidRPr="00330F45">
        <w:rPr>
          <w:rFonts w:hint="eastAsia"/>
          <w:color w:val="FF0000"/>
        </w:rPr>
        <w:t xml:space="preserve">, </w:t>
      </w:r>
      <w:r w:rsidRPr="00330F45">
        <w:rPr>
          <w:rFonts w:hint="eastAsia"/>
          <w:color w:val="FF0000"/>
        </w:rPr>
        <w:t>资本缺口大，影响盈利水平提高</w:t>
      </w:r>
      <w:r w:rsidRPr="00330F45">
        <w:rPr>
          <w:rFonts w:hint="eastAsia"/>
          <w:color w:val="FF0000"/>
        </w:rPr>
        <w:t xml:space="preserve">, </w:t>
      </w:r>
      <w:r w:rsidRPr="00330F45">
        <w:rPr>
          <w:rFonts w:hint="eastAsia"/>
          <w:color w:val="FF0000"/>
        </w:rPr>
        <w:t>“杠杆率”要求明显提升，促成经营方式转变</w:t>
      </w:r>
    </w:p>
    <w:p w14:paraId="3952220D" w14:textId="77777777" w:rsidR="00AA5348" w:rsidRDefault="00AA5348" w:rsidP="00AA5348">
      <w:r>
        <w:rPr>
          <w:rFonts w:hint="eastAsia"/>
        </w:rPr>
        <w:t>《巴塞尔协议Ⅲ》规定的内部评级</w:t>
      </w:r>
      <w:proofErr w:type="gramStart"/>
      <w:r>
        <w:rPr>
          <w:rFonts w:hint="eastAsia"/>
        </w:rPr>
        <w:t>法估计</w:t>
      </w:r>
      <w:proofErr w:type="gramEnd"/>
      <w:r>
        <w:rPr>
          <w:rFonts w:hint="eastAsia"/>
        </w:rPr>
        <w:t>的风险参数包括（</w:t>
      </w:r>
      <w:r>
        <w:rPr>
          <w:rFonts w:hint="eastAsia"/>
        </w:rPr>
        <w:t xml:space="preserve">   </w:t>
      </w:r>
      <w:r>
        <w:rPr>
          <w:rFonts w:hint="eastAsia"/>
        </w:rPr>
        <w:t>）</w:t>
      </w:r>
    </w:p>
    <w:p w14:paraId="1EF12A4F"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违约概率</w:t>
      </w:r>
      <w:r w:rsidRPr="00330F45">
        <w:rPr>
          <w:rFonts w:hint="eastAsia"/>
          <w:color w:val="FF0000"/>
        </w:rPr>
        <w:t xml:space="preserve">, </w:t>
      </w:r>
      <w:r w:rsidRPr="00330F45">
        <w:rPr>
          <w:rFonts w:hint="eastAsia"/>
          <w:color w:val="FF0000"/>
        </w:rPr>
        <w:t>违约损失率</w:t>
      </w:r>
      <w:r w:rsidRPr="00330F45">
        <w:rPr>
          <w:rFonts w:hint="eastAsia"/>
          <w:color w:val="FF0000"/>
        </w:rPr>
        <w:t xml:space="preserve">, </w:t>
      </w:r>
      <w:r w:rsidRPr="00330F45">
        <w:rPr>
          <w:rFonts w:hint="eastAsia"/>
          <w:color w:val="FF0000"/>
        </w:rPr>
        <w:t>违约风险暴露</w:t>
      </w:r>
      <w:r w:rsidRPr="00330F45">
        <w:rPr>
          <w:rFonts w:hint="eastAsia"/>
          <w:color w:val="FF0000"/>
        </w:rPr>
        <w:t xml:space="preserve">, </w:t>
      </w:r>
      <w:r w:rsidRPr="00330F45">
        <w:rPr>
          <w:rFonts w:hint="eastAsia"/>
          <w:color w:val="FF0000"/>
        </w:rPr>
        <w:t>有效期限</w:t>
      </w:r>
    </w:p>
    <w:p w14:paraId="24F0ED85" w14:textId="77777777" w:rsidR="00AA5348" w:rsidRDefault="00AA5348" w:rsidP="00AA5348">
      <w:r>
        <w:rPr>
          <w:rFonts w:hint="eastAsia"/>
        </w:rPr>
        <w:t>相较于传统金融模式，互联网金融是新技术与金融业务相融合的创新模式，具有特殊的风险特征，包括（</w:t>
      </w:r>
      <w:r>
        <w:rPr>
          <w:rFonts w:hint="eastAsia"/>
        </w:rPr>
        <w:t xml:space="preserve">  </w:t>
      </w:r>
      <w:r>
        <w:rPr>
          <w:rFonts w:hint="eastAsia"/>
        </w:rPr>
        <w:t>）。</w:t>
      </w:r>
    </w:p>
    <w:p w14:paraId="49D4D278"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风险的广泛传染性</w:t>
      </w:r>
      <w:r w:rsidRPr="00330F45">
        <w:rPr>
          <w:rFonts w:hint="eastAsia"/>
          <w:color w:val="FF0000"/>
        </w:rPr>
        <w:t xml:space="preserve">, </w:t>
      </w:r>
      <w:r w:rsidRPr="00330F45">
        <w:rPr>
          <w:rFonts w:hint="eastAsia"/>
          <w:color w:val="FF0000"/>
        </w:rPr>
        <w:t>风险的快速转化性</w:t>
      </w:r>
    </w:p>
    <w:p w14:paraId="049B268E" w14:textId="77777777" w:rsidR="00AA5348" w:rsidRDefault="00AA5348" w:rsidP="00AA5348">
      <w:r>
        <w:rPr>
          <w:rFonts w:hint="eastAsia"/>
        </w:rPr>
        <w:t>股票的非系统性风险又可以分为（</w:t>
      </w:r>
      <w:r>
        <w:rPr>
          <w:rFonts w:hint="eastAsia"/>
        </w:rPr>
        <w:t xml:space="preserve">  </w:t>
      </w:r>
      <w:r>
        <w:rPr>
          <w:rFonts w:hint="eastAsia"/>
        </w:rPr>
        <w:t>）</w:t>
      </w:r>
    </w:p>
    <w:p w14:paraId="4F22CAB6"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企业经营风险</w:t>
      </w:r>
      <w:r w:rsidRPr="00330F45">
        <w:rPr>
          <w:rFonts w:hint="eastAsia"/>
          <w:color w:val="FF0000"/>
        </w:rPr>
        <w:t xml:space="preserve">, </w:t>
      </w:r>
      <w:r w:rsidRPr="00330F45">
        <w:rPr>
          <w:rFonts w:hint="eastAsia"/>
          <w:color w:val="FF0000"/>
        </w:rPr>
        <w:t>企业融资风险</w:t>
      </w:r>
      <w:r w:rsidRPr="00330F45">
        <w:rPr>
          <w:rFonts w:hint="eastAsia"/>
          <w:color w:val="FF0000"/>
        </w:rPr>
        <w:t xml:space="preserve">, </w:t>
      </w:r>
      <w:r w:rsidRPr="00330F45">
        <w:rPr>
          <w:rFonts w:hint="eastAsia"/>
          <w:color w:val="FF0000"/>
        </w:rPr>
        <w:t>企业财务造假风险</w:t>
      </w:r>
      <w:r w:rsidRPr="00330F45">
        <w:rPr>
          <w:rFonts w:hint="eastAsia"/>
          <w:color w:val="FF0000"/>
        </w:rPr>
        <w:t xml:space="preserve">, </w:t>
      </w:r>
      <w:r w:rsidRPr="00330F45">
        <w:rPr>
          <w:rFonts w:hint="eastAsia"/>
          <w:color w:val="FF0000"/>
        </w:rPr>
        <w:t>企业流动性风险</w:t>
      </w:r>
    </w:p>
    <w:p w14:paraId="04C779A5" w14:textId="77777777" w:rsidR="00AA5348" w:rsidRDefault="00AA5348" w:rsidP="00AA5348">
      <w:r>
        <w:rPr>
          <w:rFonts w:hint="eastAsia"/>
        </w:rPr>
        <w:t>在声誉危机管理中，事前预防工作主要包括哪三项（</w:t>
      </w:r>
      <w:r>
        <w:rPr>
          <w:rFonts w:hint="eastAsia"/>
        </w:rPr>
        <w:t xml:space="preserve">  </w:t>
      </w:r>
      <w:r>
        <w:rPr>
          <w:rFonts w:hint="eastAsia"/>
        </w:rPr>
        <w:t>）</w:t>
      </w:r>
    </w:p>
    <w:p w14:paraId="73925407"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明确管理权限和职责</w:t>
      </w:r>
      <w:r w:rsidRPr="00330F45">
        <w:rPr>
          <w:rFonts w:hint="eastAsia"/>
          <w:color w:val="FF0000"/>
        </w:rPr>
        <w:t xml:space="preserve">, </w:t>
      </w:r>
      <w:r w:rsidRPr="00330F45">
        <w:rPr>
          <w:rFonts w:hint="eastAsia"/>
          <w:color w:val="FF0000"/>
        </w:rPr>
        <w:t>建立声誉危机预警系统</w:t>
      </w:r>
      <w:r w:rsidRPr="00330F45">
        <w:rPr>
          <w:rFonts w:hint="eastAsia"/>
          <w:color w:val="FF0000"/>
        </w:rPr>
        <w:t xml:space="preserve">, </w:t>
      </w:r>
      <w:r w:rsidRPr="00330F45">
        <w:rPr>
          <w:rFonts w:hint="eastAsia"/>
          <w:color w:val="FF0000"/>
        </w:rPr>
        <w:t>制定声誉危机管理预案</w:t>
      </w:r>
    </w:p>
    <w:p w14:paraId="4FAE8D5F" w14:textId="77777777" w:rsidR="00AA5348" w:rsidRDefault="00AA5348" w:rsidP="00AA5348">
      <w:r>
        <w:rPr>
          <w:rFonts w:hint="eastAsia"/>
        </w:rPr>
        <w:t>操作风险识别的步骤包括（</w:t>
      </w:r>
      <w:r>
        <w:rPr>
          <w:rFonts w:hint="eastAsia"/>
        </w:rPr>
        <w:t xml:space="preserve">  </w:t>
      </w:r>
      <w:r>
        <w:rPr>
          <w:rFonts w:hint="eastAsia"/>
        </w:rPr>
        <w:t>）</w:t>
      </w:r>
    </w:p>
    <w:p w14:paraId="76726706" w14:textId="77777777" w:rsidR="00AA5348" w:rsidRPr="00330F45" w:rsidRDefault="00AA5348" w:rsidP="00AA5348">
      <w:pPr>
        <w:rPr>
          <w:color w:val="FF0000"/>
        </w:rPr>
      </w:pPr>
      <w:r w:rsidRPr="00330F45">
        <w:rPr>
          <w:rFonts w:hint="eastAsia"/>
          <w:color w:val="FF0000"/>
        </w:rPr>
        <w:t xml:space="preserve">The correct answers are: </w:t>
      </w:r>
      <w:r w:rsidRPr="00330F45">
        <w:rPr>
          <w:rFonts w:hint="eastAsia"/>
          <w:color w:val="FF0000"/>
        </w:rPr>
        <w:t>确定具体类别</w:t>
      </w:r>
      <w:r w:rsidRPr="00330F45">
        <w:rPr>
          <w:rFonts w:hint="eastAsia"/>
          <w:color w:val="FF0000"/>
        </w:rPr>
        <w:t xml:space="preserve">, </w:t>
      </w:r>
      <w:r w:rsidRPr="00330F45">
        <w:rPr>
          <w:rFonts w:hint="eastAsia"/>
          <w:color w:val="FF0000"/>
        </w:rPr>
        <w:t>分析可能产生的危害</w:t>
      </w:r>
      <w:r w:rsidRPr="00330F45">
        <w:rPr>
          <w:rFonts w:hint="eastAsia"/>
          <w:color w:val="FF0000"/>
        </w:rPr>
        <w:t xml:space="preserve">, </w:t>
      </w:r>
      <w:r w:rsidRPr="00330F45">
        <w:rPr>
          <w:rFonts w:hint="eastAsia"/>
          <w:color w:val="FF0000"/>
        </w:rPr>
        <w:t>识别关键诱因</w:t>
      </w:r>
      <w:r w:rsidRPr="00330F45">
        <w:rPr>
          <w:rFonts w:hint="eastAsia"/>
          <w:color w:val="FF0000"/>
        </w:rPr>
        <w:t xml:space="preserve">, </w:t>
      </w:r>
      <w:r w:rsidRPr="00330F45">
        <w:rPr>
          <w:rFonts w:hint="eastAsia"/>
          <w:color w:val="FF0000"/>
        </w:rPr>
        <w:t>分析逻辑关系</w:t>
      </w:r>
    </w:p>
    <w:p w14:paraId="2E601B4B" w14:textId="7DC2ECE1" w:rsidR="00AA5348" w:rsidRPr="00AA5348" w:rsidRDefault="00AA5348" w:rsidP="00AA5348"/>
    <w:p w14:paraId="3A066555" w14:textId="226A2F71" w:rsidR="00AA5348" w:rsidRDefault="00AA5348" w:rsidP="00AA5348"/>
    <w:p w14:paraId="5EAAD96A" w14:textId="77777777" w:rsidR="00AA5348" w:rsidRPr="00AA5348" w:rsidRDefault="00AA5348" w:rsidP="00AA5348">
      <w:pPr>
        <w:rPr>
          <w:rFonts w:hint="eastAsia"/>
        </w:rPr>
      </w:pPr>
    </w:p>
    <w:sectPr w:rsidR="00AA5348" w:rsidRPr="00AA5348" w:rsidSect="00AA5348">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E6318" w14:textId="77777777" w:rsidR="00357535" w:rsidRDefault="00357535" w:rsidP="00AA5348">
      <w:r>
        <w:separator/>
      </w:r>
    </w:p>
  </w:endnote>
  <w:endnote w:type="continuationSeparator" w:id="0">
    <w:p w14:paraId="2D6F063F" w14:textId="77777777" w:rsidR="00357535" w:rsidRDefault="00357535" w:rsidP="00AA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6934D" w14:textId="77777777" w:rsidR="00AA5348" w:rsidRDefault="00AA534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50712" w14:textId="77777777" w:rsidR="00AA5348" w:rsidRDefault="00AA534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4E769" w14:textId="77777777" w:rsidR="00AA5348" w:rsidRDefault="00AA53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ADFF0" w14:textId="77777777" w:rsidR="00357535" w:rsidRDefault="00357535" w:rsidP="00AA5348">
      <w:r>
        <w:separator/>
      </w:r>
    </w:p>
  </w:footnote>
  <w:footnote w:type="continuationSeparator" w:id="0">
    <w:p w14:paraId="449CDAF9" w14:textId="77777777" w:rsidR="00357535" w:rsidRDefault="00357535" w:rsidP="00AA5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50DC1" w14:textId="6AECCF49" w:rsidR="00AA5348" w:rsidRDefault="00AA5348">
    <w:pPr>
      <w:pStyle w:val="a3"/>
    </w:pPr>
    <w:r>
      <w:rPr>
        <w:noProof/>
      </w:rPr>
      <w:pict w14:anchorId="1D268C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279954" o:spid="_x0000_s2050" type="#_x0000_t136" style="position:absolute;left:0;text-align:left;margin-left:0;margin-top:0;width:645.5pt;height:92.2pt;rotation:315;z-index:-251655168;mso-position-horizontal:center;mso-position-horizontal-relative:margin;mso-position-vertical:center;mso-position-vertical-relative:margin" o:allowincell="f" fillcolor="#1c1a10 [334]" stroked="f">
          <v:fill opacity=".5"/>
          <v:textpath style="font-family:&quot;宋体&quot;;font-size:1pt" string="www.365tiku.c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CDEEF" w14:textId="29B5DF45" w:rsidR="00AA5348" w:rsidRDefault="00AA5348">
    <w:pPr>
      <w:pStyle w:val="a3"/>
    </w:pPr>
    <w:r>
      <w:rPr>
        <w:noProof/>
      </w:rPr>
      <w:pict w14:anchorId="04902A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279955" o:spid="_x0000_s2051" type="#_x0000_t136" style="position:absolute;left:0;text-align:left;margin-left:0;margin-top:0;width:662.2pt;height:92.2pt;rotation:315;z-index:-251653120;mso-position-horizontal:center;mso-position-horizontal-relative:margin;mso-position-vertical:center;mso-position-vertical-relative:margin" o:allowincell="f" fillcolor="#1c1a10 [334]" stroked="f">
          <v:fill opacity=".5"/>
          <v:textpath style="font-family:&quot;宋体&quot;;font-size:1pt" string="www.365tiku.c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BFF6C" w14:textId="2A842087" w:rsidR="00AA5348" w:rsidRDefault="00AA5348">
    <w:pPr>
      <w:pStyle w:val="a3"/>
    </w:pPr>
    <w:r>
      <w:rPr>
        <w:noProof/>
      </w:rPr>
      <w:pict w14:anchorId="59A859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279953" o:spid="_x0000_s2049" type="#_x0000_t136" style="position:absolute;left:0;text-align:left;margin-left:0;margin-top:0;width:645.5pt;height:92.2pt;rotation:315;z-index:-251657216;mso-position-horizontal:center;mso-position-horizontal-relative:margin;mso-position-vertical:center;mso-position-vertical-relative:margin" o:allowincell="f" fillcolor="#1c1a10 [334]" stroked="f">
          <v:fill opacity=".5"/>
          <v:textpath style="font-family:&quot;宋体&quot;;font-size:1pt" string="www.365tiku.c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42DD"/>
    <w:rsid w:val="00075330"/>
    <w:rsid w:val="00357535"/>
    <w:rsid w:val="003A102E"/>
    <w:rsid w:val="00427937"/>
    <w:rsid w:val="004F42DD"/>
    <w:rsid w:val="00AA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73AE517"/>
  <w15:chartTrackingRefBased/>
  <w15:docId w15:val="{A23AA38F-B768-44C9-A1D5-493F3F3E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3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53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5348"/>
    <w:rPr>
      <w:sz w:val="18"/>
      <w:szCs w:val="18"/>
    </w:rPr>
  </w:style>
  <w:style w:type="paragraph" w:styleId="a5">
    <w:name w:val="footer"/>
    <w:basedOn w:val="a"/>
    <w:link w:val="a6"/>
    <w:uiPriority w:val="99"/>
    <w:unhideWhenUsed/>
    <w:rsid w:val="00AA5348"/>
    <w:pPr>
      <w:tabs>
        <w:tab w:val="center" w:pos="4153"/>
        <w:tab w:val="right" w:pos="8306"/>
      </w:tabs>
      <w:snapToGrid w:val="0"/>
      <w:jc w:val="left"/>
    </w:pPr>
    <w:rPr>
      <w:sz w:val="18"/>
      <w:szCs w:val="18"/>
    </w:rPr>
  </w:style>
  <w:style w:type="character" w:customStyle="1" w:styleId="a6">
    <w:name w:val="页脚 字符"/>
    <w:basedOn w:val="a0"/>
    <w:link w:val="a5"/>
    <w:uiPriority w:val="99"/>
    <w:rsid w:val="00AA5348"/>
    <w:rPr>
      <w:sz w:val="18"/>
      <w:szCs w:val="18"/>
    </w:rPr>
  </w:style>
  <w:style w:type="character" w:styleId="a7">
    <w:name w:val="Strong"/>
    <w:basedOn w:val="a0"/>
    <w:uiPriority w:val="22"/>
    <w:qFormat/>
    <w:rsid w:val="004279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2576</Words>
  <Characters>14687</Characters>
  <Application>Microsoft Office Word</Application>
  <DocSecurity>0</DocSecurity>
  <Lines>122</Lines>
  <Paragraphs>34</Paragraphs>
  <ScaleCrop>false</ScaleCrop>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晓旭</dc:creator>
  <cp:keywords/>
  <dc:description/>
  <cp:lastModifiedBy>张 晓旭</cp:lastModifiedBy>
  <cp:revision>4</cp:revision>
  <dcterms:created xsi:type="dcterms:W3CDTF">2020-11-28T05:22:00Z</dcterms:created>
  <dcterms:modified xsi:type="dcterms:W3CDTF">2020-11-28T05:28:00Z</dcterms:modified>
</cp:coreProperties>
</file>