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90" w:lineRule="exact"/>
        <w:ind w:left="5204" w:right="5203"/>
        <w:jc w:val="center"/>
        <w:rPr>
          <w:rFonts w:ascii="Microsoft JhengHei" w:hAnsi="Microsoft JhengHei" w:eastAsia="Microsoft JhengHei"/>
        </w:rPr>
      </w:pPr>
      <w:bookmarkStart w:name="1" w:id="1"/>
      <w:bookmarkEnd w:id="1"/>
      <w:r>
        <w:rPr/>
      </w:r>
      <w:r>
        <w:rPr>
          <w:rFonts w:ascii="Microsoft JhengHei" w:hAnsi="Microsoft JhengHei" w:eastAsia="Microsoft JhengHei"/>
          <w:color w:val="333333"/>
        </w:rPr>
        <w:t>电</w:t>
      </w:r>
      <w:r>
        <w:rPr>
          <w:color w:val="333333"/>
        </w:rPr>
        <w:t>机</w:t>
      </w:r>
      <w:r>
        <w:rPr>
          <w:rFonts w:ascii="Microsoft JhengHei" w:hAnsi="Microsoft JhengHei" w:eastAsia="Microsoft JhengHei"/>
          <w:color w:val="333333"/>
        </w:rPr>
        <w:t>与</w:t>
      </w:r>
      <w:r>
        <w:rPr>
          <w:color w:val="333333"/>
          <w:spacing w:val="-21"/>
        </w:rPr>
        <w:t>控制 </w:t>
      </w:r>
      <w:r>
        <w:rPr>
          <w:rFonts w:ascii="Arial" w:hAnsi="Arial" w:eastAsia="Arial"/>
          <w:color w:val="333333"/>
          <w:sz w:val="33"/>
        </w:rPr>
        <w:t>·</w:t>
      </w:r>
      <w:r>
        <w:rPr>
          <w:rFonts w:ascii="Arial" w:hAnsi="Arial" w:eastAsia="Arial"/>
          <w:color w:val="333333"/>
          <w:spacing w:val="-6"/>
          <w:sz w:val="33"/>
        </w:rPr>
        <w:t> </w:t>
      </w:r>
      <w:r>
        <w:rPr>
          <w:color w:val="333333"/>
        </w:rPr>
        <w:t>形</w:t>
      </w:r>
      <w:r>
        <w:rPr>
          <w:rFonts w:ascii="Microsoft JhengHei" w:hAnsi="Microsoft JhengHei" w:eastAsia="Microsoft JhengHei"/>
          <w:color w:val="333333"/>
        </w:rPr>
        <w:t>考</w:t>
      </w:r>
      <w:r>
        <w:rPr>
          <w:color w:val="333333"/>
        </w:rPr>
        <w:t>任</w:t>
      </w:r>
      <w:r>
        <w:rPr>
          <w:rFonts w:ascii="Microsoft JhengHei" w:hAnsi="Microsoft JhengHei" w:eastAsia="Microsoft JhengHei"/>
          <w:color w:val="333333"/>
          <w:spacing w:val="-5"/>
        </w:rPr>
        <w:t>务⼀</w:t>
      </w:r>
    </w:p>
    <w:p>
      <w:pPr>
        <w:pStyle w:val="BodyText"/>
        <w:spacing w:before="9"/>
        <w:rPr>
          <w:rFonts w:ascii="Microsoft JhengHei"/>
          <w:sz w:val="11"/>
        </w:rPr>
      </w:pP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变压器若带感</w:t>
      </w:r>
      <w:r>
        <w:rPr>
          <w:rFonts w:ascii="Microsoft JhengHei" w:eastAsia="Microsoft JhengHei"/>
          <w:color w:val="333333"/>
          <w:sz w:val="24"/>
        </w:rPr>
        <w:t>性</w:t>
      </w:r>
      <w:r>
        <w:rPr>
          <w:color w:val="333333"/>
          <w:sz w:val="24"/>
        </w:rPr>
        <w:t>负载，从轻载到满载，其输出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压</w:t>
      </w:r>
      <w:r>
        <w:rPr>
          <w:rFonts w:ascii="Microsoft JhengHei" w:eastAsia="Microsoft JhengHei"/>
          <w:color w:val="333333"/>
          <w:sz w:val="24"/>
        </w:rPr>
        <w:t>将</w:t>
      </w:r>
      <w:r>
        <w:rPr>
          <w:color w:val="333333"/>
          <w:sz w:val="24"/>
        </w:rPr>
        <w:t>会（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127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9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升</w:t>
      </w:r>
      <w:r>
        <w:rPr>
          <w:rFonts w:ascii="Microsoft JhengHei" w:eastAsia="Microsoft JhengHei"/>
          <w:color w:val="333333"/>
          <w:spacing w:val="-10"/>
          <w:sz w:val="21"/>
        </w:rPr>
        <w:t>⾼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70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降低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10"/>
          <w:sz w:val="21"/>
        </w:rPr>
        <w:t>变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spacing w:line="501" w:lineRule="exact"/>
        <w:rPr>
          <w:sz w:val="24"/>
        </w:rPr>
      </w:pP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变压器从空载到满载，铁</w:t>
      </w:r>
      <w:r>
        <w:rPr>
          <w:rFonts w:ascii="Microsoft JhengHei" w:eastAsia="Microsoft JhengHei"/>
          <w:color w:val="333333"/>
          <w:sz w:val="24"/>
        </w:rPr>
        <w:t>⼼中</w:t>
      </w:r>
      <w:r>
        <w:rPr>
          <w:color w:val="333333"/>
          <w:sz w:val="24"/>
        </w:rPr>
        <w:t>的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磁通</w:t>
      </w:r>
      <w:r>
        <w:rPr>
          <w:rFonts w:ascii="Microsoft JhengHei" w:eastAsia="Microsoft JhengHei"/>
          <w:color w:val="333333"/>
          <w:sz w:val="24"/>
        </w:rPr>
        <w:t>将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127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9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⼤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减</w:t>
      </w:r>
      <w:r>
        <w:rPr>
          <w:rFonts w:ascii="Microsoft JhengHei" w:eastAsia="Microsoft JhengHei"/>
          <w:color w:val="333333"/>
          <w:spacing w:val="-10"/>
          <w:sz w:val="21"/>
        </w:rPr>
        <w:t>⼩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基本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10"/>
          <w:sz w:val="21"/>
        </w:rPr>
        <w:t>变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C</w:t>
      </w:r>
    </w:p>
    <w:p>
      <w:pPr>
        <w:pStyle w:val="Heading1"/>
        <w:spacing w:line="501" w:lineRule="exact"/>
        <w:rPr>
          <w:sz w:val="24"/>
        </w:rPr>
      </w:pP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压互感器实际</w:t>
      </w:r>
      <w:r>
        <w:rPr>
          <w:rFonts w:ascii="Microsoft JhengHei" w:eastAsia="Microsoft JhengHei"/>
          <w:color w:val="333333"/>
          <w:sz w:val="24"/>
        </w:rPr>
        <w:t>上</w:t>
      </w:r>
      <w:r>
        <w:rPr>
          <w:color w:val="333333"/>
          <w:sz w:val="24"/>
        </w:rPr>
        <w:t>是降压变压器，其原、副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匝数及</w:t>
      </w:r>
      <w:r>
        <w:rPr>
          <w:rFonts w:ascii="Microsoft JhengHei" w:eastAsia="Microsoft JhengHei"/>
          <w:color w:val="333333"/>
          <w:sz w:val="24"/>
        </w:rPr>
        <w:t>导</w:t>
      </w:r>
      <w:r>
        <w:rPr>
          <w:color w:val="333333"/>
          <w:sz w:val="24"/>
        </w:rPr>
        <w:t>线</w:t>
      </w:r>
      <w:r>
        <w:rPr>
          <w:rFonts w:ascii="Microsoft JhengHei" w:eastAsia="Microsoft JhengHei"/>
          <w:color w:val="333333"/>
          <w:sz w:val="24"/>
        </w:rPr>
        <w:t>截⾯</w:t>
      </w:r>
      <w:r>
        <w:rPr>
          <w:color w:val="333333"/>
          <w:sz w:val="24"/>
        </w:rPr>
        <w:t>情况是（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127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9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原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z w:val="21"/>
        </w:rPr>
        <w:t>匝数多，</w:t>
      </w:r>
      <w:r>
        <w:rPr>
          <w:rFonts w:ascii="Microsoft JhengHei" w:eastAsia="Microsoft JhengHei"/>
          <w:color w:val="333333"/>
          <w:sz w:val="21"/>
        </w:rPr>
        <w:t>导</w:t>
      </w:r>
      <w:r>
        <w:rPr>
          <w:color w:val="333333"/>
          <w:sz w:val="21"/>
        </w:rPr>
        <w:t>线</w:t>
      </w:r>
      <w:r>
        <w:rPr>
          <w:rFonts w:ascii="Microsoft JhengHei" w:eastAsia="Microsoft JhengHei"/>
          <w:color w:val="333333"/>
          <w:spacing w:val="-4"/>
          <w:sz w:val="21"/>
        </w:rPr>
        <w:t>截⾯⼩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副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z w:val="21"/>
        </w:rPr>
        <w:t>匝数多，</w:t>
      </w:r>
      <w:r>
        <w:rPr>
          <w:rFonts w:ascii="Microsoft JhengHei" w:eastAsia="Microsoft JhengHei"/>
          <w:color w:val="333333"/>
          <w:sz w:val="21"/>
        </w:rPr>
        <w:t>导</w:t>
      </w:r>
      <w:r>
        <w:rPr>
          <w:color w:val="333333"/>
          <w:sz w:val="21"/>
        </w:rPr>
        <w:t>线</w:t>
      </w:r>
      <w:r>
        <w:rPr>
          <w:rFonts w:ascii="Microsoft JhengHei" w:eastAsia="Microsoft JhengHei"/>
          <w:color w:val="333333"/>
          <w:spacing w:val="-4"/>
          <w:sz w:val="21"/>
        </w:rPr>
        <w:t>截⾯⼩</w:t>
      </w:r>
    </w:p>
    <w:p>
      <w:pPr>
        <w:pStyle w:val="BodyText"/>
        <w:spacing w:before="15"/>
        <w:rPr>
          <w:rFonts w:ascii="Microsoft JhengHei"/>
          <w:sz w:val="28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spacing w:line="501" w:lineRule="exact"/>
        <w:rPr>
          <w:sz w:val="24"/>
        </w:rPr>
      </w:pP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⾃</w:t>
      </w:r>
      <w:r>
        <w:rPr>
          <w:color w:val="333333"/>
          <w:sz w:val="24"/>
        </w:rPr>
        <w:t>耦变压器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能作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安全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源变压器的原因是（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127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9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公共部分</w:t>
      </w: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z w:val="21"/>
        </w:rPr>
        <w:t>流</w:t>
      </w:r>
      <w:r>
        <w:rPr>
          <w:rFonts w:ascii="Microsoft JhengHei" w:eastAsia="Microsoft JhengHei"/>
          <w:color w:val="333333"/>
          <w:spacing w:val="-5"/>
          <w:sz w:val="21"/>
        </w:rPr>
        <w:t>太⼩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原副边有</w:t>
      </w: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4"/>
          <w:sz w:val="21"/>
        </w:rPr>
        <w:t>的联系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70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原副边有磁的联系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spacing w:line="501" w:lineRule="exact"/>
        <w:rPr>
          <w:sz w:val="24"/>
        </w:rPr>
      </w:pP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决定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流互感器原边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流</w:t>
      </w:r>
      <w:r>
        <w:rPr>
          <w:rFonts w:ascii="Microsoft JhengHei" w:eastAsia="Microsoft JhengHei"/>
          <w:color w:val="333333"/>
          <w:sz w:val="24"/>
        </w:rPr>
        <w:t>⼤⼩</w:t>
      </w:r>
      <w:r>
        <w:rPr>
          <w:color w:val="333333"/>
          <w:spacing w:val="-12"/>
          <w:sz w:val="24"/>
        </w:rPr>
        <w:t>的因素是 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127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9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副边</w:t>
      </w: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10"/>
          <w:sz w:val="21"/>
        </w:rPr>
        <w:t>流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副边</w:t>
      </w:r>
      <w:r>
        <w:rPr>
          <w:rFonts w:ascii="Microsoft JhengHei" w:eastAsia="Microsoft JhengHei"/>
          <w:color w:val="333333"/>
          <w:sz w:val="21"/>
        </w:rPr>
        <w:t>所</w:t>
      </w:r>
      <w:r>
        <w:rPr>
          <w:color w:val="333333"/>
          <w:spacing w:val="-4"/>
          <w:sz w:val="21"/>
        </w:rPr>
        <w:t>接负载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5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变流</w:t>
      </w:r>
      <w:r>
        <w:rPr>
          <w:rFonts w:ascii="Microsoft JhengHei" w:eastAsia="Microsoft JhengHei"/>
          <w:color w:val="333333"/>
          <w:spacing w:val="-10"/>
          <w:sz w:val="21"/>
        </w:rPr>
        <w:t>⽐</w:t>
      </w:r>
    </w:p>
    <w:p>
      <w:pPr>
        <w:pStyle w:val="BodyText"/>
        <w:spacing w:before="2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被测</w:t>
      </w: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10"/>
          <w:sz w:val="21"/>
        </w:rPr>
        <w:t>路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pStyle w:val="Heading1"/>
        <w:spacing w:line="501" w:lineRule="exact"/>
        <w:rPr>
          <w:sz w:val="24"/>
        </w:rPr>
      </w:pP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若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源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压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于额定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压，则变压器空载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流和铁</w:t>
      </w:r>
      <w:r>
        <w:rPr>
          <w:rFonts w:ascii="Microsoft JhengHei" w:eastAsia="Microsoft JhengHei"/>
          <w:color w:val="333333"/>
          <w:sz w:val="24"/>
        </w:rPr>
        <w:t>耗⽐</w:t>
      </w:r>
      <w:r>
        <w:rPr>
          <w:color w:val="333333"/>
          <w:sz w:val="24"/>
        </w:rPr>
        <w:t>原来的数值</w:t>
      </w:r>
      <w:r>
        <w:rPr>
          <w:rFonts w:ascii="Microsoft JhengHei" w:eastAsia="Microsoft JhengHei"/>
          <w:color w:val="333333"/>
          <w:sz w:val="24"/>
        </w:rPr>
        <w:t>将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127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9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减</w:t>
      </w:r>
      <w:r>
        <w:rPr>
          <w:rFonts w:ascii="Microsoft JhengHei" w:eastAsia="Microsoft JhengHei"/>
          <w:color w:val="333333"/>
          <w:spacing w:val="-10"/>
          <w:sz w:val="21"/>
        </w:rPr>
        <w:t>少</w:t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type w:val="continuous"/>
          <w:pgSz w:w="16840" w:h="23800"/>
          <w:pgMar w:top="1040" w:bottom="280" w:left="1560" w:right="1560"/>
        </w:sect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⼤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10"/>
          <w:sz w:val="21"/>
        </w:rPr>
        <w:t>变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spacing w:line="501" w:lineRule="exact"/>
        <w:rPr>
          <w:sz w:val="24"/>
        </w:rPr>
      </w:pP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91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2"/>
          <w:sz w:val="24"/>
        </w:rPr>
        <w:t>的说法是错误的。</w:t>
      </w:r>
    </w:p>
    <w:p>
      <w:pPr>
        <w:pStyle w:val="BodyText"/>
        <w:spacing w:before="10"/>
        <w:rPr>
          <w:sz w:val="8"/>
        </w:rPr>
      </w:pPr>
    </w:p>
    <w:p>
      <w:pPr>
        <w:spacing w:before="69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9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变压器是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静⽌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电⽓</w:t>
      </w:r>
      <w:r>
        <w:rPr>
          <w:color w:val="333333"/>
          <w:spacing w:val="-5"/>
          <w:sz w:val="21"/>
        </w:rPr>
        <w:t>设备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变压器可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来变换</w:t>
      </w: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10"/>
          <w:sz w:val="21"/>
        </w:rPr>
        <w:t>压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变压器可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pacing w:val="-2"/>
          <w:sz w:val="21"/>
        </w:rPr>
        <w:t>来变换阻抗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变压器可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pacing w:val="-2"/>
          <w:sz w:val="21"/>
        </w:rPr>
        <w:t>来变换频率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pStyle w:val="Heading1"/>
        <w:spacing w:line="501" w:lineRule="exact"/>
        <w:rPr>
          <w:sz w:val="24"/>
        </w:rPr>
      </w:pP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变压器的分接开关是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来（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127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9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69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调节阻抗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70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调节相位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调节输出</w:t>
      </w: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10"/>
          <w:sz w:val="21"/>
        </w:rPr>
        <w:t>压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"/>
        </w:numPr>
        <w:tabs>
          <w:tab w:pos="377" w:val="left" w:leader="none"/>
        </w:tabs>
        <w:spacing w:line="240" w:lineRule="auto" w:before="69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调节输出阻抗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C</w:t>
      </w:r>
    </w:p>
    <w:p>
      <w:pPr>
        <w:pStyle w:val="Heading1"/>
        <w:spacing w:line="501" w:lineRule="exact"/>
        <w:rPr>
          <w:sz w:val="24"/>
        </w:rPr>
      </w:pP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了提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铁芯的</w:t>
      </w:r>
      <w:r>
        <w:rPr>
          <w:rFonts w:ascii="Microsoft JhengHei" w:eastAsia="Microsoft JhengHei"/>
          <w:color w:val="333333"/>
          <w:sz w:val="24"/>
        </w:rPr>
        <w:t>导</w:t>
      </w:r>
      <w:r>
        <w:rPr>
          <w:color w:val="333333"/>
          <w:sz w:val="24"/>
        </w:rPr>
        <w:t>磁</w:t>
      </w:r>
      <w:r>
        <w:rPr>
          <w:rFonts w:ascii="Microsoft JhengHei" w:eastAsia="Microsoft JhengHei"/>
          <w:color w:val="333333"/>
          <w:sz w:val="24"/>
        </w:rPr>
        <w:t>性</w:t>
      </w:r>
      <w:r>
        <w:rPr>
          <w:color w:val="333333"/>
          <w:sz w:val="24"/>
        </w:rPr>
        <w:t>能、减</w:t>
      </w:r>
      <w:r>
        <w:rPr>
          <w:rFonts w:ascii="Microsoft JhengHei" w:eastAsia="Microsoft JhengHei"/>
          <w:color w:val="333333"/>
          <w:sz w:val="24"/>
        </w:rPr>
        <w:t>少</w:t>
      </w:r>
      <w:r>
        <w:rPr>
          <w:color w:val="333333"/>
          <w:sz w:val="24"/>
        </w:rPr>
        <w:t>铁损</w:t>
      </w:r>
      <w:r>
        <w:rPr>
          <w:rFonts w:ascii="Microsoft JhengHei" w:eastAsia="Microsoft JhengHei"/>
          <w:color w:val="333333"/>
          <w:sz w:val="24"/>
        </w:rPr>
        <w:t>耗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中⼩</w:t>
      </w:r>
      <w:r>
        <w:rPr>
          <w:color w:val="333333"/>
          <w:sz w:val="24"/>
        </w:rPr>
        <w:t>型</w:t>
      </w:r>
      <w:r>
        <w:rPr>
          <w:rFonts w:ascii="Microsoft JhengHei" w:eastAsia="Microsoft JhengHei"/>
          <w:color w:val="333333"/>
          <w:sz w:val="24"/>
        </w:rPr>
        <w:t>电⼒</w:t>
      </w:r>
      <w:r>
        <w:rPr>
          <w:color w:val="333333"/>
          <w:sz w:val="24"/>
        </w:rPr>
        <w:t>变压器的铁芯都采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）制</w:t>
      </w:r>
      <w:r>
        <w:rPr>
          <w:rFonts w:ascii="Microsoft JhengHei" w:eastAsia="Microsoft JhengHei"/>
          <w:color w:val="333333"/>
          <w:sz w:val="24"/>
        </w:rPr>
        <w:t>成</w:t>
      </w:r>
      <w:r>
        <w:rPr>
          <w:color w:val="333333"/>
          <w:spacing w:val="-10"/>
          <w:sz w:val="24"/>
        </w:rPr>
        <w:t>。</w:t>
      </w:r>
    </w:p>
    <w:p>
      <w:pPr>
        <w:spacing w:before="127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9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69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整块钢材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Arial" w:eastAsia="Arial"/>
          <w:color w:val="333333"/>
          <w:w w:val="95"/>
          <w:sz w:val="23"/>
        </w:rPr>
        <w:t>0.35mm</w:t>
      </w:r>
      <w:r>
        <w:rPr>
          <w:color w:val="333333"/>
          <w:w w:val="95"/>
          <w:sz w:val="21"/>
        </w:rPr>
        <w:t>厚</w:t>
      </w:r>
      <w:r>
        <w:rPr>
          <w:color w:val="333333"/>
          <w:w w:val="95"/>
          <w:sz w:val="21"/>
        </w:rPr>
        <w:t>，</w:t>
      </w:r>
      <w:r>
        <w:rPr>
          <w:color w:val="333333"/>
          <w:w w:val="95"/>
          <w:sz w:val="21"/>
        </w:rPr>
        <w:t>彼</w:t>
      </w:r>
      <w:r>
        <w:rPr>
          <w:rFonts w:ascii="Microsoft JhengHei" w:eastAsia="Microsoft JhengHei"/>
          <w:color w:val="333333"/>
          <w:w w:val="95"/>
          <w:sz w:val="21"/>
        </w:rPr>
        <w:t>此</w:t>
      </w:r>
      <w:r>
        <w:rPr>
          <w:color w:val="333333"/>
          <w:w w:val="95"/>
          <w:sz w:val="21"/>
        </w:rPr>
        <w:t>绝</w:t>
      </w:r>
      <w:r>
        <w:rPr>
          <w:color w:val="333333"/>
          <w:w w:val="95"/>
          <w:sz w:val="21"/>
        </w:rPr>
        <w:t>缘</w:t>
      </w:r>
      <w:r>
        <w:rPr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硅</w:t>
      </w:r>
      <w:r>
        <w:rPr>
          <w:color w:val="333333"/>
          <w:w w:val="95"/>
          <w:sz w:val="21"/>
        </w:rPr>
        <w:t>钢</w:t>
      </w:r>
      <w:r>
        <w:rPr>
          <w:rFonts w:ascii="Microsoft JhengHei" w:eastAsia="Microsoft JhengHei"/>
          <w:color w:val="333333"/>
          <w:w w:val="95"/>
          <w:sz w:val="21"/>
        </w:rPr>
        <w:t>⽚</w:t>
      </w:r>
      <w:r>
        <w:rPr>
          <w:color w:val="333333"/>
          <w:w w:val="95"/>
          <w:sz w:val="21"/>
        </w:rPr>
        <w:t>叠</w:t>
      </w:r>
      <w:r>
        <w:rPr>
          <w:color w:val="333333"/>
          <w:spacing w:val="-10"/>
          <w:w w:val="95"/>
          <w:sz w:val="21"/>
        </w:rPr>
        <w:t>装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5" w:after="0"/>
        <w:ind w:left="361" w:right="0" w:hanging="242"/>
        <w:jc w:val="left"/>
        <w:rPr>
          <w:sz w:val="21"/>
        </w:rPr>
      </w:pPr>
      <w:r>
        <w:rPr>
          <w:rFonts w:ascii="Arial" w:eastAsia="Arial"/>
          <w:color w:val="333333"/>
          <w:w w:val="95"/>
          <w:sz w:val="23"/>
        </w:rPr>
        <w:t>2mm</w:t>
      </w:r>
      <w:r>
        <w:rPr>
          <w:color w:val="333333"/>
          <w:w w:val="95"/>
          <w:sz w:val="21"/>
        </w:rPr>
        <w:t>厚</w:t>
      </w:r>
      <w:r>
        <w:rPr>
          <w:color w:val="333333"/>
          <w:w w:val="95"/>
          <w:sz w:val="21"/>
        </w:rPr>
        <w:t>，</w:t>
      </w:r>
      <w:r>
        <w:rPr>
          <w:color w:val="333333"/>
          <w:w w:val="95"/>
          <w:sz w:val="21"/>
        </w:rPr>
        <w:t>彼</w:t>
      </w:r>
      <w:r>
        <w:rPr>
          <w:rFonts w:ascii="Microsoft JhengHei" w:eastAsia="Microsoft JhengHei"/>
          <w:color w:val="333333"/>
          <w:w w:val="95"/>
          <w:sz w:val="21"/>
        </w:rPr>
        <w:t>此</w:t>
      </w:r>
      <w:r>
        <w:rPr>
          <w:color w:val="333333"/>
          <w:w w:val="95"/>
          <w:sz w:val="21"/>
        </w:rPr>
        <w:t>绝</w:t>
      </w:r>
      <w:r>
        <w:rPr>
          <w:color w:val="333333"/>
          <w:w w:val="95"/>
          <w:sz w:val="21"/>
        </w:rPr>
        <w:t>缘</w:t>
      </w:r>
      <w:r>
        <w:rPr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硅</w:t>
      </w:r>
      <w:r>
        <w:rPr>
          <w:color w:val="333333"/>
          <w:w w:val="95"/>
          <w:sz w:val="21"/>
        </w:rPr>
        <w:t>钢</w:t>
      </w:r>
      <w:r>
        <w:rPr>
          <w:rFonts w:ascii="Microsoft JhengHei" w:eastAsia="Microsoft JhengHei"/>
          <w:color w:val="333333"/>
          <w:w w:val="95"/>
          <w:sz w:val="21"/>
        </w:rPr>
        <w:t>⽚</w:t>
      </w:r>
      <w:r>
        <w:rPr>
          <w:color w:val="333333"/>
          <w:w w:val="95"/>
          <w:sz w:val="21"/>
        </w:rPr>
        <w:t>叠</w:t>
      </w:r>
      <w:r>
        <w:rPr>
          <w:color w:val="333333"/>
          <w:spacing w:val="-10"/>
          <w:w w:val="95"/>
          <w:sz w:val="21"/>
        </w:rPr>
        <w:t>装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Arial" w:eastAsia="Arial"/>
          <w:color w:val="333333"/>
          <w:w w:val="95"/>
          <w:sz w:val="23"/>
        </w:rPr>
        <w:t>0.5mm</w:t>
      </w:r>
      <w:r>
        <w:rPr>
          <w:color w:val="333333"/>
          <w:w w:val="95"/>
          <w:sz w:val="21"/>
        </w:rPr>
        <w:t>厚</w:t>
      </w:r>
      <w:r>
        <w:rPr>
          <w:color w:val="333333"/>
          <w:w w:val="95"/>
          <w:sz w:val="21"/>
        </w:rPr>
        <w:t>，</w:t>
      </w:r>
      <w:r>
        <w:rPr>
          <w:color w:val="333333"/>
          <w:w w:val="95"/>
          <w:sz w:val="21"/>
        </w:rPr>
        <w:t>彼</w:t>
      </w:r>
      <w:r>
        <w:rPr>
          <w:rFonts w:ascii="Microsoft JhengHei" w:eastAsia="Microsoft JhengHei"/>
          <w:color w:val="333333"/>
          <w:w w:val="95"/>
          <w:sz w:val="21"/>
        </w:rPr>
        <w:t>此</w:t>
      </w:r>
      <w:r>
        <w:rPr>
          <w:rFonts w:ascii="Microsoft JhengHei" w:eastAsia="Microsoft JhengHei"/>
          <w:color w:val="333333"/>
          <w:w w:val="95"/>
          <w:sz w:val="21"/>
        </w:rPr>
        <w:t>不</w:t>
      </w:r>
      <w:r>
        <w:rPr>
          <w:color w:val="333333"/>
          <w:w w:val="95"/>
          <w:sz w:val="21"/>
        </w:rPr>
        <w:t>绝</w:t>
      </w:r>
      <w:r>
        <w:rPr>
          <w:color w:val="333333"/>
          <w:w w:val="95"/>
          <w:sz w:val="21"/>
        </w:rPr>
        <w:t>缘</w:t>
      </w:r>
      <w:r>
        <w:rPr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硅</w:t>
      </w:r>
      <w:r>
        <w:rPr>
          <w:color w:val="333333"/>
          <w:w w:val="95"/>
          <w:sz w:val="21"/>
        </w:rPr>
        <w:t>钢</w:t>
      </w:r>
      <w:r>
        <w:rPr>
          <w:rFonts w:ascii="Microsoft JhengHei" w:eastAsia="Microsoft JhengHei"/>
          <w:color w:val="333333"/>
          <w:w w:val="95"/>
          <w:sz w:val="21"/>
        </w:rPr>
        <w:t>⽚</w:t>
      </w:r>
      <w:r>
        <w:rPr>
          <w:color w:val="333333"/>
          <w:w w:val="95"/>
          <w:sz w:val="21"/>
        </w:rPr>
        <w:t>叠</w:t>
      </w:r>
      <w:r>
        <w:rPr>
          <w:color w:val="333333"/>
          <w:spacing w:val="-10"/>
          <w:w w:val="95"/>
          <w:sz w:val="21"/>
        </w:rPr>
        <w:t>装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spacing w:line="501" w:lineRule="exact"/>
        <w:rPr>
          <w:sz w:val="24"/>
        </w:rPr>
      </w:pP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单相变压器</w:t>
      </w:r>
      <w:r>
        <w:rPr>
          <w:rFonts w:ascii="Microsoft JhengHei" w:eastAsia="Microsoft JhengHei"/>
          <w:color w:val="333333"/>
          <w:sz w:val="24"/>
        </w:rPr>
        <w:t>⾄少由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个</w:t>
      </w:r>
      <w:r>
        <w:rPr>
          <w:color w:val="333333"/>
          <w:sz w:val="24"/>
        </w:rPr>
        <w:t>绕组组</w:t>
      </w:r>
      <w:r>
        <w:rPr>
          <w:rFonts w:ascii="Microsoft JhengHei" w:eastAsia="Microsoft JhengHei"/>
          <w:color w:val="333333"/>
          <w:sz w:val="24"/>
        </w:rPr>
        <w:t>成</w:t>
      </w:r>
      <w:r>
        <w:rPr>
          <w:color w:val="333333"/>
          <w:spacing w:val="-10"/>
          <w:sz w:val="24"/>
        </w:rPr>
        <w:t>。</w:t>
      </w:r>
    </w:p>
    <w:p>
      <w:pPr>
        <w:spacing w:before="127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9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w w:val="90"/>
          <w:sz w:val="23"/>
        </w:rPr>
        <w:t>2</w:t>
      </w:r>
      <w:r>
        <w:rPr>
          <w:rFonts w:ascii="Microsoft JhengHei" w:eastAsia="Microsoft JhengHei"/>
          <w:color w:val="333333"/>
          <w:spacing w:val="-10"/>
          <w:sz w:val="21"/>
        </w:rPr>
        <w:t>个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w w:val="90"/>
          <w:sz w:val="23"/>
        </w:rPr>
        <w:t>4</w:t>
      </w:r>
      <w:r>
        <w:rPr>
          <w:rFonts w:ascii="Microsoft JhengHei" w:eastAsia="Microsoft JhengHei"/>
          <w:color w:val="333333"/>
          <w:spacing w:val="-10"/>
          <w:sz w:val="21"/>
        </w:rPr>
        <w:t>个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w w:val="90"/>
          <w:sz w:val="23"/>
        </w:rPr>
        <w:t>6</w:t>
      </w:r>
      <w:r>
        <w:rPr>
          <w:rFonts w:ascii="Microsoft JhengHei" w:eastAsia="Microsoft JhengHei"/>
          <w:color w:val="333333"/>
          <w:spacing w:val="-10"/>
          <w:sz w:val="21"/>
        </w:rPr>
        <w:t>个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w w:val="90"/>
          <w:sz w:val="23"/>
        </w:rPr>
        <w:t>3</w:t>
      </w:r>
      <w:r>
        <w:rPr>
          <w:rFonts w:ascii="Microsoft JhengHei" w:eastAsia="Microsoft JhengHei"/>
          <w:color w:val="333333"/>
          <w:spacing w:val="-10"/>
          <w:sz w:val="21"/>
        </w:rPr>
        <w:t>个</w:t>
      </w:r>
    </w:p>
    <w:p>
      <w:pPr>
        <w:pStyle w:val="BodyText"/>
        <w:spacing w:before="15"/>
        <w:rPr>
          <w:rFonts w:ascii="Microsoft JhengHei"/>
          <w:sz w:val="28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spacing w:line="501" w:lineRule="exact"/>
        <w:rPr>
          <w:sz w:val="24"/>
        </w:rPr>
      </w:pP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台</w:t>
      </w:r>
      <w:r>
        <w:rPr>
          <w:rFonts w:ascii="Microsoft JhengHei" w:eastAsia="Microsoft JhengHei"/>
          <w:color w:val="333333"/>
          <w:w w:val="95"/>
          <w:sz w:val="24"/>
        </w:rPr>
        <w:t>三</w:t>
      </w:r>
      <w:r>
        <w:rPr>
          <w:color w:val="333333"/>
          <w:w w:val="95"/>
          <w:sz w:val="24"/>
        </w:rPr>
        <w:t>相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联</w:t>
      </w:r>
      <w:r>
        <w:rPr>
          <w:color w:val="333333"/>
          <w:w w:val="95"/>
          <w:sz w:val="24"/>
        </w:rPr>
        <w:t>结</w:t>
      </w:r>
      <w:r>
        <w:rPr>
          <w:color w:val="333333"/>
          <w:w w:val="95"/>
          <w:sz w:val="24"/>
        </w:rPr>
        <w:t>组</w:t>
      </w:r>
      <w:r>
        <w:rPr>
          <w:color w:val="333333"/>
          <w:w w:val="95"/>
          <w:sz w:val="24"/>
        </w:rPr>
        <w:t>别</w:t>
      </w:r>
      <w:r>
        <w:rPr>
          <w:color w:val="333333"/>
          <w:w w:val="95"/>
          <w:sz w:val="24"/>
        </w:rPr>
        <w:t>标</w:t>
      </w:r>
      <w:r>
        <w:rPr>
          <w:color w:val="333333"/>
          <w:w w:val="95"/>
          <w:sz w:val="24"/>
        </w:rPr>
        <w:t>号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rFonts w:ascii="Arial" w:eastAsia="Arial"/>
          <w:color w:val="333333"/>
          <w:w w:val="95"/>
          <w:sz w:val="26"/>
        </w:rPr>
        <w:t>Y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w w:val="95"/>
          <w:sz w:val="26"/>
        </w:rPr>
        <w:t>y0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其</w:t>
      </w:r>
      <w:r>
        <w:rPr>
          <w:rFonts w:ascii="Microsoft JhengHei" w:eastAsia="Microsoft JhengHei"/>
          <w:color w:val="333333"/>
          <w:w w:val="95"/>
          <w:sz w:val="24"/>
        </w:rPr>
        <w:t>中</w:t>
      </w:r>
      <w:r>
        <w:rPr>
          <w:rFonts w:ascii="Arial" w:eastAsia="Arial"/>
          <w:color w:val="333333"/>
          <w:w w:val="95"/>
          <w:sz w:val="26"/>
        </w:rPr>
        <w:t>Y</w:t>
      </w:r>
      <w:r>
        <w:rPr>
          <w:color w:val="333333"/>
          <w:w w:val="95"/>
          <w:sz w:val="24"/>
        </w:rPr>
        <w:t>表</w:t>
      </w:r>
      <w:r>
        <w:rPr>
          <w:rFonts w:ascii="Microsoft JhengHei" w:eastAsia="Microsoft JhengHei"/>
          <w:color w:val="333333"/>
          <w:w w:val="95"/>
          <w:sz w:val="24"/>
        </w:rPr>
        <w:t>⽰</w:t>
      </w:r>
      <w:r>
        <w:rPr>
          <w:color w:val="333333"/>
          <w:w w:val="95"/>
          <w:sz w:val="24"/>
        </w:rPr>
        <w:t>变</w:t>
      </w:r>
      <w:r>
        <w:rPr>
          <w:color w:val="333333"/>
          <w:w w:val="95"/>
          <w:sz w:val="24"/>
        </w:rPr>
        <w:t>压</w:t>
      </w:r>
      <w:r>
        <w:rPr>
          <w:color w:val="333333"/>
          <w:w w:val="95"/>
          <w:sz w:val="24"/>
        </w:rPr>
        <w:t>器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18"/>
          <w:sz w:val="24"/>
        </w:rPr>
        <w:t>  </w:t>
      </w:r>
      <w:r>
        <w:rPr>
          <w:color w:val="333333"/>
          <w:w w:val="95"/>
          <w:sz w:val="24"/>
        </w:rPr>
        <w:t>）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127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9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压绕组</w:t>
      </w:r>
      <w:r>
        <w:rPr>
          <w:rFonts w:ascii="Microsoft JhengHei" w:eastAsia="Microsoft JhengHei"/>
          <w:color w:val="333333"/>
          <w:sz w:val="21"/>
        </w:rPr>
        <w:t>为三⻆</w:t>
      </w:r>
      <w:r>
        <w:rPr>
          <w:color w:val="333333"/>
          <w:spacing w:val="-4"/>
          <w:sz w:val="21"/>
        </w:rPr>
        <w:t>形联结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压绕组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3"/>
          <w:sz w:val="21"/>
        </w:rPr>
        <w:t>星形联结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40" w:bottom="280" w:left="1560" w:right="1560"/>
        </w:sect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低压绕组</w:t>
      </w:r>
      <w:r>
        <w:rPr>
          <w:rFonts w:ascii="Microsoft JhengHei" w:eastAsia="Microsoft JhengHei"/>
          <w:color w:val="333333"/>
          <w:sz w:val="21"/>
        </w:rPr>
        <w:t>为三⻆</w:t>
      </w:r>
      <w:r>
        <w:rPr>
          <w:color w:val="333333"/>
          <w:spacing w:val="-4"/>
          <w:sz w:val="21"/>
        </w:rPr>
        <w:t>形联结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低压绕组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3"/>
          <w:sz w:val="21"/>
        </w:rPr>
        <w:t>星形联结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spacing w:line="501" w:lineRule="exact"/>
        <w:rPr>
          <w:sz w:val="24"/>
        </w:rPr>
      </w:pP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压互感器实质</w:t>
      </w:r>
      <w:r>
        <w:rPr>
          <w:rFonts w:ascii="Microsoft JhengHei" w:eastAsia="Microsoft JhengHei"/>
          <w:color w:val="333333"/>
          <w:sz w:val="24"/>
        </w:rPr>
        <w:t>上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⼀个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127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9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3"/>
          <w:sz w:val="21"/>
        </w:rPr>
        <w:t>焊变压器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70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降压变压器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69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升压变压器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⾃</w:t>
      </w:r>
      <w:r>
        <w:rPr>
          <w:color w:val="333333"/>
          <w:spacing w:val="-3"/>
          <w:sz w:val="21"/>
        </w:rPr>
        <w:t>耦变压器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spacing w:line="501" w:lineRule="exact"/>
        <w:rPr>
          <w:sz w:val="24"/>
        </w:rPr>
      </w:pP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变压器的损</w:t>
      </w:r>
      <w:r>
        <w:rPr>
          <w:rFonts w:ascii="Microsoft JhengHei" w:eastAsia="Microsoft JhengHei"/>
          <w:color w:val="333333"/>
          <w:sz w:val="24"/>
        </w:rPr>
        <w:t>耗</w:t>
      </w:r>
      <w:r>
        <w:rPr>
          <w:color w:val="333333"/>
          <w:sz w:val="24"/>
        </w:rPr>
        <w:t>越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，其效率</w:t>
      </w:r>
      <w:r>
        <w:rPr>
          <w:rFonts w:ascii="Microsoft JhengHei" w:eastAsia="Microsoft JhengHei"/>
          <w:color w:val="333333"/>
          <w:sz w:val="24"/>
        </w:rPr>
        <w:t>就</w:t>
      </w:r>
      <w:r>
        <w:rPr>
          <w:color w:val="333333"/>
          <w:spacing w:val="-15"/>
          <w:sz w:val="24"/>
        </w:rPr>
        <w:t>越低。 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正</w:t>
      </w:r>
      <w:r>
        <w:rPr>
          <w:color w:val="333333"/>
          <w:spacing w:val="-10"/>
          <w:sz w:val="21"/>
        </w:rPr>
        <w:t>确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70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3"/>
        </w:rPr>
      </w:pPr>
    </w:p>
    <w:p>
      <w:pPr>
        <w:spacing w:line="501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spacing w:line="501" w:lineRule="exact"/>
        <w:rPr>
          <w:sz w:val="24"/>
        </w:rPr>
      </w:pP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变压器从空载到满载，铁</w:t>
      </w:r>
      <w:r>
        <w:rPr>
          <w:rFonts w:ascii="Microsoft JhengHei" w:eastAsia="Microsoft JhengHei"/>
          <w:color w:val="333333"/>
          <w:sz w:val="24"/>
        </w:rPr>
        <w:t>⼼中</w:t>
      </w:r>
      <w:r>
        <w:rPr>
          <w:color w:val="333333"/>
          <w:sz w:val="24"/>
        </w:rPr>
        <w:t>的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磁通和铁</w:t>
      </w:r>
      <w:r>
        <w:rPr>
          <w:rFonts w:ascii="Microsoft JhengHei" w:eastAsia="Microsoft JhengHei"/>
          <w:color w:val="333333"/>
          <w:sz w:val="24"/>
        </w:rPr>
        <w:t>耗</w:t>
      </w:r>
      <w:r>
        <w:rPr>
          <w:color w:val="333333"/>
          <w:sz w:val="24"/>
        </w:rPr>
        <w:t>基本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pacing w:val="-20"/>
          <w:sz w:val="24"/>
        </w:rPr>
        <w:t>变。 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正</w:t>
      </w:r>
      <w:r>
        <w:rPr>
          <w:color w:val="333333"/>
          <w:spacing w:val="-10"/>
          <w:sz w:val="21"/>
        </w:rPr>
        <w:t>确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70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3"/>
        </w:rPr>
      </w:pPr>
    </w:p>
    <w:p>
      <w:pPr>
        <w:spacing w:line="501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spacing w:line="501" w:lineRule="exact"/>
        <w:rPr>
          <w:sz w:val="24"/>
        </w:rPr>
      </w:pP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变压器</w:t>
      </w:r>
      <w:r>
        <w:rPr>
          <w:rFonts w:ascii="Microsoft JhengHei" w:eastAsia="Microsoft JhengHei"/>
          <w:color w:val="333333"/>
          <w:sz w:val="24"/>
        </w:rPr>
        <w:t>⽆</w:t>
      </w:r>
      <w:r>
        <w:rPr>
          <w:color w:val="333333"/>
          <w:sz w:val="24"/>
        </w:rPr>
        <w:t>论带何</w:t>
      </w:r>
      <w:r>
        <w:rPr>
          <w:rFonts w:ascii="Microsoft JhengHei" w:eastAsia="Microsoft JhengHei"/>
          <w:color w:val="333333"/>
          <w:sz w:val="24"/>
        </w:rPr>
        <w:t>性</w:t>
      </w:r>
      <w:r>
        <w:rPr>
          <w:color w:val="333333"/>
          <w:sz w:val="24"/>
        </w:rPr>
        <w:t>质的负载，当负载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流增</w:t>
      </w:r>
      <w:r>
        <w:rPr>
          <w:rFonts w:ascii="Microsoft JhengHei" w:eastAsia="Microsoft JhengHei"/>
          <w:color w:val="333333"/>
          <w:sz w:val="24"/>
        </w:rPr>
        <w:t>⼤时</w:t>
      </w:r>
      <w:r>
        <w:rPr>
          <w:color w:val="333333"/>
          <w:sz w:val="24"/>
        </w:rPr>
        <w:t>，输出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压</w:t>
      </w:r>
      <w:r>
        <w:rPr>
          <w:rFonts w:ascii="Microsoft JhengHei" w:eastAsia="Microsoft JhengHei"/>
          <w:color w:val="333333"/>
          <w:sz w:val="24"/>
        </w:rPr>
        <w:t>必</w:t>
      </w:r>
      <w:r>
        <w:rPr>
          <w:color w:val="333333"/>
          <w:spacing w:val="-15"/>
          <w:sz w:val="24"/>
        </w:rPr>
        <w:t>降低。 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正</w:t>
      </w:r>
      <w:r>
        <w:rPr>
          <w:color w:val="333333"/>
          <w:spacing w:val="-10"/>
          <w:sz w:val="21"/>
        </w:rPr>
        <w:t>确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70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3"/>
        </w:rPr>
      </w:pPr>
    </w:p>
    <w:p>
      <w:pPr>
        <w:spacing w:line="501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spacing w:line="501" w:lineRule="exact"/>
        <w:rPr>
          <w:sz w:val="24"/>
        </w:rPr>
      </w:pP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流互感器运</w:t>
      </w:r>
      <w:r>
        <w:rPr>
          <w:rFonts w:ascii="Microsoft JhengHei" w:eastAsia="Microsoft JhengHei"/>
          <w:color w:val="333333"/>
          <w:sz w:val="24"/>
        </w:rPr>
        <w:t>⾏中</w:t>
      </w:r>
      <w:r>
        <w:rPr>
          <w:color w:val="333333"/>
          <w:sz w:val="24"/>
        </w:rPr>
        <w:t>副边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允许开路，否则会感应出</w:t>
      </w:r>
      <w:r>
        <w:rPr>
          <w:rFonts w:ascii="Microsoft JhengHei" w:eastAsia="Microsoft JhengHei"/>
          <w:color w:val="333333"/>
          <w:sz w:val="24"/>
        </w:rPr>
        <w:t>⾼电</w:t>
      </w:r>
      <w:r>
        <w:rPr>
          <w:color w:val="333333"/>
          <w:sz w:val="24"/>
        </w:rPr>
        <w:t>压</w:t>
      </w:r>
      <w:r>
        <w:rPr>
          <w:rFonts w:ascii="Microsoft JhengHei" w:eastAsia="Microsoft JhengHei"/>
          <w:color w:val="333333"/>
          <w:sz w:val="24"/>
        </w:rPr>
        <w:t>⽽</w:t>
      </w:r>
      <w:r>
        <w:rPr>
          <w:color w:val="333333"/>
          <w:sz w:val="24"/>
        </w:rPr>
        <w:t>造</w:t>
      </w:r>
      <w:r>
        <w:rPr>
          <w:rFonts w:ascii="Microsoft JhengHei" w:eastAsia="Microsoft JhengHei"/>
          <w:color w:val="333333"/>
          <w:sz w:val="24"/>
        </w:rPr>
        <w:t>成</w:t>
      </w:r>
      <w:r>
        <w:rPr>
          <w:color w:val="333333"/>
          <w:spacing w:val="-15"/>
          <w:sz w:val="24"/>
        </w:rPr>
        <w:t>事故。 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正</w:t>
      </w:r>
      <w:r>
        <w:rPr>
          <w:color w:val="333333"/>
          <w:spacing w:val="-10"/>
          <w:sz w:val="21"/>
        </w:rPr>
        <w:t>确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7"/>
        </w:numPr>
        <w:tabs>
          <w:tab w:pos="362" w:val="left" w:leader="none"/>
        </w:tabs>
        <w:spacing w:line="240" w:lineRule="auto" w:before="70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3"/>
        </w:rPr>
      </w:pPr>
    </w:p>
    <w:p>
      <w:pPr>
        <w:spacing w:line="501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spacing w:line="501" w:lineRule="exact"/>
        <w:rPr>
          <w:sz w:val="24"/>
        </w:rPr>
      </w:pP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防磁</w:t>
      </w:r>
      <w:r>
        <w:rPr>
          <w:rFonts w:ascii="Microsoft JhengHei" w:eastAsia="Microsoft JhengHei"/>
          <w:color w:val="333333"/>
          <w:sz w:val="24"/>
        </w:rPr>
        <w:t>⼿</w:t>
      </w:r>
      <w:r>
        <w:rPr>
          <w:color w:val="333333"/>
          <w:sz w:val="24"/>
        </w:rPr>
        <w:t>表的外壳是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铁磁</w:t>
      </w:r>
      <w:r>
        <w:rPr>
          <w:rFonts w:ascii="Microsoft JhengHei" w:eastAsia="Microsoft JhengHei"/>
          <w:color w:val="333333"/>
          <w:sz w:val="24"/>
        </w:rPr>
        <w:t>性</w:t>
      </w:r>
      <w:r>
        <w:rPr>
          <w:color w:val="333333"/>
          <w:sz w:val="24"/>
        </w:rPr>
        <w:t>材</w:t>
      </w:r>
      <w:r>
        <w:rPr>
          <w:rFonts w:ascii="Microsoft JhengHei" w:eastAsia="Microsoft JhengHei"/>
          <w:color w:val="333333"/>
          <w:sz w:val="24"/>
        </w:rPr>
        <w:t>料</w:t>
      </w:r>
      <w:r>
        <w:rPr>
          <w:color w:val="333333"/>
          <w:spacing w:val="-12"/>
          <w:sz w:val="24"/>
        </w:rPr>
        <w:t>制作的。 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正</w:t>
      </w:r>
      <w:r>
        <w:rPr>
          <w:color w:val="333333"/>
          <w:spacing w:val="-10"/>
          <w:sz w:val="21"/>
        </w:rPr>
        <w:t>确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70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40" w:bottom="280" w:left="1560" w:right="1560"/>
        </w:sectPr>
      </w:pPr>
    </w:p>
    <w:p>
      <w:pPr>
        <w:spacing w:line="449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spacing w:line="501" w:lineRule="exact"/>
        <w:rPr>
          <w:sz w:val="24"/>
        </w:rPr>
      </w:pP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变压器是只能变换交流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能变换直流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pacing w:val="-30"/>
          <w:sz w:val="24"/>
        </w:rPr>
        <w:t>。 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正</w:t>
      </w:r>
      <w:r>
        <w:rPr>
          <w:color w:val="333333"/>
          <w:spacing w:val="-10"/>
          <w:sz w:val="21"/>
        </w:rPr>
        <w:t>确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70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3"/>
        </w:rPr>
      </w:pPr>
    </w:p>
    <w:p>
      <w:pPr>
        <w:spacing w:line="501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spacing w:line="501" w:lineRule="exact"/>
        <w:rPr>
          <w:sz w:val="24"/>
        </w:rPr>
      </w:pP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机和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器的铁</w:t>
      </w:r>
      <w:r>
        <w:rPr>
          <w:rFonts w:ascii="Microsoft JhengHei" w:eastAsia="Microsoft JhengHei"/>
          <w:color w:val="333333"/>
          <w:sz w:val="24"/>
        </w:rPr>
        <w:t>⼼</w:t>
      </w:r>
      <w:r>
        <w:rPr>
          <w:color w:val="333333"/>
          <w:sz w:val="24"/>
        </w:rPr>
        <w:t>通常都是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软磁</w:t>
      </w:r>
      <w:r>
        <w:rPr>
          <w:rFonts w:ascii="Microsoft JhengHei" w:eastAsia="Microsoft JhengHei"/>
          <w:color w:val="333333"/>
          <w:sz w:val="24"/>
        </w:rPr>
        <w:t>性</w:t>
      </w:r>
      <w:r>
        <w:rPr>
          <w:color w:val="333333"/>
          <w:sz w:val="24"/>
        </w:rPr>
        <w:t>材</w:t>
      </w:r>
      <w:r>
        <w:rPr>
          <w:rFonts w:ascii="Microsoft JhengHei" w:eastAsia="Microsoft JhengHei"/>
          <w:color w:val="333333"/>
          <w:sz w:val="24"/>
        </w:rPr>
        <w:t>料</w:t>
      </w:r>
      <w:r>
        <w:rPr>
          <w:color w:val="333333"/>
          <w:spacing w:val="-15"/>
          <w:sz w:val="24"/>
        </w:rPr>
        <w:t>制作。 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正</w:t>
      </w:r>
      <w:r>
        <w:rPr>
          <w:color w:val="333333"/>
          <w:spacing w:val="-10"/>
          <w:sz w:val="21"/>
        </w:rPr>
        <w:t>确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70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3"/>
        </w:rPr>
      </w:pPr>
    </w:p>
    <w:p>
      <w:pPr>
        <w:spacing w:line="501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spacing w:line="501" w:lineRule="exact"/>
        <w:rPr>
          <w:sz w:val="24"/>
        </w:rPr>
      </w:pP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⾃</w:t>
      </w:r>
      <w:r>
        <w:rPr>
          <w:color w:val="333333"/>
          <w:sz w:val="24"/>
        </w:rPr>
        <w:t>耦变压器</w:t>
      </w:r>
      <w:r>
        <w:rPr>
          <w:rFonts w:ascii="Microsoft JhengHei" w:eastAsia="Microsoft JhengHei"/>
          <w:color w:val="333333"/>
          <w:sz w:val="24"/>
        </w:rPr>
        <w:t>由</w:t>
      </w:r>
      <w:r>
        <w:rPr>
          <w:color w:val="333333"/>
          <w:sz w:val="24"/>
        </w:rPr>
        <w:t>于原副边有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的联系，</w:t>
      </w:r>
      <w:r>
        <w:rPr>
          <w:rFonts w:ascii="Microsoft JhengHei" w:eastAsia="Microsoft JhengHei"/>
          <w:color w:val="333333"/>
          <w:sz w:val="24"/>
        </w:rPr>
        <w:t>所</w:t>
      </w:r>
      <w:r>
        <w:rPr>
          <w:color w:val="333333"/>
          <w:sz w:val="24"/>
        </w:rPr>
        <w:t>以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能作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安全变压器使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pacing w:val="-30"/>
          <w:sz w:val="24"/>
        </w:rPr>
        <w:t>。 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正</w:t>
      </w:r>
      <w:r>
        <w:rPr>
          <w:color w:val="333333"/>
          <w:spacing w:val="-10"/>
          <w:sz w:val="21"/>
        </w:rPr>
        <w:t>确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1"/>
        </w:numPr>
        <w:tabs>
          <w:tab w:pos="362" w:val="left" w:leader="none"/>
        </w:tabs>
        <w:spacing w:line="240" w:lineRule="auto" w:before="70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3"/>
        </w:rPr>
      </w:pPr>
    </w:p>
    <w:p>
      <w:pPr>
        <w:spacing w:line="501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spacing w:line="501" w:lineRule="exact"/>
        <w:rPr>
          <w:sz w:val="24"/>
        </w:rPr>
      </w:pP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spacing w:after="0" w:line="501" w:lineRule="exact"/>
        <w:rPr>
          <w:sz w:val="24"/>
        </w:rPr>
        <w:sectPr>
          <w:pgSz w:w="16840" w:h="23800"/>
          <w:pgMar w:top="580" w:bottom="280" w:left="1560" w:right="1560"/>
        </w:sectPr>
      </w:pPr>
    </w:p>
    <w:p>
      <w:pPr>
        <w:spacing w:line="490" w:lineRule="exact" w:before="0"/>
        <w:ind w:left="5204" w:right="5203" w:firstLine="0"/>
        <w:jc w:val="center"/>
        <w:rPr>
          <w:rFonts w:ascii="Microsoft JhengHei" w:hAnsi="Microsoft JhengHei" w:eastAsia="Microsoft JhengHei"/>
          <w:sz w:val="30"/>
        </w:rPr>
      </w:pPr>
      <w:bookmarkStart w:name="2" w:id="2"/>
      <w:bookmarkEnd w:id="2"/>
      <w:r>
        <w:rPr/>
      </w:r>
      <w:r>
        <w:rPr>
          <w:rFonts w:ascii="Microsoft JhengHei" w:hAnsi="Microsoft JhengHei" w:eastAsia="Microsoft JhengHei"/>
          <w:color w:val="333333"/>
          <w:sz w:val="30"/>
        </w:rPr>
        <w:t>电</w:t>
      </w:r>
      <w:r>
        <w:rPr>
          <w:color w:val="333333"/>
          <w:sz w:val="30"/>
        </w:rPr>
        <w:t>机</w:t>
      </w:r>
      <w:r>
        <w:rPr>
          <w:rFonts w:ascii="Microsoft JhengHei" w:hAnsi="Microsoft JhengHei" w:eastAsia="Microsoft JhengHei"/>
          <w:color w:val="333333"/>
          <w:sz w:val="30"/>
        </w:rPr>
        <w:t>与</w:t>
      </w:r>
      <w:r>
        <w:rPr>
          <w:color w:val="333333"/>
          <w:spacing w:val="-20"/>
          <w:sz w:val="30"/>
        </w:rPr>
        <w:t>控制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  <w:sz w:val="30"/>
        </w:rPr>
        <w:t>形考任务</w:t>
      </w:r>
      <w:r>
        <w:rPr>
          <w:rFonts w:ascii="Microsoft JhengHei" w:hAnsi="Microsoft JhengHei" w:eastAsia="Microsoft JhengHei"/>
          <w:color w:val="333333"/>
          <w:spacing w:val="-10"/>
          <w:sz w:val="30"/>
        </w:rPr>
        <w:t>⼆</w:t>
      </w:r>
    </w:p>
    <w:p>
      <w:pPr>
        <w:pStyle w:val="BodyText"/>
        <w:spacing w:before="9"/>
        <w:rPr>
          <w:rFonts w:ascii="Microsoft JhengHei"/>
          <w:sz w:val="11"/>
        </w:rPr>
      </w:pP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直流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机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磁极的作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S PGothic" w:eastAsia="MS PGothic" w:hint="eastAsia"/>
          <w:color w:val="333333"/>
          <w:spacing w:val="-10"/>
          <w:sz w:val="24"/>
        </w:rPr>
        <w:t>。</w:t>
      </w:r>
    </w:p>
    <w:p>
      <w:pPr>
        <w:spacing w:before="133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产⽣</w:t>
      </w:r>
      <w:r>
        <w:rPr>
          <w:color w:val="333333"/>
          <w:spacing w:val="-3"/>
          <w:sz w:val="21"/>
        </w:rPr>
        <w:t>换向磁场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产⽣主</w:t>
      </w:r>
      <w:r>
        <w:rPr>
          <w:color w:val="333333"/>
          <w:spacing w:val="-5"/>
          <w:sz w:val="21"/>
        </w:rPr>
        <w:t>磁场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削弱</w:t>
      </w:r>
      <w:r>
        <w:rPr>
          <w:rFonts w:ascii="Microsoft JhengHei" w:eastAsia="Microsoft JhengHei"/>
          <w:color w:val="333333"/>
          <w:sz w:val="21"/>
        </w:rPr>
        <w:t>主</w:t>
      </w:r>
      <w:r>
        <w:rPr>
          <w:color w:val="333333"/>
          <w:spacing w:val="-5"/>
          <w:sz w:val="21"/>
        </w:rPr>
        <w:t>磁场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削弱</w:t>
      </w: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4"/>
          <w:sz w:val="21"/>
        </w:rPr>
        <w:t>枢磁场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spacing w:before="66"/>
        <w:rPr>
          <w:sz w:val="24"/>
        </w:rPr>
      </w:pPr>
      <w:r>
        <w:rPr>
          <w:color w:val="333333"/>
        </w:rPr>
        <w:t>正确答案解释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413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测速发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机在</w:t>
      </w:r>
      <w:r>
        <w:rPr>
          <w:rFonts w:ascii="Microsoft JhengHei" w:eastAsia="Microsoft JhengHei"/>
          <w:color w:val="333333"/>
          <w:sz w:val="24"/>
        </w:rPr>
        <w:t>⾃</w:t>
      </w:r>
      <w:r>
        <w:rPr>
          <w:color w:val="333333"/>
          <w:sz w:val="24"/>
        </w:rPr>
        <w:t>动控制系统和计算装置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，常作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）元件使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。</w:t>
      </w:r>
    </w:p>
    <w:p>
      <w:pPr>
        <w:spacing w:before="133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校正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控制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放</w:t>
      </w:r>
      <w:r>
        <w:rPr>
          <w:rFonts w:ascii="Microsoft JhengHei" w:eastAsia="Microsoft JhengHei"/>
          <w:color w:val="333333"/>
          <w:spacing w:val="-10"/>
          <w:sz w:val="21"/>
        </w:rPr>
        <w:t>⼤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10"/>
          <w:sz w:val="21"/>
        </w:rPr>
        <w:t>源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spacing w:before="66"/>
        <w:rPr>
          <w:sz w:val="24"/>
        </w:rPr>
      </w:pPr>
      <w:r>
        <w:rPr>
          <w:color w:val="333333"/>
        </w:rPr>
        <w:t>正确答案解释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413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按定</w:t>
      </w:r>
      <w:r>
        <w:rPr>
          <w:rFonts w:ascii="Microsoft JhengHei" w:eastAsia="Microsoft JhengHei"/>
          <w:color w:val="333333"/>
          <w:sz w:val="24"/>
        </w:rPr>
        <w:t>⼦</w:t>
      </w:r>
      <w:r>
        <w:rPr>
          <w:color w:val="333333"/>
          <w:sz w:val="24"/>
        </w:rPr>
        <w:t>磁极的励磁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式来分，直流测速发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机可分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两⼤</w:t>
      </w:r>
      <w:r>
        <w:rPr>
          <w:color w:val="333333"/>
          <w:sz w:val="24"/>
        </w:rPr>
        <w:t>类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。</w:t>
      </w:r>
    </w:p>
    <w:p>
      <w:pPr>
        <w:spacing w:before="133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有槽</w:t>
      </w: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z w:val="21"/>
        </w:rPr>
        <w:t>枢和</w:t>
      </w:r>
      <w:r>
        <w:rPr>
          <w:rFonts w:ascii="Microsoft JhengHei" w:eastAsia="Microsoft JhengHei"/>
          <w:color w:val="333333"/>
          <w:sz w:val="21"/>
        </w:rPr>
        <w:t>⽆</w:t>
      </w:r>
      <w:r>
        <w:rPr>
          <w:color w:val="333333"/>
          <w:sz w:val="21"/>
        </w:rPr>
        <w:t>槽</w:t>
      </w: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10"/>
          <w:sz w:val="21"/>
        </w:rPr>
        <w:t>枢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同步和异步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永</w:t>
      </w:r>
      <w:r>
        <w:rPr>
          <w:color w:val="333333"/>
          <w:sz w:val="21"/>
        </w:rPr>
        <w:t>磁式和</w:t>
      </w: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5"/>
          <w:sz w:val="21"/>
        </w:rPr>
        <w:t>磁式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空</w:t>
      </w:r>
      <w:r>
        <w:rPr>
          <w:rFonts w:ascii="Microsoft JhengHei" w:eastAsia="Microsoft JhengHei"/>
          <w:color w:val="333333"/>
          <w:sz w:val="21"/>
        </w:rPr>
        <w:t>⼼</w:t>
      </w:r>
      <w:r>
        <w:rPr>
          <w:color w:val="333333"/>
          <w:sz w:val="21"/>
        </w:rPr>
        <w:t>杯形转</w:t>
      </w:r>
      <w:r>
        <w:rPr>
          <w:rFonts w:ascii="Microsoft JhengHei" w:eastAsia="Microsoft JhengHei"/>
          <w:color w:val="333333"/>
          <w:sz w:val="21"/>
        </w:rPr>
        <w:t>⼦</w:t>
      </w:r>
      <w:r>
        <w:rPr>
          <w:color w:val="333333"/>
          <w:spacing w:val="-4"/>
          <w:sz w:val="21"/>
        </w:rPr>
        <w:t>和同步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C</w:t>
      </w:r>
    </w:p>
    <w:p>
      <w:pPr>
        <w:pStyle w:val="Heading1"/>
        <w:spacing w:before="66"/>
        <w:rPr>
          <w:sz w:val="24"/>
        </w:rPr>
      </w:pPr>
      <w:r>
        <w:rPr>
          <w:color w:val="333333"/>
        </w:rPr>
        <w:t>正确答案解释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413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直流伺服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动机实质</w:t>
      </w:r>
      <w:r>
        <w:rPr>
          <w:rFonts w:ascii="Microsoft JhengHei" w:eastAsia="Microsoft JhengHei"/>
          <w:color w:val="333333"/>
          <w:sz w:val="24"/>
        </w:rPr>
        <w:t>上就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台（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）直流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动机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。</w:t>
      </w:r>
    </w:p>
    <w:p>
      <w:pPr>
        <w:spacing w:before="133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他</w:t>
      </w:r>
      <w:r>
        <w:rPr>
          <w:color w:val="333333"/>
          <w:spacing w:val="-5"/>
          <w:sz w:val="21"/>
        </w:rPr>
        <w:t>励式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串</w:t>
      </w:r>
      <w:r>
        <w:rPr>
          <w:color w:val="333333"/>
          <w:spacing w:val="-5"/>
          <w:sz w:val="21"/>
        </w:rPr>
        <w:t>励式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并励式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6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复励式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spacing w:before="66"/>
        <w:rPr>
          <w:sz w:val="24"/>
        </w:rPr>
      </w:pPr>
      <w:r>
        <w:rPr>
          <w:color w:val="333333"/>
        </w:rPr>
        <w:t>正确答案解释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413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直流伺服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动机的结构原理</w:t>
      </w:r>
      <w:r>
        <w:rPr>
          <w:rFonts w:ascii="Microsoft JhengHei" w:eastAsia="Microsoft JhengHei"/>
          <w:color w:val="333333"/>
          <w:sz w:val="24"/>
        </w:rPr>
        <w:t>与⼀</w:t>
      </w:r>
      <w:r>
        <w:rPr>
          <w:color w:val="333333"/>
          <w:sz w:val="24"/>
        </w:rPr>
        <w:t>般（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）基本相同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。</w:t>
      </w:r>
    </w:p>
    <w:p>
      <w:pPr>
        <w:spacing w:before="133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直流发</w:t>
      </w: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10"/>
          <w:sz w:val="21"/>
        </w:rPr>
        <w:t>机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直流</w:t>
      </w: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5"/>
          <w:sz w:val="21"/>
        </w:rPr>
        <w:t>动机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同步</w:t>
      </w: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5"/>
          <w:sz w:val="21"/>
        </w:rPr>
        <w:t>动机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异步</w:t>
      </w: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5"/>
          <w:sz w:val="21"/>
        </w:rPr>
        <w:t>动机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1040" w:bottom="280" w:left="1560" w:right="1560"/>
        </w:sectPr>
      </w:pPr>
    </w:p>
    <w:p>
      <w:pPr>
        <w:spacing w:before="47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spacing w:before="65"/>
        <w:rPr>
          <w:sz w:val="24"/>
        </w:rPr>
      </w:pPr>
      <w:r>
        <w:rPr>
          <w:color w:val="333333"/>
        </w:rPr>
        <w:t>正确答案解释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414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直流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动机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机械特</w:t>
      </w:r>
      <w:r>
        <w:rPr>
          <w:rFonts w:ascii="Microsoft JhengHei" w:eastAsia="Microsoft JhengHei"/>
          <w:color w:val="333333"/>
          <w:sz w:val="24"/>
        </w:rPr>
        <w:t>性</w:t>
      </w:r>
      <w:r>
        <w:rPr>
          <w:color w:val="333333"/>
          <w:sz w:val="24"/>
        </w:rPr>
        <w:t>较软的是（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S PGothic" w:eastAsia="MS PGothic" w:hint="eastAsia"/>
          <w:color w:val="333333"/>
          <w:spacing w:val="-10"/>
          <w:sz w:val="24"/>
        </w:rPr>
        <w:t>。</w:t>
      </w:r>
    </w:p>
    <w:p>
      <w:pPr>
        <w:spacing w:before="133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并励直流</w:t>
      </w: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5"/>
          <w:sz w:val="21"/>
        </w:rPr>
        <w:t>动机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串</w:t>
      </w:r>
      <w:r>
        <w:rPr>
          <w:color w:val="333333"/>
          <w:sz w:val="21"/>
        </w:rPr>
        <w:t>励直流</w:t>
      </w: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5"/>
          <w:sz w:val="21"/>
        </w:rPr>
        <w:t>动机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他</w:t>
      </w:r>
      <w:r>
        <w:rPr>
          <w:color w:val="333333"/>
          <w:sz w:val="21"/>
        </w:rPr>
        <w:t>励直流</w:t>
      </w: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5"/>
          <w:sz w:val="21"/>
        </w:rPr>
        <w:t>动机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8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复励直流</w:t>
      </w: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5"/>
          <w:sz w:val="21"/>
        </w:rPr>
        <w:t>动机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spacing w:before="66"/>
        <w:rPr>
          <w:sz w:val="24"/>
        </w:rPr>
      </w:pPr>
      <w:r>
        <w:rPr>
          <w:color w:val="333333"/>
        </w:rPr>
        <w:t>正确答案解释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413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使</w:t>
      </w:r>
      <w:r>
        <w:rPr>
          <w:rFonts w:ascii="Microsoft JhengHei" w:eastAsia="Microsoft JhengHei"/>
          <w:color w:val="333333"/>
          <w:sz w:val="24"/>
        </w:rPr>
        <w:t>⽤中不</w:t>
      </w:r>
      <w:r>
        <w:rPr>
          <w:color w:val="333333"/>
          <w:sz w:val="24"/>
        </w:rPr>
        <w:t>能空载或轻载的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动机是（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S PGothic" w:eastAsia="MS PGothic" w:hint="eastAsia"/>
          <w:color w:val="333333"/>
          <w:spacing w:val="-10"/>
          <w:sz w:val="24"/>
        </w:rPr>
        <w:t>。</w:t>
      </w:r>
    </w:p>
    <w:p>
      <w:pPr>
        <w:spacing w:before="133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并励直流</w:t>
      </w: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5"/>
          <w:sz w:val="21"/>
        </w:rPr>
        <w:t>动机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串</w:t>
      </w:r>
      <w:r>
        <w:rPr>
          <w:color w:val="333333"/>
          <w:sz w:val="21"/>
        </w:rPr>
        <w:t>励直流</w:t>
      </w: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5"/>
          <w:sz w:val="21"/>
        </w:rPr>
        <w:t>动机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他</w:t>
      </w:r>
      <w:r>
        <w:rPr>
          <w:color w:val="333333"/>
          <w:sz w:val="21"/>
        </w:rPr>
        <w:t>励直流</w:t>
      </w: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5"/>
          <w:sz w:val="21"/>
        </w:rPr>
        <w:t>动机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复励直流</w:t>
      </w: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5"/>
          <w:sz w:val="21"/>
        </w:rPr>
        <w:t>动机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spacing w:before="66"/>
        <w:rPr>
          <w:sz w:val="24"/>
        </w:rPr>
      </w:pPr>
      <w:r>
        <w:rPr>
          <w:color w:val="333333"/>
        </w:rPr>
        <w:t>正确答案解释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413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起重机制动的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法是（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S PGothic" w:eastAsia="MS PGothic" w:hint="eastAsia"/>
          <w:color w:val="333333"/>
          <w:spacing w:val="-10"/>
          <w:sz w:val="24"/>
        </w:rPr>
        <w:t>。</w:t>
      </w:r>
    </w:p>
    <w:p>
      <w:pPr>
        <w:spacing w:before="133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能耗制动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反接制动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回馈制动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C</w:t>
      </w:r>
    </w:p>
    <w:p>
      <w:pPr>
        <w:pStyle w:val="Heading1"/>
        <w:spacing w:before="66"/>
        <w:rPr>
          <w:sz w:val="24"/>
        </w:rPr>
      </w:pPr>
      <w:r>
        <w:rPr>
          <w:color w:val="333333"/>
        </w:rPr>
        <w:t>正确答案解释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414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rFonts w:ascii="Microsoft JhengHei" w:eastAsia="Microsoft JhengHei"/>
          <w:color w:val="333333"/>
          <w:sz w:val="24"/>
        </w:rPr>
        <w:t>不属于</w:t>
      </w:r>
      <w:r>
        <w:rPr>
          <w:color w:val="333333"/>
          <w:sz w:val="24"/>
        </w:rPr>
        <w:t>直流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动机定</w:t>
      </w:r>
      <w:r>
        <w:rPr>
          <w:rFonts w:ascii="Microsoft JhengHei" w:eastAsia="Microsoft JhengHei"/>
          <w:color w:val="333333"/>
          <w:sz w:val="24"/>
        </w:rPr>
        <w:t>⼦</w:t>
      </w:r>
      <w:r>
        <w:rPr>
          <w:color w:val="333333"/>
          <w:sz w:val="24"/>
        </w:rPr>
        <w:t>部分的器件是（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。</w:t>
      </w:r>
    </w:p>
    <w:p>
      <w:pPr>
        <w:spacing w:before="133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机座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主</w:t>
      </w:r>
      <w:r>
        <w:rPr>
          <w:color w:val="333333"/>
          <w:spacing w:val="-5"/>
          <w:sz w:val="21"/>
        </w:rPr>
        <w:t>磁极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换向器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4"/>
          <w:sz w:val="21"/>
        </w:rPr>
        <w:t>刷装置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C</w:t>
      </w:r>
    </w:p>
    <w:p>
      <w:pPr>
        <w:pStyle w:val="Heading1"/>
        <w:spacing w:before="66"/>
        <w:rPr>
          <w:sz w:val="24"/>
        </w:rPr>
      </w:pPr>
      <w:r>
        <w:rPr>
          <w:color w:val="333333"/>
        </w:rPr>
        <w:t>正确答案解释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413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⽆</w:t>
      </w:r>
      <w:r>
        <w:rPr>
          <w:color w:val="333333"/>
          <w:sz w:val="24"/>
        </w:rPr>
        <w:t>论何种物质，内部都</w:t>
      </w:r>
      <w:r>
        <w:rPr>
          <w:rFonts w:ascii="Microsoft JhengHei" w:eastAsia="Microsoft JhengHei"/>
          <w:color w:val="333333"/>
          <w:sz w:val="24"/>
        </w:rPr>
        <w:t>存</w:t>
      </w:r>
      <w:r>
        <w:rPr>
          <w:color w:val="333333"/>
          <w:sz w:val="24"/>
        </w:rPr>
        <w:t>在磁畴结构</w:t>
      </w:r>
      <w:r>
        <w:rPr>
          <w:rFonts w:ascii="MS PGothic" w:eastAsia="MS PGothic" w:hint="eastAsia"/>
          <w:color w:val="333333"/>
          <w:spacing w:val="-11"/>
          <w:w w:val="130"/>
          <w:sz w:val="24"/>
        </w:rPr>
        <w:t>。 </w:t>
      </w:r>
      <w:r>
        <w:rPr>
          <w:color w:val="333333"/>
          <w:sz w:val="24"/>
        </w:rPr>
        <w:t>（</w:t>
      </w:r>
      <w:r>
        <w:rPr>
          <w:color w:val="333333"/>
          <w:spacing w:val="-44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正确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spacing w:before="66"/>
        <w:rPr>
          <w:sz w:val="24"/>
        </w:rPr>
      </w:pPr>
      <w:r>
        <w:rPr>
          <w:color w:val="333333"/>
        </w:rPr>
        <w:t>正确答案解释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41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磁场强度</w:t>
      </w:r>
      <w:r>
        <w:rPr>
          <w:rFonts w:ascii="Arial" w:eastAsia="Arial"/>
          <w:color w:val="333333"/>
          <w:sz w:val="26"/>
        </w:rPr>
        <w:t>H</w:t>
      </w:r>
      <w:r>
        <w:rPr>
          <w:color w:val="333333"/>
          <w:sz w:val="24"/>
        </w:rPr>
        <w:t>的</w:t>
      </w:r>
      <w:r>
        <w:rPr>
          <w:rFonts w:ascii="Microsoft JhengHei" w:eastAsia="Microsoft JhengHei"/>
          <w:color w:val="333333"/>
          <w:sz w:val="24"/>
        </w:rPr>
        <w:t>⼤⼩不仅与</w:t>
      </w:r>
      <w:r>
        <w:rPr>
          <w:color w:val="333333"/>
          <w:sz w:val="24"/>
        </w:rPr>
        <w:t>励磁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流有关，还</w:t>
      </w:r>
      <w:r>
        <w:rPr>
          <w:rFonts w:ascii="Microsoft JhengHei" w:eastAsia="Microsoft JhengHei"/>
          <w:color w:val="333333"/>
          <w:sz w:val="24"/>
        </w:rPr>
        <w:t>与介</w:t>
      </w:r>
      <w:r>
        <w:rPr>
          <w:color w:val="333333"/>
          <w:sz w:val="24"/>
        </w:rPr>
        <w:t>质的磁</w:t>
      </w:r>
      <w:r>
        <w:rPr>
          <w:rFonts w:ascii="Microsoft JhengHei" w:eastAsia="Microsoft JhengHei"/>
          <w:color w:val="333333"/>
          <w:sz w:val="24"/>
        </w:rPr>
        <w:t>导</w:t>
      </w:r>
      <w:r>
        <w:rPr>
          <w:color w:val="333333"/>
          <w:sz w:val="24"/>
        </w:rPr>
        <w:t>率有关</w:t>
      </w:r>
      <w:r>
        <w:rPr>
          <w:rFonts w:ascii="MS PGothic" w:eastAsia="MS PGothic" w:hint="eastAsia"/>
          <w:color w:val="333333"/>
          <w:spacing w:val="-13"/>
          <w:w w:val="130"/>
          <w:sz w:val="24"/>
        </w:rPr>
        <w:t>。 </w:t>
      </w:r>
      <w:r>
        <w:rPr>
          <w:color w:val="333333"/>
          <w:sz w:val="24"/>
        </w:rPr>
        <w:t>（</w:t>
      </w:r>
      <w:r>
        <w:rPr>
          <w:color w:val="333333"/>
          <w:spacing w:val="-48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spacing w:after="0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33"/>
        </w:numPr>
        <w:tabs>
          <w:tab w:pos="362" w:val="left" w:leader="none"/>
        </w:tabs>
        <w:spacing w:line="240" w:lineRule="auto" w:before="56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正确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3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spacing w:before="66"/>
        <w:rPr>
          <w:sz w:val="24"/>
        </w:rPr>
      </w:pPr>
      <w:r>
        <w:rPr>
          <w:color w:val="333333"/>
        </w:rPr>
        <w:t>正确答案解释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413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按励磁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式分类，直流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动机可分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）种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。</w:t>
      </w:r>
    </w:p>
    <w:p>
      <w:pPr>
        <w:spacing w:before="133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79" w:after="0"/>
        <w:ind w:left="361" w:right="0" w:hanging="242"/>
        <w:jc w:val="left"/>
        <w:rPr>
          <w:rFonts w:ascii="Arial"/>
          <w:sz w:val="22"/>
        </w:rPr>
      </w:pPr>
      <w:r>
        <w:rPr>
          <w:rFonts w:ascii="Arial"/>
          <w:color w:val="333333"/>
          <w:w w:val="95"/>
          <w:sz w:val="22"/>
        </w:rPr>
        <w:t>2</w:t>
      </w:r>
      <w:r>
        <w:rPr>
          <w:rFonts w:ascii="Arial"/>
          <w:sz w:val="22"/>
        </w:rPr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79" w:after="0"/>
        <w:ind w:left="361" w:right="0" w:hanging="242"/>
        <w:jc w:val="left"/>
        <w:rPr>
          <w:rFonts w:ascii="Arial"/>
          <w:sz w:val="22"/>
        </w:rPr>
      </w:pPr>
      <w:r>
        <w:rPr>
          <w:rFonts w:ascii="Arial"/>
          <w:color w:val="333333"/>
          <w:w w:val="95"/>
          <w:sz w:val="22"/>
        </w:rPr>
        <w:t>3</w:t>
      </w:r>
      <w:r>
        <w:rPr>
          <w:rFonts w:ascii="Arial"/>
          <w:sz w:val="22"/>
        </w:rPr>
      </w:r>
    </w:p>
    <w:p>
      <w:pPr>
        <w:pStyle w:val="BodyText"/>
        <w:spacing w:before="2"/>
        <w:rPr>
          <w:rFonts w:ascii="Arial"/>
          <w:sz w:val="18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78" w:after="0"/>
        <w:ind w:left="361" w:right="0" w:hanging="242"/>
        <w:jc w:val="left"/>
        <w:rPr>
          <w:rFonts w:ascii="Arial"/>
          <w:sz w:val="22"/>
        </w:rPr>
      </w:pPr>
      <w:r>
        <w:rPr>
          <w:rFonts w:ascii="Arial"/>
          <w:color w:val="333333"/>
          <w:w w:val="95"/>
          <w:sz w:val="22"/>
        </w:rPr>
        <w:t>4</w:t>
      </w:r>
      <w:r>
        <w:rPr>
          <w:rFonts w:ascii="Arial"/>
          <w:sz w:val="22"/>
        </w:rPr>
      </w:r>
    </w:p>
    <w:p>
      <w:pPr>
        <w:pStyle w:val="BodyText"/>
        <w:spacing w:before="2"/>
        <w:rPr>
          <w:rFonts w:ascii="Arial"/>
          <w:sz w:val="18"/>
        </w:rPr>
      </w:pPr>
    </w:p>
    <w:p>
      <w:pPr>
        <w:pStyle w:val="ListParagraph"/>
        <w:numPr>
          <w:ilvl w:val="0"/>
          <w:numId w:val="34"/>
        </w:numPr>
        <w:tabs>
          <w:tab w:pos="377" w:val="left" w:leader="none"/>
        </w:tabs>
        <w:spacing w:line="240" w:lineRule="auto" w:before="79" w:after="0"/>
        <w:ind w:left="376" w:right="0" w:hanging="257"/>
        <w:jc w:val="left"/>
        <w:rPr>
          <w:rFonts w:ascii="Arial"/>
          <w:sz w:val="22"/>
        </w:rPr>
      </w:pPr>
      <w:r>
        <w:rPr>
          <w:rFonts w:ascii="Arial"/>
          <w:color w:val="333333"/>
          <w:w w:val="95"/>
          <w:sz w:val="22"/>
        </w:rPr>
        <w:t>5</w:t>
      </w:r>
      <w:r>
        <w:rPr>
          <w:rFonts w:ascii="Arial"/>
          <w:sz w:val="22"/>
        </w:rPr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spacing w:before="183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C</w:t>
      </w:r>
    </w:p>
    <w:p>
      <w:pPr>
        <w:pStyle w:val="Heading1"/>
        <w:spacing w:before="66"/>
        <w:rPr>
          <w:sz w:val="24"/>
        </w:rPr>
      </w:pPr>
      <w:r>
        <w:rPr>
          <w:color w:val="333333"/>
        </w:rPr>
        <w:t>正确答案解释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413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论直流发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机还是直流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动机，其换向极绕组都应</w:t>
      </w:r>
      <w:r>
        <w:rPr>
          <w:rFonts w:ascii="Microsoft JhengHei" w:eastAsia="Microsoft JhengHei"/>
          <w:color w:val="333333"/>
          <w:sz w:val="24"/>
        </w:rPr>
        <w:t>与主</w:t>
      </w:r>
      <w:r>
        <w:rPr>
          <w:color w:val="333333"/>
          <w:sz w:val="24"/>
        </w:rPr>
        <w:t>磁极绕组</w:t>
      </w:r>
      <w:r>
        <w:rPr>
          <w:rFonts w:ascii="Microsoft JhengHei" w:eastAsia="Microsoft JhengHei"/>
          <w:color w:val="333333"/>
          <w:sz w:val="24"/>
        </w:rPr>
        <w:t>串</w:t>
      </w:r>
      <w:r>
        <w:rPr>
          <w:color w:val="333333"/>
          <w:sz w:val="24"/>
        </w:rPr>
        <w:t>联</w:t>
      </w:r>
      <w:r>
        <w:rPr>
          <w:rFonts w:ascii="MS PGothic" w:eastAsia="MS PGothic" w:hint="eastAsia"/>
          <w:color w:val="333333"/>
          <w:w w:val="130"/>
          <w:sz w:val="24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-29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正确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spacing w:before="66"/>
        <w:rPr>
          <w:sz w:val="24"/>
        </w:rPr>
      </w:pPr>
      <w:r>
        <w:rPr>
          <w:color w:val="333333"/>
        </w:rPr>
        <w:t>正确答案解释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41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直流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动机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换向器的作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是构成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枢回路的通路</w:t>
      </w:r>
      <w:r>
        <w:rPr>
          <w:rFonts w:ascii="MS PGothic" w:eastAsia="MS PGothic" w:hint="eastAsia"/>
          <w:color w:val="333333"/>
          <w:spacing w:val="-11"/>
          <w:w w:val="130"/>
          <w:sz w:val="24"/>
        </w:rPr>
        <w:t>。 </w:t>
      </w:r>
      <w:r>
        <w:rPr>
          <w:color w:val="333333"/>
          <w:sz w:val="24"/>
        </w:rPr>
        <w:t>（</w:t>
      </w:r>
      <w:r>
        <w:rPr>
          <w:color w:val="333333"/>
          <w:spacing w:val="-44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正确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spacing w:before="66"/>
        <w:rPr>
          <w:sz w:val="24"/>
        </w:rPr>
      </w:pPr>
      <w:r>
        <w:rPr>
          <w:color w:val="333333"/>
        </w:rPr>
        <w:t>正确答案解释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41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并励机和</w:t>
      </w:r>
      <w:r>
        <w:rPr>
          <w:rFonts w:ascii="Microsoft JhengHei" w:eastAsia="Microsoft JhengHei"/>
          <w:color w:val="333333"/>
          <w:sz w:val="24"/>
        </w:rPr>
        <w:t>他</w:t>
      </w:r>
      <w:r>
        <w:rPr>
          <w:color w:val="333333"/>
          <w:sz w:val="24"/>
        </w:rPr>
        <w:t>励机的机械特</w:t>
      </w:r>
      <w:r>
        <w:rPr>
          <w:rFonts w:ascii="Microsoft JhengHei" w:eastAsia="Microsoft JhengHei"/>
          <w:color w:val="333333"/>
          <w:sz w:val="24"/>
        </w:rPr>
        <w:t>性</w:t>
      </w:r>
      <w:r>
        <w:rPr>
          <w:color w:val="333333"/>
          <w:sz w:val="24"/>
        </w:rPr>
        <w:t>都</w:t>
      </w:r>
      <w:r>
        <w:rPr>
          <w:rFonts w:ascii="Microsoft JhengHei" w:eastAsia="Microsoft JhengHei"/>
          <w:color w:val="333333"/>
          <w:sz w:val="24"/>
        </w:rPr>
        <w:t>属于</w:t>
      </w:r>
      <w:r>
        <w:rPr>
          <w:color w:val="333333"/>
          <w:sz w:val="24"/>
        </w:rPr>
        <w:t>硬特</w:t>
      </w:r>
      <w:r>
        <w:rPr>
          <w:rFonts w:ascii="Microsoft JhengHei" w:eastAsia="Microsoft JhengHei"/>
          <w:color w:val="333333"/>
          <w:sz w:val="24"/>
        </w:rPr>
        <w:t>性</w:t>
      </w:r>
      <w:r>
        <w:rPr>
          <w:rFonts w:ascii="MS PGothic" w:eastAsia="MS PGothic" w:hint="eastAsia"/>
          <w:color w:val="333333"/>
          <w:spacing w:val="-11"/>
          <w:w w:val="130"/>
          <w:sz w:val="24"/>
        </w:rPr>
        <w:t>。 </w:t>
      </w:r>
      <w:r>
        <w:rPr>
          <w:color w:val="333333"/>
          <w:sz w:val="24"/>
        </w:rPr>
        <w:t>（</w:t>
      </w:r>
      <w:r>
        <w:rPr>
          <w:color w:val="333333"/>
          <w:spacing w:val="-44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正确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spacing w:before="66"/>
        <w:rPr>
          <w:sz w:val="24"/>
        </w:rPr>
      </w:pPr>
      <w:r>
        <w:rPr>
          <w:color w:val="333333"/>
        </w:rPr>
        <w:t>正确答案解释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41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直流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动机的调速</w:t>
      </w:r>
      <w:r>
        <w:rPr>
          <w:rFonts w:ascii="Microsoft JhengHei" w:eastAsia="Microsoft JhengHei"/>
          <w:color w:val="333333"/>
          <w:sz w:val="24"/>
        </w:rPr>
        <w:t>性</w:t>
      </w:r>
      <w:r>
        <w:rPr>
          <w:color w:val="333333"/>
          <w:sz w:val="24"/>
        </w:rPr>
        <w:t>能较</w:t>
      </w:r>
      <w:r>
        <w:rPr>
          <w:rFonts w:ascii="Microsoft JhengHei" w:eastAsia="Microsoft JhengHei"/>
          <w:color w:val="333333"/>
          <w:sz w:val="24"/>
        </w:rPr>
        <w:t>交</w:t>
      </w:r>
      <w:r>
        <w:rPr>
          <w:color w:val="333333"/>
          <w:sz w:val="24"/>
        </w:rPr>
        <w:t>流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动机的调速</w:t>
      </w:r>
      <w:r>
        <w:rPr>
          <w:rFonts w:ascii="Microsoft JhengHei" w:eastAsia="Microsoft JhengHei"/>
          <w:color w:val="333333"/>
          <w:sz w:val="24"/>
        </w:rPr>
        <w:t>性</w:t>
      </w:r>
      <w:r>
        <w:rPr>
          <w:color w:val="333333"/>
          <w:sz w:val="24"/>
        </w:rPr>
        <w:t>能平滑</w:t>
      </w:r>
      <w:r>
        <w:rPr>
          <w:rFonts w:ascii="MS PGothic" w:eastAsia="MS PGothic" w:hint="eastAsia"/>
          <w:color w:val="333333"/>
          <w:spacing w:val="-11"/>
          <w:w w:val="130"/>
          <w:sz w:val="24"/>
        </w:rPr>
        <w:t>。 </w:t>
      </w:r>
      <w:r>
        <w:rPr>
          <w:color w:val="333333"/>
          <w:sz w:val="24"/>
        </w:rPr>
        <w:t>（</w:t>
      </w:r>
      <w:r>
        <w:rPr>
          <w:color w:val="333333"/>
          <w:spacing w:val="-44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正确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spacing w:before="66"/>
        <w:rPr>
          <w:sz w:val="24"/>
        </w:rPr>
      </w:pPr>
      <w:r>
        <w:rPr>
          <w:color w:val="333333"/>
        </w:rPr>
        <w:t>正确答案解释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41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直流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动机的直接起动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流和</w:t>
      </w:r>
      <w:r>
        <w:rPr>
          <w:rFonts w:ascii="Microsoft JhengHei" w:eastAsia="Microsoft JhengHei"/>
          <w:color w:val="333333"/>
          <w:sz w:val="24"/>
        </w:rPr>
        <w:t>交</w:t>
      </w:r>
      <w:r>
        <w:rPr>
          <w:color w:val="333333"/>
          <w:sz w:val="24"/>
        </w:rPr>
        <w:t>流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动机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样，都是额定值的</w:t>
      </w:r>
      <w:r>
        <w:rPr>
          <w:rFonts w:ascii="Arial" w:eastAsia="Arial"/>
          <w:color w:val="333333"/>
          <w:sz w:val="26"/>
        </w:rPr>
        <w:t>4</w:t>
      </w:r>
      <w:r>
        <w:rPr>
          <w:rFonts w:ascii="MS PGothic" w:eastAsia="MS PGothic" w:hint="eastAsia"/>
          <w:color w:val="333333"/>
          <w:sz w:val="24"/>
        </w:rPr>
        <w:t>〜</w:t>
      </w:r>
      <w:r>
        <w:rPr>
          <w:rFonts w:ascii="Arial" w:eastAsia="Arial"/>
          <w:color w:val="333333"/>
          <w:sz w:val="26"/>
        </w:rPr>
        <w:t>7</w:t>
      </w:r>
      <w:r>
        <w:rPr>
          <w:color w:val="333333"/>
          <w:sz w:val="24"/>
        </w:rPr>
        <w:t>倍</w:t>
      </w:r>
      <w:r>
        <w:rPr>
          <w:rFonts w:ascii="MS PGothic" w:eastAsia="MS PGothic" w:hint="eastAsia"/>
          <w:color w:val="333333"/>
          <w:spacing w:val="-16"/>
          <w:w w:val="130"/>
          <w:sz w:val="24"/>
        </w:rPr>
        <w:t>。 </w:t>
      </w:r>
      <w:r>
        <w:rPr>
          <w:color w:val="333333"/>
          <w:sz w:val="24"/>
        </w:rPr>
        <w:t>（</w:t>
      </w:r>
      <w:r>
        <w:rPr>
          <w:color w:val="333333"/>
          <w:spacing w:val="-55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正确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40" w:bottom="280" w:left="1560" w:right="1560"/>
        </w:sectPr>
      </w:pPr>
    </w:p>
    <w:p>
      <w:pPr>
        <w:spacing w:before="47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spacing w:before="65"/>
        <w:rPr>
          <w:sz w:val="24"/>
        </w:rPr>
      </w:pPr>
      <w:r>
        <w:rPr>
          <w:color w:val="333333"/>
        </w:rPr>
        <w:t>正确答案解释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41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直流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机的</w:t>
      </w:r>
      <w:r>
        <w:rPr>
          <w:rFonts w:ascii="Microsoft JhengHei" w:eastAsia="Microsoft JhengHei"/>
          <w:color w:val="333333"/>
          <w:sz w:val="24"/>
        </w:rPr>
        <w:t>电⽓</w:t>
      </w:r>
      <w:r>
        <w:rPr>
          <w:color w:val="333333"/>
          <w:sz w:val="24"/>
        </w:rPr>
        <w:t>制动包括能耗制动，反接制动和回馈制动</w:t>
      </w:r>
      <w:r>
        <w:rPr>
          <w:rFonts w:ascii="Microsoft JhengHei" w:eastAsia="Microsoft JhengHei"/>
          <w:color w:val="333333"/>
          <w:sz w:val="24"/>
        </w:rPr>
        <w:t>三</w:t>
      </w:r>
      <w:r>
        <w:rPr>
          <w:color w:val="333333"/>
          <w:sz w:val="24"/>
        </w:rPr>
        <w:t>种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法</w:t>
      </w:r>
      <w:r>
        <w:rPr>
          <w:rFonts w:ascii="MS PGothic" w:eastAsia="MS PGothic" w:hint="eastAsia"/>
          <w:color w:val="333333"/>
          <w:spacing w:val="-11"/>
          <w:w w:val="130"/>
          <w:sz w:val="24"/>
        </w:rPr>
        <w:t>。 </w:t>
      </w:r>
      <w:r>
        <w:rPr>
          <w:color w:val="333333"/>
          <w:sz w:val="24"/>
        </w:rPr>
        <w:t>（</w:t>
      </w:r>
      <w:r>
        <w:rPr>
          <w:color w:val="333333"/>
          <w:spacing w:val="-44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正确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spacing w:before="66"/>
        <w:rPr>
          <w:sz w:val="24"/>
        </w:rPr>
      </w:pPr>
      <w:r>
        <w:rPr>
          <w:color w:val="333333"/>
        </w:rPr>
        <w:t>正确答案解释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41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串</w:t>
      </w:r>
      <w:r>
        <w:rPr>
          <w:color w:val="333333"/>
          <w:sz w:val="24"/>
        </w:rPr>
        <w:t>励机和并励机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样，可</w:t>
      </w:r>
      <w:r>
        <w:rPr>
          <w:rFonts w:ascii="Microsoft JhengHei" w:eastAsia="Microsoft JhengHei"/>
          <w:color w:val="333333"/>
          <w:sz w:val="24"/>
        </w:rPr>
        <w:t>以</w:t>
      </w:r>
      <w:r>
        <w:rPr>
          <w:color w:val="333333"/>
          <w:sz w:val="24"/>
        </w:rPr>
        <w:t>空载起动或轻载起动</w:t>
      </w:r>
      <w:r>
        <w:rPr>
          <w:rFonts w:ascii="MS PGothic" w:eastAsia="MS PGothic" w:hint="eastAsia"/>
          <w:color w:val="333333"/>
          <w:spacing w:val="-11"/>
          <w:w w:val="130"/>
          <w:sz w:val="24"/>
        </w:rPr>
        <w:t>。 </w:t>
      </w:r>
      <w:r>
        <w:rPr>
          <w:color w:val="333333"/>
          <w:sz w:val="24"/>
        </w:rPr>
        <w:t>（</w:t>
      </w:r>
      <w:r>
        <w:rPr>
          <w:color w:val="333333"/>
          <w:spacing w:val="-44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正确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spacing w:before="66"/>
        <w:rPr>
          <w:sz w:val="24"/>
        </w:rPr>
      </w:pPr>
      <w:r>
        <w:rPr>
          <w:color w:val="333333"/>
        </w:rPr>
        <w:t>正确答案解释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41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直流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机绕组过热的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要原因是通</w:t>
      </w:r>
      <w:r>
        <w:rPr>
          <w:rFonts w:ascii="Microsoft JhengHei" w:eastAsia="Microsoft JhengHei"/>
          <w:color w:val="333333"/>
          <w:sz w:val="24"/>
        </w:rPr>
        <w:t>⻛</w:t>
      </w:r>
      <w:r>
        <w:rPr>
          <w:color w:val="333333"/>
          <w:sz w:val="24"/>
        </w:rPr>
        <w:t>散热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良，过载或匝间短路</w:t>
      </w:r>
      <w:r>
        <w:rPr>
          <w:rFonts w:ascii="MS PGothic" w:eastAsia="MS PGothic" w:hint="eastAsia"/>
          <w:color w:val="333333"/>
          <w:spacing w:val="-11"/>
          <w:w w:val="130"/>
          <w:sz w:val="24"/>
        </w:rPr>
        <w:t>。 </w:t>
      </w:r>
      <w:r>
        <w:rPr>
          <w:color w:val="333333"/>
          <w:sz w:val="24"/>
        </w:rPr>
        <w:t>（</w:t>
      </w:r>
      <w:r>
        <w:rPr>
          <w:color w:val="333333"/>
          <w:spacing w:val="-44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正确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spacing w:before="66"/>
        <w:rPr>
          <w:sz w:val="24"/>
        </w:rPr>
      </w:pPr>
      <w:r>
        <w:rPr>
          <w:color w:val="333333"/>
        </w:rPr>
        <w:t>正确答案解释</w:t>
      </w:r>
      <w:r>
        <w:rPr>
          <w:color w:val="333333"/>
          <w:spacing w:val="-10"/>
          <w:sz w:val="24"/>
        </w:rPr>
        <w:t>：</w:t>
      </w:r>
    </w:p>
    <w:p>
      <w:pPr>
        <w:spacing w:after="0"/>
        <w:rPr>
          <w:sz w:val="24"/>
        </w:rPr>
        <w:sectPr>
          <w:pgSz w:w="16840" w:h="23800"/>
          <w:pgMar w:top="580" w:bottom="280" w:left="1560" w:right="1560"/>
        </w:sectPr>
      </w:pPr>
    </w:p>
    <w:p>
      <w:pPr>
        <w:spacing w:line="490" w:lineRule="exact" w:before="0"/>
        <w:ind w:left="5204" w:right="5203" w:firstLine="0"/>
        <w:jc w:val="center"/>
        <w:rPr>
          <w:rFonts w:ascii="Microsoft JhengHei" w:hAnsi="Microsoft JhengHei" w:eastAsia="Microsoft JhengHei"/>
          <w:sz w:val="30"/>
        </w:rPr>
      </w:pPr>
      <w:bookmarkStart w:name="3" w:id="3"/>
      <w:bookmarkEnd w:id="3"/>
      <w:r>
        <w:rPr/>
      </w:r>
      <w:r>
        <w:rPr>
          <w:rFonts w:ascii="Microsoft JhengHei" w:hAnsi="Microsoft JhengHei" w:eastAsia="Microsoft JhengHei"/>
          <w:color w:val="333333"/>
          <w:sz w:val="30"/>
        </w:rPr>
        <w:t>电</w:t>
      </w:r>
      <w:r>
        <w:rPr>
          <w:color w:val="333333"/>
          <w:sz w:val="30"/>
        </w:rPr>
        <w:t>机</w:t>
      </w:r>
      <w:r>
        <w:rPr>
          <w:rFonts w:ascii="Microsoft JhengHei" w:hAnsi="Microsoft JhengHei" w:eastAsia="Microsoft JhengHei"/>
          <w:color w:val="333333"/>
          <w:sz w:val="30"/>
        </w:rPr>
        <w:t>与</w:t>
      </w:r>
      <w:r>
        <w:rPr>
          <w:color w:val="333333"/>
          <w:spacing w:val="-20"/>
          <w:sz w:val="30"/>
        </w:rPr>
        <w:t>控制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  <w:sz w:val="30"/>
        </w:rPr>
        <w:t>形</w:t>
      </w:r>
      <w:r>
        <w:rPr>
          <w:rFonts w:ascii="Microsoft JhengHei" w:hAnsi="Microsoft JhengHei" w:eastAsia="Microsoft JhengHei"/>
          <w:color w:val="333333"/>
          <w:sz w:val="30"/>
        </w:rPr>
        <w:t>考</w:t>
      </w:r>
      <w:r>
        <w:rPr>
          <w:color w:val="333333"/>
          <w:sz w:val="30"/>
        </w:rPr>
        <w:t>任务</w:t>
      </w:r>
      <w:r>
        <w:rPr>
          <w:rFonts w:ascii="Microsoft JhengHei" w:hAnsi="Microsoft JhengHei" w:eastAsia="Microsoft JhengHei"/>
          <w:color w:val="333333"/>
          <w:spacing w:val="-10"/>
          <w:sz w:val="30"/>
        </w:rPr>
        <w:t>三</w:t>
      </w:r>
    </w:p>
    <w:p>
      <w:pPr>
        <w:pStyle w:val="BodyText"/>
        <w:spacing w:before="9"/>
        <w:rPr>
          <w:rFonts w:ascii="Microsoft JhengHei"/>
          <w:sz w:val="11"/>
        </w:rPr>
      </w:pP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直流伺服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动机在没有控制信号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，定</w:t>
      </w:r>
      <w:r>
        <w:rPr>
          <w:rFonts w:ascii="Microsoft JhengHei" w:eastAsia="Microsoft JhengHei"/>
          <w:color w:val="333333"/>
          <w:sz w:val="24"/>
        </w:rPr>
        <w:t>⼦</w:t>
      </w:r>
      <w:r>
        <w:rPr>
          <w:color w:val="333333"/>
          <w:sz w:val="24"/>
        </w:rPr>
        <w:t>内（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133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没有磁场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只有</w:t>
      </w:r>
      <w:r>
        <w:rPr>
          <w:rFonts w:ascii="Microsoft JhengHei" w:eastAsia="Microsoft JhengHei"/>
          <w:color w:val="333333"/>
          <w:sz w:val="21"/>
        </w:rPr>
        <w:t>旋</w:t>
      </w:r>
      <w:r>
        <w:rPr>
          <w:color w:val="333333"/>
          <w:spacing w:val="-4"/>
          <w:sz w:val="21"/>
        </w:rPr>
        <w:t>转磁场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只有恒定磁场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4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只有脉动磁场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C</w:t>
      </w:r>
    </w:p>
    <w:p>
      <w:pPr>
        <w:pStyle w:val="Heading1"/>
        <w:spacing w:line="535" w:lineRule="exact"/>
        <w:rPr>
          <w:sz w:val="24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直流伺服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动机的机械特性曲线是（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133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双曲线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抛物线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线性的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5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圆弧线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C</w:t>
      </w:r>
    </w:p>
    <w:p>
      <w:pPr>
        <w:pStyle w:val="Heading1"/>
        <w:spacing w:line="535" w:lineRule="exact"/>
        <w:rPr>
          <w:sz w:val="24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测速发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机是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种</w:t>
      </w:r>
      <w:r>
        <w:rPr>
          <w:rFonts w:ascii="Microsoft JhengHei" w:eastAsia="Microsoft JhengHei"/>
          <w:color w:val="333333"/>
          <w:sz w:val="24"/>
        </w:rPr>
        <w:t>将旋</w:t>
      </w:r>
      <w:r>
        <w:rPr>
          <w:color w:val="333333"/>
          <w:sz w:val="24"/>
        </w:rPr>
        <w:t>转机械的转速变换成（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）输出的</w:t>
      </w:r>
      <w:r>
        <w:rPr>
          <w:rFonts w:ascii="Microsoft JhengHei" w:eastAsia="Microsoft JhengHei"/>
          <w:color w:val="333333"/>
          <w:sz w:val="24"/>
        </w:rPr>
        <w:t>⼩</w:t>
      </w:r>
      <w:r>
        <w:rPr>
          <w:color w:val="333333"/>
          <w:sz w:val="24"/>
        </w:rPr>
        <w:t>型发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pacing w:val="-5"/>
          <w:sz w:val="24"/>
        </w:rPr>
        <w:t>机。</w:t>
      </w:r>
    </w:p>
    <w:p>
      <w:pPr>
        <w:spacing w:before="133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4"/>
          <w:sz w:val="21"/>
        </w:rPr>
        <w:t>流信号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4"/>
          <w:sz w:val="21"/>
        </w:rPr>
        <w:t>压信号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功率信号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6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频率信号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spacing w:line="535" w:lineRule="exact"/>
        <w:rPr>
          <w:sz w:val="24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直流测速发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机在负载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阻较</w:t>
      </w:r>
      <w:r>
        <w:rPr>
          <w:rFonts w:ascii="Microsoft JhengHei" w:eastAsia="Microsoft JhengHei"/>
          <w:color w:val="333333"/>
          <w:sz w:val="24"/>
        </w:rPr>
        <w:t>⼩</w:t>
      </w:r>
      <w:r>
        <w:rPr>
          <w:color w:val="333333"/>
          <w:sz w:val="24"/>
        </w:rPr>
        <w:t>、转速较</w:t>
      </w:r>
      <w:r>
        <w:rPr>
          <w:rFonts w:ascii="Microsoft JhengHei" w:eastAsia="Microsoft JhengHei"/>
          <w:color w:val="333333"/>
          <w:sz w:val="24"/>
        </w:rPr>
        <w:t>⾼时</w:t>
      </w:r>
      <w:r>
        <w:rPr>
          <w:color w:val="333333"/>
          <w:sz w:val="24"/>
        </w:rPr>
        <w:t>，输出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压随转速升</w:t>
      </w:r>
      <w:r>
        <w:rPr>
          <w:rFonts w:ascii="Microsoft JhengHei" w:eastAsia="Microsoft JhengHei"/>
          <w:color w:val="333333"/>
          <w:sz w:val="24"/>
        </w:rPr>
        <w:t>⾼⽽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133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⼤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减</w:t>
      </w:r>
      <w:r>
        <w:rPr>
          <w:rFonts w:ascii="Microsoft JhengHei" w:eastAsia="Microsoft JhengHei"/>
          <w:color w:val="333333"/>
          <w:spacing w:val="-10"/>
          <w:sz w:val="21"/>
        </w:rPr>
        <w:t>⼩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线性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pacing w:val="-10"/>
          <w:sz w:val="21"/>
        </w:rPr>
        <w:t>升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7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10"/>
          <w:sz w:val="21"/>
        </w:rPr>
        <w:t>变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C</w:t>
      </w:r>
    </w:p>
    <w:p>
      <w:pPr>
        <w:pStyle w:val="Heading1"/>
        <w:spacing w:line="535" w:lineRule="exact"/>
        <w:rPr>
          <w:sz w:val="24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若被测机械的转向改变，则交流测速发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机输出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压的（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133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频率改变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⼤⼩</w:t>
      </w:r>
      <w:r>
        <w:rPr>
          <w:color w:val="333333"/>
          <w:spacing w:val="-5"/>
          <w:sz w:val="21"/>
        </w:rPr>
        <w:t>改变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rFonts w:ascii="Arial" w:hAnsi="Arial" w:eastAsia="Arial"/>
          <w:sz w:val="22"/>
        </w:rPr>
      </w:pPr>
      <w:r>
        <w:rPr>
          <w:color w:val="333333"/>
          <w:sz w:val="21"/>
        </w:rPr>
        <w:t>相位改变</w:t>
      </w:r>
      <w:r>
        <w:rPr>
          <w:rFonts w:ascii="Arial" w:hAnsi="Arial" w:eastAsia="Arial"/>
          <w:color w:val="333333"/>
          <w:spacing w:val="-5"/>
          <w:sz w:val="22"/>
        </w:rPr>
        <w:t>90°</w:t>
      </w:r>
    </w:p>
    <w:p>
      <w:pPr>
        <w:pStyle w:val="BodyText"/>
        <w:spacing w:before="1"/>
        <w:rPr>
          <w:rFonts w:ascii="Arial"/>
          <w:sz w:val="17"/>
        </w:rPr>
      </w:pPr>
    </w:p>
    <w:p>
      <w:pPr>
        <w:pStyle w:val="ListParagraph"/>
        <w:numPr>
          <w:ilvl w:val="0"/>
          <w:numId w:val="48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rFonts w:ascii="Arial" w:hAnsi="Arial" w:eastAsia="Arial"/>
          <w:sz w:val="22"/>
        </w:rPr>
      </w:pPr>
      <w:r>
        <w:rPr>
          <w:color w:val="333333"/>
          <w:sz w:val="21"/>
        </w:rPr>
        <w:t>相位改变</w:t>
      </w:r>
      <w:r>
        <w:rPr>
          <w:rFonts w:ascii="Arial" w:hAnsi="Arial" w:eastAsia="Arial"/>
          <w:color w:val="333333"/>
          <w:spacing w:val="-4"/>
          <w:sz w:val="22"/>
        </w:rPr>
        <w:t>180°</w:t>
      </w:r>
    </w:p>
    <w:p>
      <w:pPr>
        <w:spacing w:after="0" w:line="240" w:lineRule="auto"/>
        <w:jc w:val="left"/>
        <w:rPr>
          <w:rFonts w:ascii="Arial" w:hAnsi="Arial" w:eastAsia="Arial"/>
          <w:sz w:val="22"/>
        </w:rPr>
        <w:sectPr>
          <w:pgSz w:w="16840" w:h="23800"/>
          <w:pgMar w:top="1040" w:bottom="280" w:left="1560" w:right="1560"/>
        </w:sectPr>
      </w:pPr>
    </w:p>
    <w:p>
      <w:pPr>
        <w:spacing w:line="368" w:lineRule="exact" w:before="47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pStyle w:val="Heading1"/>
        <w:spacing w:line="535" w:lineRule="exact"/>
        <w:rPr>
          <w:sz w:val="24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在步进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动机</w:t>
      </w:r>
      <w:r>
        <w:rPr>
          <w:rFonts w:ascii="Microsoft JhengHei" w:eastAsia="Microsoft JhengHei"/>
          <w:color w:val="333333"/>
          <w:sz w:val="24"/>
        </w:rPr>
        <w:t>驱</w:t>
      </w:r>
      <w:r>
        <w:rPr>
          <w:color w:val="333333"/>
          <w:sz w:val="24"/>
        </w:rPr>
        <w:t>动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路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，脉冲信号经（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）放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器后控制步进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pacing w:val="-2"/>
          <w:sz w:val="24"/>
        </w:rPr>
        <w:t>动机励磁绕组。</w:t>
      </w:r>
    </w:p>
    <w:p>
      <w:pPr>
        <w:spacing w:before="133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10"/>
          <w:sz w:val="21"/>
        </w:rPr>
        <w:t>流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10"/>
          <w:sz w:val="21"/>
        </w:rPr>
        <w:t>压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功率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9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直流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C</w:t>
      </w:r>
    </w:p>
    <w:p>
      <w:pPr>
        <w:pStyle w:val="Heading1"/>
        <w:spacing w:line="535" w:lineRule="exact"/>
        <w:rPr>
          <w:sz w:val="24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步进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机是利</w:t>
      </w:r>
      <w:r>
        <w:rPr>
          <w:rFonts w:ascii="Microsoft JhengHei" w:eastAsia="Microsoft JhengHei"/>
          <w:color w:val="333333"/>
          <w:sz w:val="24"/>
        </w:rPr>
        <w:t>⽤电</w:t>
      </w:r>
      <w:r>
        <w:rPr>
          <w:color w:val="333333"/>
          <w:sz w:val="24"/>
        </w:rPr>
        <w:t>磁原理</w:t>
      </w:r>
      <w:r>
        <w:rPr>
          <w:rFonts w:ascii="Microsoft JhengHei" w:eastAsia="Microsoft JhengHei"/>
          <w:color w:val="333333"/>
          <w:sz w:val="24"/>
        </w:rPr>
        <w:t>将电</w:t>
      </w:r>
      <w:r>
        <w:rPr>
          <w:color w:val="333333"/>
          <w:sz w:val="24"/>
        </w:rPr>
        <w:t>脉冲信号转换成（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4"/>
          <w:sz w:val="24"/>
        </w:rPr>
        <w:t>信号。</w:t>
      </w:r>
    </w:p>
    <w:p>
      <w:pPr>
        <w:spacing w:before="133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10"/>
          <w:sz w:val="21"/>
        </w:rPr>
        <w:t>流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10"/>
          <w:sz w:val="21"/>
        </w:rPr>
        <w:t>压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位移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0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功率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C</w:t>
      </w:r>
    </w:p>
    <w:p>
      <w:pPr>
        <w:pStyle w:val="Heading1"/>
        <w:spacing w:line="535" w:lineRule="exact"/>
        <w:rPr>
          <w:sz w:val="24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步进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机的步距</w:t>
      </w:r>
      <w:r>
        <w:rPr>
          <w:rFonts w:ascii="Microsoft JhengHei" w:eastAsia="Microsoft JhengHei"/>
          <w:color w:val="333333"/>
          <w:sz w:val="24"/>
        </w:rPr>
        <w:t>⻆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由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3"/>
          <w:sz w:val="24"/>
        </w:rPr>
        <w:t>决定的。</w:t>
      </w:r>
    </w:p>
    <w:p>
      <w:pPr>
        <w:spacing w:before="133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转</w:t>
      </w:r>
      <w:r>
        <w:rPr>
          <w:rFonts w:ascii="Microsoft JhengHei" w:eastAsia="Microsoft JhengHei"/>
          <w:color w:val="333333"/>
          <w:sz w:val="21"/>
        </w:rPr>
        <w:t>⼦⻮</w:t>
      </w:r>
      <w:r>
        <w:rPr>
          <w:color w:val="333333"/>
          <w:spacing w:val="-10"/>
          <w:sz w:val="21"/>
        </w:rPr>
        <w:t>数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脉冲频率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转</w:t>
      </w:r>
      <w:r>
        <w:rPr>
          <w:rFonts w:ascii="Microsoft JhengHei" w:eastAsia="Microsoft JhengHei"/>
          <w:color w:val="333333"/>
          <w:sz w:val="21"/>
        </w:rPr>
        <w:t>⼦⻮</w:t>
      </w:r>
      <w:r>
        <w:rPr>
          <w:color w:val="333333"/>
          <w:sz w:val="21"/>
        </w:rPr>
        <w:t>数和运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pacing w:val="-5"/>
          <w:sz w:val="21"/>
        </w:rPr>
        <w:t>拍数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运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pacing w:val="-5"/>
          <w:sz w:val="21"/>
        </w:rPr>
        <w:t>拍数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C</w:t>
      </w:r>
    </w:p>
    <w:p>
      <w:pPr>
        <w:pStyle w:val="Heading1"/>
        <w:spacing w:line="535" w:lineRule="exact"/>
        <w:rPr>
          <w:sz w:val="24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在使</w:t>
      </w:r>
      <w:r>
        <w:rPr>
          <w:rFonts w:ascii="Microsoft JhengHei" w:hAns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同步</w:t>
      </w:r>
      <w:r>
        <w:rPr>
          <w:rFonts w:ascii="Microsoft JhengHei" w:hAns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机</w:t>
      </w:r>
      <w:r>
        <w:rPr>
          <w:rFonts w:ascii="Microsoft JhengHei" w:hAns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，</w:t>
      </w:r>
      <w:r>
        <w:rPr>
          <w:rFonts w:ascii="Microsoft JhengHei" w:hAnsi="Microsoft JhengHei" w:eastAsia="Microsoft JhengHei"/>
          <w:color w:val="333333"/>
          <w:sz w:val="24"/>
        </w:rPr>
        <w:t>如</w:t>
      </w:r>
      <w:r>
        <w:rPr>
          <w:color w:val="333333"/>
          <w:sz w:val="24"/>
        </w:rPr>
        <w:t>果负载转矩（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）最</w:t>
      </w:r>
      <w:r>
        <w:rPr>
          <w:rFonts w:ascii="Microsoft JhengHei" w:hAns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同步转矩，</w:t>
      </w:r>
      <w:r>
        <w:rPr>
          <w:rFonts w:ascii="Microsoft JhengHei" w:hAnsi="Microsoft JhengHei" w:eastAsia="Microsoft JhengHei"/>
          <w:color w:val="333333"/>
          <w:sz w:val="24"/>
        </w:rPr>
        <w:t>将</w:t>
      </w:r>
      <w:r>
        <w:rPr>
          <w:color w:val="333333"/>
          <w:sz w:val="24"/>
        </w:rPr>
        <w:t>出现“</w:t>
      </w:r>
      <w:r>
        <w:rPr>
          <w:rFonts w:ascii="Microsoft JhengHei" w:hAnsi="Microsoft JhengHei" w:eastAsia="Microsoft JhengHei"/>
          <w:color w:val="333333"/>
          <w:sz w:val="24"/>
        </w:rPr>
        <w:t>失</w:t>
      </w:r>
      <w:r>
        <w:rPr>
          <w:color w:val="333333"/>
          <w:spacing w:val="-2"/>
          <w:sz w:val="24"/>
        </w:rPr>
        <w:t>步”现象。</w:t>
      </w:r>
    </w:p>
    <w:p>
      <w:pPr>
        <w:spacing w:before="133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等于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pacing w:val="-10"/>
          <w:sz w:val="21"/>
        </w:rPr>
        <w:t>于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⼩</w:t>
      </w:r>
      <w:r>
        <w:rPr>
          <w:color w:val="333333"/>
          <w:spacing w:val="-10"/>
          <w:sz w:val="21"/>
        </w:rPr>
        <w:t>于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2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以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pacing w:val="-3"/>
          <w:sz w:val="21"/>
        </w:rPr>
        <w:t>都有可能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spacing w:line="535" w:lineRule="exact"/>
        <w:rPr>
          <w:sz w:val="24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</w:t>
      </w:r>
      <w:r>
        <w:rPr>
          <w:rFonts w:ascii="Microsoft JhengHei" w:eastAsia="Microsoft JhengHei"/>
          <w:color w:val="333333"/>
          <w:sz w:val="24"/>
        </w:rPr>
        <w:t>中⼩</w:t>
      </w:r>
      <w:r>
        <w:rPr>
          <w:color w:val="333333"/>
          <w:sz w:val="24"/>
        </w:rPr>
        <w:t>型直流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动机都可以采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直接起动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pacing w:val="-20"/>
          <w:sz w:val="24"/>
        </w:rPr>
        <w:t>法。 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正确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spacing w:line="535" w:lineRule="exact"/>
        <w:rPr>
          <w:sz w:val="24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spacing w:after="0" w:line="535" w:lineRule="exact"/>
        <w:rPr>
          <w:sz w:val="24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41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调速</w:t>
      </w:r>
      <w:r>
        <w:rPr>
          <w:rFonts w:ascii="Microsoft JhengHei" w:eastAsia="Microsoft JhengHei"/>
          <w:color w:val="333333"/>
          <w:sz w:val="24"/>
        </w:rPr>
        <w:t>就</w:t>
      </w:r>
      <w:r>
        <w:rPr>
          <w:color w:val="333333"/>
          <w:sz w:val="24"/>
        </w:rPr>
        <w:t>是使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动机的速度发</w:t>
      </w:r>
      <w:r>
        <w:rPr>
          <w:rFonts w:ascii="Microsoft JhengHei" w:eastAsia="Microsoft JhengHei"/>
          <w:color w:val="333333"/>
          <w:sz w:val="24"/>
        </w:rPr>
        <w:t>⽣</w:t>
      </w:r>
      <w:r>
        <w:rPr>
          <w:color w:val="333333"/>
          <w:spacing w:val="-4"/>
          <w:sz w:val="24"/>
        </w:rPr>
        <w:t>变化，因此调速和速度改变概念相同。 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正确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spacing w:line="535" w:lineRule="exact"/>
        <w:rPr>
          <w:sz w:val="24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对</w:t>
      </w:r>
      <w:r>
        <w:rPr>
          <w:color w:val="333333"/>
          <w:sz w:val="24"/>
        </w:rPr>
        <w:t>于交流伺服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动机，改变控制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压</w:t>
      </w:r>
      <w:r>
        <w:rPr>
          <w:rFonts w:ascii="Microsoft JhengHei" w:eastAsia="Microsoft JhengHei"/>
          <w:color w:val="333333"/>
          <w:sz w:val="24"/>
        </w:rPr>
        <w:t>⼤⼩就</w:t>
      </w:r>
      <w:r>
        <w:rPr>
          <w:color w:val="333333"/>
          <w:spacing w:val="-5"/>
          <w:sz w:val="24"/>
        </w:rPr>
        <w:t>可以改变其转速和转向。 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正确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spacing w:line="535" w:lineRule="exact"/>
        <w:rPr>
          <w:sz w:val="24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当交流伺服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动机取消控制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压</w:t>
      </w:r>
      <w:r>
        <w:rPr>
          <w:rFonts w:ascii="Microsoft JhengHei" w:eastAsia="Microsoft JhengHei"/>
          <w:color w:val="333333"/>
          <w:sz w:val="24"/>
        </w:rPr>
        <w:t>时就不</w:t>
      </w:r>
      <w:r>
        <w:rPr>
          <w:color w:val="333333"/>
          <w:sz w:val="24"/>
        </w:rPr>
        <w:t>能</w:t>
      </w:r>
      <w:r>
        <w:rPr>
          <w:rFonts w:ascii="Microsoft JhengHei" w:eastAsia="Microsoft JhengHei"/>
          <w:color w:val="333333"/>
          <w:sz w:val="24"/>
        </w:rPr>
        <w:t>⾃</w:t>
      </w:r>
      <w:r>
        <w:rPr>
          <w:color w:val="333333"/>
          <w:spacing w:val="-20"/>
          <w:sz w:val="24"/>
        </w:rPr>
        <w:t>转。 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正确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spacing w:line="535" w:lineRule="exact"/>
        <w:rPr>
          <w:sz w:val="24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步进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动机的转速</w:t>
      </w:r>
      <w:r>
        <w:rPr>
          <w:rFonts w:ascii="Microsoft JhengHei" w:eastAsia="Microsoft JhengHei"/>
          <w:color w:val="333333"/>
          <w:sz w:val="24"/>
        </w:rPr>
        <w:t>与电</w:t>
      </w:r>
      <w:r>
        <w:rPr>
          <w:color w:val="333333"/>
          <w:sz w:val="24"/>
        </w:rPr>
        <w:t>脉冲的频率成正</w:t>
      </w:r>
      <w:r>
        <w:rPr>
          <w:rFonts w:ascii="Microsoft JhengHei" w:eastAsia="Microsoft JhengHei"/>
          <w:color w:val="333333"/>
          <w:sz w:val="24"/>
        </w:rPr>
        <w:t>⽐</w:t>
      </w:r>
      <w:r>
        <w:rPr>
          <w:color w:val="333333"/>
          <w:spacing w:val="-30"/>
          <w:sz w:val="24"/>
        </w:rPr>
        <w:t>。 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正确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spacing w:line="535" w:lineRule="exact"/>
        <w:rPr>
          <w:sz w:val="24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单拍控制的步进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机控制过程简单，应多采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单相通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pacing w:val="-10"/>
          <w:sz w:val="24"/>
        </w:rPr>
        <w:t>的单拍制。 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正确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spacing w:line="535" w:lineRule="exact"/>
        <w:rPr>
          <w:sz w:val="24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改变步进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机的定</w:t>
      </w:r>
      <w:r>
        <w:rPr>
          <w:rFonts w:ascii="Microsoft JhengHei" w:eastAsia="Microsoft JhengHei"/>
          <w:color w:val="333333"/>
          <w:sz w:val="24"/>
        </w:rPr>
        <w:t>⼦</w:t>
      </w:r>
      <w:r>
        <w:rPr>
          <w:color w:val="333333"/>
          <w:sz w:val="24"/>
        </w:rPr>
        <w:t>绕组通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顺序，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能控制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pacing w:val="-9"/>
          <w:sz w:val="24"/>
        </w:rPr>
        <w:t>机的正反转。 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正确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spacing w:line="535" w:lineRule="exact"/>
        <w:rPr>
          <w:sz w:val="24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控制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机在</w:t>
      </w:r>
      <w:r>
        <w:rPr>
          <w:rFonts w:ascii="Microsoft JhengHei" w:eastAsia="Microsoft JhengHei"/>
          <w:color w:val="333333"/>
          <w:sz w:val="24"/>
        </w:rPr>
        <w:t>⾃</w:t>
      </w:r>
      <w:r>
        <w:rPr>
          <w:color w:val="333333"/>
          <w:sz w:val="24"/>
        </w:rPr>
        <w:t>动控制系统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的</w:t>
      </w:r>
      <w:r>
        <w:rPr>
          <w:rFonts w:ascii="Microsoft JhengHei" w:eastAsia="Microsoft JhengHei"/>
          <w:color w:val="333333"/>
          <w:sz w:val="24"/>
        </w:rPr>
        <w:t>主要</w:t>
      </w:r>
      <w:r>
        <w:rPr>
          <w:color w:val="333333"/>
          <w:spacing w:val="-3"/>
          <w:sz w:val="24"/>
        </w:rPr>
        <w:t>任务是完成能量转换，控制信号的传递和转换。 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正确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6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60" w:bottom="280" w:left="1560" w:right="1560"/>
        </w:sectPr>
      </w:pPr>
    </w:p>
    <w:p>
      <w:pPr>
        <w:spacing w:line="368" w:lineRule="exact" w:before="47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spacing w:line="535" w:lineRule="exact"/>
        <w:rPr>
          <w:sz w:val="24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4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测速发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机的转速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得超过</w:t>
      </w:r>
      <w:r>
        <w:rPr>
          <w:rFonts w:ascii="Microsoft JhengHei" w:eastAsia="Microsoft JhengHei"/>
          <w:color w:val="333333"/>
          <w:sz w:val="24"/>
        </w:rPr>
        <w:t>规</w:t>
      </w:r>
      <w:r>
        <w:rPr>
          <w:color w:val="333333"/>
          <w:sz w:val="24"/>
        </w:rPr>
        <w:t>定的最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转速，否则线性误差加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pacing w:val="-30"/>
          <w:sz w:val="24"/>
        </w:rPr>
        <w:t>。 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正确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6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spacing w:line="535" w:lineRule="exact"/>
        <w:rPr>
          <w:sz w:val="24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测速发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机在控制系统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，输出绕组所接的负载可以近似作开路处理。</w:t>
      </w:r>
      <w:r>
        <w:rPr>
          <w:rFonts w:ascii="Microsoft JhengHei" w:eastAsia="Microsoft JhengHei"/>
          <w:color w:val="333333"/>
          <w:sz w:val="24"/>
        </w:rPr>
        <w:t>如</w:t>
      </w:r>
      <w:r>
        <w:rPr>
          <w:color w:val="333333"/>
          <w:sz w:val="24"/>
        </w:rPr>
        <w:t>果实际连接的负载</w:t>
      </w:r>
      <w:r>
        <w:rPr>
          <w:rFonts w:ascii="Microsoft JhengHei" w:eastAsia="Microsoft JhengHei"/>
          <w:color w:val="333333"/>
          <w:sz w:val="24"/>
        </w:rPr>
        <w:t>不⼤</w:t>
      </w:r>
      <w:r>
        <w:rPr>
          <w:color w:val="333333"/>
          <w:sz w:val="24"/>
        </w:rPr>
        <w:t>则应</w:t>
      </w:r>
      <w:r>
        <w:rPr>
          <w:rFonts w:ascii="Microsoft JhengHei" w:eastAsia="Microsoft JhengHei"/>
          <w:color w:val="333333"/>
          <w:sz w:val="24"/>
        </w:rPr>
        <w:t>考</w:t>
      </w:r>
      <w:r>
        <w:rPr>
          <w:color w:val="333333"/>
          <w:spacing w:val="6"/>
          <w:sz w:val="24"/>
        </w:rPr>
        <w:t>虑其  输出特性的影</w:t>
      </w:r>
    </w:p>
    <w:p>
      <w:pPr>
        <w:pStyle w:val="BodyText"/>
        <w:spacing w:line="307" w:lineRule="exact"/>
        <w:ind w:left="556"/>
      </w:pPr>
      <w:r>
        <w:rPr>
          <w:color w:val="333333"/>
          <w:spacing w:val="-20"/>
        </w:rPr>
        <w:t>响。 </w:t>
      </w:r>
      <w:r>
        <w:rPr>
          <w:color w:val="333333"/>
        </w:rPr>
        <w:t>（</w:t>
      </w:r>
      <w:r>
        <w:rPr>
          <w:color w:val="333333"/>
          <w:spacing w:val="-60"/>
        </w:rPr>
        <w:t> </w:t>
      </w:r>
      <w:r>
        <w:rPr>
          <w:color w:val="333333"/>
          <w:spacing w:val="-10"/>
        </w:rPr>
        <w:t>）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正确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6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错误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spacing w:line="535" w:lineRule="exact"/>
        <w:rPr>
          <w:sz w:val="24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4"/>
        </w:rPr>
        <w:t>：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直流控制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机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，作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执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元件使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的是（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133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6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测速发</w:t>
      </w: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10"/>
          <w:sz w:val="21"/>
        </w:rPr>
        <w:t>机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伺服</w:t>
      </w: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5"/>
          <w:sz w:val="21"/>
        </w:rPr>
        <w:t>动机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步进</w:t>
      </w:r>
      <w:r>
        <w:rPr>
          <w:rFonts w:ascii="Microsoft JhengHei" w:eastAsia="Microsoft JhengHei"/>
          <w:color w:val="333333"/>
          <w:sz w:val="21"/>
        </w:rPr>
        <w:t>电</w:t>
      </w:r>
      <w:r>
        <w:rPr>
          <w:color w:val="333333"/>
          <w:spacing w:val="-10"/>
          <w:sz w:val="21"/>
        </w:rPr>
        <w:t>机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63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⾃</w:t>
      </w:r>
      <w:r>
        <w:rPr>
          <w:color w:val="333333"/>
          <w:sz w:val="21"/>
        </w:rPr>
        <w:t>整</w:t>
      </w:r>
      <w:r>
        <w:rPr>
          <w:rFonts w:ascii="Microsoft JhengHei" w:eastAsia="Microsoft JhengHei"/>
          <w:color w:val="333333"/>
          <w:sz w:val="21"/>
        </w:rPr>
        <w:t>⻆</w:t>
      </w:r>
      <w:r>
        <w:rPr>
          <w:color w:val="333333"/>
          <w:spacing w:val="-10"/>
          <w:sz w:val="21"/>
        </w:rPr>
        <w:t>机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spacing w:line="535" w:lineRule="exact" w:before="0"/>
        <w:ind w:left="105" w:right="0" w:firstLine="0"/>
        <w:jc w:val="left"/>
        <w:rPr>
          <w:sz w:val="24"/>
        </w:rPr>
      </w:pPr>
      <w:r>
        <w:rPr>
          <w:color w:val="333333"/>
          <w:sz w:val="30"/>
        </w:rPr>
        <w:t>正确答案</w:t>
      </w:r>
      <w:r>
        <w:rPr>
          <w:rFonts w:ascii="Microsoft JhengHei" w:eastAsia="Microsoft JhengHei"/>
          <w:color w:val="333333"/>
          <w:sz w:val="30"/>
        </w:rPr>
        <w:t>解</w:t>
      </w:r>
      <w:r>
        <w:rPr>
          <w:color w:val="333333"/>
          <w:sz w:val="30"/>
        </w:rPr>
        <w:t>释</w:t>
      </w:r>
      <w:r>
        <w:rPr>
          <w:color w:val="333333"/>
          <w:spacing w:val="-10"/>
          <w:sz w:val="24"/>
        </w:rPr>
        <w:t>：</w:t>
      </w:r>
    </w:p>
    <w:sectPr>
      <w:pgSz w:w="16840" w:h="23800"/>
      <w:pgMar w:top="580" w:bottom="280" w:left="15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  <w:font w:name="MS PGothic">
    <w:altName w:val="MS PGothic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4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宋体" w:hAnsi="宋体" w:eastAsia="宋体" w:cs="宋体"/>
      <w:sz w:val="30"/>
      <w:szCs w:val="30"/>
    </w:rPr>
  </w:style>
  <w:style w:styleId="ListParagraph" w:type="paragraph">
    <w:name w:val="List Paragraph"/>
    <w:basedOn w:val="Normal"/>
    <w:uiPriority w:val="1"/>
    <w:qFormat/>
    <w:pPr>
      <w:spacing w:before="6"/>
      <w:ind w:left="361" w:hanging="242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2023-06-13T02:51:37Z</dcterms:created>
  <dcterms:modified xsi:type="dcterms:W3CDTF">2023-06-13T02:51:37Z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</Properties>
</file>