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67" w:rsidRDefault="005E76E4" w:rsidP="005E76E4">
      <w:pPr>
        <w:spacing w:line="320" w:lineRule="exact"/>
        <w:jc w:val="center"/>
        <w:rPr>
          <w:rFonts w:ascii="微软雅黑" w:eastAsia="微软雅黑" w:hAnsi="微软雅黑" w:cs="微软雅黑"/>
          <w:b/>
          <w:color w:val="FF0000"/>
          <w:sz w:val="24"/>
        </w:rPr>
      </w:pPr>
      <w:r>
        <w:rPr>
          <w:rFonts w:ascii="微软雅黑" w:eastAsia="微软雅黑" w:hAnsi="微软雅黑" w:cs="微软雅黑" w:hint="eastAsia"/>
          <w:b/>
          <w:color w:val="FF0000"/>
          <w:sz w:val="24"/>
        </w:rPr>
        <w:t>题目为随机，用查找功能（Ctrl+F）搜索题目</w:t>
      </w:r>
    </w:p>
    <w:p w:rsidR="009B5F67" w:rsidRDefault="005E76E4" w:rsidP="005E76E4">
      <w:pPr>
        <w:spacing w:line="320" w:lineRule="exact"/>
        <w:jc w:val="center"/>
        <w:rPr>
          <w:rFonts w:ascii="微软雅黑" w:eastAsia="微软雅黑" w:hAnsi="微软雅黑" w:cs="微软雅黑"/>
          <w:b/>
          <w:color w:val="FF0000"/>
          <w:sz w:val="24"/>
        </w:rPr>
      </w:pPr>
      <w:proofErr w:type="gramStart"/>
      <w:r>
        <w:rPr>
          <w:rFonts w:ascii="微软雅黑" w:eastAsia="微软雅黑" w:hAnsi="微软雅黑" w:cs="微软雅黑" w:hint="eastAsia"/>
          <w:b/>
          <w:color w:val="FF0000"/>
          <w:sz w:val="24"/>
        </w:rPr>
        <w:t>形考</w:t>
      </w:r>
      <w:proofErr w:type="gramEnd"/>
      <w:r>
        <w:rPr>
          <w:rFonts w:ascii="微软雅黑" w:eastAsia="微软雅黑" w:hAnsi="微软雅黑" w:cs="微软雅黑" w:hint="eastAsia"/>
          <w:b/>
          <w:color w:val="FF0000"/>
          <w:sz w:val="24"/>
        </w:rPr>
        <w:t>1--4全在里面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1世界上最早的一部教育专著是____________。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《普通教育学》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《大教学论》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《教育漫话》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A27BC">
      <w:pPr>
        <w:rPr>
          <w:rFonts w:ascii="微软雅黑" w:eastAsia="微软雅黑" w:hAnsi="微软雅黑" w:cs="微软雅黑"/>
          <w:sz w:val="24"/>
        </w:rPr>
      </w:pPr>
      <w:r>
        <w:rPr>
          <w:rFonts w:ascii="微软雅黑" w:eastAsia="微软雅黑" w:hAnsi="微软雅黑" w:cs="微软雅黑" w:hint="eastAsia"/>
          <w:sz w:val="24"/>
        </w:rPr>
        <w:t>2</w:t>
      </w:r>
      <w:r w:rsidR="005E76E4">
        <w:rPr>
          <w:rFonts w:ascii="微软雅黑" w:eastAsia="微软雅黑" w:hAnsi="微软雅黑" w:cs="微软雅黑" w:hint="eastAsia"/>
          <w:sz w:val="24"/>
        </w:rPr>
        <w:t>教育史上第一个设想出全面完整教育学的人，教育学的真正奠基人是_______________。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赫尔巴特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夸美纽斯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苏格拉底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亚里士多德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柏拉图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：夸美纽斯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w:t>
      </w:r>
    </w:p>
    <w:p w:rsidR="009B5F67" w:rsidRDefault="005A27BC">
      <w:pPr>
        <w:rPr>
          <w:rFonts w:ascii="微软雅黑" w:eastAsia="微软雅黑" w:hAnsi="微软雅黑" w:cs="微软雅黑"/>
          <w:sz w:val="24"/>
        </w:rPr>
      </w:pPr>
      <w:r>
        <w:rPr>
          <w:rFonts w:ascii="微软雅黑" w:eastAsia="微软雅黑" w:hAnsi="微软雅黑" w:cs="微软雅黑" w:hint="eastAsia"/>
          <w:sz w:val="24"/>
        </w:rPr>
        <w:t>3</w:t>
      </w:r>
      <w:r w:rsidR="005E76E4">
        <w:rPr>
          <w:rFonts w:ascii="微软雅黑" w:eastAsia="微软雅黑" w:hAnsi="微软雅黑" w:cs="微软雅黑" w:hint="eastAsia"/>
          <w:sz w:val="24"/>
        </w:rPr>
        <w:t>被认为是世界上第一部具有科学体系的教育学著作是____________。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《教育漫话》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《大教学论》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A27BC">
      <w:pPr>
        <w:rPr>
          <w:rFonts w:ascii="微软雅黑" w:eastAsia="微软雅黑" w:hAnsi="微软雅黑" w:cs="微软雅黑"/>
          <w:sz w:val="24"/>
        </w:rPr>
      </w:pPr>
      <w:r>
        <w:rPr>
          <w:rFonts w:ascii="微软雅黑" w:eastAsia="微软雅黑" w:hAnsi="微软雅黑" w:cs="微软雅黑" w:hint="eastAsia"/>
          <w:sz w:val="24"/>
        </w:rPr>
        <w:t>4</w:t>
      </w:r>
      <w:r w:rsidR="005E76E4">
        <w:rPr>
          <w:rFonts w:ascii="微软雅黑" w:eastAsia="微软雅黑" w:hAnsi="微软雅黑" w:cs="微软雅黑" w:hint="eastAsia"/>
          <w:sz w:val="24"/>
        </w:rPr>
        <w:t>启发诱导、教学相长、长善救失、藏息相辅等教学原则，最早出现在我国古代教育名著____________中。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《尚书》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《孟子》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关于教育对象，我国最早提出了有教无类主张的是______________。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老子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孔子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庄子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墨子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孟子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：孔子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我国最早对教育的内涵</w:t>
      </w:r>
      <w:proofErr w:type="gramStart"/>
      <w:r>
        <w:rPr>
          <w:rFonts w:ascii="微软雅黑" w:eastAsia="微软雅黑" w:hAnsi="微软雅黑" w:cs="微软雅黑" w:hint="eastAsia"/>
          <w:sz w:val="24"/>
        </w:rPr>
        <w:t>作出</w:t>
      </w:r>
      <w:proofErr w:type="gramEnd"/>
      <w:r>
        <w:rPr>
          <w:rFonts w:ascii="微软雅黑" w:eastAsia="微软雅黑" w:hAnsi="微软雅黑" w:cs="微软雅黑" w:hint="eastAsia"/>
          <w:sz w:val="24"/>
        </w:rPr>
        <w:t>揭示的是东汉_____________：“教，上所施，下所效也”，“育，养子使作善也。”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许慎的《说文解字》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孔子的《论语》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庄子的《庄子》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孟子的《孟子：尽心上》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老子的《道德经》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：许慎的《说文解字》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教育与政治的关系是（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相互依存相互作用的关系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领导与被领导的关系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支撑与被支撑的关系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支配与被支配的关系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决定与被决定的关系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：相互依存相互作用的关系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社会对教育事业的需求程度最终取决于（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国家政策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科技水平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生产力水平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社会制度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文化背景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：生产力水平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以下对于人口状况与教育发展的关系的述说不正确的是（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人口的自然增长率影响着教育的规模和速度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人口的地域分布制约着学校布局和办学形式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教育的发展可以改善人口素质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人口就业结构制约着教育的内部结构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人口数量是影响教育规模和投资的最终决定因素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：人口数量是影响教育规模和投资的最终决定因素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以下哪</w:t>
      </w:r>
      <w:proofErr w:type="gramStart"/>
      <w:r>
        <w:rPr>
          <w:rFonts w:ascii="微软雅黑" w:eastAsia="微软雅黑" w:hAnsi="微软雅黑" w:cs="微软雅黑" w:hint="eastAsia"/>
          <w:sz w:val="24"/>
        </w:rPr>
        <w:t>项没有</w:t>
      </w:r>
      <w:proofErr w:type="gramEnd"/>
      <w:r>
        <w:rPr>
          <w:rFonts w:ascii="微软雅黑" w:eastAsia="微软雅黑" w:hAnsi="微软雅黑" w:cs="微软雅黑" w:hint="eastAsia"/>
          <w:sz w:val="24"/>
        </w:rPr>
        <w:t>体现教育的经济功能（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促进经济增长</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提高人口素质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推动科技发展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产生新的科学知识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提高劳动者素质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：提高人口素质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一个地区的人们平均文化程度越高，人口出生率就越低，这体现了教育的（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政治功能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控制人口功能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经济功能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中国传统儒家思想的“劳心者治人，劳力者治于人”的主张实际上是把（  ）相隔离了。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教育与政治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教育与生活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教育与经济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教育与生产劳动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教育与文化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：教育与生产劳动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根据柯尔伯格的道德发展理论，处于后习俗水平的儿童道德判断主要是（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普遍道德原则定向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人际协调定向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惩罚和服从定向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尊重权威定向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工具性相对主义定向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：普遍道德原则定向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在一个人的发展过程中，有的方面在较低的年龄阶段就达到了较高的水平，有的方面则要到较高的年龄阶段才能达到成熟的水平。这反映人的身心发展具有（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个别差异性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不均衡性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阶段性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影响人的身心发展的因素有很多,多因素论认为哪些因素影响人的身心发展（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遗传、环境及活动综合作用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环境因素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遗传因素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教育及个体内在因素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活动因素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：遗传、环境及活动综合作用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bookmarkStart w:id="0" w:name="_GoBack"/>
      <w:bookmarkEnd w:id="0"/>
      <w:r>
        <w:rPr>
          <w:rFonts w:ascii="微软雅黑" w:eastAsia="微软雅黑" w:hAnsi="微软雅黑" w:cs="微软雅黑" w:hint="eastAsia"/>
          <w:sz w:val="24"/>
        </w:rPr>
        <w:t>青少年儿童的大脑发展最迅速的时期是出生后第5个月到第11个月之间，这说明人的身心发展具有（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稳定性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个体差异性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不均衡性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柯尔伯格在研究儿童道德发展水平时，采用的方法是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观察法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对偶故事法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自然实验法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道德两难法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：道德两难法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一些事例显示，对“兽孩”进行的补救教育都不很成功。这表明人的发展具有（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可逆性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关键期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学习性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模仿性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：关键期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下列说法中属于陶行知生活教育思想的论点是____________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生活即教育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社会即学校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做中学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教育即生活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学校即社会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生活即教育, 社会即学校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教育科学有诸多的分支学科，其中在整个教育科学体系中属于基础学科的是：____________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外国教育史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教育心理学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中国教育史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中国教育史, 外国教育史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教育形态是指教育的客观存在形式和表现状态。依据教育活动的规范程度、教育活动的存在形式和教育活动的存在范围等，教育形态可分为______________。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正规的教育和非正规的教育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职业教育和学历教育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实体教育和虚拟教育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基础教育、中等教育和高等教育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家庭教育、学校教育和社会教育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正规的教育和非正规的教育, 实体教育和虚拟教育, 家庭教育、学校教育和社会教育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作为“传统教育”流派代表的赫尔巴特倡导的教育主张____________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教材中心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发展中心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儿童中心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课堂中心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教师中心, 教材中心, 课堂中心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教育现代化的内容体现在（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教育管理现代化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教育观念现代化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教育手段、设施现代化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教育内容现代化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教师素质的现代化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教师素质的现代化, 教育观念现代化, 教育内容现代化, 教育手段、设施现代化, 教育管理现代化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社会制约教育的发展主要体现在哪些方面（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个人的教育观念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政治制度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生产力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家庭的教育意识以及父母的受教育程度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人口, 生产力, 政治制度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教育的个体功能主要体现在（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个体生产功能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个人的学习能力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个体享用功能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个体发展功能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个体创新功能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个体享用功能, 个体发展功能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教育的文化功能体现在哪些方面（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文化交流功能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文化选择功能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文化传承功能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文化创新功能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文化运用功能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文化选择功能, 文化创新功能, 文化传承功能, 文化交流功能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人的素质结构可以分为哪几部分（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人的个性化活动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人的社会本性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人的自然本性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人的天性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人的自然本性, 人的社会本性, 人的个性化活动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人的素质有哪些特性（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稳定性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内隐性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基本性, 稳定性, 内隐性, 个体性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多维取向的智力理论认为人类的心理能力应该包括（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内省智能以及自然观察智能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音乐智能、人际智能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空间智能、肢体—动觉智能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语言智能、逻辑—数学智能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语言智能、逻辑—数学智能, 空间智能、肢体—动觉智能, 音乐智能、人际智能, 内省智能以及自然观察智能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学校教育在人的身心发展中起重要作用的理由（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学校教育具有明确的目的性和方向性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学校教育具有高度的组织性、较强的计划性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学校教育是特殊的实践活动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学校教育是唯一的教育方式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学校教育具有明确的目的性和方向性, 学校教育具有高度的组织性、较强的计划性, 学校教育是特殊的实践活动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教育是人类特有的一种社会活动，动物界没有教育。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教育活动的基本矛盾、基本规律是教育与人的身心发展之间的矛盾或关系；教育与社会发展之间的矛盾或关系。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教育学学科独立的标志是《普通教育学》。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教育学是研究教育问题，揭示教育规律的科学。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现代化的教育观念是指产生于现代社会时期的教育观念。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社会可以制约教育的发展，而教育无法制约社会的发展。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教育能推进一个社会的民主化进程。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美国行为主义心理学家华生说，“如果给我十几个健康的、体格匀称的婴儿和我所设计的特殊环境，那么，我保证能把他们中的任何一个训练成我想要选择的那种类型的专家——医生、律师、艺术家、巨商；是的，甚至也可以把他训练成乞丐和</w:t>
      </w:r>
      <w:proofErr w:type="gramStart"/>
      <w:r>
        <w:rPr>
          <w:rFonts w:ascii="微软雅黑" w:eastAsia="微软雅黑" w:hAnsi="微软雅黑" w:cs="微软雅黑" w:hint="eastAsia"/>
          <w:sz w:val="24"/>
        </w:rPr>
        <w:t>贼，</w:t>
      </w:r>
      <w:proofErr w:type="gramEnd"/>
      <w:r>
        <w:rPr>
          <w:rFonts w:ascii="微软雅黑" w:eastAsia="微软雅黑" w:hAnsi="微软雅黑" w:cs="微软雅黑" w:hint="eastAsia"/>
          <w:sz w:val="24"/>
        </w:rPr>
        <w:t>不管他有什么样的天才、爱好、脾性、能力、禀赋，也不管他是什么种族。”他的观点属于学校教育决定论的观点。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我国古代教育思想提倡“</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陵节而施”、“学不躐等”，其依据是人的身心发展具有</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人的素质不是先天遗传的，完全是后天影响教育的结果，人完全是教育的产物。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启发诱导、教学相长、长善救失、藏息相辅等教学原则，最早出现在我国古代教育名著____________中。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《尚书》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《孟子》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《论语》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马克思主义教育学在教育起源问题上坚持_____________。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心理起源论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环境起源论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生物起源论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生物进化论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劳动起源论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：劳动起源论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提出“教育是生活的过程，而不是将来生活的预备。教育是经验的改造或改组”的教育家是____________。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斯宾塞</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陶行知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蔡元培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现代教育史上，提出"结构主义"学说并倡导"发现学习"方法的教育家是____________。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苏霍姆林斯基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皮亚杰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布鲁纳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赞科夫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：布鲁纳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普通教育学在教育科学体系中，属于下面哪个学科（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基础学科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分类学科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基本学科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交叉学科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应用学科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：基本学科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在教育史上，第一个把教育学建立在心理学和哲学的基础之上进行研究，从而被誉为“科学教育学的奠基人”的教育家是____________。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洛克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斯宾塞</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赫尔巴特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夸美纽斯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：赫尔巴特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教育现代化的最高目的是实现（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教育条件现代化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教育内容现代化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教育技术现代化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教育观念现代化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：人的现代化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以下对于文化传统与教育关系的述说不正确的是（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文化传统影响和制约着教育内容的选择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文化传统影响和制约着教育改革的政策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文化传统直接决定着教育的性质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文化传统影响和制约着教育目的的确定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文化观念影响人的教育观念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：文化传统直接决定着教育的性质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以下哪</w:t>
      </w:r>
      <w:proofErr w:type="gramStart"/>
      <w:r>
        <w:rPr>
          <w:rFonts w:ascii="微软雅黑" w:eastAsia="微软雅黑" w:hAnsi="微软雅黑" w:cs="微软雅黑" w:hint="eastAsia"/>
          <w:sz w:val="24"/>
        </w:rPr>
        <w:t>项没有</w:t>
      </w:r>
      <w:proofErr w:type="gramEnd"/>
      <w:r>
        <w:rPr>
          <w:rFonts w:ascii="微软雅黑" w:eastAsia="微软雅黑" w:hAnsi="微软雅黑" w:cs="微软雅黑" w:hint="eastAsia"/>
          <w:sz w:val="24"/>
        </w:rPr>
        <w:t>体现教育的经济功能（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提高人口素质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推动科技发展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产生新的科学知识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提高劳动者素质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促进经济增长</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：提高人口素质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教学方法、教学手段及组织形式主要受（  ）的制约。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人口质量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政治制度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人口结构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人口数量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从作用对象上看，教育可以分为哪两种功能（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教育的衍生功能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教育的个体功能和社会功能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教育基本功能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教育的个体功能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教育的正功能和负功能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：教育的个体功能和社会功能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在同一社会文化共同体内将文化从这一代传到另一代，教育的这种功能称之为（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传递—保存文化功能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创造—更新文化功能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提升—创造文化功能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传播—丰富文化功能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选择—提升文化功能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：传递—保存文化功能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我国致力于促进普通高中发展的多样化和特色化，一方面是为了满足社会对人才的多元化的需求，另一方面是为了适应高中学生发展的（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不均衡性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个体差异性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整体性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稳定性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：个体差异性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在柯尔伯格三种水平六个阶段的个体道德发展的理论中，对是非的判断取决于行为的后果，或服从权威和他人的意见，是处于（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前习俗水平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习俗水平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形式习俗水平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后习俗水平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：前习俗水平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学校教育在个体发展中起到什么作用（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作用很小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个体发展的方式之一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辅助作用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主导作用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：主导作用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柯尔伯格在研究儿童道德发展水平时，采用的方法是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自然实验法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道德两难法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对偶故事法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观察法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：道德两难法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青少年儿童的大脑发展最迅速的时期是出生后第5个月到第11个月之间，这说明人的身心发展具有（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个体差异性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不均衡性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稳定性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人类身心的成熟需要通过教育进行，通过教育人才能成长为人。这是因为人与其他哺乳动物不同，人在生理上有一个特性是（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个体间可以交流经验</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有漫长的不成熟期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先天成熟的本能系统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行动受思想支配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：有漫长的</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成熟期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作为“传统教育”流派代表的赫尔巴特倡导的教育主张____________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教材中心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发展中心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儿童中心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课堂中心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教师中心, 教材中心, 课堂中心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作为进步教育的代表，杜威提出的基本主张包括：____________。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教育即生活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书本中心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学校即社会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儿童中心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学校即社会, 教育即生活, 儿童中心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从根本上说，贯穿教育活动的基本矛盾、基本规律有____________。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教育要适应并促进社会的发展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素质教育与应试教育的矛盾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教育要适应并促进人的身心发展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家庭教育与学校教育的矛盾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学习者与教育者的矛盾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教育要适应并促进人的身心发展, 教育要适应并促进社会的发展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构成教育的基本要素包括____________。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教育过程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受教育者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教育手段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教育者, 受教育者, 教育内容, 教育手段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教育的文化功能体现在哪些方面（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文化交流功能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文化传承功能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文化运用功能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文化选择功能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文化创新功能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文化选择功能, 文化创新功能, 文化传承功能, 文化交流功能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从作用方向上看，教育功能可分为（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基本功能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个体功能和社会功能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xml:space="preserve">: </w:t>
      </w:r>
      <w:proofErr w:type="gramStart"/>
      <w:r>
        <w:rPr>
          <w:rFonts w:ascii="微软雅黑" w:eastAsia="微软雅黑" w:hAnsi="微软雅黑" w:cs="微软雅黑" w:hint="eastAsia"/>
          <w:sz w:val="24"/>
        </w:rPr>
        <w:t>正功能</w:t>
      </w:r>
      <w:proofErr w:type="gramEnd"/>
      <w:r>
        <w:rPr>
          <w:rFonts w:ascii="微软雅黑" w:eastAsia="微软雅黑" w:hAnsi="微软雅黑" w:cs="微软雅黑" w:hint="eastAsia"/>
          <w:sz w:val="24"/>
        </w:rPr>
        <w:t>, 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政治制约教育的发展，主要体现在（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政治制度制约教育宗旨和目的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政治制度制约教育管理体制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政治制度制约教育领导权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政治制度制约教育的社会性质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政治制度制约受教育权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政治制度制约教育的社会性质, 政治制度制约教育宗旨和目的, 政治制度制约教育领导权, 政治制度</w:t>
      </w:r>
      <w:proofErr w:type="gramStart"/>
      <w:r>
        <w:rPr>
          <w:rFonts w:ascii="微软雅黑" w:eastAsia="微软雅黑" w:hAnsi="微软雅黑" w:cs="微软雅黑" w:hint="eastAsia"/>
          <w:sz w:val="24"/>
        </w:rPr>
        <w:t>制约受</w:t>
      </w:r>
      <w:proofErr w:type="gramEnd"/>
      <w:r>
        <w:rPr>
          <w:rFonts w:ascii="微软雅黑" w:eastAsia="微软雅黑" w:hAnsi="微软雅黑" w:cs="微软雅黑" w:hint="eastAsia"/>
          <w:sz w:val="24"/>
        </w:rPr>
        <w:t>教育权, 政治制度制约教育管理体制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制约教育发展的规模与速度的因素有（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人口质量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政治制度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人口数量与增长率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人口结构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人口数量与增长率, 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皮亚杰认为认知的过程实际上是图式的变化过程，这一过程包括（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同化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顺应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图式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平衡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同化, 顺应, 平衡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多维取向的智力理论认为人类的心理能力应该包括（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语言智能、逻辑—数学智能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内省智能以及自然观察智能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音乐智能、人际智能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空间智能、肢体—动觉智能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语言智能、逻辑—数学智能, 空间智能、肢体—动觉智能, 音乐智能、人际智能, 内省智能以及自然观察智能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人的素质结构可以分为哪几部分（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人的个性化活动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人的社会本性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人的天性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人的自然本性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人的自然本性, 人的社会本性, 人的个性化活动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学校教育的个体发展功能有哪些（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引导个体发展的方向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促进个体差异的发展，形成人的独特性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唤醒个体发展的意识，挖掘发展的潜能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提供个体发展的动力，促进人的主体意识的形成。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引导个体发展的方向, 提供个体发展的动力，促进人的主体意识的形成。, 唤醒个体发展的意识，挖掘发展的潜能, 促进个体差异的发展，形成人</w:t>
      </w:r>
      <w:r>
        <w:rPr>
          <w:rFonts w:ascii="微软雅黑" w:eastAsia="微软雅黑" w:hAnsi="微软雅黑" w:cs="微软雅黑" w:hint="eastAsia"/>
          <w:sz w:val="24"/>
        </w:rPr>
        <w:lastRenderedPageBreak/>
        <w:t>的独特性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普通教育学是各门教育学科的总称。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教育活动的基本矛盾、基本规律是教育与人的身心发展之间的矛盾或关系；教育与社会发展之间的矛盾或关系。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专门的教育机构——学校产生的条件是印刷术。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教育学是研究教育问题，揭示教育规律的科学。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教育能推进一个社会的民主化进程。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社会可以制约教育的发展，而教育无法制约社会的发展。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现代化的教育观念是指产生于现代社会时期的教育观念。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获得2.50分中的2.50分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美国行为主义心理学家华生说，“如果给我十几个健康的、体格匀称的婴儿和我</w:t>
      </w:r>
      <w:r>
        <w:rPr>
          <w:rFonts w:ascii="微软雅黑" w:eastAsia="微软雅黑" w:hAnsi="微软雅黑" w:cs="微软雅黑" w:hint="eastAsia"/>
          <w:sz w:val="24"/>
        </w:rPr>
        <w:lastRenderedPageBreak/>
        <w:t>所设计的特殊环境，那么，我保证能把他们中的任何一个训练成我想要选择的那种类型的专家——医生、律师、艺术家、巨商；是的，甚至也可以把他训练成乞丐和</w:t>
      </w:r>
      <w:proofErr w:type="gramStart"/>
      <w:r>
        <w:rPr>
          <w:rFonts w:ascii="微软雅黑" w:eastAsia="微软雅黑" w:hAnsi="微软雅黑" w:cs="微软雅黑" w:hint="eastAsia"/>
          <w:sz w:val="24"/>
        </w:rPr>
        <w:t>贼，</w:t>
      </w:r>
      <w:proofErr w:type="gramEnd"/>
      <w:r>
        <w:rPr>
          <w:rFonts w:ascii="微软雅黑" w:eastAsia="微软雅黑" w:hAnsi="微软雅黑" w:cs="微软雅黑" w:hint="eastAsia"/>
          <w:sz w:val="24"/>
        </w:rPr>
        <w:t>不管他有什么样的天才、爱好、脾性、能力、禀赋，也不管他是什么种族。”他的观点属于学校教育决定论的观点。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获得2.50分中的2.50分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荀子说：“蓬生麻中，不扶自直；白沙在</w:t>
      </w:r>
      <w:proofErr w:type="gramStart"/>
      <w:r>
        <w:rPr>
          <w:rFonts w:ascii="微软雅黑" w:eastAsia="微软雅黑" w:hAnsi="微软雅黑" w:cs="微软雅黑" w:hint="eastAsia"/>
          <w:sz w:val="24"/>
        </w:rPr>
        <w:t>涅</w:t>
      </w:r>
      <w:proofErr w:type="gramEnd"/>
      <w:r>
        <w:rPr>
          <w:rFonts w:ascii="微软雅黑" w:eastAsia="微软雅黑" w:hAnsi="微软雅黑" w:cs="微软雅黑" w:hint="eastAsia"/>
          <w:sz w:val="24"/>
        </w:rPr>
        <w:t>，与之俱黑”。他的观点属于环境决定论的观点。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获得2.50分中的2.50分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我国古代教育思想提倡“</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陵节而施”、“学不躐等”，其依据是人的身心发展具有</w:t>
      </w:r>
      <w:proofErr w:type="gramStart"/>
      <w:r>
        <w:rPr>
          <w:rFonts w:ascii="微软雅黑" w:eastAsia="微软雅黑" w:hAnsi="微软雅黑" w:cs="微软雅黑" w:hint="eastAsia"/>
          <w:sz w:val="24"/>
        </w:rPr>
        <w:t>不</w:t>
      </w:r>
      <w:proofErr w:type="gramEnd"/>
      <w:r>
        <w:rPr>
          <w:rFonts w:ascii="微软雅黑" w:eastAsia="微软雅黑" w:hAnsi="微软雅黑" w:cs="微软雅黑" w:hint="eastAsia"/>
          <w:sz w:val="24"/>
        </w:rPr>
        <w:t>均衡性。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2020年04月14日 星期二 16:10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2020年04月14日 星期二 16:29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19 分钟 11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在中国，最早把“教”与“育”连起来使用的是_____________。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许慎的《说文解字》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孔子的《论语》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孟子的《孟子：尽心上》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老子的《道德经》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庄子的《庄子》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：孟子的《孟子：尽心上》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我国最早对教育的内涵</w:t>
      </w:r>
      <w:proofErr w:type="gramStart"/>
      <w:r>
        <w:rPr>
          <w:rFonts w:ascii="微软雅黑" w:eastAsia="微软雅黑" w:hAnsi="微软雅黑" w:cs="微软雅黑" w:hint="eastAsia"/>
          <w:sz w:val="24"/>
        </w:rPr>
        <w:t>作出</w:t>
      </w:r>
      <w:proofErr w:type="gramEnd"/>
      <w:r>
        <w:rPr>
          <w:rFonts w:ascii="微软雅黑" w:eastAsia="微软雅黑" w:hAnsi="微软雅黑" w:cs="微软雅黑" w:hint="eastAsia"/>
          <w:sz w:val="24"/>
        </w:rPr>
        <w:t>揭示的是东汉_____________：“教，上所施，下所效</w:t>
      </w:r>
      <w:r>
        <w:rPr>
          <w:rFonts w:ascii="微软雅黑" w:eastAsia="微软雅黑" w:hAnsi="微软雅黑" w:cs="微软雅黑" w:hint="eastAsia"/>
          <w:sz w:val="24"/>
        </w:rPr>
        <w:lastRenderedPageBreak/>
        <w:t>也”，“育，养子使作善也。”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孟子的《孟子：尽心上》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许慎的《说文解字》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老子的《道德经》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庄子的《庄子》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孔子的《论语》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：许慎的《说文解字》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“不愤不启，不悱不发”“学而不思则罔，思而不学则殆”的教育思想出自我国古代教育思名著____________。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《说文解字》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《孟子》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《尚书》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：《论语》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proofErr w:type="gramStart"/>
      <w:r>
        <w:rPr>
          <w:rFonts w:ascii="微软雅黑" w:eastAsia="微软雅黑" w:hAnsi="微软雅黑" w:cs="微软雅黑" w:hint="eastAsia"/>
          <w:sz w:val="24"/>
        </w:rPr>
        <w:t>赞科夫</w:t>
      </w:r>
      <w:proofErr w:type="gramEnd"/>
      <w:r>
        <w:rPr>
          <w:rFonts w:ascii="微软雅黑" w:eastAsia="微软雅黑" w:hAnsi="微软雅黑" w:cs="微软雅黑" w:hint="eastAsia"/>
          <w:sz w:val="24"/>
        </w:rPr>
        <w:t>在《教学与发展》一书中提出五条新的教学原则，不在此列的一条是____________。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高难度原则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高速度原则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循序渐进原则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理论知识起主导作用的原则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使所有学生都得到一般发展的原则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：循序渐进原则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关于教育对象，我国最早提出了有教无类主张的是______________。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孔子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庄子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孟子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墨子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老子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：孔子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标志着教育学作为一门独立的学科开始形成的教育论著是____________。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《大教学论》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《教育漫话》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：《大教学论》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一个国家或地区教育经费投入的多少最终是由（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人口结构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教育的规模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受教育者的需求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文化传统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：生产力发展水平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人类教育赖以存在和发展的决定性力量是（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社会生产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自然环境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政治制度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人口环境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文化传统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：社会生产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教育现代化的核心是（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教育管理的现代化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教师素质的现代化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国家政策的现代化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教育内容的现代化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教育观念的现代化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：教育观念的现代化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决定教育性质的根本因素是（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文化传统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政治经济制度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上层建筑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社会生产力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科学技术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：社会生产力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一个地区的人们平均文化程度越高，人口出生率就越低，这体现了教育的（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文化功能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政治功能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控制人口功能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经济功能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：人口功能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中国传统儒家思想的“劳心者治人，劳力者治于人”的主张实际上是把（  ）相隔离了。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教育与政治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教育与文化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教育与生产劳动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教育与经济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教育与生活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：教育与生产劳动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人的发展总是受到社会的制约，这意味着（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教育要坚持社会本位的价值取向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教育要为社会生活做准备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教育的目的确定不应从个人出发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教育要充分考虑社会发展的需要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：教育要充分考虑社会发展的需要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影响人的身心发展的因素有很多,多因素论认为哪些因素影响人的身心发展（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教育及个体内在因素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环境因素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活动因素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遗传因素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遗传、环境及活动综合作用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：遗传、环境及活动综合作用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认为环境在人的身心发展中起决定作用的代表人物是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凯洛夫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华生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涂尔干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：华生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一些事例显示，对“兽孩”进行的补救教育都不很成功。这表明人的发展具有（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学习性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模仿性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可逆性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顺序性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关键期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：关键期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按照皮亚杰的认知发展阶段理论，开始获得守恒概念的个体，其思维发展处于（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感知运动阶段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形式运算阶段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前运算阶段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具体运算阶段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：具体运算阶段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在皮亚杰认知发展的四个阶段中，儿童主要靠感觉和动作来认识周围世界处于什么阶段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形式运算阶段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前运算阶段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感知运动阶段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具体运算阶段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：感知运动阶段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教育学研究的对象是____________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教育方针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教育理论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教育政策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教育规律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教育现象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教育现象, 教育规律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教育形态是指教育的客观存在形式和表现状态。依据教育活动的规范程度、教育活动的存在形式和教育活动的存在范围等，教育形态可分为______________。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职业教育和学历教育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家庭教育、学校教育和社会教育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基础教育、中等教育和高等教育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正规的教育和非正规的教育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实体教育和虚拟教育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正规的教育和非正规的教育, 实体教育和虚拟教育, 家庭教育、学校教育和社会教育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在西方，认为教育是为未来的生活做准备的教育家有____________。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夸美纽斯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斯宾塞</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亚里士多德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斯宾塞, 夸美纽斯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对教育的起源有三种有代表性的观点，它们是_____________。</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环境起源论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心理起源论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劳动起源论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生物起源论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生物进化论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生物起源论, 心理起源论, 劳动起源论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从结构上来看，教育功能可以分为（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个体功能和社会功能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正功能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基本功能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基本功能,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人口制约教育的发展，主要是体现在（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人口质量的高低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人口的就业结构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人口的年龄结构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人口数量的多少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人口迁移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人口数量的多少, 人口质量的高低, 人口的年龄结构, 人口的就业结构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教育的个体功能主要体现在（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个体创新功能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个体生产功能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个人的学习能力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个体发展功能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个体享用功能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个体享用功能, 个体发展功能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教育的人口功能主要体现在哪些方面（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教育有利于人口迁移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教育可使人口结构趋向合理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教育具有滞后性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教育是提高人口素质的重要手段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教育是控制人口增长的重要手段之一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教育是控制人口增长的重要手段之一, 教育是提高人口素质的重要手段, 教育可使人口结构趋向合理, 教育有利于人口迁移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学校教育在人的身心发展中起重要作用的理由（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学校教育具有高度的组织性、较强的计划性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学校教育具有明确的目的性和方向性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学校教育是唯一的教育方式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学校教育是特殊的实践活动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学校教育具有明确的目的性和方向性, 学校教育具有高度的组织性、较强的计划性, 学校教育是特殊的实践活动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人的素质有哪些特性（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个体性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内隐性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稳定性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基本性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基本性, 稳定性, 内隐性, 个体性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学校教育的个体发展功能有哪些（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唤醒个体发展的意识，挖掘发展的潜能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促进个体差异的发展，形成人的独特性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提供个体发展的动力，促进人的主体意识的形成。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引导个体发展的方向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引导个体发展的方向, 提供个体发展的动力，促进人的主体意识的形成。, 唤醒个体发展的意识，挖掘发展的潜能, 促进个体差异的发展，形成人的独特性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皮亚杰认为认知的过程实际上是图式的变化过程，这一过程包括（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平衡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同化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顺应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图式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同化, 顺应, 平衡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教育是人类和动物界都具有的一种现象。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《论语》的产生标志中国教育学的萌芽。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教育学学科独立的标志是《普通教育学》。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教育是人类特有的一种社会活动，动物界没有教育。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社会可以制约教育的发展，而教育无法制约社会的发展。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现代化的教育观念是指产生于现代社会时期的教育观念。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教育能推进一个社会的民主化进程。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人的素质不是先天遗传的，完全是后天影响教育的结果，人完全是教育的产物。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教育不是人类社会的独有现象，动物界中也存在。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荀子说：“蓬生麻中，不扶自直；白沙在</w:t>
      </w:r>
      <w:proofErr w:type="gramStart"/>
      <w:r>
        <w:rPr>
          <w:rFonts w:ascii="微软雅黑" w:eastAsia="微软雅黑" w:hAnsi="微软雅黑" w:cs="微软雅黑" w:hint="eastAsia"/>
          <w:sz w:val="24"/>
        </w:rPr>
        <w:t>涅</w:t>
      </w:r>
      <w:proofErr w:type="gramEnd"/>
      <w:r>
        <w:rPr>
          <w:rFonts w:ascii="微软雅黑" w:eastAsia="微软雅黑" w:hAnsi="微软雅黑" w:cs="微软雅黑" w:hint="eastAsia"/>
          <w:sz w:val="24"/>
        </w:rPr>
        <w:t>，与之俱黑”。他的观点属于环境决</w:t>
      </w:r>
      <w:r>
        <w:rPr>
          <w:rFonts w:ascii="微软雅黑" w:eastAsia="微软雅黑" w:hAnsi="微软雅黑" w:cs="微软雅黑" w:hint="eastAsia"/>
          <w:sz w:val="24"/>
        </w:rPr>
        <w:lastRenderedPageBreak/>
        <w:t>定论的观点。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任务2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10:09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10:10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1 分钟 24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教育制度中居于核心地位的是（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学校教育制度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国家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政府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：学校教育制度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各国的学校教育系统基本形成于（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17世纪末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18世纪初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19世纪初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18世纪末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下列属于学校教育制度内容的是（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教学大纲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课程设置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组织机构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根据《中华人民共和国教育法》（1995年），我国现行学校教育的级别体系包括（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初等教育、中等教育、高等教育、终身教育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学前教育、初等教育、中等教育、高等教育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普通教育、特殊教育、专业教育、职业教育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基础教育、职业教育、高等教育、特殊教育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家庭教育、学校教育、社会教育、成人教育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：学前教育、初等教育、中等教育、高等教育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根据国家规定的教育方针、不同类型学校的教育任务和科学发展水平，由国家教育主管部门制定和颁布的有关学校教育和教育工作的指导性文件是（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课程规范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课程方案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课程结构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根据各级各类学校培养目标和科学发展水平，从各门科学中选择出适合一定年龄阶段学生发展水平的知识，组成各种不同的教学科目的课程是（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由省一级教育行政部门或其授权的教育部门依据当地政治、经济、文化、民族等发展需要而开发的课程是（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地方课程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国家课程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特色课程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：地方课程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以学校为课程编制主体、自主开发与实施的课程是（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地方课程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非官方课程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特色课程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国家课程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从学生兴趣和需要出发，以学生活动为中心，通过亲身体验获得直接经验的课程是（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自上而下由中央政府负责编制、实施和评价的课程是（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特色课程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国家课程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地方课程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：国家课程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一种双学科或多学科的课程组织模式，强调学科之间的内在联系性和相互整合的课程是（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在课程实施之前，为预测学生已有的认知、情感和技能方面的准备程度而做的评价（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把满足社会需要视为教育根本价值的教育目的类型——社会本位论的代表人物是（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涂尔干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凯兴斯泰纳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那托普, 凯兴斯泰纳, 裴斯泰洛齐,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把满足个人需要视为教育根本价值的教育目的类型——个人本位论的代表人物</w:t>
      </w:r>
      <w:r>
        <w:rPr>
          <w:rFonts w:ascii="微软雅黑" w:eastAsia="微软雅黑" w:hAnsi="微软雅黑" w:cs="微软雅黑" w:hint="eastAsia"/>
          <w:sz w:val="24"/>
        </w:rPr>
        <w:lastRenderedPageBreak/>
        <w:t>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萨特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xml:space="preserve">: 卢梭, </w:t>
      </w:r>
      <w:proofErr w:type="gramStart"/>
      <w:r>
        <w:rPr>
          <w:rFonts w:ascii="微软雅黑" w:eastAsia="微软雅黑" w:hAnsi="微软雅黑" w:cs="微软雅黑" w:hint="eastAsia"/>
          <w:sz w:val="24"/>
        </w:rPr>
        <w:t>萨</w:t>
      </w:r>
      <w:proofErr w:type="gramEnd"/>
      <w:r>
        <w:rPr>
          <w:rFonts w:ascii="微软雅黑" w:eastAsia="微软雅黑" w:hAnsi="微软雅黑" w:cs="微软雅黑" w:hint="eastAsia"/>
          <w:sz w:val="24"/>
        </w:rPr>
        <w:t>特, 裴斯泰洛齐,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教育目的是教育活动的出发点和归宿，其层次的多样性使它具有多方面的功能，其功能包括（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调控功能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定向功能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激励功能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定向功能, 调控功能, 激励功能,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依据学校人才培养的类别划分，学校教育的形式体系可分为（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业余学校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成人学校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职业技术学校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普通学校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普通学校, 职业技术学校, 成人学校,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依据学校人才培养的层次划分，学校教育的形式体系可分为（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研究生院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中等学校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初等学校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幼儿园, 初等学校, 中等学校,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我国现行的学校教育系统，在类别上包括（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基础教育体系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职业技术教育体系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高等教育体系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成人继续教育体系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特殊教育学校系统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基础教育体系, 职业技术教育体系, 高等教育体系, 成人继续教育体系, 特殊教育学校系统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教育制度是一个国家或地区各级各类（  ）的总称。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组织的体系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运行规则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教育机构, 组织的体系, 运行规则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按照评价的不同功能，可将课程评价分为（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形成性评价, 总结性评价,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下列属于隐形课程的是（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校园规划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学校建筑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班级布置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学校建筑, 校园规划, 班级布置,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显性课程也被称为（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显露课程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自发课程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正式课程, 官方课程, 公开课程, 显露课程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隐性课程也被称为（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隐蔽课程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自发课程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非正式课程, 潜在课程, 隐蔽课程, 自发课程,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按照评价的不同目的，可将课程评价分为（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工作性评价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决策性评价, 研究性评价, 工作性评价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不在课程计划中反映的、不通过正式教学进行的，对学生的知识、情感、意志、行为和价值观等方面起潜移默化作用的课程是（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无形课程, 非正式课程,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教育目的是对教育工作的总体规定，它包括对教育的性质和方向、教育方针和道路的总要求。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教育目的的“社会本位论”忽视了受教育者个人的发展，因此，我们应当坚持教育目的的“个人本位论”。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马克思恩格斯多次指出，是分工造成了劳动者的片面发展，要使劳动者个人获得全面发展，就必须消灭全部分工。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智育就是知识教育，是实施全面教育的认知基础和知识基础。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在五育中，智育对应着数学、语文课，体育对应着体育课，美育对应着美术课，它们是一一对应的。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教育目的包括教育方针，教育方针的确立必须符合教育目的。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义务教育即所有适龄儿童、少年必须接受的强迫教育。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学前教育即幼儿教育。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我国高等学校分为普通高等学校和高等职业学校两大类。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课程计划是教材编写、教学、评估和考试命题的依据，是国家管理和评价课程的基础。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课程改革是教育改革的核心内容。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课程是教育的核心和基础。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档案</w:t>
      </w:r>
      <w:proofErr w:type="gramStart"/>
      <w:r>
        <w:rPr>
          <w:rFonts w:ascii="微软雅黑" w:eastAsia="微软雅黑" w:hAnsi="微软雅黑" w:cs="微软雅黑" w:hint="eastAsia"/>
          <w:sz w:val="24"/>
        </w:rPr>
        <w:t>袋评价</w:t>
      </w:r>
      <w:proofErr w:type="gramEnd"/>
      <w:r>
        <w:rPr>
          <w:rFonts w:ascii="微软雅黑" w:eastAsia="微软雅黑" w:hAnsi="微软雅黑" w:cs="微软雅黑" w:hint="eastAsia"/>
          <w:sz w:val="24"/>
        </w:rPr>
        <w:t>是新课程改革倡导的一种重要的质性评价方法。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课程标准是教材编写、教学、评估和考试命题的依据，是国家管理和评价课程的基础。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按照评价的不同主体，课程评价可分为自我评价和他人评价。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10:11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10:12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40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我国近代完备的学制系统产生于二十世纪初的“壬寅学制”以及“（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壬戌—癸卯学制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壬戌学制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壬子—癸卯学制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钦定学堂章程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下列属于学校教育制度内容的是（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教学大纲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课程设置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组织机构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教育制度中居于核心地位的是（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学校教育制度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国家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政府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：学校教育制度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各国的学校教育系统基本形成于（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18世纪末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18世纪初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17世纪末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19世纪初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根据学校教育任务和学生一定年龄阶段发展水平，从各门科学中选出最基本的原理、知识，组成各种不同学科，彼此分立地安排它们的顺序、学习时数和期限的</w:t>
      </w:r>
      <w:r>
        <w:rPr>
          <w:rFonts w:ascii="微软雅黑" w:eastAsia="微软雅黑" w:hAnsi="微软雅黑" w:cs="微软雅黑" w:hint="eastAsia"/>
          <w:sz w:val="24"/>
        </w:rPr>
        <w:lastRenderedPageBreak/>
        <w:t>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）是国家课程的基本纲领性文件，是国家对基础教育课程的基本规范和质量要求。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课程规范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课程方案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课程结构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让学生通过实际任务来表现知识和技能成就的评价是（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学生自我评价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考试评价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表现性评价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档案袋评价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发展性学生评价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：表现性评价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一般在课程计划实施之后关于其效果的评价是（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为改进现行课程计划所从事的评价活动是（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一种双学科或多学科的课程组织模式，强调学科之间的内在联系性和相互整合的课程是（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根据国家规定的教育方针、不同类型学校的教育任务和科学发展水平，由国家教育主管部门制定和颁布的有关学校教育和教育工作的指导性文件是（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课程规范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课程结构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课程方案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在课程实施之前，为预测学生已有的认知、情感和技能方面的准备程度而做的评价（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教育目的是教育活动的出发点和归宿，其层次的多样性使它具有多方面的功能，其功能包括（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激励功能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调控功能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定向功能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定向功能, 调控功能, 激励功能,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把满足个人需要视为教育根本价值的教育目的类型——个人本位论的代表人物是（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萨特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xml:space="preserve">: 卢梭, </w:t>
      </w:r>
      <w:proofErr w:type="gramStart"/>
      <w:r>
        <w:rPr>
          <w:rFonts w:ascii="微软雅黑" w:eastAsia="微软雅黑" w:hAnsi="微软雅黑" w:cs="微软雅黑" w:hint="eastAsia"/>
          <w:sz w:val="24"/>
        </w:rPr>
        <w:t>萨</w:t>
      </w:r>
      <w:proofErr w:type="gramEnd"/>
      <w:r>
        <w:rPr>
          <w:rFonts w:ascii="微软雅黑" w:eastAsia="微软雅黑" w:hAnsi="微软雅黑" w:cs="微软雅黑" w:hint="eastAsia"/>
          <w:sz w:val="24"/>
        </w:rPr>
        <w:t>特, 裴斯泰洛齐,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把满足社会需要视为教育根本价值的教育目的类型——社会本位论的代表人物是（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凯兴斯泰纳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涂尔干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那托普, 凯兴斯泰纳, 裴斯泰洛齐,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我国现行的学校教育系统的级别层次包括（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中等教育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学前教育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初等教育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研究生教育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学前教育, 初等教育, 中等教育, 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我国现行的学校教育系统，在类别上包括（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职业技术教育体系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特殊教育学校系统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成人继续教育体系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基础教育体系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高等教育体系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基础教育体系, 职业技术教育体系, 高等教育体系, 成人继续教育体系, 特殊教育学校系统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依据学校人才培养的类别划分，学校教育的形式体系可分为（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业余学校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普通学校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职业技术学校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成人学校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普通学校, 职业技术学校, 成人学校,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依据学校人才培养的层次划分，学校教育的形式体系可分为（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中等学校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初等学校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研究生院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幼儿园, 初等学校, 中等学校,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学校有目的、有计划实施的各门学科课程和课外活动课程是（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正式课程, 官方课程,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隐性课程也被称为（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隐蔽课程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自发课程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非正式课程, 潜在课程, 隐蔽课程, 自发课程,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按照评价的不同功能，可将课程评价分为（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形成性评价, 总结性评价,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不在课程计划中反映的、不通过正式教学进行的，对学生的知识、情感、意志、行为和价值观等方面起潜移默化作用的课程是（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无形课程, 非正式课程,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下列属于隐形课程的是（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班级布置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学校建筑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校园规划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学校建筑, 校园规划, 班级布置,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按照评价的不同目的，可将课程评价分为（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工作性评价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决策性评价, 研究性评价, 工作性评价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个人全面发展的本质和核心就是个人的智力和体力尽可能广泛、充分、统一和自由发展，并在此基础上实现脑力劳动和体力劳动相结合。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教育目的体现了人类发展的总体方向，可以超越国家、社会、历史而存在，不具有时代性。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智育就是知识教育，是实施全面教育的认知基础和知识基础。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在五育中，智育对应着数学、语文课，体育对应着体育课，美育对应着美术课，它们是一一对应的。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教育目的是对教育工作的总体规定，它包括对教育的性质和方向、教育方针和道路的总要求。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教育目的包括教育方针，教育方针的确立必须符合教育目的。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在我国，特殊教育既包括对生理和心理发展缺陷的儿童少年的教育，也包括天才教育和品德不良儿童少年的教育。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学制即修业年限。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我国高等学校分为普通高等学校和高等职业学校两大类。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分科课程是预先安排的。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课程标准即教学大纲。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学科课程也称为经验课程。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活动课程也被称为儿童中心课程。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课程计划是教材编写、教学、评估和考试命题的依据，是国家管理和评价课程的基础。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课程改革是教育改革的核心内容。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10:12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10:12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耗时</w:t>
      </w:r>
      <w:r>
        <w:rPr>
          <w:rFonts w:ascii="微软雅黑" w:eastAsia="微软雅黑" w:hAnsi="微软雅黑" w:cs="微软雅黑" w:hint="eastAsia"/>
          <w:sz w:val="24"/>
        </w:rPr>
        <w:tab/>
        <w:t>7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我国近代完备的学制系统产生于二十世纪初的“壬寅学制”以及“（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壬戌—癸卯学制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钦定学堂章程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壬戌学制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壬子—癸卯学制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：癸卯学制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根据《中华人民共和国教育法》（1995年），我国现行学校教育的级别体系包括（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普通教育、特殊教育、专业教育、职业教育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家庭教育、学校教育、社会教育、成人教育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基础教育、职业教育、高等教育、特殊教育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初等教育、中等教育、高等教育、终身教育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学前教育、初等教育、中等教育、高等教育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：学前教育、初等教育、中等教育、高等教育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各国的学校教育系统基本形成于（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17世纪末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19世纪初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18世纪初</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18世纪末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：19世纪末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下列属于学校教育制度内容的是（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教学大纲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课程设置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组织机构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以学校为课程编制主体、自主开发与实施的课程是（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地方课程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特色课程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非官方课程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国家课程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：校本课程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根据学校教育任务和学生一定年龄阶段发展水平，从各门科学中选出最基本的原理、知识，组成各种不同学科，彼此分立地安排它们的顺序、学习时数和期限的课程是（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一般在课程计划实施之后关于其效果的评价是（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）是国家课程的基本纲领性文件，是国家对基础教育课程的基本规范和质量要求。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课程规范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课程结构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课程计划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课程方案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：课程标准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让学生通过实际任务来表现知识和技能成就的评价是（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考试评价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表现性评价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发展性学生评价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档案袋评价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学生自我评价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：表现性评价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为改进现行课程计划所从事的评价活动是（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从学生兴趣和需要出发，以学生活动为中心，通过亲身体验获得直接经验的课程是（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根据各级各类学校培养目标和科学发展水平，从各门科学中选择出适合一定年龄阶段学生发展水平的知识，组成各种不同的教学科目的课程是（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活动课程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显性课程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综合课程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：分科课程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把满足社会需要视为教育根本价值的教育目的类型——社会本位论的代表人物是（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凯兴斯泰纳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涂尔干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那托普, 凯兴斯泰纳, 裴斯泰洛齐, 孔德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把满足个人需要视为教育根本价值的教育目的类型——个人本位论的代表人物是（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裴斯泰洛齐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那托普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卢梭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萨特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xml:space="preserve">: 卢梭, </w:t>
      </w:r>
      <w:proofErr w:type="gramStart"/>
      <w:r>
        <w:rPr>
          <w:rFonts w:ascii="微软雅黑" w:eastAsia="微软雅黑" w:hAnsi="微软雅黑" w:cs="微软雅黑" w:hint="eastAsia"/>
          <w:sz w:val="24"/>
        </w:rPr>
        <w:t>萨</w:t>
      </w:r>
      <w:proofErr w:type="gramEnd"/>
      <w:r>
        <w:rPr>
          <w:rFonts w:ascii="微软雅黑" w:eastAsia="微软雅黑" w:hAnsi="微软雅黑" w:cs="微软雅黑" w:hint="eastAsia"/>
          <w:sz w:val="24"/>
        </w:rPr>
        <w:t>特, 裴斯泰洛齐, 福禄贝尔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教育目的是教育活动的出发点和归宿，其层次的多样性使它具有多方面的功能，其功能包括（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定向功能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调控功能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衍生功能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激励功能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定向功能, 调控功能, 激励功能, 评价功能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教育制度是一个国家或地区各级各类（  ）的总称。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组织的体系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教育系统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教育机构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运行规则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教育机构, 组织的体系, 运行规则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我国现行的学校教育系统的级别层次包括（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研究生教育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学前教育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初等教育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中等教育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学前教育, 初等教育, 中等教育, 高等教育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依据学校人才培养的层次划分，学校教育的形式体系可分为（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中等学校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研究生院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初等学校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幼儿园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幼儿园, 初等学校, 中等学校, 高等学校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依据学校人才培养的类别划分，学校教育的形式体系可分为（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成人学校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普通学校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职业技术学校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业余学校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普通学校, 职业技术学校, 成人学校, 特殊教育学校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显性课程也被称为（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显露课程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自发课程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正式课程, 官方课程, 公开课程, 显露课程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学校有目的、有计划实施的各门学科课程和课外活动课程是（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正式课程, 官方课程, 公开课程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不在课程计划中反映的、不通过正式教学进行的，对学生的知识、情感、意志、行为和价值观等方面起潜移默化作用的课程是（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官方课程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无形课程, 非正式课程,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隐性课程也被称为（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自发课程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非正式课程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潜在课程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隐蔽课程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非正式课程, 潜在课程, 隐蔽课程, 自发课程, 无形课程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按照评价的不同功能，可将课程评价分为（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研究性评价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形成性评价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决策性评价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总结性评价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形成性评价, 总结性评价, 诊断性评价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下列属于隐形课程的是（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学科课程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校园规划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班级布置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学校建筑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学校建筑, 校园规划, 班级布置, 校规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马克思恩格斯多次指出，是分工造成了劳动者的片面发展，要使劳动者个人获得全面发展，就必须消灭全部分工。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教育目的的“社会本位论”忽视了受教育者个人的发展，因此，我们应当坚持教育目的的“个人本位论”。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个人全面发展的本质和核心就是个人的智力和体力尽可能广泛、充分、统一和自由发展，并在此基础上实现脑力劳动和体力劳动相结合。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教育目的体现了人类发展的总体方向，可以超越国家、社会、历史而存在，不具</w:t>
      </w:r>
      <w:r>
        <w:rPr>
          <w:rFonts w:ascii="微软雅黑" w:eastAsia="微软雅黑" w:hAnsi="微软雅黑" w:cs="微软雅黑" w:hint="eastAsia"/>
          <w:sz w:val="24"/>
        </w:rPr>
        <w:lastRenderedPageBreak/>
        <w:t>有时代性。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智育就是知识教育，是实施全面教育的认知基础和知识基础。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教育目的是对教育工作的总体规定，它包括对教育的性质和方向、教育方针和道路的总要求。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学前教育即幼儿教育。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在我国，特殊教育既包括对生理和心理发展缺陷的儿童少年的教育，也包括天才教育和品德不良儿童少年的教育。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学制即修业年限。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课程标准是教材编写、教学、评估和考试命题的依据，是国家管理和评价课程的基础。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活动课程也被称为儿童中心课程。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按照评价的不同主体，课程评价可分为自我评价和他人评价。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档案</w:t>
      </w:r>
      <w:proofErr w:type="gramStart"/>
      <w:r>
        <w:rPr>
          <w:rFonts w:ascii="微软雅黑" w:eastAsia="微软雅黑" w:hAnsi="微软雅黑" w:cs="微软雅黑" w:hint="eastAsia"/>
          <w:sz w:val="24"/>
        </w:rPr>
        <w:t>袋评价</w:t>
      </w:r>
      <w:proofErr w:type="gramEnd"/>
      <w:r>
        <w:rPr>
          <w:rFonts w:ascii="微软雅黑" w:eastAsia="微软雅黑" w:hAnsi="微软雅黑" w:cs="微软雅黑" w:hint="eastAsia"/>
          <w:sz w:val="24"/>
        </w:rPr>
        <w:t>是新课程改革倡导的一种重要的质性评价方法。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课程是教育的核心和基础。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学科课程也称为经验课程。</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教师和学生在特定的环境和条件下，基于预定的课程教学目标，通过交流与互动所达成的有效果与有效益的教学，属于我国当前推崇的教学新理念中的（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b/>
          <w:bCs/>
          <w:color w:val="FF0000"/>
          <w:sz w:val="24"/>
        </w:rPr>
      </w:pPr>
      <w:r>
        <w:rPr>
          <w:rFonts w:ascii="微软雅黑" w:eastAsia="微软雅黑" w:hAnsi="微软雅黑" w:cs="微软雅黑" w:hint="eastAsia"/>
          <w:b/>
          <w:bCs/>
          <w:color w:val="FF0000"/>
          <w:sz w:val="24"/>
          <w:highlight w:val="yellow"/>
        </w:rPr>
        <w:t>正确答案是：</w:t>
      </w:r>
      <w:r>
        <w:rPr>
          <w:rFonts w:ascii="微软雅黑" w:eastAsia="微软雅黑" w:hAnsi="微软雅黑" w:cs="微软雅黑" w:hint="eastAsia"/>
          <w:b/>
          <w:bCs/>
          <w:color w:val="FF0000"/>
          <w:sz w:val="24"/>
        </w:rPr>
        <w:t>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教育的根本任务是（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增强技能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学会做人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传授知识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学会认知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以文本为中介，引发学生对文本中蕴含的思想感情的体味或对自己生活经历的反思，从而获得对文本、内涵和自我人生的一种感受和领悟的教学新理念，属于（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把一定数量的学生按年龄与知识程度编成固定的班级，根据周课表和作息时间表，安排教师有计划地向全班学生上课的一种集体教学形式，就是（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复式教学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小组教学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现场教学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个别教学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教师运用语言连贯系统地向学生传递知识的方法，属于下面哪一种教学法（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演示法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“严而有格，严而有方”暗含的德育原则是（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通过对学生品德给予一定的评价来培养学生品德的德育方法是（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自我修养法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利用或创造有教育意义的环境或情境，使受教育者在环境或情境的自主活动中不知不觉地受到深刻教育的德育方法是（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以下内容中不属于隐性德育内容的是（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班风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校园环境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宿舍文化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在德育中坚持用正确的理论、事实和榜样等来教育学生，疏通学生思想障碍，引导学生通过自己的思考、体验和实践等不断进步，这属于（    ）的德育原则。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德育的实质在于（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孝敬父母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尊重他人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形成良好的校园文化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培养全面发展的人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通过询问解答的方式，帮助学生消除影响他们品德形成和发展的心理障碍，培养学生思想品德的方法，属于哪种德育方法（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实际锻炼法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在德育教育中，“抑其所短，扬其所长”是(     )德育原则的要求。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从内容的性质来看，德育内容可分为规范性的内容和（     ）的内容。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认知性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操作性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实践性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选择性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对于学生的学习方式可以从不同的角度进行划分，根据学习进行的形式，学习的方式可以划分为（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发现式学习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发现式学习,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学校的教学内容具有如下几个特点（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地方特色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基础性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科学性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发展性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科学性, 基础性,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以语言传递为主的教学方法包括（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参观法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讲授法, 谈话法, 讨论法,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对于学生的学习方式可以从不同的角度进行划分，就组织形式而言，学习方式可划分为（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独立学习,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我国当今推崇的教学新理念，除了有效教学、反思</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外，还包括（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生成性教学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对话教学, 体验教学, 实践教学, 生成</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施加教育影响的德育原则包括（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注重集体教育与个别教育相结合,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德育实施过程中，常用的品德评价法包括（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操行评定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讲解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表扬和奖励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批评处罚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评比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表扬和奖励, 批评处罚, 评比, 操行评定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以下哪些属于品德行为类目标？（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职责规范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知法懂法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生活习惯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礼仪要求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职责规范, 礼仪要求, 生活习惯,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引导学生自主的德育原则包括（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严格要求与尊重信任相结合, 长善救失,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促进学生品德内化的德育原则包括（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知行统一,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从实践角度来讲，德育目标的实现需要（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通过强化措施和机制把德育纳入学校的各项工作之中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让家长和学生对德育目标产生认同感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将德育目标层次化、系列化、具体化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把德育目标变为受教育者的自我要求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将德育目标层次化、系列化、具体化, 把德育目标变为受教育者的自我要求, 让家长和学生对德育目标产生认同感, 通过强化措施和机制把德育纳入学校的各项工作之中,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德育实施过程中，常用的认知明理法包括（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谈心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座谈讨论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通信咨询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报告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讲解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讲解, 报告, 座谈讨论, 谈心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下列哪些属于德育方法中的实际锻炼法（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交往活动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参观展览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各种学习活动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文体活动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各种学习活动, 文体活动, 交往活动,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教学内容就是教材展现给学生的知识、观念。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学校教学的重点应放在思维和问题解决一般方法的训练上，而不应放在学科基础</w:t>
      </w:r>
      <w:r>
        <w:rPr>
          <w:rFonts w:ascii="微软雅黑" w:eastAsia="微软雅黑" w:hAnsi="微软雅黑" w:cs="微软雅黑" w:hint="eastAsia"/>
          <w:sz w:val="24"/>
        </w:rPr>
        <w:lastRenderedPageBreak/>
        <w:t>知识和基本技能的教学上。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教学就是上课。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教学模式即教学方法。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非指导性教学模式就是学生自主学习。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德育为首，就是无论在什么时间什么情况下，无论进行什么教育，都要首先对学生进行思想道德教育。（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陶冶教育法是指利用或创造有意义的环境或情境，给人以积极的感化或熏陶，潜移默化地培养人品德的一种方法。（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学校德育就是道德教育，别无他意。（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所谓知行统一，是指在德育过程中，既要对学生晓之以理，也要对他们导之以行，使学生形成言行一致的品格。（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德育过程就是学生品德形成和发展的过程。（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学校德育活动都是有目标、有计划地开展的。（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对学生进行疏通引导要注重正面事实或道理的作用，尽量不要使用负面的事实或教训。（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10:56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10:58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2 分钟 19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教师和学生在特定的环境和条件下，基于预定的课程教学目标，通过交流与互动所达成的有效果与有效益的教学，属于我国当前推崇的教学新理念中的（   ）新</w:t>
      </w:r>
      <w:r>
        <w:rPr>
          <w:rFonts w:ascii="微软雅黑" w:eastAsia="微软雅黑" w:hAnsi="微软雅黑" w:cs="微软雅黑" w:hint="eastAsia"/>
          <w:sz w:val="24"/>
        </w:rPr>
        <w:lastRenderedPageBreak/>
        <w:t>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把一定数量的学生按年龄与知识程度编成固定的班级，根据周课表和作息时间表，安排教师有计划地向全班学生上课的一种集体教学形式，就是（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小组教学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个别教学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现场教学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复式教学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以文本为中介，引发学生对文本中蕴含的思想感情的体味或对自己生活经历的反思，从而获得对文本、内涵和自我人生的一种感受和领悟的教学新理念，属于（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教师运用语言连贯系统地向学生传递知识的方法，属于下面哪一种教学法（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演示法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教育的根本任务是（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学会做人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增强技能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学会认知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传授知识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利用或创造有教育意义的环境或情境，使受教育者在环境或情境的自主活动中不知不觉地受到深刻教育的德育方法是（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通过对学生品德给予一定的评价来培养学生品德的德育方法是（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自我修养法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德育的实质在于（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形成良好的校园文化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尊重他人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孝敬父母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培养全面发展的人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通过询问解答的方式，帮助学生消除影响他们品德形成和发展的心理障碍，培养学生思想品德的方法，属于哪种德育方法（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实际锻炼法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“严而有格，严而有方”暗含的德育原则是（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在德育中坚持用正确的理论、事实和榜样等来教育学生，疏通学生思想障碍，引导学生通过自己的思考、体验和实践等不断进步，这属于（    ）的德育原则。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从内容的性质来看，德育内容可分为规范性的内容和（     ）的内容。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实践性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认知性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操作性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选择性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在德育教育中，“抑其所短，扬其所长”是(     )德育原则的要求。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以下内容中不属于隐性德育内容的是（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班风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宿舍文化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校园环境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以语言传递为主的教学方法包括（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参观法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讲授法, 谈话法, 讨论法,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学校的教学内容具有如下几个特点（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基础性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地方特色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科学性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发展性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科学性, 基础性,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对于学生的学习方式可以从不同的角度进行划分，就组织形式而言，学习方式可划分为（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独立学习,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我国当今推崇的教学新理念，除了有效教学、反思</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外，还包括（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生成性教学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对话教学, 体验教学, 实践教学, 生成</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对于学生的学习方式可以从不同的角度进行划分，根据学习进行的形式，学习的方式可以划分为（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发现式学习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发现式学习,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德育过程的操作特性是（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德性之教是促进“内生”之教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德性之教是灌输之教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德性之教是引发感悟之教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德性之教是心灵交往之教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德性之教是知识或技能传授之教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德性之教是心灵交往之教, 德性之教是促进“内生”之教, 德性之教是引发感悟之教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以下哪些属于品德行为类目标？（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职责规范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知法懂法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生活习惯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礼仪要求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职责规范, 礼仪要求, 生活习惯,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引导学生自主的德育原则包括（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严格要求与尊重信任相结合, 长善救失,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下列哪些属于德育方法中的实际锻炼法（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文体活动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各种学习活动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交往活动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参观展览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 各种学习活动, 文体活动, 交往活动,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德育实施过程中，常用的品德评价法包括（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表扬和奖励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批评处罚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操行评定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讲解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评比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表扬和奖励, 批评处罚, 评比, 操行评定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促进学生品德内化的德育原则包括（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知行统一,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从实践角度来讲，德育目标的实现需要（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将德育目标层次化、系列化、具体化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把德育目标变为受教育者的自我要求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让家长和学生对德育目标产生认同感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通过强化措施和机制把德育纳入学校的各项工作之中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将德育目标层次化、系列化、具体化, 把德育目标变为受教育者的自我要求, 让家长和学生对德育目标产生认同感, 通过强化措施和机制把德育纳入学校的各项工作之中,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施加教育影响的德育原则包括（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注重集体教育与个别教育相结合,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学校教学的重点应放在思维和问题解决一般方法的训练上，而不应放在学科基础知识和基本技能的教学上。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教学就是上课。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非指导性教学模式就是学生自主学习。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教学内容就是教材展现给学生的知识、观念。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教学模式即教学方法。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德育为首，就是无论在什么时间什么情况下，无论进行什么教育，都要首先对学生进行思想道德教育。（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所谓知行统一，是指在德育过程中，既要对学生晓之以理，也要对他们导之以行，使学生形成言行一致的品格。（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陶冶教育法是指利用或创造有意义的环境或情境，给人以积极的感化或熏陶，潜移默化地培养人品德的一种方法。（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学校德育活动都是有目标、有计划地开展的。（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学校德育就是道德教育，别无他意。（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对学生进行疏通引导要注重正面事实或道理的作用，尽量不要使用负面的事实或教训。（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德育过程就是学生品德形成和发展的过程。（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停靠面板</w:t>
      </w:r>
    </w:p>
    <w:p w:rsidR="009B5F67" w:rsidRDefault="009B5F67">
      <w:pPr>
        <w:rPr>
          <w:rFonts w:ascii="微软雅黑" w:eastAsia="微软雅黑" w:hAnsi="微软雅黑" w:cs="微软雅黑"/>
          <w:sz w:val="24"/>
        </w:rPr>
      </w:pP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10:59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10:59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20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教师运用语言连贯系统地向学生传递知识的方法，属于下面哪一种教学法（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演示法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教师和学生在特定的环境和条件下，基于预定的课程教学目标，通过交流与互动所达成的有效果与有效益的教学，属于我国当前推崇的教学新理念中的（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把一定数量的学生按年龄与知识程度编成固定的班级，根据周课表和作息时间表，安排教师有计划地向全班学生上课的一种集体教学形式，就是（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个别教学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复式教学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现场教学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小组教学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：班级授课制</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教育的根本任务是（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增强技能</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学会做人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学会认知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传授知识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：教书育人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以文本为中介，引发学生对文本中蕴含的思想感情的体味或对自己生活经历的反思，从而获得对文本、内涵和自我人生的一种感受和领悟的教学新理念，属于（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有效教学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反思性教学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在德育教育中，“抑其所短，扬其所长”是(     )德育原则的要求。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在德育中坚持用正确的理论、事实和榜样等来教育学生，疏通学生思想障碍，引导学生通过自己的思考、体验和实践等不断进步，这属于（    ）的德育原则。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通过对学生品德给予一定的评价来培养学生品德的德育方法是（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自我修养法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：品德评价法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利用或创造有教育意义的环境或情境，使受教育者在环境或情境的自主活动中不知不觉地受到深刻教育的德育方法是（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教育和自我教育结合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通过询问解答的方式，帮助学生消除影响他们品德形成和发展的心理障碍，培养学生思想品德的方法，属于哪种德育方法（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陶冶教育法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榜样示范法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认知明理法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实际锻炼法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：心理咨询法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德育的实质在于（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孝敬父母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形成良好的校园文化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尊重他人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培养全面发展的人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：育德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以下内容中不属于隐性德育内容的是（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宿舍文化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校园环境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班风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教风</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：德育班会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“严而有格，严而有方”暗含的德育原则是（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从内容的性质来看，德育内容可分为规范性的内容和（     ）的内容。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操作性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实践性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认知性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选择性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：意义性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学校的教学内容具有如下几个特点（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地方特色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基础性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发展性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科学性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科学性, 基础性, 时代性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以语言传递为主的教学方法包括（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讲授法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谈话法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讨论法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参观法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讲授法, 谈话法, 讨论法, 读书指导法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对于学生的学习方式可以从不同的角度进行划分，就组织形式而言，学习方式可划分为（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独立学习, 合作学习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对于学生的学习方式可以从不同的角度进行划分，根据学习进行的形式，学习的方式可以划分为（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意义学习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机械学习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发现式学习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独立学习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发现式学习, 接受式学习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我国当今推崇的教学新理念，除了有效教学、反思</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外，还包括（   ）新理念。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生成性教学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对话教学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实践教学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体验教学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对话教学, 体验教学, 实践教学, 生成</w:t>
      </w:r>
      <w:proofErr w:type="gramStart"/>
      <w:r>
        <w:rPr>
          <w:rFonts w:ascii="微软雅黑" w:eastAsia="微软雅黑" w:hAnsi="微软雅黑" w:cs="微软雅黑" w:hint="eastAsia"/>
          <w:sz w:val="24"/>
        </w:rPr>
        <w:t>性教学</w:t>
      </w:r>
      <w:proofErr w:type="gramEnd"/>
      <w:r>
        <w:rPr>
          <w:rFonts w:ascii="微软雅黑" w:eastAsia="微软雅黑" w:hAnsi="微软雅黑" w:cs="微软雅黑" w:hint="eastAsia"/>
          <w:sz w:val="24"/>
        </w:rPr>
        <w:t>, 生命化教学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德育过程的操作特性是（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德性之教是引发感悟之教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德性之教是知识或技能传授之教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德性之教是灌输之教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德性之教是心灵交往之教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德性之教是促进“内生”之教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德性之教是心灵交往之教, 德性之教是促进“内生”之教, 德性之教是引发感悟之教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德育实施过程中，常用的认知明理法包括（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报告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谈心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通信咨询</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讲解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座谈讨论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讲解, 报告, 座谈讨论, 谈心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促进学生品德内化的德育原则包括（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知行统一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知行统一, 教育和自我教育相结合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从实践角度来讲，德育目标的实现需要（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通过强化措施和机制把德育纳入学校的各项工作之中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让家长和学生对德育目标产生认同感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把德育目标变为受教育者的自我要求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将德育目标层次化、系列化、具体化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将德育目标层次化、系列化、具体化, 把德育目标变为受教育者的自我要求, 让家长和学生对德育目标产生认同感, 通过强化措施和机制把德育纳入学校的各项工作之中, 创造良好条件给予相应的人、财、物保障</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下列哪些属于德育方法中的实际锻炼法（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文体活动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参观展览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各种学习活动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交往活动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各种学习活动, 文体活动, 交往活动, 规范训练活动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以下哪些属于品德行为类目标？（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生活习惯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知法懂法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职责规范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礼仪要求</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职责规范, 礼仪要求, 生活习惯, 文雅健康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施加教育影响的德育原则包括（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注重集体教育与个别教育相结合,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引导学生自主的德育原则包括（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注重集体教育与个别教育相结合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严格要求与尊重信任相结合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教育影响的一致性和连续性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长善救失</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严格要求与尊重信任相结合, 长善救失, 疏通引导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教学就是上课。</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学校教学的重点应放在思维和问题解决一般方法的训练上，而不应放在学科基础知识和基本技能的教学上。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非指导性教学模式就是学生自主学习。</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教学内容就是教材展现给学生的知识、观念。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教学模式即教学方法。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德育为首，就是无论在什么时间什么情况下，无论进行什么教育，都要首先对学生进行思想道德教育。（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德育过程就是学生品德形成和发展的过程。（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就一个国家、一个社会来说,德育目标带有综合性。但实践中,由于总体目标比较笼统、抽象,所以各个学校往往要根据总体目标和本校的可能性对德育目标进行程度和水平上的再选择,提出本校(或本班)的具体德育目标。因此,就实际而言,德育目标是多种多样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所谓知行统一，是指在德育过程中，既要对学生晓之以理，也要对他们导之以行，使学生形成言行一致的品格。（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对学生进行疏通引导要注重正面事实或道理的作用，尽量不要使用负面的事实或教训。（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陶冶教育法是指利用或创造有意义的环境或情境，给人以积极的感化或熏陶，潜移默化地培养人品德的一种方法。（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学校德育活动都是有目标、有计划地开展的。（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学校德育就是道德教育，别无他意。（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9B5F67">
      <w:pPr>
        <w:rPr>
          <w:rFonts w:ascii="微软雅黑" w:eastAsia="微软雅黑" w:hAnsi="微软雅黑" w:cs="微软雅黑"/>
          <w:sz w:val="24"/>
        </w:rPr>
      </w:pP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11:10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完成于</w:t>
      </w:r>
      <w:r>
        <w:rPr>
          <w:rFonts w:ascii="微软雅黑" w:eastAsia="微软雅黑" w:hAnsi="微软雅黑" w:cs="微软雅黑" w:hint="eastAsia"/>
          <w:sz w:val="24"/>
        </w:rPr>
        <w:tab/>
        <w:t>2020年04月16日 星期四 11:11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1 分钟 3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教师的权利与义务在下面的（    ）这部法律中做出了规定。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宪法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义务教育法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未成年人保护法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教师的专业素质是指(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专业发展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专业情意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专业能力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专业知识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以上三项的集合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：以上三项的集合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教师专业发展过程的第一阶段是(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职业准备阶段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自由发展阶段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从教前三年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新手教师阶段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入职第一年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：职业准备阶段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“十年树木，百年树人”体现了教师工作的（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复杂性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示范性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多重收获性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创造性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在认知上，已经形成自己的认知结构和对世界的基本观点，是（   ）的年龄特点。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引导学生学会与异性交往，正确处理恋爱与学习的关系，是（   ）阶段要面对的</w:t>
      </w:r>
      <w:r>
        <w:rPr>
          <w:rFonts w:ascii="微软雅黑" w:eastAsia="微软雅黑" w:hAnsi="微软雅黑" w:cs="微软雅黑" w:hint="eastAsia"/>
          <w:sz w:val="24"/>
        </w:rPr>
        <w:lastRenderedPageBreak/>
        <w:t>教育问题。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在情绪控制上，由以冲动为主向以自制为主发展，属于（   ）的年龄特点。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心理学家所说的“心理断乳期”指的是人的身心发展的（    ）时期。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身体发育异常显著，性意识开始萌芽，独立性和判断能力增强，开始要摆脱成人的束缚，这些特征是人的身心发展处在（    ）时期的表现。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把学生的健康和体质增强作为主要任务，是针对（   ）时期学生提出的教育重点。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一个人接受教育的黄金期，是（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学校管理以（      ）为出发点和归宿。</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教师培养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班级管理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教学管理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）也是学校的民主管理机构，但最后的决策行为，则由校长采取。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校务委员会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校长办公会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家长会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党支部会议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：校务委员会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)既是学校管理的对象，又是学校管理的主体。</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学校机构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校长</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学校财务管理的主要任务是（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合理编制学校预算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购买好各种设备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多给教师发奖金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购买好书籍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：合理编制学校预算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教师职业的作用有（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解放社会生产力的作用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传播人类科学文化知识的桥梁和纽带作用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对个体的潜能和智力培养的奠基作用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促进人类文明交往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传播主流文化、意识和道德价值的作用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传播人类科学文化知识的桥梁和纽带作用, 传播主流文化、意识和</w:t>
      </w:r>
      <w:r>
        <w:rPr>
          <w:rFonts w:ascii="微软雅黑" w:eastAsia="微软雅黑" w:hAnsi="微软雅黑" w:cs="微软雅黑" w:hint="eastAsia"/>
          <w:sz w:val="24"/>
        </w:rPr>
        <w:lastRenderedPageBreak/>
        <w:t>道德价值的作用, 对个体的潜能和智力培养的奠基作用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具有信息时代特征的教师职业形象有（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协助者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领导者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独奏者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伴奏者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伴奏者, 协助者, 领导者,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教师专业知识中“怎么教”的知识包括（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关于儿童的知识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任教学科的专业知识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学科教学方法知识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广博的文化知识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关于儿童的知识, 学科教学方法知识,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具有农业社会和工业社会特性的教师职业形象有(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园丁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领导者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临床医生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园丁, 临床医生,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《中华人民共和国未成年人保护法》提出了保护未成年人应该遵循的原则有（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尊重未成年人的人格尊严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儿童利益最佳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适应未成年人身心发展的特点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保障未成年人的合法权益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保障未成年人的合法权益, 尊重未成年人的人格尊严, 适应未成年人身心发展的特点,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非智力因素的个别差异</w:t>
      </w:r>
      <w:proofErr w:type="gramStart"/>
      <w:r>
        <w:rPr>
          <w:rFonts w:ascii="微软雅黑" w:eastAsia="微软雅黑" w:hAnsi="微软雅黑" w:cs="微软雅黑" w:hint="eastAsia"/>
          <w:sz w:val="24"/>
        </w:rPr>
        <w:t>呈复杂</w:t>
      </w:r>
      <w:proofErr w:type="gramEnd"/>
      <w:r>
        <w:rPr>
          <w:rFonts w:ascii="微软雅黑" w:eastAsia="微软雅黑" w:hAnsi="微软雅黑" w:cs="微软雅黑" w:hint="eastAsia"/>
          <w:sz w:val="24"/>
        </w:rPr>
        <w:t>状态，通常表现为（    ）方面的差别。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方向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成长阶段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类别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方向, 性质,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我国宪法和法律规定的青少年儿童的合法权利包括(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受尊重的权利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不受歧视的权利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受教育的权利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人身自由的权利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生存和安全的权利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生存和安全的权利, 受教育的权利, 受尊重的权利, 人身自由的权利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下列属于非智力因素的是（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意志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兴趣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动机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情感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动机, 情感, 兴趣, 意志,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童年期的教育重点是（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把学生的健康和体质增强作为主要任务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开展丰富的集体活动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加强对学生道德品质培养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正面鼓励为主，锻炼意志品质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注重对学生独立意识的培养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把学生的健康和体质增强作为主要任务, 开展丰富的集体活动, 正面鼓励为主，锻炼意志品质, 加强对学生道德品质培养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教学管理是教育行政部门与学校共同的职责。教学管理主要包括（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教材购买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教务管理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课程管理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课程管理, 课程评价, 教务管理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学校管理的功能主要有（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增加教师收入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保证教育教学的质量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增强办学整体效益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提高学校管理水平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保证教育教学的质量, 增强办学整体效益, 提高学校管理水平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教师聘任形式依其聘任主体实施行为的不同可分为（     ）等。</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辞聘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授予先进称号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招聘、解聘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聘为临时工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招聘、解聘, 辞聘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目前得到共识和认可的学校管理原则主要有以下（     ）原则。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整体性原则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民主性原则和科学性原则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规范性原则和有效性原则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导向性原则, 整体性原则, 民主性原则和科学性原则, 规范性原则</w:t>
      </w:r>
      <w:r>
        <w:rPr>
          <w:rFonts w:ascii="微软雅黑" w:eastAsia="微软雅黑" w:hAnsi="微软雅黑" w:cs="微软雅黑" w:hint="eastAsia"/>
          <w:sz w:val="24"/>
        </w:rPr>
        <w:lastRenderedPageBreak/>
        <w:t>和有效性原则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所有教师都有资格当班主任。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“班”是教学的组织形式，也是组织和管理学生的基层组织单元。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班主任有义务主动与学生家长、学生所在社区联系，以期形成教育合力。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好老师就是能把课上好的老师。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对待智力超常儿童的教育，我们要早发现、早培养。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非智力因素是学生发展的重要方面，但与智力发展无关。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教师中心论只把学生</w:t>
      </w:r>
      <w:proofErr w:type="gramStart"/>
      <w:r>
        <w:rPr>
          <w:rFonts w:ascii="微软雅黑" w:eastAsia="微软雅黑" w:hAnsi="微软雅黑" w:cs="微软雅黑" w:hint="eastAsia"/>
          <w:sz w:val="24"/>
        </w:rPr>
        <w:t>看做</w:t>
      </w:r>
      <w:proofErr w:type="gramEnd"/>
      <w:r>
        <w:rPr>
          <w:rFonts w:ascii="微软雅黑" w:eastAsia="微软雅黑" w:hAnsi="微软雅黑" w:cs="微软雅黑" w:hint="eastAsia"/>
          <w:sz w:val="24"/>
        </w:rPr>
        <w:t>教育过程的客体，无视学生的主体地位和主体性的发挥。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近代的教师中心论的代表人物是美国教育家杜威。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校长负责制是一种合理、高效，适合小学特点、符合现代科学管理要求的领导体制。（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一般来说，学校的教务管理主要是包括与教师相关的教学事务管理。（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办学效益主要考虑社会效益，学校应充分利用有限的教育资源培养更多更好的人才，这是学校管理的基本职能。（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校长负责制就是校长一个人说了算。（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11:11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11:12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38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0.00/100.00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0.00/满分20.00 (0%)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教师的专业情意主要表现为（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教育信念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教育经验</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教学技巧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：教育信念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“十年树木，百年树人”体现了教师工作的（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复杂性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创造性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多重收获性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示范性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教师的权利与义务在下面的（    ）这部法律中做出了规定。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宪法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未成年人保护法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义务教育法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教师专业发展过程的第一阶段是(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从教前三年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新手教师阶段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入职第一年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职业准备阶段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自由发展阶段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：职业准备阶段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智力平常者（大多数人）的智商IQ值是（   ）之间。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120-140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低于80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90-110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大于140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110-120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：90-110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心理学家所说的“心理断乳期”指的是人的身心发展的（    ）时期。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引导学生学会与异性交往，正确处理恋爱与学习的关系，是（   ）阶段要面对的教育问题。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在认知上，已经形成自己的认知结构和对世界的基本观点，是（   ）的年龄特点。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把学生的健康和体质增强作为主要任务，是针对（   ）时期学生提出的教育重点。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一个人接受教育的黄金期，是（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身体发育异常显著，性意识开始萌芽，独立性和判断能力增强，开始要摆脱成人的束缚，这些特征是人的身心发展处在（    ）时期的表现。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学校管理工作首先必须有坚定、正确的政治方向，必须坚持党的领导，坚持四项基本原则，坚持“教育必须为社会主义建设服务”和“三个面向”的教育方针和政策。这是（     ）原则。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民主性原则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整体性原则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学校管理的主要目的是（     ），这也是学校存在价值的根本体现。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增强管理方法的科学性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提高教育教学的质量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提高升学率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给教师发更多奖金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：提高教育教学的质量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学校管理必须有目的、有计划、有组织、有控制地进行，形成一套合理、稳定而有序的规范，从而实现管理的科学化、制度化、程序化、系统化，确保学校工作稳定健康地发展。这是（     ）原则。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规范性原则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B. 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民主性原则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：规范性原则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学校财务管理的主要任务是（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购买好书籍</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合理编制学校预算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购买好各种设备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多给教师发奖金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：合理编制学校预算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教师法中赋予教师的权利包括（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参与权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人身自由权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发展权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报酬权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教育权, 发展权, 报酬权, 参与权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具有农业社会和工业社会特性的教师职业形象有(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临床医生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领导者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园丁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园丁, 临床医生,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具有信息时代特征的教师职业形象有（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协助者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独奏者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伴奏者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领导者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伴奏者, 协助者, 领导者,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教师专业知识中“怎么教”的知识包括（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学科教学方法知识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任教学科的专业知识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关于儿童的知识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广博的文化知识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关于儿童的知识, 学科教学方法知识,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《儿童权利公约》提出了儿童权利保护的原则有（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尊重儿童观点和意见原则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儿童利益最佳原则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尊重儿童尊严原则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受教育权利的原则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无歧视原则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儿童利益</w:t>
      </w:r>
      <w:proofErr w:type="gramStart"/>
      <w:r>
        <w:rPr>
          <w:rFonts w:ascii="微软雅黑" w:eastAsia="微软雅黑" w:hAnsi="微软雅黑" w:cs="微软雅黑" w:hint="eastAsia"/>
          <w:sz w:val="24"/>
        </w:rPr>
        <w:t>最佳原则</w:t>
      </w:r>
      <w:proofErr w:type="gramEnd"/>
      <w:r>
        <w:rPr>
          <w:rFonts w:ascii="微软雅黑" w:eastAsia="微软雅黑" w:hAnsi="微软雅黑" w:cs="微软雅黑" w:hint="eastAsia"/>
          <w:sz w:val="24"/>
        </w:rPr>
        <w:t>, 尊重儿童尊严原则, 尊重儿童观点和意见原则, 无歧视原则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非智力因素的个别差异</w:t>
      </w:r>
      <w:proofErr w:type="gramStart"/>
      <w:r>
        <w:rPr>
          <w:rFonts w:ascii="微软雅黑" w:eastAsia="微软雅黑" w:hAnsi="微软雅黑" w:cs="微软雅黑" w:hint="eastAsia"/>
          <w:sz w:val="24"/>
        </w:rPr>
        <w:t>呈复杂</w:t>
      </w:r>
      <w:proofErr w:type="gramEnd"/>
      <w:r>
        <w:rPr>
          <w:rFonts w:ascii="微软雅黑" w:eastAsia="微软雅黑" w:hAnsi="微软雅黑" w:cs="微软雅黑" w:hint="eastAsia"/>
          <w:sz w:val="24"/>
        </w:rPr>
        <w:t>状态，通常表现为（    ）方面的差别。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方向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类别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成长阶段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方向, 性质,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童年期的教育重点是（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加强对学生道德品质培养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注重对学生独立意识的培养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开展丰富的集体活动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正面鼓励为主，锻炼意志品质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把学生的健康和体质增强作为主要任务</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把学生的健康和体质增强作为主要任务, 开展丰富的集体活动, 正面鼓励为主，锻炼意志品质, 加强对学生道德品质培养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《中华人民共和国未成年人保护法》提出了保护未成年人应该遵循的原则有（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保障未成年人的合法权益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儿童利益最佳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尊重未成年人的人格尊严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适应未成年人身心发展的特点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保障未成年人的合法权益, 尊重未成年人的人格尊严, 适应未成年人身心发展的特点,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下列属于非智力因素的是（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情感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动机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意志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兴趣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动机, 情感, 兴趣, 意志,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教师继续教育，是对取得教师资格的在职教师进行以提高政治思想、师德修养、教育理论、教育教学能力为主要目标的培训，主要包括（     ）等类别。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校长培训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教师职务培训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新教师见习期培训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骨干教师培训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新教师见习期培训, 教师职务培训, 骨干教师培训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学校教育人事管理中最重要的就是对教师所进行的管理。其内容主要包括（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教师考核管理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教师法的制定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教师资格管理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教师聘任管理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教师资格管理, 教师聘任管理, 教师考核管理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目前得到共识和认可的学校管理原则主要有以下（     ）原则。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民主性原则和科学性原则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规范性原则和有效性原则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整体性原则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导向性原则, 整体性原则, 民主性原则和科学性原则, 规范性原则和有效性原则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学校管理的功能主要有（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增加教师收入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保证教育教学的质量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提高学校管理水平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增强办学整体效益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保证教育教学的质量, 增强办学整体效益, 提高学校管理水平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对于教师来说，文凭是必要的，但为了获得文凭而实学的过程中所经历的体验才是其收获的专业发展本身。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“班”是教学的组织形式，也是组织和管理学生的基层组织单元。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所有教师都有资格当班主任。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好老师就是能把课上好的老师。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中学生的自制力很差，必须由教师时时看管、事事严格控制才行。</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教师中心论只把学生</w:t>
      </w:r>
      <w:proofErr w:type="gramStart"/>
      <w:r>
        <w:rPr>
          <w:rFonts w:ascii="微软雅黑" w:eastAsia="微软雅黑" w:hAnsi="微软雅黑" w:cs="微软雅黑" w:hint="eastAsia"/>
          <w:sz w:val="24"/>
        </w:rPr>
        <w:t>看做</w:t>
      </w:r>
      <w:proofErr w:type="gramEnd"/>
      <w:r>
        <w:rPr>
          <w:rFonts w:ascii="微软雅黑" w:eastAsia="微软雅黑" w:hAnsi="微软雅黑" w:cs="微软雅黑" w:hint="eastAsia"/>
          <w:sz w:val="24"/>
        </w:rPr>
        <w:t>教育过程的客体，无视学生的主体地位和主体性的发挥。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非智力因素是学生发展的重要方面，但与智力发展无关。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对待智力超常儿童的教育，我们要早发现、早培养。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《教师法》的规定，学校及其他教育机构对教师考核的内容、原则和结果的处理。具体来说，考核的内容包括：知识面、教学水平、工作态度和升学率。（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学校管理的内容比较单一，主要是指教学管理。（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教学在学校里进行，教学管理是学校的职责，与教育行政部门关系不大。（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办学效益主要考虑社会效益，学校应充分利用有限的教育资源培养更多更好的人才，这是学校管理的基本职能。（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跳到主要内容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课程首页</w:t>
      </w:r>
      <w:proofErr w:type="gramStart"/>
      <w:r>
        <w:rPr>
          <w:rFonts w:ascii="微软雅黑" w:eastAsia="微软雅黑" w:hAnsi="微软雅黑" w:cs="微软雅黑" w:hint="eastAsia"/>
          <w:sz w:val="24"/>
        </w:rPr>
        <w:t>形考任务</w:t>
      </w:r>
      <w:proofErr w:type="gramEnd"/>
      <w:r>
        <w:rPr>
          <w:rFonts w:ascii="微软雅黑" w:eastAsia="微软雅黑" w:hAnsi="微软雅黑" w:cs="微软雅黑" w:hint="eastAsia"/>
          <w:sz w:val="24"/>
        </w:rPr>
        <w:t>学习论坛</w:t>
      </w:r>
    </w:p>
    <w:p w:rsidR="009B5F67" w:rsidRDefault="009B5F67">
      <w:pPr>
        <w:rPr>
          <w:rFonts w:ascii="微软雅黑" w:eastAsia="微软雅黑" w:hAnsi="微软雅黑" w:cs="微软雅黑"/>
          <w:sz w:val="24"/>
        </w:rPr>
      </w:pP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开始时间</w:t>
      </w:r>
      <w:r>
        <w:rPr>
          <w:rFonts w:ascii="微软雅黑" w:eastAsia="微软雅黑" w:hAnsi="微软雅黑" w:cs="微软雅黑" w:hint="eastAsia"/>
          <w:sz w:val="24"/>
        </w:rPr>
        <w:tab/>
        <w:t>2020年04月16日 星期四 11:12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ab/>
        <w:t>完成</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完成于</w:t>
      </w:r>
      <w:r>
        <w:rPr>
          <w:rFonts w:ascii="微软雅黑" w:eastAsia="微软雅黑" w:hAnsi="微软雅黑" w:cs="微软雅黑" w:hint="eastAsia"/>
          <w:sz w:val="24"/>
        </w:rPr>
        <w:tab/>
        <w:t>2020年04月16日 星期四 11:13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耗时</w:t>
      </w:r>
      <w:r>
        <w:rPr>
          <w:rFonts w:ascii="微软雅黑" w:eastAsia="微软雅黑" w:hAnsi="微软雅黑" w:cs="微软雅黑" w:hint="eastAsia"/>
          <w:sz w:val="24"/>
        </w:rPr>
        <w:tab/>
        <w:t>17 秒</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分数</w:t>
      </w:r>
      <w:r>
        <w:rPr>
          <w:rFonts w:ascii="微软雅黑" w:eastAsia="微软雅黑" w:hAnsi="微软雅黑" w:cs="微软雅黑" w:hint="eastAsia"/>
          <w:sz w:val="24"/>
        </w:rPr>
        <w:tab/>
        <w:t>2.50/100.00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成绩</w:t>
      </w:r>
      <w:r>
        <w:rPr>
          <w:rFonts w:ascii="微软雅黑" w:eastAsia="微软雅黑" w:hAnsi="微软雅黑" w:cs="微软雅黑" w:hint="eastAsia"/>
          <w:sz w:val="24"/>
        </w:rPr>
        <w:tab/>
        <w:t>0.50/满分20.00 (3%)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窗体顶端</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一、单选题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获得2.50分中的2.50分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教师的专业素质是指(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专业发展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以上三项的集合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专业知识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专业情意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专业能力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：以上三项的集合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教师的专业情意主要表现为（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教育方法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教育经验</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教育能力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教学技巧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教育信念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：教育信念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教师的权利与义务在下面的（    ）这部法律中做出了规定。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义务教育法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未成年人保护法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宪法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：教师法</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获得2.50分中的0.00分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“十年树木，百年树人”体现了教师工作的（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多重收获性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创造性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复杂性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示范性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：长期性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在情绪控制上，由以冲动为主向以自制为主发展，属于（   ）的年龄特点。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智力平常者（大多数人）的智商IQ值是（   ）之间。</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120-140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110-120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大于140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低于80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90-110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：90-110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身体发育异常显著，性意识开始萌芽，独立性和判断能力增强，开始要摆脱成人</w:t>
      </w:r>
      <w:r>
        <w:rPr>
          <w:rFonts w:ascii="微软雅黑" w:eastAsia="微软雅黑" w:hAnsi="微软雅黑" w:cs="微软雅黑" w:hint="eastAsia"/>
          <w:sz w:val="24"/>
        </w:rPr>
        <w:lastRenderedPageBreak/>
        <w:t>的束缚，这些特征是人的身心发展处在（    ）时期的表现。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心理学家所说的“心理断乳期”指的是人的身心发展的（    ）时期。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lastRenderedPageBreak/>
        <w:t>正确答案是</w:t>
      </w:r>
      <w:r>
        <w:rPr>
          <w:rFonts w:ascii="微软雅黑" w:eastAsia="微软雅黑" w:hAnsi="微软雅黑" w:cs="微软雅黑" w:hint="eastAsia"/>
          <w:sz w:val="24"/>
        </w:rPr>
        <w:t>：少年期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一个人接受教育的黄金期，是（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把学生的健康和体质增强作为主要任务，是针对（   ）时期学生提出的教育重点。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A.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婴儿期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：童年期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在认知上，已经形成自己的认知结构和对世界的基本观点，是（   ）的年龄特点。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成年期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少年期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儿童期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幼儿期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：青年期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学校管理以（      ）为出发点和归宿。</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教学管理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教师培养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班级管理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：教育目的</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     ）也是学校的民主管理机构，但最后的决策行为，则由校长采取。</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校务委员会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家长会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C. 校长办公会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党支部会议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：校务委员会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学校管理的主要目的是（     ），这也是学校存在价值的根本体现。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给教师发更多奖金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提高教育教学的质量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提高升学率</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增强管理方法的科学性</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：提高教育教学的质量</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学校管理必须有目的、有计划、有组织、有控制地进行，形成一套合理、稳定而有序的规范，从而实现管理的科学化、制度化、程序化、系统化，确保学校工作稳定健康地发展。这是（     ）原则。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规范性原则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导向性原则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有效性原则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民主性原则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：规范性原则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二、多选题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教师法中赋予教师的权利包括（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参与权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教育权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报酬权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人身自由权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发展权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教育权, 发展权, 报酬权, 参与权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教师职业的作用有（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传播人类科学文化知识的桥梁和纽带作用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促进人类文明交往</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传播主流文化、意识和道德价值的作用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对个体的潜能和智力培养的奠基作用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解放社会生产力的作用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传播人类科学文化知识的桥梁和纽带作用, 传播主流文化、意识和道德价值的作用, 对个体的潜能和智力培养的奠基作用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教师专业知识中“怎么教”的知识包括（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任教学科的专业知识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学科教学方法知识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关于儿童的知识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广博的文化知识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关于儿童的知识, 学科教学方法知识, 有关教育的知识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题目19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具有农业社会和工业社会特性的教师职业形象有(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促进者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临床医生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领导者</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园丁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园丁, 临床医生, 工程师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《儿童权利公约》提出了儿童权利保护的原则有（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儿童利益最佳原则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尊重儿童观点和意见原则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无歧视原则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受教育权利的原则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E. 尊重儿童尊严原则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儿童利益</w:t>
      </w:r>
      <w:proofErr w:type="gramStart"/>
      <w:r>
        <w:rPr>
          <w:rFonts w:ascii="微软雅黑" w:eastAsia="微软雅黑" w:hAnsi="微软雅黑" w:cs="微软雅黑" w:hint="eastAsia"/>
          <w:sz w:val="24"/>
        </w:rPr>
        <w:t>最佳原则</w:t>
      </w:r>
      <w:proofErr w:type="gramEnd"/>
      <w:r>
        <w:rPr>
          <w:rFonts w:ascii="微软雅黑" w:eastAsia="微软雅黑" w:hAnsi="微软雅黑" w:cs="微软雅黑" w:hint="eastAsia"/>
          <w:sz w:val="24"/>
        </w:rPr>
        <w:t>, 尊重儿童尊严原则, 尊重儿童观点和意见原则, 无歧视原则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我国宪法和法律规定的青少年儿童的合法权利包括(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受尊重的权利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不受歧视的权利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受教育的权利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生存和安全的权利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人身自由的权利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生存和安全的权利, 受教育的权利, 受尊重的权利, 人身自由的权利</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非智力因素的个别差异</w:t>
      </w:r>
      <w:proofErr w:type="gramStart"/>
      <w:r>
        <w:rPr>
          <w:rFonts w:ascii="微软雅黑" w:eastAsia="微软雅黑" w:hAnsi="微软雅黑" w:cs="微软雅黑" w:hint="eastAsia"/>
          <w:sz w:val="24"/>
        </w:rPr>
        <w:t>呈复杂</w:t>
      </w:r>
      <w:proofErr w:type="gramEnd"/>
      <w:r>
        <w:rPr>
          <w:rFonts w:ascii="微软雅黑" w:eastAsia="微软雅黑" w:hAnsi="微软雅黑" w:cs="微软雅黑" w:hint="eastAsia"/>
          <w:sz w:val="24"/>
        </w:rPr>
        <w:t>状态，通常表现为（    ）方面的差别。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成长阶段</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类别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方向</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性质</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方向, 性质, 强度</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《中华人民共和国未成年人保护法》提出了保护未成年人应该遵循的原则有（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儿童利益最佳</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尊重未成年人的人格尊严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适应未成年人身心发展的特点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保障未成年人的合法权益</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保障未成年人的合法权益, 尊重未成年人的人格尊严, 适应未成年人身心发展的特点, 教育和保护相结合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下列属于非智力因素的是（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意志</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动机</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兴趣</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情感</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E.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动机, 情感, 兴趣, 意志, 性格</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教师聘任形式依其聘任主体实施行为的不同可分为（     ）等。</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授予先进称号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招聘、解聘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聘为临时工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辞聘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招聘、解聘, 辞聘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学校教育人事管理中最重要的就是对教师所进行的管理。其内容主要包括（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教师资格管理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教师法的制定</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教师聘任管理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D. 教师考核管理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教师资格管理, 教师聘任管理, 教师考核管理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教学管理是教育行政部门与学校共同的职责。教学管理主要包括（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课程评价</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教材购买</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教务管理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课程管理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课程管理, 课程评价, 教务管理</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教师继续教育，是对取得教师资格的在职教师进行以提高政治思想、师德修养、教育理论、教育教学能力为主要目标的培训，主要包括（     ）等类别。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选择一项或多项：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A. 校长培训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B. 骨干教师培训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C. 教师职务培训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D. 新教师见习期培训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你的回答不正确</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 新教师见习期培训, 教师职务培训, 骨干教师培训</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信息文本</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三、判断题</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题目29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对于教师来说，文凭是必要的，但为了获得文凭而实学的过程中所经历的体验才是其收获的专业发展本身。</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班主任有义务主动与学生家长、学生所在社区联系，以期形成教育合力。</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题目31</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“班”是教学的组织形式，也是组织和管理学生的基层组织单元。</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题目32</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好老师就是能把课上好的老师。</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题目33</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中学生的自制力很差，必须由教师时时看管、事事严格控制才行。</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题目34</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近代的教师中心论的代表人物是美国教育家杜威。</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题目35</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教师中心论只把学生</w:t>
      </w:r>
      <w:proofErr w:type="gramStart"/>
      <w:r>
        <w:rPr>
          <w:rFonts w:ascii="微软雅黑" w:eastAsia="微软雅黑" w:hAnsi="微软雅黑" w:cs="微软雅黑" w:hint="eastAsia"/>
          <w:sz w:val="24"/>
        </w:rPr>
        <w:t>看做</w:t>
      </w:r>
      <w:proofErr w:type="gramEnd"/>
      <w:r>
        <w:rPr>
          <w:rFonts w:ascii="微软雅黑" w:eastAsia="微软雅黑" w:hAnsi="微软雅黑" w:cs="微软雅黑" w:hint="eastAsia"/>
          <w:sz w:val="24"/>
        </w:rPr>
        <w:t>教育过程的客体，无视学生的主体地位和主体性的发挥。</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题目36</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对待智力超常儿童的教育，我们要早发现、早培养。</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题目37</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教学在学校里进行，教学管理是学校的职责，与教育行政部门关系不大。（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题目38</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校长负责制就是校长一个人说了算。（    ）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题目39</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lastRenderedPageBreak/>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一般来说，学校的教务管理主要是包括与教师相关的教学事务管理。（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题目40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未回答</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满分2.50</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标记题目</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题干</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学校管理的内容比较单一，主要是指教学管理。（      ）</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选择一项：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对</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错</w:t>
      </w:r>
    </w:p>
    <w:p w:rsidR="009B5F67" w:rsidRDefault="005E76E4">
      <w:pPr>
        <w:rPr>
          <w:rFonts w:ascii="微软雅黑" w:eastAsia="微软雅黑" w:hAnsi="微软雅黑" w:cs="微软雅黑"/>
          <w:sz w:val="24"/>
        </w:rPr>
      </w:pPr>
      <w:r>
        <w:rPr>
          <w:rFonts w:ascii="微软雅黑" w:eastAsia="微软雅黑" w:hAnsi="微软雅黑" w:cs="微软雅黑" w:hint="eastAsia"/>
          <w:sz w:val="24"/>
        </w:rPr>
        <w:t>反馈</w:t>
      </w:r>
    </w:p>
    <w:p w:rsidR="009B5F67" w:rsidRDefault="005E76E4">
      <w:pPr>
        <w:rPr>
          <w:rFonts w:ascii="微软雅黑" w:eastAsia="微软雅黑" w:hAnsi="微软雅黑" w:cs="微软雅黑"/>
          <w:sz w:val="24"/>
        </w:rPr>
      </w:pPr>
      <w:r>
        <w:rPr>
          <w:rFonts w:ascii="微软雅黑" w:eastAsia="微软雅黑" w:hAnsi="微软雅黑" w:cs="微软雅黑" w:hint="eastAsia"/>
          <w:b/>
          <w:color w:val="FF0000"/>
          <w:sz w:val="24"/>
          <w:highlight w:val="yellow"/>
        </w:rPr>
        <w:t>正确答案是</w:t>
      </w:r>
      <w:r>
        <w:rPr>
          <w:rFonts w:ascii="微软雅黑" w:eastAsia="微软雅黑" w:hAnsi="微软雅黑" w:cs="微软雅黑" w:hint="eastAsia"/>
          <w:sz w:val="24"/>
        </w:rPr>
        <w:t>是“错”。</w:t>
      </w:r>
    </w:p>
    <w:p w:rsidR="009B5F67" w:rsidRDefault="009B5F67">
      <w:pPr>
        <w:rPr>
          <w:rFonts w:ascii="微软雅黑" w:eastAsia="微软雅黑" w:hAnsi="微软雅黑" w:cs="微软雅黑"/>
          <w:sz w:val="24"/>
        </w:rPr>
      </w:pPr>
    </w:p>
    <w:p w:rsidR="009B5F67" w:rsidRDefault="009B5F67">
      <w:pPr>
        <w:rPr>
          <w:rFonts w:ascii="微软雅黑" w:eastAsia="微软雅黑" w:hAnsi="微软雅黑" w:cs="微软雅黑"/>
          <w:sz w:val="24"/>
        </w:rPr>
      </w:pPr>
    </w:p>
    <w:sectPr w:rsidR="009B5F6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06F" w:rsidRDefault="008C006F" w:rsidP="005E76E4">
      <w:r>
        <w:separator/>
      </w:r>
    </w:p>
  </w:endnote>
  <w:endnote w:type="continuationSeparator" w:id="0">
    <w:p w:rsidR="008C006F" w:rsidRDefault="008C006F" w:rsidP="005E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06F" w:rsidRDefault="008C006F" w:rsidP="005E76E4">
      <w:r>
        <w:separator/>
      </w:r>
    </w:p>
  </w:footnote>
  <w:footnote w:type="continuationSeparator" w:id="0">
    <w:p w:rsidR="008C006F" w:rsidRDefault="008C006F" w:rsidP="005E76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6E4" w:rsidRDefault="005E76E4" w:rsidP="005E76E4">
    <w:pPr>
      <w:pStyle w:val="a5"/>
      <w:jc w:val="both"/>
      <w:rPr>
        <w:sz w:val="22"/>
      </w:rPr>
    </w:pPr>
    <w:r>
      <w:rPr>
        <w:rFonts w:hint="eastAsia"/>
        <w:sz w:val="22"/>
      </w:rPr>
      <w:t>【知识分享】</w:t>
    </w:r>
  </w:p>
  <w:p w:rsidR="005E76E4" w:rsidRDefault="005E76E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67"/>
    <w:rsid w:val="005A27BC"/>
    <w:rsid w:val="005E76E4"/>
    <w:rsid w:val="008C006F"/>
    <w:rsid w:val="009B5F67"/>
    <w:rsid w:val="01984F10"/>
    <w:rsid w:val="05BE7B9A"/>
    <w:rsid w:val="0DC3502F"/>
    <w:rsid w:val="24476C03"/>
    <w:rsid w:val="26B27C81"/>
    <w:rsid w:val="36AB0934"/>
    <w:rsid w:val="48A653D6"/>
    <w:rsid w:val="5D587B8C"/>
    <w:rsid w:val="6A9D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customStyle="1" w:styleId="Style7">
    <w:name w:val="_Style 7"/>
    <w:basedOn w:val="a"/>
    <w:next w:val="a"/>
    <w:qFormat/>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styleId="a5">
    <w:name w:val="header"/>
    <w:basedOn w:val="a"/>
    <w:link w:val="Char"/>
    <w:uiPriority w:val="99"/>
    <w:rsid w:val="005E7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qFormat/>
    <w:rsid w:val="005E76E4"/>
    <w:rPr>
      <w:rFonts w:asciiTheme="minorHAnsi" w:eastAsiaTheme="minorEastAsia" w:hAnsiTheme="minorHAnsi" w:cstheme="minorBidi"/>
      <w:kern w:val="2"/>
      <w:sz w:val="18"/>
      <w:szCs w:val="18"/>
    </w:rPr>
  </w:style>
  <w:style w:type="paragraph" w:styleId="a6">
    <w:name w:val="footer"/>
    <w:basedOn w:val="a"/>
    <w:link w:val="Char0"/>
    <w:rsid w:val="005E76E4"/>
    <w:pPr>
      <w:tabs>
        <w:tab w:val="center" w:pos="4153"/>
        <w:tab w:val="right" w:pos="8306"/>
      </w:tabs>
      <w:snapToGrid w:val="0"/>
      <w:jc w:val="left"/>
    </w:pPr>
    <w:rPr>
      <w:sz w:val="18"/>
      <w:szCs w:val="18"/>
    </w:rPr>
  </w:style>
  <w:style w:type="character" w:customStyle="1" w:styleId="Char0">
    <w:name w:val="页脚 Char"/>
    <w:basedOn w:val="a0"/>
    <w:link w:val="a6"/>
    <w:rsid w:val="005E76E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customStyle="1" w:styleId="Style7">
    <w:name w:val="_Style 7"/>
    <w:basedOn w:val="a"/>
    <w:next w:val="a"/>
    <w:qFormat/>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styleId="a5">
    <w:name w:val="header"/>
    <w:basedOn w:val="a"/>
    <w:link w:val="Char"/>
    <w:uiPriority w:val="99"/>
    <w:rsid w:val="005E7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qFormat/>
    <w:rsid w:val="005E76E4"/>
    <w:rPr>
      <w:rFonts w:asciiTheme="minorHAnsi" w:eastAsiaTheme="minorEastAsia" w:hAnsiTheme="minorHAnsi" w:cstheme="minorBidi"/>
      <w:kern w:val="2"/>
      <w:sz w:val="18"/>
      <w:szCs w:val="18"/>
    </w:rPr>
  </w:style>
  <w:style w:type="paragraph" w:styleId="a6">
    <w:name w:val="footer"/>
    <w:basedOn w:val="a"/>
    <w:link w:val="Char0"/>
    <w:rsid w:val="005E76E4"/>
    <w:pPr>
      <w:tabs>
        <w:tab w:val="center" w:pos="4153"/>
        <w:tab w:val="right" w:pos="8306"/>
      </w:tabs>
      <w:snapToGrid w:val="0"/>
      <w:jc w:val="left"/>
    </w:pPr>
    <w:rPr>
      <w:sz w:val="18"/>
      <w:szCs w:val="18"/>
    </w:rPr>
  </w:style>
  <w:style w:type="character" w:customStyle="1" w:styleId="Char0">
    <w:name w:val="页脚 Char"/>
    <w:basedOn w:val="a0"/>
    <w:link w:val="a6"/>
    <w:rsid w:val="005E76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2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9098</Words>
  <Characters>51864</Characters>
  <Application>Microsoft Office Word</Application>
  <DocSecurity>0</DocSecurity>
  <Lines>432</Lines>
  <Paragraphs>121</Paragraphs>
  <ScaleCrop>false</ScaleCrop>
  <Company>微软中国</Company>
  <LinksUpToDate>false</LinksUpToDate>
  <CharactersWithSpaces>60841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cp:revision>
  <dcterms:created xsi:type="dcterms:W3CDTF">2014-10-29T12:08:00Z</dcterms:created>
  <dcterms:modified xsi:type="dcterms:W3CDTF">2020-05-03T10:51:00Z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