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9861AB" w:rsidRPr="009861AB" w14:paraId="3671A6DE" w14:textId="77777777" w:rsidTr="009861AB">
        <w:trPr>
          <w:trHeight w:val="285"/>
        </w:trPr>
        <w:tc>
          <w:tcPr>
            <w:tcW w:w="8640" w:type="dxa"/>
            <w:tcBorders>
              <w:top w:val="nil"/>
              <w:left w:val="nil"/>
              <w:bottom w:val="nil"/>
              <w:right w:val="nil"/>
            </w:tcBorders>
            <w:shd w:val="clear" w:color="auto" w:fill="auto"/>
            <w:noWrap/>
            <w:vAlign w:val="center"/>
            <w:hideMark/>
          </w:tcPr>
          <w:p w14:paraId="02168ED1" w14:textId="77777777" w:rsidR="009861AB" w:rsidRPr="009861AB" w:rsidRDefault="009861AB" w:rsidP="009861AB">
            <w:pPr>
              <w:widowControl/>
              <w:rPr>
                <w:rFonts w:ascii="等线" w:eastAsia="等线" w:hAnsi="等线" w:cs="宋体"/>
                <w:color w:val="000000"/>
                <w:kern w:val="0"/>
                <w:sz w:val="24"/>
                <w:szCs w:val="24"/>
                <w14:ligatures w14:val="none"/>
              </w:rPr>
            </w:pPr>
            <w:proofErr w:type="gramStart"/>
            <w:r w:rsidRPr="009861AB">
              <w:rPr>
                <w:rFonts w:ascii="等线" w:eastAsia="等线" w:hAnsi="等线" w:cs="宋体" w:hint="eastAsia"/>
                <w:color w:val="000000"/>
                <w:kern w:val="0"/>
                <w:sz w:val="24"/>
                <w:szCs w:val="24"/>
                <w14:ligatures w14:val="none"/>
              </w:rPr>
              <w:t>形考任务一</w:t>
            </w:r>
            <w:proofErr w:type="gramEnd"/>
          </w:p>
        </w:tc>
      </w:tr>
      <w:tr w:rsidR="009861AB" w:rsidRPr="009861AB" w14:paraId="51B0FC05" w14:textId="77777777" w:rsidTr="009861AB">
        <w:trPr>
          <w:trHeight w:val="285"/>
        </w:trPr>
        <w:tc>
          <w:tcPr>
            <w:tcW w:w="8640" w:type="dxa"/>
            <w:tcBorders>
              <w:top w:val="nil"/>
              <w:left w:val="nil"/>
              <w:bottom w:val="nil"/>
              <w:right w:val="nil"/>
            </w:tcBorders>
            <w:shd w:val="clear" w:color="auto" w:fill="auto"/>
            <w:noWrap/>
            <w:vAlign w:val="center"/>
            <w:hideMark/>
          </w:tcPr>
          <w:p w14:paraId="411B5C4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一、单项选择题</w:t>
            </w:r>
          </w:p>
        </w:tc>
      </w:tr>
      <w:tr w:rsidR="009861AB" w:rsidRPr="009861AB" w14:paraId="458C52AD" w14:textId="77777777" w:rsidTr="009861AB">
        <w:trPr>
          <w:trHeight w:val="285"/>
        </w:trPr>
        <w:tc>
          <w:tcPr>
            <w:tcW w:w="8640" w:type="dxa"/>
            <w:tcBorders>
              <w:top w:val="nil"/>
              <w:left w:val="nil"/>
              <w:bottom w:val="nil"/>
              <w:right w:val="nil"/>
            </w:tcBorders>
            <w:shd w:val="clear" w:color="auto" w:fill="auto"/>
            <w:noWrap/>
            <w:vAlign w:val="center"/>
            <w:hideMark/>
          </w:tcPr>
          <w:p w14:paraId="0DC123E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 ）不是国际经济法的基本原则。</w:t>
            </w:r>
          </w:p>
        </w:tc>
      </w:tr>
      <w:tr w:rsidR="009861AB" w:rsidRPr="009861AB" w14:paraId="1DFB0338" w14:textId="77777777" w:rsidTr="009861AB">
        <w:trPr>
          <w:trHeight w:val="285"/>
        </w:trPr>
        <w:tc>
          <w:tcPr>
            <w:tcW w:w="8640" w:type="dxa"/>
            <w:tcBorders>
              <w:top w:val="nil"/>
              <w:left w:val="nil"/>
              <w:bottom w:val="nil"/>
              <w:right w:val="nil"/>
            </w:tcBorders>
            <w:shd w:val="clear" w:color="auto" w:fill="auto"/>
            <w:noWrap/>
            <w:vAlign w:val="center"/>
            <w:hideMark/>
          </w:tcPr>
          <w:p w14:paraId="334CA24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 最惠国原则</w:t>
            </w:r>
          </w:p>
        </w:tc>
      </w:tr>
      <w:tr w:rsidR="009861AB" w:rsidRPr="009861AB" w14:paraId="2FD32EB0" w14:textId="77777777" w:rsidTr="009861AB">
        <w:trPr>
          <w:trHeight w:val="285"/>
        </w:trPr>
        <w:tc>
          <w:tcPr>
            <w:tcW w:w="8640" w:type="dxa"/>
            <w:tcBorders>
              <w:top w:val="nil"/>
              <w:left w:val="nil"/>
              <w:bottom w:val="nil"/>
              <w:right w:val="nil"/>
            </w:tcBorders>
            <w:shd w:val="clear" w:color="auto" w:fill="auto"/>
            <w:noWrap/>
            <w:vAlign w:val="center"/>
            <w:hideMark/>
          </w:tcPr>
          <w:p w14:paraId="41B74B5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2.下列可以适用《联合国国际货物买卖合同公约》的合同是哪一项？（ ）</w:t>
            </w:r>
          </w:p>
        </w:tc>
      </w:tr>
      <w:tr w:rsidR="009861AB" w:rsidRPr="009861AB" w14:paraId="12FE92F5" w14:textId="77777777" w:rsidTr="009861AB">
        <w:trPr>
          <w:trHeight w:val="285"/>
        </w:trPr>
        <w:tc>
          <w:tcPr>
            <w:tcW w:w="8640" w:type="dxa"/>
            <w:tcBorders>
              <w:top w:val="nil"/>
              <w:left w:val="nil"/>
              <w:bottom w:val="nil"/>
              <w:right w:val="nil"/>
            </w:tcBorders>
            <w:shd w:val="clear" w:color="auto" w:fill="auto"/>
            <w:noWrap/>
            <w:vAlign w:val="center"/>
            <w:hideMark/>
          </w:tcPr>
          <w:p w14:paraId="53B2F21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A. 我国企业为产品外销而与外商签订的货物买卖合同</w:t>
            </w:r>
          </w:p>
        </w:tc>
      </w:tr>
      <w:tr w:rsidR="009861AB" w:rsidRPr="009861AB" w14:paraId="1F4218C6" w14:textId="77777777" w:rsidTr="009861AB">
        <w:trPr>
          <w:trHeight w:val="285"/>
        </w:trPr>
        <w:tc>
          <w:tcPr>
            <w:tcW w:w="8640" w:type="dxa"/>
            <w:tcBorders>
              <w:top w:val="nil"/>
              <w:left w:val="nil"/>
              <w:bottom w:val="nil"/>
              <w:right w:val="nil"/>
            </w:tcBorders>
            <w:shd w:val="clear" w:color="auto" w:fill="auto"/>
            <w:noWrap/>
            <w:vAlign w:val="center"/>
            <w:hideMark/>
          </w:tcPr>
          <w:p w14:paraId="4B588DB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3.《联合国国际货物买卖合同公约》可以适用的货物买卖是哪一项？（ ）</w:t>
            </w:r>
          </w:p>
        </w:tc>
      </w:tr>
      <w:tr w:rsidR="009861AB" w:rsidRPr="009861AB" w14:paraId="06BE2E57" w14:textId="77777777" w:rsidTr="009861AB">
        <w:trPr>
          <w:trHeight w:val="285"/>
        </w:trPr>
        <w:tc>
          <w:tcPr>
            <w:tcW w:w="8640" w:type="dxa"/>
            <w:tcBorders>
              <w:top w:val="nil"/>
              <w:left w:val="nil"/>
              <w:bottom w:val="nil"/>
              <w:right w:val="nil"/>
            </w:tcBorders>
            <w:shd w:val="clear" w:color="auto" w:fill="auto"/>
            <w:noWrap/>
            <w:vAlign w:val="center"/>
            <w:hideMark/>
          </w:tcPr>
          <w:p w14:paraId="45BD359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选项：C.飞机零部件的买卖</w:t>
            </w:r>
          </w:p>
        </w:tc>
      </w:tr>
      <w:tr w:rsidR="009861AB" w:rsidRPr="009861AB" w14:paraId="49023259" w14:textId="77777777" w:rsidTr="009861AB">
        <w:trPr>
          <w:trHeight w:val="1620"/>
        </w:trPr>
        <w:tc>
          <w:tcPr>
            <w:tcW w:w="8640" w:type="dxa"/>
            <w:tcBorders>
              <w:top w:val="nil"/>
              <w:left w:val="nil"/>
              <w:bottom w:val="nil"/>
              <w:right w:val="nil"/>
            </w:tcBorders>
            <w:shd w:val="clear" w:color="auto" w:fill="auto"/>
            <w:noWrap/>
            <w:vAlign w:val="center"/>
            <w:hideMark/>
          </w:tcPr>
          <w:p w14:paraId="4904677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4.我国A公司先后于10月1日和10月8日分别向德国B公司邮寄一份不可撤销的要约通知和一份撤回该要约的通知。B公司在10月11日收到A公司的要约通知后，当天即打电话给A公司表示完全接受。并于10月15日再次向Ａ公司邮寄一份确认函。10月20日B公司收到Ａ公司的撤回通知而A公司收到B公司的确认函。在上述情况下。根据《联合国国际货物买卖合同公约》的规定，A公司和B公司之间的合同是否成立？（ ）</w:t>
            </w:r>
          </w:p>
        </w:tc>
      </w:tr>
      <w:tr w:rsidR="009861AB" w:rsidRPr="009861AB" w14:paraId="14465396" w14:textId="77777777" w:rsidTr="009861AB">
        <w:trPr>
          <w:trHeight w:val="285"/>
        </w:trPr>
        <w:tc>
          <w:tcPr>
            <w:tcW w:w="8640" w:type="dxa"/>
            <w:tcBorders>
              <w:top w:val="nil"/>
              <w:left w:val="nil"/>
              <w:bottom w:val="nil"/>
              <w:right w:val="nil"/>
            </w:tcBorders>
            <w:shd w:val="clear" w:color="auto" w:fill="auto"/>
            <w:noWrap/>
            <w:vAlign w:val="center"/>
            <w:hideMark/>
          </w:tcPr>
          <w:p w14:paraId="74524C4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选项：A.合同于10月11日成立</w:t>
            </w:r>
          </w:p>
        </w:tc>
      </w:tr>
      <w:tr w:rsidR="009861AB" w:rsidRPr="009861AB" w14:paraId="725C48D1" w14:textId="77777777" w:rsidTr="009861AB">
        <w:trPr>
          <w:trHeight w:val="1080"/>
        </w:trPr>
        <w:tc>
          <w:tcPr>
            <w:tcW w:w="8640" w:type="dxa"/>
            <w:tcBorders>
              <w:top w:val="nil"/>
              <w:left w:val="nil"/>
              <w:bottom w:val="nil"/>
              <w:right w:val="nil"/>
            </w:tcBorders>
            <w:shd w:val="clear" w:color="auto" w:fill="auto"/>
            <w:noWrap/>
            <w:vAlign w:val="center"/>
            <w:hideMark/>
          </w:tcPr>
          <w:p w14:paraId="69014FB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5.“不可抗力”是指因合同订立以后发生的当事人订立合同时不能预见的、不能避免的、人力不可控制的意外事故，导致合同不能履行或不能按期履行。遭受不可抗力一方可由此免除责任，而对方无权要求赔偿。以下哪一情形通常不能认定为“不可抗力事故”。（ ）</w:t>
            </w:r>
          </w:p>
        </w:tc>
      </w:tr>
      <w:tr w:rsidR="009861AB" w:rsidRPr="009861AB" w14:paraId="2F1FB654" w14:textId="77777777" w:rsidTr="009861AB">
        <w:trPr>
          <w:trHeight w:val="285"/>
        </w:trPr>
        <w:tc>
          <w:tcPr>
            <w:tcW w:w="8640" w:type="dxa"/>
            <w:tcBorders>
              <w:top w:val="nil"/>
              <w:left w:val="nil"/>
              <w:bottom w:val="nil"/>
              <w:right w:val="nil"/>
            </w:tcBorders>
            <w:shd w:val="clear" w:color="auto" w:fill="auto"/>
            <w:noWrap/>
            <w:vAlign w:val="center"/>
            <w:hideMark/>
          </w:tcPr>
          <w:p w14:paraId="5962673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选项：C.货币贬值</w:t>
            </w:r>
          </w:p>
        </w:tc>
      </w:tr>
      <w:tr w:rsidR="009861AB" w:rsidRPr="009861AB" w14:paraId="68DDDD09" w14:textId="77777777" w:rsidTr="009861AB">
        <w:trPr>
          <w:trHeight w:val="540"/>
        </w:trPr>
        <w:tc>
          <w:tcPr>
            <w:tcW w:w="8640" w:type="dxa"/>
            <w:tcBorders>
              <w:top w:val="nil"/>
              <w:left w:val="nil"/>
              <w:bottom w:val="nil"/>
              <w:right w:val="nil"/>
            </w:tcBorders>
            <w:shd w:val="clear" w:color="auto" w:fill="auto"/>
            <w:noWrap/>
            <w:vAlign w:val="center"/>
            <w:hideMark/>
          </w:tcPr>
          <w:p w14:paraId="6EA2713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6.根据《联合国国际货物买卖合同公约》，当卖方不履行合同或《公约》义务构成（ ）时，买方可以宣布解除合同。</w:t>
            </w:r>
          </w:p>
        </w:tc>
      </w:tr>
      <w:tr w:rsidR="009861AB" w:rsidRPr="009861AB" w14:paraId="149F1C60" w14:textId="77777777" w:rsidTr="009861AB">
        <w:trPr>
          <w:trHeight w:val="285"/>
        </w:trPr>
        <w:tc>
          <w:tcPr>
            <w:tcW w:w="8640" w:type="dxa"/>
            <w:tcBorders>
              <w:top w:val="nil"/>
              <w:left w:val="nil"/>
              <w:bottom w:val="nil"/>
              <w:right w:val="nil"/>
            </w:tcBorders>
            <w:shd w:val="clear" w:color="auto" w:fill="auto"/>
            <w:noWrap/>
            <w:vAlign w:val="center"/>
            <w:hideMark/>
          </w:tcPr>
          <w:p w14:paraId="227599E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选项：C.根本违反合同</w:t>
            </w:r>
          </w:p>
        </w:tc>
      </w:tr>
      <w:tr w:rsidR="009861AB" w:rsidRPr="009861AB" w14:paraId="072738DA" w14:textId="77777777" w:rsidTr="009861AB">
        <w:trPr>
          <w:trHeight w:val="540"/>
        </w:trPr>
        <w:tc>
          <w:tcPr>
            <w:tcW w:w="8640" w:type="dxa"/>
            <w:tcBorders>
              <w:top w:val="nil"/>
              <w:left w:val="nil"/>
              <w:bottom w:val="nil"/>
              <w:right w:val="nil"/>
            </w:tcBorders>
            <w:shd w:val="clear" w:color="auto" w:fill="auto"/>
            <w:noWrap/>
            <w:vAlign w:val="center"/>
            <w:hideMark/>
          </w:tcPr>
          <w:p w14:paraId="37104B5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7.根据《联合国国际货物买卖合同公约》的规定，对于正在运输途中的货物进行交易，货物的风险从（ ）由卖方转移给买方。</w:t>
            </w:r>
          </w:p>
        </w:tc>
      </w:tr>
      <w:tr w:rsidR="009861AB" w:rsidRPr="009861AB" w14:paraId="11486FB1" w14:textId="77777777" w:rsidTr="009861AB">
        <w:trPr>
          <w:trHeight w:val="285"/>
        </w:trPr>
        <w:tc>
          <w:tcPr>
            <w:tcW w:w="8640" w:type="dxa"/>
            <w:tcBorders>
              <w:top w:val="nil"/>
              <w:left w:val="nil"/>
              <w:bottom w:val="nil"/>
              <w:right w:val="nil"/>
            </w:tcBorders>
            <w:shd w:val="clear" w:color="auto" w:fill="auto"/>
            <w:noWrap/>
            <w:vAlign w:val="center"/>
            <w:hideMark/>
          </w:tcPr>
          <w:p w14:paraId="06BCBA6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选项：D.合同订立时</w:t>
            </w:r>
          </w:p>
        </w:tc>
      </w:tr>
      <w:tr w:rsidR="009861AB" w:rsidRPr="009861AB" w14:paraId="2B3ED719" w14:textId="77777777" w:rsidTr="009861AB">
        <w:trPr>
          <w:trHeight w:val="285"/>
        </w:trPr>
        <w:tc>
          <w:tcPr>
            <w:tcW w:w="8640" w:type="dxa"/>
            <w:tcBorders>
              <w:top w:val="nil"/>
              <w:left w:val="nil"/>
              <w:bottom w:val="nil"/>
              <w:right w:val="nil"/>
            </w:tcBorders>
            <w:shd w:val="clear" w:color="auto" w:fill="auto"/>
            <w:noWrap/>
            <w:vAlign w:val="center"/>
            <w:hideMark/>
          </w:tcPr>
          <w:p w14:paraId="22F1A47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8.在国际货物买卖中，划分风险的目的是：（ ）</w:t>
            </w:r>
          </w:p>
        </w:tc>
      </w:tr>
      <w:tr w:rsidR="009861AB" w:rsidRPr="009861AB" w14:paraId="29187390" w14:textId="77777777" w:rsidTr="009861AB">
        <w:trPr>
          <w:trHeight w:val="285"/>
        </w:trPr>
        <w:tc>
          <w:tcPr>
            <w:tcW w:w="8640" w:type="dxa"/>
            <w:tcBorders>
              <w:top w:val="nil"/>
              <w:left w:val="nil"/>
              <w:bottom w:val="nil"/>
              <w:right w:val="nil"/>
            </w:tcBorders>
            <w:shd w:val="clear" w:color="auto" w:fill="auto"/>
            <w:noWrap/>
            <w:vAlign w:val="center"/>
            <w:hideMark/>
          </w:tcPr>
          <w:p w14:paraId="24CEB59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选项：B.确定货物遭受的损失由哪一方当事人承担</w:t>
            </w:r>
          </w:p>
        </w:tc>
      </w:tr>
      <w:tr w:rsidR="009861AB" w:rsidRPr="009861AB" w14:paraId="2EDA03AC" w14:textId="77777777" w:rsidTr="009861AB">
        <w:trPr>
          <w:trHeight w:val="540"/>
        </w:trPr>
        <w:tc>
          <w:tcPr>
            <w:tcW w:w="8640" w:type="dxa"/>
            <w:tcBorders>
              <w:top w:val="nil"/>
              <w:left w:val="nil"/>
              <w:bottom w:val="nil"/>
              <w:right w:val="nil"/>
            </w:tcBorders>
            <w:shd w:val="clear" w:color="auto" w:fill="auto"/>
            <w:noWrap/>
            <w:vAlign w:val="center"/>
            <w:hideMark/>
          </w:tcPr>
          <w:p w14:paraId="2A1626C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9.在国际货物买卖中采用信用证作为支付方式时，以下关于银行责任的描述哪一项是正确的（ ）。</w:t>
            </w:r>
          </w:p>
        </w:tc>
      </w:tr>
      <w:tr w:rsidR="009861AB" w:rsidRPr="009861AB" w14:paraId="2C0B966F" w14:textId="77777777" w:rsidTr="009861AB">
        <w:trPr>
          <w:trHeight w:val="540"/>
        </w:trPr>
        <w:tc>
          <w:tcPr>
            <w:tcW w:w="8640" w:type="dxa"/>
            <w:tcBorders>
              <w:top w:val="nil"/>
              <w:left w:val="nil"/>
              <w:bottom w:val="nil"/>
              <w:right w:val="nil"/>
            </w:tcBorders>
            <w:shd w:val="clear" w:color="auto" w:fill="auto"/>
            <w:noWrap/>
            <w:vAlign w:val="center"/>
            <w:hideMark/>
          </w:tcPr>
          <w:p w14:paraId="7CCBA87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选项：C.银行对由于任何通知、信件或单据在寄递过程中的迟误、遗失造成的后果概不负责</w:t>
            </w:r>
          </w:p>
        </w:tc>
      </w:tr>
      <w:tr w:rsidR="009861AB" w:rsidRPr="009861AB" w14:paraId="5DC3A012" w14:textId="77777777" w:rsidTr="009861AB">
        <w:trPr>
          <w:trHeight w:val="285"/>
        </w:trPr>
        <w:tc>
          <w:tcPr>
            <w:tcW w:w="8640" w:type="dxa"/>
            <w:tcBorders>
              <w:top w:val="nil"/>
              <w:left w:val="nil"/>
              <w:bottom w:val="nil"/>
              <w:right w:val="nil"/>
            </w:tcBorders>
            <w:shd w:val="clear" w:color="auto" w:fill="auto"/>
            <w:noWrap/>
            <w:vAlign w:val="center"/>
            <w:hideMark/>
          </w:tcPr>
          <w:p w14:paraId="5396DDB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10.（ ）是指汇票的承兑或付款要以附有代表货物所有权的单据为条件的汇票。</w:t>
            </w:r>
          </w:p>
        </w:tc>
      </w:tr>
      <w:tr w:rsidR="009861AB" w:rsidRPr="009861AB" w14:paraId="2EE7E15F" w14:textId="77777777" w:rsidTr="009861AB">
        <w:trPr>
          <w:trHeight w:val="285"/>
        </w:trPr>
        <w:tc>
          <w:tcPr>
            <w:tcW w:w="8640" w:type="dxa"/>
            <w:tcBorders>
              <w:top w:val="nil"/>
              <w:left w:val="nil"/>
              <w:bottom w:val="nil"/>
              <w:right w:val="nil"/>
            </w:tcBorders>
            <w:shd w:val="clear" w:color="auto" w:fill="auto"/>
            <w:noWrap/>
            <w:vAlign w:val="center"/>
            <w:hideMark/>
          </w:tcPr>
          <w:p w14:paraId="34E0CB6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选项：B.跟单汇票</w:t>
            </w:r>
          </w:p>
        </w:tc>
      </w:tr>
      <w:tr w:rsidR="009861AB" w:rsidRPr="009861AB" w14:paraId="5A991570" w14:textId="77777777" w:rsidTr="009861AB">
        <w:trPr>
          <w:trHeight w:val="285"/>
        </w:trPr>
        <w:tc>
          <w:tcPr>
            <w:tcW w:w="8640" w:type="dxa"/>
            <w:tcBorders>
              <w:top w:val="nil"/>
              <w:left w:val="nil"/>
              <w:bottom w:val="nil"/>
              <w:right w:val="nil"/>
            </w:tcBorders>
            <w:shd w:val="clear" w:color="auto" w:fill="auto"/>
            <w:noWrap/>
            <w:vAlign w:val="center"/>
            <w:hideMark/>
          </w:tcPr>
          <w:p w14:paraId="10BDC0C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二、多项选择题</w:t>
            </w:r>
          </w:p>
        </w:tc>
      </w:tr>
      <w:tr w:rsidR="009861AB" w:rsidRPr="009861AB" w14:paraId="3040FA13" w14:textId="77777777" w:rsidTr="009861AB">
        <w:trPr>
          <w:trHeight w:val="285"/>
        </w:trPr>
        <w:tc>
          <w:tcPr>
            <w:tcW w:w="8640" w:type="dxa"/>
            <w:tcBorders>
              <w:top w:val="nil"/>
              <w:left w:val="nil"/>
              <w:bottom w:val="nil"/>
              <w:right w:val="nil"/>
            </w:tcBorders>
            <w:shd w:val="clear" w:color="auto" w:fill="auto"/>
            <w:noWrap/>
            <w:vAlign w:val="center"/>
            <w:hideMark/>
          </w:tcPr>
          <w:p w14:paraId="3DD85BA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11.国际经济法的渊源包括：（ ）</w:t>
            </w:r>
          </w:p>
        </w:tc>
      </w:tr>
      <w:tr w:rsidR="009861AB" w:rsidRPr="009861AB" w14:paraId="2269E688" w14:textId="77777777" w:rsidTr="009861AB">
        <w:trPr>
          <w:trHeight w:val="285"/>
        </w:trPr>
        <w:tc>
          <w:tcPr>
            <w:tcW w:w="8640" w:type="dxa"/>
            <w:tcBorders>
              <w:top w:val="nil"/>
              <w:left w:val="nil"/>
              <w:bottom w:val="nil"/>
              <w:right w:val="nil"/>
            </w:tcBorders>
            <w:shd w:val="clear" w:color="auto" w:fill="auto"/>
            <w:noWrap/>
            <w:vAlign w:val="center"/>
            <w:hideMark/>
          </w:tcPr>
          <w:p w14:paraId="47C66DA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 国际条约</w:t>
            </w:r>
          </w:p>
        </w:tc>
      </w:tr>
      <w:tr w:rsidR="009861AB" w:rsidRPr="009861AB" w14:paraId="2D8BC4DC" w14:textId="77777777" w:rsidTr="009861AB">
        <w:trPr>
          <w:trHeight w:val="285"/>
        </w:trPr>
        <w:tc>
          <w:tcPr>
            <w:tcW w:w="8640" w:type="dxa"/>
            <w:tcBorders>
              <w:top w:val="nil"/>
              <w:left w:val="nil"/>
              <w:bottom w:val="nil"/>
              <w:right w:val="nil"/>
            </w:tcBorders>
            <w:shd w:val="clear" w:color="auto" w:fill="auto"/>
            <w:noWrap/>
            <w:vAlign w:val="center"/>
            <w:hideMark/>
          </w:tcPr>
          <w:p w14:paraId="53BDA5B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选项：B.国际商业惯例</w:t>
            </w:r>
          </w:p>
        </w:tc>
      </w:tr>
      <w:tr w:rsidR="009861AB" w:rsidRPr="009861AB" w14:paraId="75BBE1B7" w14:textId="77777777" w:rsidTr="009861AB">
        <w:trPr>
          <w:trHeight w:val="285"/>
        </w:trPr>
        <w:tc>
          <w:tcPr>
            <w:tcW w:w="8640" w:type="dxa"/>
            <w:tcBorders>
              <w:top w:val="nil"/>
              <w:left w:val="nil"/>
              <w:bottom w:val="nil"/>
              <w:right w:val="nil"/>
            </w:tcBorders>
            <w:shd w:val="clear" w:color="auto" w:fill="auto"/>
            <w:noWrap/>
            <w:vAlign w:val="center"/>
            <w:hideMark/>
          </w:tcPr>
          <w:p w14:paraId="660C022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选项：C.国内立法</w:t>
            </w:r>
          </w:p>
        </w:tc>
      </w:tr>
      <w:tr w:rsidR="009861AB" w:rsidRPr="009861AB" w14:paraId="7E53A6BF" w14:textId="77777777" w:rsidTr="009861AB">
        <w:trPr>
          <w:trHeight w:val="285"/>
        </w:trPr>
        <w:tc>
          <w:tcPr>
            <w:tcW w:w="8640" w:type="dxa"/>
            <w:tcBorders>
              <w:top w:val="nil"/>
              <w:left w:val="nil"/>
              <w:bottom w:val="nil"/>
              <w:right w:val="nil"/>
            </w:tcBorders>
            <w:shd w:val="clear" w:color="auto" w:fill="auto"/>
            <w:noWrap/>
            <w:vAlign w:val="center"/>
            <w:hideMark/>
          </w:tcPr>
          <w:p w14:paraId="43CF2F3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选项：D.国际组织决议</w:t>
            </w:r>
          </w:p>
        </w:tc>
      </w:tr>
      <w:tr w:rsidR="009861AB" w:rsidRPr="009861AB" w14:paraId="735C5CE9" w14:textId="77777777" w:rsidTr="009861AB">
        <w:trPr>
          <w:trHeight w:val="285"/>
        </w:trPr>
        <w:tc>
          <w:tcPr>
            <w:tcW w:w="8640" w:type="dxa"/>
            <w:tcBorders>
              <w:top w:val="nil"/>
              <w:left w:val="nil"/>
              <w:bottom w:val="nil"/>
              <w:right w:val="nil"/>
            </w:tcBorders>
            <w:shd w:val="clear" w:color="auto" w:fill="auto"/>
            <w:noWrap/>
            <w:vAlign w:val="center"/>
            <w:hideMark/>
          </w:tcPr>
          <w:p w14:paraId="6A30F60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12.国际经济法的一般主体包括：（ ）</w:t>
            </w:r>
          </w:p>
        </w:tc>
      </w:tr>
      <w:tr w:rsidR="009861AB" w:rsidRPr="009861AB" w14:paraId="7EE43E9C" w14:textId="77777777" w:rsidTr="009861AB">
        <w:trPr>
          <w:trHeight w:val="285"/>
        </w:trPr>
        <w:tc>
          <w:tcPr>
            <w:tcW w:w="8640" w:type="dxa"/>
            <w:tcBorders>
              <w:top w:val="nil"/>
              <w:left w:val="nil"/>
              <w:bottom w:val="nil"/>
              <w:right w:val="nil"/>
            </w:tcBorders>
            <w:shd w:val="clear" w:color="auto" w:fill="auto"/>
            <w:noWrap/>
            <w:vAlign w:val="center"/>
            <w:hideMark/>
          </w:tcPr>
          <w:p w14:paraId="3965511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选项：A.自然人</w:t>
            </w:r>
          </w:p>
        </w:tc>
      </w:tr>
      <w:tr w:rsidR="009861AB" w:rsidRPr="009861AB" w14:paraId="40752A28" w14:textId="77777777" w:rsidTr="009861AB">
        <w:trPr>
          <w:trHeight w:val="285"/>
        </w:trPr>
        <w:tc>
          <w:tcPr>
            <w:tcW w:w="8640" w:type="dxa"/>
            <w:tcBorders>
              <w:top w:val="nil"/>
              <w:left w:val="nil"/>
              <w:bottom w:val="nil"/>
              <w:right w:val="nil"/>
            </w:tcBorders>
            <w:shd w:val="clear" w:color="auto" w:fill="auto"/>
            <w:noWrap/>
            <w:vAlign w:val="center"/>
            <w:hideMark/>
          </w:tcPr>
          <w:p w14:paraId="1542D86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 法人</w:t>
            </w:r>
          </w:p>
        </w:tc>
      </w:tr>
      <w:tr w:rsidR="009861AB" w:rsidRPr="009861AB" w14:paraId="2F7F1AA0" w14:textId="77777777" w:rsidTr="009861AB">
        <w:trPr>
          <w:trHeight w:val="285"/>
        </w:trPr>
        <w:tc>
          <w:tcPr>
            <w:tcW w:w="8640" w:type="dxa"/>
            <w:tcBorders>
              <w:top w:val="nil"/>
              <w:left w:val="nil"/>
              <w:bottom w:val="nil"/>
              <w:right w:val="nil"/>
            </w:tcBorders>
            <w:shd w:val="clear" w:color="auto" w:fill="auto"/>
            <w:noWrap/>
            <w:vAlign w:val="center"/>
            <w:hideMark/>
          </w:tcPr>
          <w:p w14:paraId="69DF1D9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选项：C.国际组织</w:t>
            </w:r>
          </w:p>
        </w:tc>
      </w:tr>
      <w:tr w:rsidR="009861AB" w:rsidRPr="009861AB" w14:paraId="7241702C" w14:textId="77777777" w:rsidTr="009861AB">
        <w:trPr>
          <w:trHeight w:val="285"/>
        </w:trPr>
        <w:tc>
          <w:tcPr>
            <w:tcW w:w="8640" w:type="dxa"/>
            <w:tcBorders>
              <w:top w:val="nil"/>
              <w:left w:val="nil"/>
              <w:bottom w:val="nil"/>
              <w:right w:val="nil"/>
            </w:tcBorders>
            <w:shd w:val="clear" w:color="auto" w:fill="auto"/>
            <w:noWrap/>
            <w:vAlign w:val="center"/>
            <w:hideMark/>
          </w:tcPr>
          <w:p w14:paraId="3A2D2DC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选项：D.国家</w:t>
            </w:r>
          </w:p>
        </w:tc>
      </w:tr>
      <w:tr w:rsidR="009861AB" w:rsidRPr="009861AB" w14:paraId="6D046014" w14:textId="77777777" w:rsidTr="009861AB">
        <w:trPr>
          <w:trHeight w:val="285"/>
        </w:trPr>
        <w:tc>
          <w:tcPr>
            <w:tcW w:w="8640" w:type="dxa"/>
            <w:tcBorders>
              <w:top w:val="nil"/>
              <w:left w:val="nil"/>
              <w:bottom w:val="nil"/>
              <w:right w:val="nil"/>
            </w:tcBorders>
            <w:shd w:val="clear" w:color="auto" w:fill="auto"/>
            <w:noWrap/>
            <w:vAlign w:val="center"/>
            <w:hideMark/>
          </w:tcPr>
          <w:p w14:paraId="53793C1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13.《联合国国际货物买卖合同公约》适用于确定下列哪些事项？（ ）</w:t>
            </w:r>
          </w:p>
        </w:tc>
      </w:tr>
      <w:tr w:rsidR="009861AB" w:rsidRPr="009861AB" w14:paraId="410F87D3" w14:textId="77777777" w:rsidTr="009861AB">
        <w:trPr>
          <w:trHeight w:val="285"/>
        </w:trPr>
        <w:tc>
          <w:tcPr>
            <w:tcW w:w="8640" w:type="dxa"/>
            <w:tcBorders>
              <w:top w:val="nil"/>
              <w:left w:val="nil"/>
              <w:bottom w:val="nil"/>
              <w:right w:val="nil"/>
            </w:tcBorders>
            <w:shd w:val="clear" w:color="auto" w:fill="auto"/>
            <w:noWrap/>
            <w:vAlign w:val="center"/>
            <w:hideMark/>
          </w:tcPr>
          <w:p w14:paraId="5BE6D1E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选项：A.合同的成立</w:t>
            </w:r>
          </w:p>
        </w:tc>
      </w:tr>
      <w:tr w:rsidR="009861AB" w:rsidRPr="009861AB" w14:paraId="57C57806" w14:textId="77777777" w:rsidTr="009861AB">
        <w:trPr>
          <w:trHeight w:val="285"/>
        </w:trPr>
        <w:tc>
          <w:tcPr>
            <w:tcW w:w="8640" w:type="dxa"/>
            <w:tcBorders>
              <w:top w:val="nil"/>
              <w:left w:val="nil"/>
              <w:bottom w:val="nil"/>
              <w:right w:val="nil"/>
            </w:tcBorders>
            <w:shd w:val="clear" w:color="auto" w:fill="auto"/>
            <w:noWrap/>
            <w:vAlign w:val="center"/>
            <w:hideMark/>
          </w:tcPr>
          <w:p w14:paraId="0BDA7BA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选项：B.当事人因合同而产生的权利和义务</w:t>
            </w:r>
          </w:p>
        </w:tc>
      </w:tr>
      <w:tr w:rsidR="009861AB" w:rsidRPr="009861AB" w14:paraId="36B957C6" w14:textId="77777777" w:rsidTr="009861AB">
        <w:trPr>
          <w:trHeight w:val="285"/>
        </w:trPr>
        <w:tc>
          <w:tcPr>
            <w:tcW w:w="8640" w:type="dxa"/>
            <w:tcBorders>
              <w:top w:val="nil"/>
              <w:left w:val="nil"/>
              <w:bottom w:val="nil"/>
              <w:right w:val="nil"/>
            </w:tcBorders>
            <w:shd w:val="clear" w:color="auto" w:fill="auto"/>
            <w:noWrap/>
            <w:vAlign w:val="center"/>
            <w:hideMark/>
          </w:tcPr>
          <w:p w14:paraId="4D9A624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选项：D.货物风险的转移</w:t>
            </w:r>
          </w:p>
        </w:tc>
      </w:tr>
      <w:tr w:rsidR="009861AB" w:rsidRPr="009861AB" w14:paraId="7AEAC779" w14:textId="77777777" w:rsidTr="009861AB">
        <w:trPr>
          <w:trHeight w:val="540"/>
        </w:trPr>
        <w:tc>
          <w:tcPr>
            <w:tcW w:w="8640" w:type="dxa"/>
            <w:tcBorders>
              <w:top w:val="nil"/>
              <w:left w:val="nil"/>
              <w:bottom w:val="nil"/>
              <w:right w:val="nil"/>
            </w:tcBorders>
            <w:shd w:val="clear" w:color="auto" w:fill="auto"/>
            <w:noWrap/>
            <w:vAlign w:val="center"/>
            <w:hideMark/>
          </w:tcPr>
          <w:p w14:paraId="7F6904D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14.较之《国际贸易术语解释通则®2010》，以下哪些贸易术语是《国际贸易术语解释通则®2020》里保留的？（ ）</w:t>
            </w:r>
          </w:p>
        </w:tc>
      </w:tr>
      <w:tr w:rsidR="009861AB" w:rsidRPr="009861AB" w14:paraId="6505CBC2" w14:textId="77777777" w:rsidTr="009861AB">
        <w:trPr>
          <w:trHeight w:val="285"/>
        </w:trPr>
        <w:tc>
          <w:tcPr>
            <w:tcW w:w="8640" w:type="dxa"/>
            <w:tcBorders>
              <w:top w:val="nil"/>
              <w:left w:val="nil"/>
              <w:bottom w:val="nil"/>
              <w:right w:val="nil"/>
            </w:tcBorders>
            <w:shd w:val="clear" w:color="auto" w:fill="auto"/>
            <w:noWrap/>
            <w:vAlign w:val="center"/>
            <w:hideMark/>
          </w:tcPr>
          <w:p w14:paraId="1BF36F6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选项：A.EXW</w:t>
            </w:r>
          </w:p>
        </w:tc>
      </w:tr>
      <w:tr w:rsidR="009861AB" w:rsidRPr="009861AB" w14:paraId="45393560" w14:textId="77777777" w:rsidTr="009861AB">
        <w:trPr>
          <w:trHeight w:val="285"/>
        </w:trPr>
        <w:tc>
          <w:tcPr>
            <w:tcW w:w="8640" w:type="dxa"/>
            <w:tcBorders>
              <w:top w:val="nil"/>
              <w:left w:val="nil"/>
              <w:bottom w:val="nil"/>
              <w:right w:val="nil"/>
            </w:tcBorders>
            <w:shd w:val="clear" w:color="auto" w:fill="auto"/>
            <w:noWrap/>
            <w:vAlign w:val="center"/>
            <w:hideMark/>
          </w:tcPr>
          <w:p w14:paraId="2A66CFA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选项：B.FOB</w:t>
            </w:r>
          </w:p>
        </w:tc>
      </w:tr>
      <w:tr w:rsidR="009861AB" w:rsidRPr="009861AB" w14:paraId="1F5CCE87" w14:textId="77777777" w:rsidTr="009861AB">
        <w:trPr>
          <w:trHeight w:val="285"/>
        </w:trPr>
        <w:tc>
          <w:tcPr>
            <w:tcW w:w="8640" w:type="dxa"/>
            <w:tcBorders>
              <w:top w:val="nil"/>
              <w:left w:val="nil"/>
              <w:bottom w:val="nil"/>
              <w:right w:val="nil"/>
            </w:tcBorders>
            <w:shd w:val="clear" w:color="auto" w:fill="auto"/>
            <w:noWrap/>
            <w:vAlign w:val="center"/>
            <w:hideMark/>
          </w:tcPr>
          <w:p w14:paraId="3EC1797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选项：C.CIF</w:t>
            </w:r>
          </w:p>
        </w:tc>
      </w:tr>
      <w:tr w:rsidR="009861AB" w:rsidRPr="009861AB" w14:paraId="3002CC9E" w14:textId="77777777" w:rsidTr="009861AB">
        <w:trPr>
          <w:trHeight w:val="540"/>
        </w:trPr>
        <w:tc>
          <w:tcPr>
            <w:tcW w:w="8640" w:type="dxa"/>
            <w:tcBorders>
              <w:top w:val="nil"/>
              <w:left w:val="nil"/>
              <w:bottom w:val="nil"/>
              <w:right w:val="nil"/>
            </w:tcBorders>
            <w:shd w:val="clear" w:color="auto" w:fill="auto"/>
            <w:noWrap/>
            <w:vAlign w:val="center"/>
            <w:hideMark/>
          </w:tcPr>
          <w:p w14:paraId="466BC8C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15.根据《联合国国际货物销售合同公约》，一项要约必须十分确定，即必须具备下列哪些内容？ （ ）</w:t>
            </w:r>
          </w:p>
        </w:tc>
      </w:tr>
      <w:tr w:rsidR="009861AB" w:rsidRPr="009861AB" w14:paraId="596CD5C1" w14:textId="77777777" w:rsidTr="009861AB">
        <w:trPr>
          <w:trHeight w:val="285"/>
        </w:trPr>
        <w:tc>
          <w:tcPr>
            <w:tcW w:w="8640" w:type="dxa"/>
            <w:tcBorders>
              <w:top w:val="nil"/>
              <w:left w:val="nil"/>
              <w:bottom w:val="nil"/>
              <w:right w:val="nil"/>
            </w:tcBorders>
            <w:shd w:val="clear" w:color="auto" w:fill="auto"/>
            <w:noWrap/>
            <w:vAlign w:val="center"/>
            <w:hideMark/>
          </w:tcPr>
          <w:p w14:paraId="76709E1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选项：A.有明确的货物名称和规格</w:t>
            </w:r>
          </w:p>
        </w:tc>
      </w:tr>
      <w:tr w:rsidR="009861AB" w:rsidRPr="009861AB" w14:paraId="29A055AC" w14:textId="77777777" w:rsidTr="009861AB">
        <w:trPr>
          <w:trHeight w:val="285"/>
        </w:trPr>
        <w:tc>
          <w:tcPr>
            <w:tcW w:w="8640" w:type="dxa"/>
            <w:tcBorders>
              <w:top w:val="nil"/>
              <w:left w:val="nil"/>
              <w:bottom w:val="nil"/>
              <w:right w:val="nil"/>
            </w:tcBorders>
            <w:shd w:val="clear" w:color="auto" w:fill="auto"/>
            <w:noWrap/>
            <w:vAlign w:val="center"/>
            <w:hideMark/>
          </w:tcPr>
          <w:p w14:paraId="3F51366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选项：B.明确规定货物的价格</w:t>
            </w:r>
          </w:p>
        </w:tc>
      </w:tr>
      <w:tr w:rsidR="009861AB" w:rsidRPr="009861AB" w14:paraId="2BB62823" w14:textId="77777777" w:rsidTr="009861AB">
        <w:trPr>
          <w:trHeight w:val="285"/>
        </w:trPr>
        <w:tc>
          <w:tcPr>
            <w:tcW w:w="8640" w:type="dxa"/>
            <w:tcBorders>
              <w:top w:val="nil"/>
              <w:left w:val="nil"/>
              <w:bottom w:val="nil"/>
              <w:right w:val="nil"/>
            </w:tcBorders>
            <w:shd w:val="clear" w:color="auto" w:fill="auto"/>
            <w:noWrap/>
            <w:vAlign w:val="center"/>
            <w:hideMark/>
          </w:tcPr>
          <w:p w14:paraId="07037BE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选项：C.明确规定货物的数量</w:t>
            </w:r>
          </w:p>
        </w:tc>
      </w:tr>
      <w:tr w:rsidR="009861AB" w:rsidRPr="009861AB" w14:paraId="443A0B9F" w14:textId="77777777" w:rsidTr="009861AB">
        <w:trPr>
          <w:trHeight w:val="540"/>
        </w:trPr>
        <w:tc>
          <w:tcPr>
            <w:tcW w:w="8640" w:type="dxa"/>
            <w:tcBorders>
              <w:top w:val="nil"/>
              <w:left w:val="nil"/>
              <w:bottom w:val="nil"/>
              <w:right w:val="nil"/>
            </w:tcBorders>
            <w:shd w:val="clear" w:color="auto" w:fill="auto"/>
            <w:noWrap/>
            <w:vAlign w:val="center"/>
            <w:hideMark/>
          </w:tcPr>
          <w:p w14:paraId="062E95E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16.《联合国国际货物买卖合同公约》规定：在承诺通知中对下列哪些内容有所添加、限制，构成“实质性改变”要约内容？（ ）</w:t>
            </w:r>
          </w:p>
        </w:tc>
      </w:tr>
      <w:tr w:rsidR="009861AB" w:rsidRPr="009861AB" w14:paraId="0B3AD196" w14:textId="77777777" w:rsidTr="009861AB">
        <w:trPr>
          <w:trHeight w:val="285"/>
        </w:trPr>
        <w:tc>
          <w:tcPr>
            <w:tcW w:w="8640" w:type="dxa"/>
            <w:tcBorders>
              <w:top w:val="nil"/>
              <w:left w:val="nil"/>
              <w:bottom w:val="nil"/>
              <w:right w:val="nil"/>
            </w:tcBorders>
            <w:shd w:val="clear" w:color="auto" w:fill="auto"/>
            <w:noWrap/>
            <w:vAlign w:val="center"/>
            <w:hideMark/>
          </w:tcPr>
          <w:p w14:paraId="01DCB5E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 货物价格</w:t>
            </w:r>
          </w:p>
        </w:tc>
      </w:tr>
      <w:tr w:rsidR="009861AB" w:rsidRPr="009861AB" w14:paraId="5A39DABE" w14:textId="77777777" w:rsidTr="009861AB">
        <w:trPr>
          <w:trHeight w:val="285"/>
        </w:trPr>
        <w:tc>
          <w:tcPr>
            <w:tcW w:w="8640" w:type="dxa"/>
            <w:tcBorders>
              <w:top w:val="nil"/>
              <w:left w:val="nil"/>
              <w:bottom w:val="nil"/>
              <w:right w:val="nil"/>
            </w:tcBorders>
            <w:shd w:val="clear" w:color="auto" w:fill="auto"/>
            <w:noWrap/>
            <w:vAlign w:val="center"/>
            <w:hideMark/>
          </w:tcPr>
          <w:p w14:paraId="6A870E3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选项：B.货物的数量和质量</w:t>
            </w:r>
          </w:p>
        </w:tc>
      </w:tr>
      <w:tr w:rsidR="009861AB" w:rsidRPr="009861AB" w14:paraId="52445B38" w14:textId="77777777" w:rsidTr="009861AB">
        <w:trPr>
          <w:trHeight w:val="285"/>
        </w:trPr>
        <w:tc>
          <w:tcPr>
            <w:tcW w:w="8640" w:type="dxa"/>
            <w:tcBorders>
              <w:top w:val="nil"/>
              <w:left w:val="nil"/>
              <w:bottom w:val="nil"/>
              <w:right w:val="nil"/>
            </w:tcBorders>
            <w:shd w:val="clear" w:color="auto" w:fill="auto"/>
            <w:noWrap/>
            <w:vAlign w:val="center"/>
            <w:hideMark/>
          </w:tcPr>
          <w:p w14:paraId="78899C7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选项：C.付款方式</w:t>
            </w:r>
          </w:p>
        </w:tc>
      </w:tr>
      <w:tr w:rsidR="009861AB" w:rsidRPr="009861AB" w14:paraId="0DBA0BA9" w14:textId="77777777" w:rsidTr="009861AB">
        <w:trPr>
          <w:trHeight w:val="285"/>
        </w:trPr>
        <w:tc>
          <w:tcPr>
            <w:tcW w:w="8640" w:type="dxa"/>
            <w:tcBorders>
              <w:top w:val="nil"/>
              <w:left w:val="nil"/>
              <w:bottom w:val="nil"/>
              <w:right w:val="nil"/>
            </w:tcBorders>
            <w:shd w:val="clear" w:color="auto" w:fill="auto"/>
            <w:noWrap/>
            <w:vAlign w:val="center"/>
            <w:hideMark/>
          </w:tcPr>
          <w:p w14:paraId="236C530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选项：D.争议的解决</w:t>
            </w:r>
          </w:p>
        </w:tc>
      </w:tr>
      <w:tr w:rsidR="009861AB" w:rsidRPr="009861AB" w14:paraId="7694E555" w14:textId="77777777" w:rsidTr="009861AB">
        <w:trPr>
          <w:trHeight w:val="540"/>
        </w:trPr>
        <w:tc>
          <w:tcPr>
            <w:tcW w:w="8640" w:type="dxa"/>
            <w:tcBorders>
              <w:top w:val="nil"/>
              <w:left w:val="nil"/>
              <w:bottom w:val="nil"/>
              <w:right w:val="nil"/>
            </w:tcBorders>
            <w:shd w:val="clear" w:color="auto" w:fill="auto"/>
            <w:noWrap/>
            <w:vAlign w:val="center"/>
            <w:hideMark/>
          </w:tcPr>
          <w:p w14:paraId="355E1D4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 xml:space="preserve">17.根据1980年《联合国国际货物销售合同公约》，下列关于“要约”和“承诺”的表述中正确的有哪些？（ ）　</w:t>
            </w:r>
          </w:p>
        </w:tc>
      </w:tr>
      <w:tr w:rsidR="009861AB" w:rsidRPr="009861AB" w14:paraId="2568504C" w14:textId="77777777" w:rsidTr="009861AB">
        <w:trPr>
          <w:trHeight w:val="540"/>
        </w:trPr>
        <w:tc>
          <w:tcPr>
            <w:tcW w:w="8640" w:type="dxa"/>
            <w:tcBorders>
              <w:top w:val="nil"/>
              <w:left w:val="nil"/>
              <w:bottom w:val="nil"/>
              <w:right w:val="nil"/>
            </w:tcBorders>
            <w:shd w:val="clear" w:color="auto" w:fill="auto"/>
            <w:noWrap/>
            <w:vAlign w:val="center"/>
            <w:hideMark/>
          </w:tcPr>
          <w:p w14:paraId="492ED9D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 xml:space="preserve">选项：B.撤回要约的通知必须在要约到达受要约人之前，或者与要约同时送达受要约人，有关要约才可以撤回   </w:t>
            </w:r>
          </w:p>
        </w:tc>
      </w:tr>
      <w:tr w:rsidR="009861AB" w:rsidRPr="009861AB" w14:paraId="19311D28" w14:textId="77777777" w:rsidTr="009861AB">
        <w:trPr>
          <w:trHeight w:val="285"/>
        </w:trPr>
        <w:tc>
          <w:tcPr>
            <w:tcW w:w="8640" w:type="dxa"/>
            <w:tcBorders>
              <w:top w:val="nil"/>
              <w:left w:val="nil"/>
              <w:bottom w:val="nil"/>
              <w:right w:val="nil"/>
            </w:tcBorders>
            <w:shd w:val="clear" w:color="auto" w:fill="auto"/>
            <w:noWrap/>
            <w:vAlign w:val="center"/>
            <w:hideMark/>
          </w:tcPr>
          <w:p w14:paraId="2DDD2DC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选项：D.在符合公约规定的条件下，</w:t>
            </w:r>
            <w:proofErr w:type="gramStart"/>
            <w:r w:rsidRPr="009861AB">
              <w:rPr>
                <w:rFonts w:ascii="等线" w:eastAsia="等线" w:hAnsi="等线" w:cs="宋体" w:hint="eastAsia"/>
                <w:color w:val="FF0000"/>
                <w:kern w:val="0"/>
                <w:sz w:val="24"/>
                <w:szCs w:val="24"/>
                <w14:ligatures w14:val="none"/>
              </w:rPr>
              <w:t>要约既</w:t>
            </w:r>
            <w:proofErr w:type="gramEnd"/>
            <w:r w:rsidRPr="009861AB">
              <w:rPr>
                <w:rFonts w:ascii="等线" w:eastAsia="等线" w:hAnsi="等线" w:cs="宋体" w:hint="eastAsia"/>
                <w:color w:val="FF0000"/>
                <w:kern w:val="0"/>
                <w:sz w:val="24"/>
                <w:szCs w:val="24"/>
                <w14:ligatures w14:val="none"/>
              </w:rPr>
              <w:t>可以撤回，也可以撤销</w:t>
            </w:r>
          </w:p>
        </w:tc>
      </w:tr>
      <w:tr w:rsidR="009861AB" w:rsidRPr="009861AB" w14:paraId="66B21113" w14:textId="77777777" w:rsidTr="009861AB">
        <w:trPr>
          <w:trHeight w:val="285"/>
        </w:trPr>
        <w:tc>
          <w:tcPr>
            <w:tcW w:w="8640" w:type="dxa"/>
            <w:tcBorders>
              <w:top w:val="nil"/>
              <w:left w:val="nil"/>
              <w:bottom w:val="nil"/>
              <w:right w:val="nil"/>
            </w:tcBorders>
            <w:shd w:val="clear" w:color="auto" w:fill="auto"/>
            <w:noWrap/>
            <w:vAlign w:val="center"/>
            <w:hideMark/>
          </w:tcPr>
          <w:p w14:paraId="0C384B6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18.根据《联合国国际货物买卖合同公约》，卖方的主要义务有哪些？（ ）</w:t>
            </w:r>
          </w:p>
        </w:tc>
      </w:tr>
      <w:tr w:rsidR="009861AB" w:rsidRPr="009861AB" w14:paraId="0E4E8F0C" w14:textId="77777777" w:rsidTr="009861AB">
        <w:trPr>
          <w:trHeight w:val="285"/>
        </w:trPr>
        <w:tc>
          <w:tcPr>
            <w:tcW w:w="8640" w:type="dxa"/>
            <w:tcBorders>
              <w:top w:val="nil"/>
              <w:left w:val="nil"/>
              <w:bottom w:val="nil"/>
              <w:right w:val="nil"/>
            </w:tcBorders>
            <w:shd w:val="clear" w:color="auto" w:fill="auto"/>
            <w:noWrap/>
            <w:vAlign w:val="center"/>
            <w:hideMark/>
          </w:tcPr>
          <w:p w14:paraId="5845F18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选项：A.提交货物</w:t>
            </w:r>
          </w:p>
        </w:tc>
      </w:tr>
      <w:tr w:rsidR="009861AB" w:rsidRPr="009861AB" w14:paraId="05974A5F" w14:textId="77777777" w:rsidTr="009861AB">
        <w:trPr>
          <w:trHeight w:val="285"/>
        </w:trPr>
        <w:tc>
          <w:tcPr>
            <w:tcW w:w="8640" w:type="dxa"/>
            <w:tcBorders>
              <w:top w:val="nil"/>
              <w:left w:val="nil"/>
              <w:bottom w:val="nil"/>
              <w:right w:val="nil"/>
            </w:tcBorders>
            <w:shd w:val="clear" w:color="auto" w:fill="auto"/>
            <w:noWrap/>
            <w:vAlign w:val="center"/>
            <w:hideMark/>
          </w:tcPr>
          <w:p w14:paraId="76D2872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选项：B.提交与货物有关的单据</w:t>
            </w:r>
          </w:p>
        </w:tc>
      </w:tr>
      <w:tr w:rsidR="009861AB" w:rsidRPr="009861AB" w14:paraId="3E2E709A" w14:textId="77777777" w:rsidTr="009861AB">
        <w:trPr>
          <w:trHeight w:val="285"/>
        </w:trPr>
        <w:tc>
          <w:tcPr>
            <w:tcW w:w="8640" w:type="dxa"/>
            <w:tcBorders>
              <w:top w:val="nil"/>
              <w:left w:val="nil"/>
              <w:bottom w:val="nil"/>
              <w:right w:val="nil"/>
            </w:tcBorders>
            <w:shd w:val="clear" w:color="auto" w:fill="auto"/>
            <w:noWrap/>
            <w:vAlign w:val="center"/>
            <w:hideMark/>
          </w:tcPr>
          <w:p w14:paraId="180CCD5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选项：C.质量担保</w:t>
            </w:r>
          </w:p>
        </w:tc>
      </w:tr>
      <w:tr w:rsidR="009861AB" w:rsidRPr="009861AB" w14:paraId="758690F8" w14:textId="77777777" w:rsidTr="009861AB">
        <w:trPr>
          <w:trHeight w:val="285"/>
        </w:trPr>
        <w:tc>
          <w:tcPr>
            <w:tcW w:w="8640" w:type="dxa"/>
            <w:tcBorders>
              <w:top w:val="nil"/>
              <w:left w:val="nil"/>
              <w:bottom w:val="nil"/>
              <w:right w:val="nil"/>
            </w:tcBorders>
            <w:shd w:val="clear" w:color="auto" w:fill="auto"/>
            <w:noWrap/>
            <w:vAlign w:val="center"/>
            <w:hideMark/>
          </w:tcPr>
          <w:p w14:paraId="16A2904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选项：D.所有权担保</w:t>
            </w:r>
          </w:p>
        </w:tc>
      </w:tr>
      <w:tr w:rsidR="009861AB" w:rsidRPr="009861AB" w14:paraId="79A1F41A" w14:textId="77777777" w:rsidTr="009861AB">
        <w:trPr>
          <w:trHeight w:val="540"/>
        </w:trPr>
        <w:tc>
          <w:tcPr>
            <w:tcW w:w="8640" w:type="dxa"/>
            <w:tcBorders>
              <w:top w:val="nil"/>
              <w:left w:val="nil"/>
              <w:bottom w:val="nil"/>
              <w:right w:val="nil"/>
            </w:tcBorders>
            <w:shd w:val="clear" w:color="auto" w:fill="auto"/>
            <w:noWrap/>
            <w:vAlign w:val="center"/>
            <w:hideMark/>
          </w:tcPr>
          <w:p w14:paraId="4674605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19.根据《国际贸易术语解释通则®2010》的规定，卖方有义务自费订立运输合同，并且支付运费的贸易术语是哪种？（ ）</w:t>
            </w:r>
          </w:p>
        </w:tc>
      </w:tr>
      <w:tr w:rsidR="009861AB" w:rsidRPr="009861AB" w14:paraId="0BC502D2" w14:textId="77777777" w:rsidTr="009861AB">
        <w:trPr>
          <w:trHeight w:val="285"/>
        </w:trPr>
        <w:tc>
          <w:tcPr>
            <w:tcW w:w="8640" w:type="dxa"/>
            <w:tcBorders>
              <w:top w:val="nil"/>
              <w:left w:val="nil"/>
              <w:bottom w:val="nil"/>
              <w:right w:val="nil"/>
            </w:tcBorders>
            <w:shd w:val="clear" w:color="auto" w:fill="auto"/>
            <w:noWrap/>
            <w:vAlign w:val="center"/>
            <w:hideMark/>
          </w:tcPr>
          <w:p w14:paraId="551E703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 CIF</w:t>
            </w:r>
          </w:p>
        </w:tc>
      </w:tr>
      <w:tr w:rsidR="009861AB" w:rsidRPr="009861AB" w14:paraId="3913671B" w14:textId="77777777" w:rsidTr="009861AB">
        <w:trPr>
          <w:trHeight w:val="285"/>
        </w:trPr>
        <w:tc>
          <w:tcPr>
            <w:tcW w:w="8640" w:type="dxa"/>
            <w:tcBorders>
              <w:top w:val="nil"/>
              <w:left w:val="nil"/>
              <w:bottom w:val="nil"/>
              <w:right w:val="nil"/>
            </w:tcBorders>
            <w:shd w:val="clear" w:color="auto" w:fill="auto"/>
            <w:noWrap/>
            <w:vAlign w:val="center"/>
            <w:hideMark/>
          </w:tcPr>
          <w:p w14:paraId="2009F54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选项：C.CFR</w:t>
            </w:r>
          </w:p>
        </w:tc>
      </w:tr>
      <w:tr w:rsidR="009861AB" w:rsidRPr="009861AB" w14:paraId="6D20B266" w14:textId="77777777" w:rsidTr="009861AB">
        <w:trPr>
          <w:trHeight w:val="540"/>
        </w:trPr>
        <w:tc>
          <w:tcPr>
            <w:tcW w:w="8640" w:type="dxa"/>
            <w:tcBorders>
              <w:top w:val="nil"/>
              <w:left w:val="nil"/>
              <w:bottom w:val="nil"/>
              <w:right w:val="nil"/>
            </w:tcBorders>
            <w:shd w:val="clear" w:color="auto" w:fill="auto"/>
            <w:noWrap/>
            <w:vAlign w:val="center"/>
            <w:hideMark/>
          </w:tcPr>
          <w:p w14:paraId="3867472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20.依据《国际贸易术语解释通则®2020》以下关于贸易术语DPU的表述哪些是正确的？（ ）</w:t>
            </w:r>
          </w:p>
        </w:tc>
      </w:tr>
      <w:tr w:rsidR="009861AB" w:rsidRPr="009861AB" w14:paraId="4529B53E" w14:textId="77777777" w:rsidTr="009861AB">
        <w:trPr>
          <w:trHeight w:val="285"/>
        </w:trPr>
        <w:tc>
          <w:tcPr>
            <w:tcW w:w="8640" w:type="dxa"/>
            <w:tcBorders>
              <w:top w:val="nil"/>
              <w:left w:val="nil"/>
              <w:bottom w:val="nil"/>
              <w:right w:val="nil"/>
            </w:tcBorders>
            <w:shd w:val="clear" w:color="auto" w:fill="auto"/>
            <w:noWrap/>
            <w:vAlign w:val="center"/>
            <w:hideMark/>
          </w:tcPr>
          <w:p w14:paraId="1A68E51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选项：A.DPU取代了《国际贸易术语解释通则® 2010》中的DAT</w:t>
            </w:r>
          </w:p>
        </w:tc>
      </w:tr>
      <w:tr w:rsidR="009861AB" w:rsidRPr="009861AB" w14:paraId="5CE12959" w14:textId="77777777" w:rsidTr="009861AB">
        <w:trPr>
          <w:trHeight w:val="285"/>
        </w:trPr>
        <w:tc>
          <w:tcPr>
            <w:tcW w:w="8640" w:type="dxa"/>
            <w:tcBorders>
              <w:top w:val="nil"/>
              <w:left w:val="nil"/>
              <w:bottom w:val="nil"/>
              <w:right w:val="nil"/>
            </w:tcBorders>
            <w:shd w:val="clear" w:color="auto" w:fill="auto"/>
            <w:noWrap/>
            <w:vAlign w:val="center"/>
            <w:hideMark/>
          </w:tcPr>
          <w:p w14:paraId="6C1AD81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选项：B.DPU的意思是目的地卸货后交货</w:t>
            </w:r>
          </w:p>
        </w:tc>
      </w:tr>
      <w:tr w:rsidR="009861AB" w:rsidRPr="009861AB" w14:paraId="15CACA67" w14:textId="77777777" w:rsidTr="009861AB">
        <w:trPr>
          <w:trHeight w:val="285"/>
        </w:trPr>
        <w:tc>
          <w:tcPr>
            <w:tcW w:w="8640" w:type="dxa"/>
            <w:tcBorders>
              <w:top w:val="nil"/>
              <w:left w:val="nil"/>
              <w:bottom w:val="nil"/>
              <w:right w:val="nil"/>
            </w:tcBorders>
            <w:shd w:val="clear" w:color="auto" w:fill="auto"/>
            <w:noWrap/>
            <w:vAlign w:val="center"/>
            <w:hideMark/>
          </w:tcPr>
          <w:p w14:paraId="44FC155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 DPU</w:t>
            </w:r>
            <w:proofErr w:type="gramStart"/>
            <w:r w:rsidRPr="009861AB">
              <w:rPr>
                <w:rFonts w:ascii="等线" w:eastAsia="等线" w:hAnsi="等线" w:cs="宋体" w:hint="eastAsia"/>
                <w:color w:val="FF0000"/>
                <w:kern w:val="0"/>
                <w:sz w:val="24"/>
                <w:szCs w:val="24"/>
                <w14:ligatures w14:val="none"/>
              </w:rPr>
              <w:t>含义中的“</w:t>
            </w:r>
            <w:proofErr w:type="gramEnd"/>
            <w:r w:rsidRPr="009861AB">
              <w:rPr>
                <w:rFonts w:ascii="等线" w:eastAsia="等线" w:hAnsi="等线" w:cs="宋体" w:hint="eastAsia"/>
                <w:color w:val="FF0000"/>
                <w:kern w:val="0"/>
                <w:sz w:val="24"/>
                <w:szCs w:val="24"/>
                <w14:ligatures w14:val="none"/>
              </w:rPr>
              <w:t>目的地”可以是包括目的地港口和运输终端在内的任何地方</w:t>
            </w:r>
          </w:p>
        </w:tc>
      </w:tr>
      <w:tr w:rsidR="009861AB" w:rsidRPr="009861AB" w14:paraId="2980A5DE" w14:textId="77777777" w:rsidTr="009861AB">
        <w:trPr>
          <w:trHeight w:val="540"/>
        </w:trPr>
        <w:tc>
          <w:tcPr>
            <w:tcW w:w="8640" w:type="dxa"/>
            <w:tcBorders>
              <w:top w:val="nil"/>
              <w:left w:val="nil"/>
              <w:bottom w:val="nil"/>
              <w:right w:val="nil"/>
            </w:tcBorders>
            <w:shd w:val="clear" w:color="auto" w:fill="auto"/>
            <w:noWrap/>
            <w:vAlign w:val="center"/>
            <w:hideMark/>
          </w:tcPr>
          <w:p w14:paraId="1FC37C3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选项：D.如果采用DPU术语，那么卖方需要在目的地将货物卸下运输工具，交买方处置，并完成交货和风险转移义务</w:t>
            </w:r>
          </w:p>
        </w:tc>
      </w:tr>
      <w:tr w:rsidR="009861AB" w:rsidRPr="009861AB" w14:paraId="7AFC648C" w14:textId="77777777" w:rsidTr="009861AB">
        <w:trPr>
          <w:trHeight w:val="285"/>
        </w:trPr>
        <w:tc>
          <w:tcPr>
            <w:tcW w:w="8640" w:type="dxa"/>
            <w:tcBorders>
              <w:top w:val="nil"/>
              <w:left w:val="nil"/>
              <w:bottom w:val="nil"/>
              <w:right w:val="nil"/>
            </w:tcBorders>
            <w:shd w:val="clear" w:color="auto" w:fill="auto"/>
            <w:noWrap/>
            <w:vAlign w:val="center"/>
            <w:hideMark/>
          </w:tcPr>
          <w:p w14:paraId="4767FA5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三、案例分析题</w:t>
            </w:r>
          </w:p>
        </w:tc>
      </w:tr>
      <w:tr w:rsidR="009861AB" w:rsidRPr="009861AB" w14:paraId="0545D7F1" w14:textId="77777777" w:rsidTr="009861AB">
        <w:trPr>
          <w:trHeight w:val="285"/>
        </w:trPr>
        <w:tc>
          <w:tcPr>
            <w:tcW w:w="8640" w:type="dxa"/>
            <w:tcBorders>
              <w:top w:val="nil"/>
              <w:left w:val="nil"/>
              <w:bottom w:val="nil"/>
              <w:right w:val="nil"/>
            </w:tcBorders>
            <w:shd w:val="clear" w:color="auto" w:fill="auto"/>
            <w:noWrap/>
            <w:vAlign w:val="center"/>
            <w:hideMark/>
          </w:tcPr>
          <w:p w14:paraId="3FAA59D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案例（一）</w:t>
            </w:r>
          </w:p>
        </w:tc>
      </w:tr>
      <w:tr w:rsidR="009861AB" w:rsidRPr="009861AB" w14:paraId="55A8CE00" w14:textId="77777777" w:rsidTr="009861AB">
        <w:trPr>
          <w:trHeight w:val="540"/>
        </w:trPr>
        <w:tc>
          <w:tcPr>
            <w:tcW w:w="8640" w:type="dxa"/>
            <w:tcBorders>
              <w:top w:val="nil"/>
              <w:left w:val="nil"/>
              <w:bottom w:val="nil"/>
              <w:right w:val="nil"/>
            </w:tcBorders>
            <w:shd w:val="clear" w:color="auto" w:fill="auto"/>
            <w:noWrap/>
            <w:vAlign w:val="center"/>
            <w:hideMark/>
          </w:tcPr>
          <w:p w14:paraId="6379E09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信息产业进出口有限责任公司向澳大利亚A&amp;AT公司发电：“确认售予你方计算机500台，每台CIF墨尔本600美元，5月20日交货，发生争议在英国伦敦国际仲裁。”</w:t>
            </w:r>
          </w:p>
        </w:tc>
      </w:tr>
      <w:tr w:rsidR="009861AB" w:rsidRPr="009861AB" w14:paraId="6D1D60B6" w14:textId="77777777" w:rsidTr="009861AB">
        <w:trPr>
          <w:trHeight w:val="540"/>
        </w:trPr>
        <w:tc>
          <w:tcPr>
            <w:tcW w:w="8640" w:type="dxa"/>
            <w:tcBorders>
              <w:top w:val="nil"/>
              <w:left w:val="nil"/>
              <w:bottom w:val="nil"/>
              <w:right w:val="nil"/>
            </w:tcBorders>
            <w:shd w:val="clear" w:color="auto" w:fill="auto"/>
            <w:noWrap/>
            <w:vAlign w:val="center"/>
            <w:hideMark/>
          </w:tcPr>
          <w:p w14:paraId="47F3C01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澳大利亚A&amp;AT公司复电如下：“确认你方来电和我方购买你方计算机500台，条件按你方电报规定，请提供合适的包装。”</w:t>
            </w:r>
          </w:p>
        </w:tc>
      </w:tr>
      <w:tr w:rsidR="009861AB" w:rsidRPr="009861AB" w14:paraId="6D349EF2" w14:textId="77777777" w:rsidTr="009861AB">
        <w:trPr>
          <w:trHeight w:val="285"/>
        </w:trPr>
        <w:tc>
          <w:tcPr>
            <w:tcW w:w="8640" w:type="dxa"/>
            <w:tcBorders>
              <w:top w:val="nil"/>
              <w:left w:val="nil"/>
              <w:bottom w:val="nil"/>
              <w:right w:val="nil"/>
            </w:tcBorders>
            <w:shd w:val="clear" w:color="auto" w:fill="auto"/>
            <w:noWrap/>
            <w:vAlign w:val="center"/>
            <w:hideMark/>
          </w:tcPr>
          <w:p w14:paraId="1B1419F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后来，信息产业进出口有限责任公司没有按期交货，双方发生争议。</w:t>
            </w:r>
          </w:p>
        </w:tc>
      </w:tr>
      <w:tr w:rsidR="009861AB" w:rsidRPr="009861AB" w14:paraId="45752DAD" w14:textId="77777777" w:rsidTr="009861AB">
        <w:trPr>
          <w:trHeight w:val="285"/>
        </w:trPr>
        <w:tc>
          <w:tcPr>
            <w:tcW w:w="8640" w:type="dxa"/>
            <w:tcBorders>
              <w:top w:val="nil"/>
              <w:left w:val="nil"/>
              <w:bottom w:val="nil"/>
              <w:right w:val="nil"/>
            </w:tcBorders>
            <w:shd w:val="clear" w:color="auto" w:fill="auto"/>
            <w:noWrap/>
            <w:vAlign w:val="center"/>
            <w:hideMark/>
          </w:tcPr>
          <w:p w14:paraId="16C2AD0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21.信息产业进出口有限责任公司来电构成下列哪种情形？（ ）</w:t>
            </w:r>
          </w:p>
        </w:tc>
      </w:tr>
      <w:tr w:rsidR="009861AB" w:rsidRPr="009861AB" w14:paraId="58C909E0" w14:textId="77777777" w:rsidTr="009861AB">
        <w:trPr>
          <w:trHeight w:val="285"/>
        </w:trPr>
        <w:tc>
          <w:tcPr>
            <w:tcW w:w="8640" w:type="dxa"/>
            <w:tcBorders>
              <w:top w:val="nil"/>
              <w:left w:val="nil"/>
              <w:bottom w:val="nil"/>
              <w:right w:val="nil"/>
            </w:tcBorders>
            <w:shd w:val="clear" w:color="auto" w:fill="auto"/>
            <w:noWrap/>
            <w:vAlign w:val="center"/>
            <w:hideMark/>
          </w:tcPr>
          <w:p w14:paraId="3B6625E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选项：A.要约</w:t>
            </w:r>
          </w:p>
        </w:tc>
      </w:tr>
      <w:tr w:rsidR="009861AB" w:rsidRPr="009861AB" w14:paraId="37BB5ADE" w14:textId="77777777" w:rsidTr="009861AB">
        <w:trPr>
          <w:trHeight w:val="285"/>
        </w:trPr>
        <w:tc>
          <w:tcPr>
            <w:tcW w:w="8640" w:type="dxa"/>
            <w:tcBorders>
              <w:top w:val="nil"/>
              <w:left w:val="nil"/>
              <w:bottom w:val="nil"/>
              <w:right w:val="nil"/>
            </w:tcBorders>
            <w:shd w:val="clear" w:color="auto" w:fill="auto"/>
            <w:noWrap/>
            <w:vAlign w:val="center"/>
            <w:hideMark/>
          </w:tcPr>
          <w:p w14:paraId="338CB2FD"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22.澳大利亚A&amp;AT公司复电构成下列哪种情形？（ ）</w:t>
            </w:r>
          </w:p>
        </w:tc>
      </w:tr>
      <w:tr w:rsidR="009861AB" w:rsidRPr="009861AB" w14:paraId="0CF43C2E" w14:textId="77777777" w:rsidTr="009861AB">
        <w:trPr>
          <w:trHeight w:val="285"/>
        </w:trPr>
        <w:tc>
          <w:tcPr>
            <w:tcW w:w="8640" w:type="dxa"/>
            <w:tcBorders>
              <w:top w:val="nil"/>
              <w:left w:val="nil"/>
              <w:bottom w:val="nil"/>
              <w:right w:val="nil"/>
            </w:tcBorders>
            <w:shd w:val="clear" w:color="auto" w:fill="auto"/>
            <w:noWrap/>
            <w:vAlign w:val="center"/>
            <w:hideMark/>
          </w:tcPr>
          <w:p w14:paraId="2999D10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 承诺</w:t>
            </w:r>
          </w:p>
        </w:tc>
      </w:tr>
      <w:tr w:rsidR="009861AB" w:rsidRPr="009861AB" w14:paraId="1B2D2777" w14:textId="77777777" w:rsidTr="009861AB">
        <w:trPr>
          <w:trHeight w:val="540"/>
        </w:trPr>
        <w:tc>
          <w:tcPr>
            <w:tcW w:w="8640" w:type="dxa"/>
            <w:tcBorders>
              <w:top w:val="nil"/>
              <w:left w:val="nil"/>
              <w:bottom w:val="nil"/>
              <w:right w:val="nil"/>
            </w:tcBorders>
            <w:shd w:val="clear" w:color="auto" w:fill="auto"/>
            <w:noWrap/>
            <w:vAlign w:val="center"/>
            <w:hideMark/>
          </w:tcPr>
          <w:p w14:paraId="10B56D4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23.澳大利亚A&amp;AT公司与信息产业进出口有限责任公司之间是否已成立买卖合同？（ ）</w:t>
            </w:r>
          </w:p>
        </w:tc>
      </w:tr>
      <w:tr w:rsidR="009861AB" w:rsidRPr="009861AB" w14:paraId="429F9913" w14:textId="77777777" w:rsidTr="009861AB">
        <w:trPr>
          <w:trHeight w:val="285"/>
        </w:trPr>
        <w:tc>
          <w:tcPr>
            <w:tcW w:w="8640" w:type="dxa"/>
            <w:tcBorders>
              <w:top w:val="nil"/>
              <w:left w:val="nil"/>
              <w:bottom w:val="nil"/>
              <w:right w:val="nil"/>
            </w:tcBorders>
            <w:shd w:val="clear" w:color="auto" w:fill="auto"/>
            <w:noWrap/>
            <w:vAlign w:val="center"/>
            <w:hideMark/>
          </w:tcPr>
          <w:p w14:paraId="2E4FB35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选项：A.成立</w:t>
            </w:r>
          </w:p>
        </w:tc>
      </w:tr>
      <w:tr w:rsidR="009861AB" w:rsidRPr="009861AB" w14:paraId="0BD29520" w14:textId="77777777" w:rsidTr="009861AB">
        <w:trPr>
          <w:trHeight w:val="540"/>
        </w:trPr>
        <w:tc>
          <w:tcPr>
            <w:tcW w:w="8640" w:type="dxa"/>
            <w:tcBorders>
              <w:top w:val="nil"/>
              <w:left w:val="nil"/>
              <w:bottom w:val="nil"/>
              <w:right w:val="nil"/>
            </w:tcBorders>
            <w:shd w:val="clear" w:color="auto" w:fill="auto"/>
            <w:noWrap/>
            <w:vAlign w:val="center"/>
            <w:hideMark/>
          </w:tcPr>
          <w:p w14:paraId="7FC0358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24.如果合同成立，依据《国际贸易术语解释通则®2010》，采用CIF术语时应由下列哪个公司投保？（ ）</w:t>
            </w:r>
          </w:p>
        </w:tc>
      </w:tr>
      <w:tr w:rsidR="009861AB" w:rsidRPr="009861AB" w14:paraId="7527D0E8" w14:textId="77777777" w:rsidTr="009861AB">
        <w:trPr>
          <w:trHeight w:val="285"/>
        </w:trPr>
        <w:tc>
          <w:tcPr>
            <w:tcW w:w="8640" w:type="dxa"/>
            <w:tcBorders>
              <w:top w:val="nil"/>
              <w:left w:val="nil"/>
              <w:bottom w:val="nil"/>
              <w:right w:val="nil"/>
            </w:tcBorders>
            <w:shd w:val="clear" w:color="auto" w:fill="auto"/>
            <w:noWrap/>
            <w:vAlign w:val="center"/>
            <w:hideMark/>
          </w:tcPr>
          <w:p w14:paraId="28AFA3B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选项：A.信息产业进出口有限责任公司</w:t>
            </w:r>
          </w:p>
        </w:tc>
      </w:tr>
      <w:tr w:rsidR="009861AB" w:rsidRPr="009861AB" w14:paraId="226CB5EB" w14:textId="77777777" w:rsidTr="009861AB">
        <w:trPr>
          <w:trHeight w:val="540"/>
        </w:trPr>
        <w:tc>
          <w:tcPr>
            <w:tcW w:w="8640" w:type="dxa"/>
            <w:tcBorders>
              <w:top w:val="nil"/>
              <w:left w:val="nil"/>
              <w:bottom w:val="nil"/>
              <w:right w:val="nil"/>
            </w:tcBorders>
            <w:shd w:val="clear" w:color="auto" w:fill="auto"/>
            <w:noWrap/>
            <w:vAlign w:val="center"/>
            <w:hideMark/>
          </w:tcPr>
          <w:p w14:paraId="13864E0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25.如澳大利亚A&amp;AT公司另行购买替代货物，是否有权向信息产业进出口有限责任公司索赔差价损失？（ ）</w:t>
            </w:r>
          </w:p>
        </w:tc>
      </w:tr>
      <w:tr w:rsidR="009861AB" w:rsidRPr="009861AB" w14:paraId="6EA53A79" w14:textId="77777777" w:rsidTr="009861AB">
        <w:trPr>
          <w:trHeight w:val="285"/>
        </w:trPr>
        <w:tc>
          <w:tcPr>
            <w:tcW w:w="8640" w:type="dxa"/>
            <w:tcBorders>
              <w:top w:val="nil"/>
              <w:left w:val="nil"/>
              <w:bottom w:val="nil"/>
              <w:right w:val="nil"/>
            </w:tcBorders>
            <w:shd w:val="clear" w:color="auto" w:fill="auto"/>
            <w:noWrap/>
            <w:vAlign w:val="center"/>
            <w:hideMark/>
          </w:tcPr>
          <w:p w14:paraId="3F8BBB8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选项：A.有权</w:t>
            </w:r>
          </w:p>
        </w:tc>
      </w:tr>
      <w:tr w:rsidR="009861AB" w:rsidRPr="009861AB" w14:paraId="3351995E" w14:textId="77777777" w:rsidTr="009861AB">
        <w:trPr>
          <w:trHeight w:val="285"/>
        </w:trPr>
        <w:tc>
          <w:tcPr>
            <w:tcW w:w="8640" w:type="dxa"/>
            <w:tcBorders>
              <w:top w:val="nil"/>
              <w:left w:val="nil"/>
              <w:bottom w:val="nil"/>
              <w:right w:val="nil"/>
            </w:tcBorders>
            <w:shd w:val="clear" w:color="auto" w:fill="auto"/>
            <w:noWrap/>
            <w:vAlign w:val="center"/>
            <w:hideMark/>
          </w:tcPr>
          <w:p w14:paraId="53C1226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26.案例（二）</w:t>
            </w:r>
          </w:p>
        </w:tc>
      </w:tr>
      <w:tr w:rsidR="009861AB" w:rsidRPr="009861AB" w14:paraId="2264DC21" w14:textId="77777777" w:rsidTr="009861AB">
        <w:trPr>
          <w:trHeight w:val="1080"/>
        </w:trPr>
        <w:tc>
          <w:tcPr>
            <w:tcW w:w="8640" w:type="dxa"/>
            <w:tcBorders>
              <w:top w:val="nil"/>
              <w:left w:val="nil"/>
              <w:bottom w:val="nil"/>
              <w:right w:val="nil"/>
            </w:tcBorders>
            <w:shd w:val="clear" w:color="auto" w:fill="auto"/>
            <w:noWrap/>
            <w:vAlign w:val="center"/>
            <w:hideMark/>
          </w:tcPr>
          <w:p w14:paraId="5C757DB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A公司向B公司订购大米一万吨，买卖合同规定每月装运一批，每次装运一千吨，分十次运完。买方在收到第五批大米时发现有霉变，不适合食用，因此要求卖方撤销以后各批装运的合同。A公司和B公司的所属国均为《联合国国际货物买卖合同公约》的缔约国。</w:t>
            </w:r>
          </w:p>
        </w:tc>
      </w:tr>
      <w:tr w:rsidR="009861AB" w:rsidRPr="009861AB" w14:paraId="2CFB18E0" w14:textId="77777777" w:rsidTr="009861AB">
        <w:trPr>
          <w:trHeight w:val="285"/>
        </w:trPr>
        <w:tc>
          <w:tcPr>
            <w:tcW w:w="8640" w:type="dxa"/>
            <w:tcBorders>
              <w:top w:val="nil"/>
              <w:left w:val="nil"/>
              <w:bottom w:val="nil"/>
              <w:right w:val="nil"/>
            </w:tcBorders>
            <w:shd w:val="clear" w:color="auto" w:fill="auto"/>
            <w:noWrap/>
            <w:vAlign w:val="center"/>
            <w:hideMark/>
          </w:tcPr>
          <w:p w14:paraId="125DA12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结合上述案情，买方是否有权主张撤销以后各批装运的合同？（ ）</w:t>
            </w:r>
          </w:p>
        </w:tc>
      </w:tr>
      <w:tr w:rsidR="009861AB" w:rsidRPr="009861AB" w14:paraId="7608854D" w14:textId="77777777" w:rsidTr="009861AB">
        <w:trPr>
          <w:trHeight w:val="285"/>
        </w:trPr>
        <w:tc>
          <w:tcPr>
            <w:tcW w:w="8640" w:type="dxa"/>
            <w:tcBorders>
              <w:top w:val="nil"/>
              <w:left w:val="nil"/>
              <w:bottom w:val="nil"/>
              <w:right w:val="nil"/>
            </w:tcBorders>
            <w:shd w:val="clear" w:color="auto" w:fill="auto"/>
            <w:noWrap/>
            <w:vAlign w:val="center"/>
            <w:hideMark/>
          </w:tcPr>
          <w:p w14:paraId="37F6117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选项：B.无权</w:t>
            </w:r>
          </w:p>
        </w:tc>
      </w:tr>
      <w:tr w:rsidR="009861AB" w:rsidRPr="009861AB" w14:paraId="462DA39E" w14:textId="77777777" w:rsidTr="009861AB">
        <w:trPr>
          <w:trHeight w:val="285"/>
        </w:trPr>
        <w:tc>
          <w:tcPr>
            <w:tcW w:w="8640" w:type="dxa"/>
            <w:tcBorders>
              <w:top w:val="nil"/>
              <w:left w:val="nil"/>
              <w:bottom w:val="nil"/>
              <w:right w:val="nil"/>
            </w:tcBorders>
            <w:shd w:val="clear" w:color="auto" w:fill="auto"/>
            <w:noWrap/>
            <w:vAlign w:val="center"/>
            <w:hideMark/>
          </w:tcPr>
          <w:p w14:paraId="3FEEC5F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27.案例（三）</w:t>
            </w:r>
          </w:p>
        </w:tc>
      </w:tr>
      <w:tr w:rsidR="009861AB" w:rsidRPr="009861AB" w14:paraId="4DCD0218" w14:textId="77777777" w:rsidTr="009861AB">
        <w:trPr>
          <w:trHeight w:val="810"/>
        </w:trPr>
        <w:tc>
          <w:tcPr>
            <w:tcW w:w="8640" w:type="dxa"/>
            <w:tcBorders>
              <w:top w:val="nil"/>
              <w:left w:val="nil"/>
              <w:bottom w:val="nil"/>
              <w:right w:val="nil"/>
            </w:tcBorders>
            <w:shd w:val="clear" w:color="auto" w:fill="auto"/>
            <w:noWrap/>
            <w:vAlign w:val="center"/>
            <w:hideMark/>
          </w:tcPr>
          <w:p w14:paraId="5FEACD2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我国某对外工程承包公司于5月3日以电传形式请意大利某钢材供应商就一批钢材提出报价。我方在传真中声明：这一报价是为了计算承建一幢大楼的标价和确定是否参加投标之用； 我方必须于5月5日向招标人送交投标书，而开标日期为5月31日。</w:t>
            </w:r>
          </w:p>
        </w:tc>
      </w:tr>
      <w:tr w:rsidR="009861AB" w:rsidRPr="009861AB" w14:paraId="52FBF324" w14:textId="77777777" w:rsidTr="009861AB">
        <w:trPr>
          <w:trHeight w:val="810"/>
        </w:trPr>
        <w:tc>
          <w:tcPr>
            <w:tcW w:w="8640" w:type="dxa"/>
            <w:tcBorders>
              <w:top w:val="nil"/>
              <w:left w:val="nil"/>
              <w:bottom w:val="nil"/>
              <w:right w:val="nil"/>
            </w:tcBorders>
            <w:shd w:val="clear" w:color="auto" w:fill="auto"/>
            <w:noWrap/>
            <w:vAlign w:val="center"/>
            <w:hideMark/>
          </w:tcPr>
          <w:p w14:paraId="4CD64403"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意方供应商于5月5日用传真就上述钢材向我方报价。5月20日意方供应商因钢材市场价格上涨，发来电报通知撤销其5月5日的报价。我方即复电表示不同意撤销报价。于是，双方为能否撤销报价发生争执。</w:t>
            </w:r>
          </w:p>
        </w:tc>
      </w:tr>
      <w:tr w:rsidR="009861AB" w:rsidRPr="009861AB" w14:paraId="1F56E1DC" w14:textId="77777777" w:rsidTr="009861AB">
        <w:trPr>
          <w:trHeight w:val="540"/>
        </w:trPr>
        <w:tc>
          <w:tcPr>
            <w:tcW w:w="8640" w:type="dxa"/>
            <w:tcBorders>
              <w:top w:val="nil"/>
              <w:left w:val="nil"/>
              <w:bottom w:val="nil"/>
              <w:right w:val="nil"/>
            </w:tcBorders>
            <w:shd w:val="clear" w:color="auto" w:fill="auto"/>
            <w:noWrap/>
            <w:vAlign w:val="center"/>
            <w:hideMark/>
          </w:tcPr>
          <w:p w14:paraId="26AB93E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5月31日招标人开标，我方中标，随即电传通知意方供应商表示我方接受其5月5日的报价。但意商坚持该报价已于5月20日撤销，合同不能成立。</w:t>
            </w:r>
          </w:p>
        </w:tc>
      </w:tr>
      <w:tr w:rsidR="009861AB" w:rsidRPr="009861AB" w14:paraId="6596071B" w14:textId="77777777" w:rsidTr="009861AB">
        <w:trPr>
          <w:trHeight w:val="285"/>
        </w:trPr>
        <w:tc>
          <w:tcPr>
            <w:tcW w:w="8640" w:type="dxa"/>
            <w:tcBorders>
              <w:top w:val="nil"/>
              <w:left w:val="nil"/>
              <w:bottom w:val="nil"/>
              <w:right w:val="nil"/>
            </w:tcBorders>
            <w:shd w:val="clear" w:color="auto" w:fill="auto"/>
            <w:noWrap/>
            <w:vAlign w:val="center"/>
            <w:hideMark/>
          </w:tcPr>
          <w:p w14:paraId="63238AF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依据《联合国国际货物买卖合同公约》的规定，该合同是否已经成立？（ ）</w:t>
            </w:r>
          </w:p>
        </w:tc>
      </w:tr>
      <w:tr w:rsidR="009861AB" w:rsidRPr="009861AB" w14:paraId="33EC6312" w14:textId="77777777" w:rsidTr="009861AB">
        <w:trPr>
          <w:trHeight w:val="285"/>
        </w:trPr>
        <w:tc>
          <w:tcPr>
            <w:tcW w:w="8640" w:type="dxa"/>
            <w:tcBorders>
              <w:top w:val="nil"/>
              <w:left w:val="nil"/>
              <w:bottom w:val="nil"/>
              <w:right w:val="nil"/>
            </w:tcBorders>
            <w:shd w:val="clear" w:color="auto" w:fill="auto"/>
            <w:noWrap/>
            <w:vAlign w:val="center"/>
            <w:hideMark/>
          </w:tcPr>
          <w:p w14:paraId="479B828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选项：B.合同没有成立</w:t>
            </w:r>
          </w:p>
        </w:tc>
      </w:tr>
      <w:tr w:rsidR="009861AB" w:rsidRPr="009861AB" w14:paraId="6148FF4D" w14:textId="77777777" w:rsidTr="009861AB">
        <w:trPr>
          <w:trHeight w:val="285"/>
        </w:trPr>
        <w:tc>
          <w:tcPr>
            <w:tcW w:w="8640" w:type="dxa"/>
            <w:tcBorders>
              <w:top w:val="nil"/>
              <w:left w:val="nil"/>
              <w:bottom w:val="nil"/>
              <w:right w:val="nil"/>
            </w:tcBorders>
            <w:shd w:val="clear" w:color="auto" w:fill="auto"/>
            <w:noWrap/>
            <w:vAlign w:val="center"/>
            <w:hideMark/>
          </w:tcPr>
          <w:p w14:paraId="0EA1691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28.案例（四）</w:t>
            </w:r>
          </w:p>
        </w:tc>
      </w:tr>
      <w:tr w:rsidR="009861AB" w:rsidRPr="009861AB" w14:paraId="1D499D53" w14:textId="77777777" w:rsidTr="009861AB">
        <w:trPr>
          <w:trHeight w:val="810"/>
        </w:trPr>
        <w:tc>
          <w:tcPr>
            <w:tcW w:w="8640" w:type="dxa"/>
            <w:tcBorders>
              <w:top w:val="nil"/>
              <w:left w:val="nil"/>
              <w:bottom w:val="nil"/>
              <w:right w:val="nil"/>
            </w:tcBorders>
            <w:shd w:val="clear" w:color="auto" w:fill="auto"/>
            <w:noWrap/>
            <w:vAlign w:val="center"/>
            <w:hideMark/>
          </w:tcPr>
          <w:p w14:paraId="4877216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A公司与B公司订立了一份CFR价格条件的货物买卖合同。合同规定：A公司出口棉纱200包，每包净重200公斤，价格条件为CFR青岛；A公司应于2013年8月前装船，并在装船后2天内向B公司发出装船通知。</w:t>
            </w:r>
          </w:p>
        </w:tc>
      </w:tr>
      <w:tr w:rsidR="009861AB" w:rsidRPr="009861AB" w14:paraId="2E1615A5" w14:textId="77777777" w:rsidTr="009861AB">
        <w:trPr>
          <w:trHeight w:val="1350"/>
        </w:trPr>
        <w:tc>
          <w:tcPr>
            <w:tcW w:w="8640" w:type="dxa"/>
            <w:tcBorders>
              <w:top w:val="nil"/>
              <w:left w:val="nil"/>
              <w:bottom w:val="nil"/>
              <w:right w:val="nil"/>
            </w:tcBorders>
            <w:shd w:val="clear" w:color="auto" w:fill="auto"/>
            <w:noWrap/>
            <w:vAlign w:val="center"/>
            <w:hideMark/>
          </w:tcPr>
          <w:p w14:paraId="2C254D6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A公司在7月底装船完毕。但是，A公司业务员因故未能于装船后2日内向B公司发出装运通知，导致B公司未能及时办理保险手续。装船后第4天，船舶正准备启航，船舱内另外装运的易燃物品突然起火，并失去控制。为保护其他船舶和码头的安全，该船被消防当局凿沉。A公司即以传真方式将装船事宜以及凿</w:t>
            </w:r>
            <w:proofErr w:type="gramStart"/>
            <w:r w:rsidRPr="009861AB">
              <w:rPr>
                <w:rFonts w:ascii="等线" w:eastAsia="等线" w:hAnsi="等线" w:cs="宋体" w:hint="eastAsia"/>
                <w:color w:val="000000"/>
                <w:kern w:val="0"/>
                <w:sz w:val="24"/>
                <w:szCs w:val="24"/>
                <w14:ligatures w14:val="none"/>
              </w:rPr>
              <w:t>沉事件</w:t>
            </w:r>
            <w:proofErr w:type="gramEnd"/>
            <w:r w:rsidRPr="009861AB">
              <w:rPr>
                <w:rFonts w:ascii="等线" w:eastAsia="等线" w:hAnsi="等线" w:cs="宋体" w:hint="eastAsia"/>
                <w:color w:val="000000"/>
                <w:kern w:val="0"/>
                <w:sz w:val="24"/>
                <w:szCs w:val="24"/>
                <w14:ligatures w14:val="none"/>
              </w:rPr>
              <w:t>通知了B公司。</w:t>
            </w:r>
          </w:p>
        </w:tc>
      </w:tr>
      <w:tr w:rsidR="009861AB" w:rsidRPr="009861AB" w14:paraId="33BCCB5B" w14:textId="77777777" w:rsidTr="009861AB">
        <w:trPr>
          <w:trHeight w:val="810"/>
        </w:trPr>
        <w:tc>
          <w:tcPr>
            <w:tcW w:w="8640" w:type="dxa"/>
            <w:tcBorders>
              <w:top w:val="nil"/>
              <w:left w:val="nil"/>
              <w:bottom w:val="nil"/>
              <w:right w:val="nil"/>
            </w:tcBorders>
            <w:shd w:val="clear" w:color="auto" w:fill="auto"/>
            <w:noWrap/>
            <w:vAlign w:val="center"/>
            <w:hideMark/>
          </w:tcPr>
          <w:p w14:paraId="2049368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A公司认为，在CFR合同中，货物的风险自货物在装运港装上船后就已转移给买方，对此后的损失作为卖方的A公司不承担任何责任，B公司仍应根据合同支付货款。</w:t>
            </w:r>
          </w:p>
        </w:tc>
      </w:tr>
      <w:tr w:rsidR="009861AB" w:rsidRPr="009861AB" w14:paraId="558AB82B" w14:textId="77777777" w:rsidTr="009861AB">
        <w:trPr>
          <w:trHeight w:val="1080"/>
        </w:trPr>
        <w:tc>
          <w:tcPr>
            <w:tcW w:w="8640" w:type="dxa"/>
            <w:tcBorders>
              <w:top w:val="nil"/>
              <w:left w:val="nil"/>
              <w:bottom w:val="nil"/>
              <w:right w:val="nil"/>
            </w:tcBorders>
            <w:shd w:val="clear" w:color="auto" w:fill="auto"/>
            <w:noWrap/>
            <w:vAlign w:val="center"/>
            <w:hideMark/>
          </w:tcPr>
          <w:p w14:paraId="6CD22963"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由于B公司是在装船后第4天才收到装船通知的，B公司认为A公司未尽及时发出装船通知的义务，为此，B公司遂以A公司违约，要求A公司承担赔偿责任。A公司则认为，其已尽通知义务，而且即使按时通知也无法改变船舶失火和凿沉的事实，因此，应根据货物装上船后风险转移的惯例由买方承担货物灭失风险。</w:t>
            </w:r>
          </w:p>
        </w:tc>
      </w:tr>
      <w:tr w:rsidR="009861AB" w:rsidRPr="009861AB" w14:paraId="2D0794E2" w14:textId="77777777" w:rsidTr="009861AB">
        <w:trPr>
          <w:trHeight w:val="540"/>
        </w:trPr>
        <w:tc>
          <w:tcPr>
            <w:tcW w:w="8640" w:type="dxa"/>
            <w:tcBorders>
              <w:top w:val="nil"/>
              <w:left w:val="nil"/>
              <w:bottom w:val="nil"/>
              <w:right w:val="nil"/>
            </w:tcBorders>
            <w:shd w:val="clear" w:color="auto" w:fill="auto"/>
            <w:noWrap/>
            <w:vAlign w:val="center"/>
            <w:hideMark/>
          </w:tcPr>
          <w:p w14:paraId="45C8378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根据《国际贸易术语解释通则®2010》和《联合国国际货物买卖合同公约》，此项损失应由哪一方承担？（ ）</w:t>
            </w:r>
          </w:p>
        </w:tc>
      </w:tr>
      <w:tr w:rsidR="009861AB" w:rsidRPr="009861AB" w14:paraId="44F0133F" w14:textId="77777777" w:rsidTr="009861AB">
        <w:trPr>
          <w:trHeight w:val="285"/>
        </w:trPr>
        <w:tc>
          <w:tcPr>
            <w:tcW w:w="8640" w:type="dxa"/>
            <w:tcBorders>
              <w:top w:val="nil"/>
              <w:left w:val="nil"/>
              <w:bottom w:val="nil"/>
              <w:right w:val="nil"/>
            </w:tcBorders>
            <w:shd w:val="clear" w:color="auto" w:fill="auto"/>
            <w:noWrap/>
            <w:vAlign w:val="center"/>
            <w:hideMark/>
          </w:tcPr>
          <w:p w14:paraId="16E75D3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选项：B.由B公司承担赔偿责任</w:t>
            </w:r>
          </w:p>
        </w:tc>
      </w:tr>
      <w:tr w:rsidR="009861AB" w:rsidRPr="009861AB" w14:paraId="4CF17C2C" w14:textId="77777777" w:rsidTr="009861AB">
        <w:trPr>
          <w:trHeight w:val="285"/>
        </w:trPr>
        <w:tc>
          <w:tcPr>
            <w:tcW w:w="8640" w:type="dxa"/>
            <w:tcBorders>
              <w:top w:val="nil"/>
              <w:left w:val="nil"/>
              <w:bottom w:val="nil"/>
              <w:right w:val="nil"/>
            </w:tcBorders>
            <w:shd w:val="clear" w:color="auto" w:fill="auto"/>
            <w:noWrap/>
            <w:vAlign w:val="center"/>
            <w:hideMark/>
          </w:tcPr>
          <w:p w14:paraId="491F32ED" w14:textId="77777777" w:rsidR="009861AB" w:rsidRPr="009861AB" w:rsidRDefault="009861AB" w:rsidP="009861AB">
            <w:pPr>
              <w:widowControl/>
              <w:rPr>
                <w:rFonts w:ascii="等线" w:eastAsia="等线" w:hAnsi="等线" w:cs="宋体" w:hint="eastAsia"/>
                <w:color w:val="000000"/>
                <w:kern w:val="0"/>
                <w:sz w:val="24"/>
                <w:szCs w:val="24"/>
                <w14:ligatures w14:val="none"/>
              </w:rPr>
            </w:pPr>
            <w:proofErr w:type="gramStart"/>
            <w:r w:rsidRPr="009861AB">
              <w:rPr>
                <w:rFonts w:ascii="等线" w:eastAsia="等线" w:hAnsi="等线" w:cs="宋体" w:hint="eastAsia"/>
                <w:color w:val="000000"/>
                <w:kern w:val="0"/>
                <w:sz w:val="24"/>
                <w:szCs w:val="24"/>
                <w14:ligatures w14:val="none"/>
              </w:rPr>
              <w:t>形考任务二</w:t>
            </w:r>
            <w:proofErr w:type="gramEnd"/>
          </w:p>
        </w:tc>
      </w:tr>
      <w:tr w:rsidR="009861AB" w:rsidRPr="009861AB" w14:paraId="0BB5877B" w14:textId="77777777" w:rsidTr="009861AB">
        <w:trPr>
          <w:trHeight w:val="285"/>
        </w:trPr>
        <w:tc>
          <w:tcPr>
            <w:tcW w:w="8640" w:type="dxa"/>
            <w:tcBorders>
              <w:top w:val="nil"/>
              <w:left w:val="nil"/>
              <w:bottom w:val="nil"/>
              <w:right w:val="nil"/>
            </w:tcBorders>
            <w:shd w:val="clear" w:color="auto" w:fill="auto"/>
            <w:noWrap/>
            <w:vAlign w:val="center"/>
            <w:hideMark/>
          </w:tcPr>
          <w:p w14:paraId="6735882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一、单项选择题</w:t>
            </w:r>
          </w:p>
        </w:tc>
      </w:tr>
      <w:tr w:rsidR="009861AB" w:rsidRPr="009861AB" w14:paraId="0491C4B5" w14:textId="77777777" w:rsidTr="009861AB">
        <w:trPr>
          <w:trHeight w:val="285"/>
        </w:trPr>
        <w:tc>
          <w:tcPr>
            <w:tcW w:w="8640" w:type="dxa"/>
            <w:tcBorders>
              <w:top w:val="nil"/>
              <w:left w:val="nil"/>
              <w:bottom w:val="nil"/>
              <w:right w:val="nil"/>
            </w:tcBorders>
            <w:shd w:val="clear" w:color="auto" w:fill="auto"/>
            <w:noWrap/>
            <w:vAlign w:val="center"/>
            <w:hideMark/>
          </w:tcPr>
          <w:p w14:paraId="4E1B337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1.下列公约中有关提单的国际公约是（ ）</w:t>
            </w:r>
          </w:p>
        </w:tc>
      </w:tr>
      <w:tr w:rsidR="009861AB" w:rsidRPr="009861AB" w14:paraId="51D2766F" w14:textId="77777777" w:rsidTr="009861AB">
        <w:trPr>
          <w:trHeight w:val="285"/>
        </w:trPr>
        <w:tc>
          <w:tcPr>
            <w:tcW w:w="8640" w:type="dxa"/>
            <w:tcBorders>
              <w:top w:val="nil"/>
              <w:left w:val="nil"/>
              <w:bottom w:val="nil"/>
              <w:right w:val="nil"/>
            </w:tcBorders>
            <w:shd w:val="clear" w:color="auto" w:fill="auto"/>
            <w:noWrap/>
            <w:vAlign w:val="center"/>
            <w:hideMark/>
          </w:tcPr>
          <w:p w14:paraId="673405E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选项：A.汉堡规则</w:t>
            </w:r>
          </w:p>
        </w:tc>
      </w:tr>
      <w:tr w:rsidR="009861AB" w:rsidRPr="009861AB" w14:paraId="7E1AD419" w14:textId="77777777" w:rsidTr="009861AB">
        <w:trPr>
          <w:trHeight w:val="285"/>
        </w:trPr>
        <w:tc>
          <w:tcPr>
            <w:tcW w:w="8640" w:type="dxa"/>
            <w:tcBorders>
              <w:top w:val="nil"/>
              <w:left w:val="nil"/>
              <w:bottom w:val="nil"/>
              <w:right w:val="nil"/>
            </w:tcBorders>
            <w:shd w:val="clear" w:color="auto" w:fill="auto"/>
            <w:noWrap/>
            <w:vAlign w:val="center"/>
            <w:hideMark/>
          </w:tcPr>
          <w:p w14:paraId="1216572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2.《海牙规则》规定的承运人使船舶适航的责任，限于( )。</w:t>
            </w:r>
          </w:p>
        </w:tc>
      </w:tr>
      <w:tr w:rsidR="009861AB" w:rsidRPr="009861AB" w14:paraId="6BBF4662" w14:textId="77777777" w:rsidTr="009861AB">
        <w:trPr>
          <w:trHeight w:val="285"/>
        </w:trPr>
        <w:tc>
          <w:tcPr>
            <w:tcW w:w="8640" w:type="dxa"/>
            <w:tcBorders>
              <w:top w:val="nil"/>
              <w:left w:val="nil"/>
              <w:bottom w:val="nil"/>
              <w:right w:val="nil"/>
            </w:tcBorders>
            <w:shd w:val="clear" w:color="auto" w:fill="auto"/>
            <w:noWrap/>
            <w:vAlign w:val="center"/>
            <w:hideMark/>
          </w:tcPr>
          <w:p w14:paraId="6647CE3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选项：A.在开航前和开航时</w:t>
            </w:r>
          </w:p>
        </w:tc>
      </w:tr>
      <w:tr w:rsidR="009861AB" w:rsidRPr="009861AB" w14:paraId="171C3B86" w14:textId="77777777" w:rsidTr="009861AB">
        <w:trPr>
          <w:trHeight w:val="285"/>
        </w:trPr>
        <w:tc>
          <w:tcPr>
            <w:tcW w:w="8640" w:type="dxa"/>
            <w:tcBorders>
              <w:top w:val="nil"/>
              <w:left w:val="nil"/>
              <w:bottom w:val="nil"/>
              <w:right w:val="nil"/>
            </w:tcBorders>
            <w:shd w:val="clear" w:color="auto" w:fill="auto"/>
            <w:noWrap/>
            <w:vAlign w:val="center"/>
            <w:hideMark/>
          </w:tcPr>
          <w:p w14:paraId="23FC0A1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3.根据《汉堡规则》的规定，承运人的责任起讫为( )。</w:t>
            </w:r>
          </w:p>
        </w:tc>
      </w:tr>
      <w:tr w:rsidR="009861AB" w:rsidRPr="009861AB" w14:paraId="56C65B4C" w14:textId="77777777" w:rsidTr="009861AB">
        <w:trPr>
          <w:trHeight w:val="540"/>
        </w:trPr>
        <w:tc>
          <w:tcPr>
            <w:tcW w:w="8640" w:type="dxa"/>
            <w:tcBorders>
              <w:top w:val="nil"/>
              <w:left w:val="nil"/>
              <w:bottom w:val="nil"/>
              <w:right w:val="nil"/>
            </w:tcBorders>
            <w:shd w:val="clear" w:color="auto" w:fill="auto"/>
            <w:noWrap/>
            <w:vAlign w:val="center"/>
            <w:hideMark/>
          </w:tcPr>
          <w:p w14:paraId="3124405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选项：D.自承运人接管货物时</w:t>
            </w:r>
            <w:proofErr w:type="gramStart"/>
            <w:r w:rsidRPr="009861AB">
              <w:rPr>
                <w:rFonts w:ascii="等线" w:eastAsia="等线" w:hAnsi="等线" w:cs="宋体" w:hint="eastAsia"/>
                <w:color w:val="FF0000"/>
                <w:kern w:val="0"/>
                <w:sz w:val="24"/>
                <w:szCs w:val="24"/>
                <w14:ligatures w14:val="none"/>
              </w:rPr>
              <w:t>起至货交</w:t>
            </w:r>
            <w:proofErr w:type="gramEnd"/>
            <w:r w:rsidRPr="009861AB">
              <w:rPr>
                <w:rFonts w:ascii="等线" w:eastAsia="等线" w:hAnsi="等线" w:cs="宋体" w:hint="eastAsia"/>
                <w:color w:val="FF0000"/>
                <w:kern w:val="0"/>
                <w:sz w:val="24"/>
                <w:szCs w:val="24"/>
                <w14:ligatures w14:val="none"/>
              </w:rPr>
              <w:t>收货人为止，货物在承运人掌管之下的整个期间</w:t>
            </w:r>
          </w:p>
        </w:tc>
      </w:tr>
      <w:tr w:rsidR="009861AB" w:rsidRPr="009861AB" w14:paraId="029C1853" w14:textId="77777777" w:rsidTr="009861AB">
        <w:trPr>
          <w:trHeight w:val="285"/>
        </w:trPr>
        <w:tc>
          <w:tcPr>
            <w:tcW w:w="8640" w:type="dxa"/>
            <w:tcBorders>
              <w:top w:val="nil"/>
              <w:left w:val="nil"/>
              <w:bottom w:val="nil"/>
              <w:right w:val="nil"/>
            </w:tcBorders>
            <w:shd w:val="clear" w:color="auto" w:fill="auto"/>
            <w:noWrap/>
            <w:vAlign w:val="center"/>
            <w:hideMark/>
          </w:tcPr>
          <w:p w14:paraId="12A943D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4.《海牙规则》规定的诉讼时效是( )年。</w:t>
            </w:r>
          </w:p>
        </w:tc>
      </w:tr>
      <w:tr w:rsidR="009861AB" w:rsidRPr="009861AB" w14:paraId="62B68A87" w14:textId="77777777" w:rsidTr="009861AB">
        <w:trPr>
          <w:trHeight w:val="285"/>
        </w:trPr>
        <w:tc>
          <w:tcPr>
            <w:tcW w:w="8640" w:type="dxa"/>
            <w:tcBorders>
              <w:top w:val="nil"/>
              <w:left w:val="nil"/>
              <w:bottom w:val="nil"/>
              <w:right w:val="nil"/>
            </w:tcBorders>
            <w:shd w:val="clear" w:color="auto" w:fill="auto"/>
            <w:noWrap/>
            <w:vAlign w:val="center"/>
            <w:hideMark/>
          </w:tcPr>
          <w:p w14:paraId="395DE8B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选项：C.二</w:t>
            </w:r>
          </w:p>
        </w:tc>
      </w:tr>
      <w:tr w:rsidR="009861AB" w:rsidRPr="009861AB" w14:paraId="1EE89987" w14:textId="77777777" w:rsidTr="009861AB">
        <w:trPr>
          <w:trHeight w:val="285"/>
        </w:trPr>
        <w:tc>
          <w:tcPr>
            <w:tcW w:w="8640" w:type="dxa"/>
            <w:tcBorders>
              <w:top w:val="nil"/>
              <w:left w:val="nil"/>
              <w:bottom w:val="nil"/>
              <w:right w:val="nil"/>
            </w:tcBorders>
            <w:shd w:val="clear" w:color="auto" w:fill="auto"/>
            <w:noWrap/>
            <w:vAlign w:val="center"/>
            <w:hideMark/>
          </w:tcPr>
          <w:p w14:paraId="0FED552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5.《海牙规则》实行的承运人责任制是( )。</w:t>
            </w:r>
          </w:p>
        </w:tc>
      </w:tr>
      <w:tr w:rsidR="009861AB" w:rsidRPr="009861AB" w14:paraId="01646FF0" w14:textId="77777777" w:rsidTr="009861AB">
        <w:trPr>
          <w:trHeight w:val="285"/>
        </w:trPr>
        <w:tc>
          <w:tcPr>
            <w:tcW w:w="8640" w:type="dxa"/>
            <w:tcBorders>
              <w:top w:val="nil"/>
              <w:left w:val="nil"/>
              <w:bottom w:val="nil"/>
              <w:right w:val="nil"/>
            </w:tcBorders>
            <w:shd w:val="clear" w:color="auto" w:fill="auto"/>
            <w:noWrap/>
            <w:vAlign w:val="center"/>
            <w:hideMark/>
          </w:tcPr>
          <w:p w14:paraId="5C569A2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选项：D.不完全过失责任制</w:t>
            </w:r>
          </w:p>
        </w:tc>
      </w:tr>
      <w:tr w:rsidR="009861AB" w:rsidRPr="009861AB" w14:paraId="4143526F" w14:textId="77777777" w:rsidTr="009861AB">
        <w:trPr>
          <w:trHeight w:val="285"/>
        </w:trPr>
        <w:tc>
          <w:tcPr>
            <w:tcW w:w="8640" w:type="dxa"/>
            <w:tcBorders>
              <w:top w:val="nil"/>
              <w:left w:val="nil"/>
              <w:bottom w:val="nil"/>
              <w:right w:val="nil"/>
            </w:tcBorders>
            <w:shd w:val="clear" w:color="auto" w:fill="auto"/>
            <w:noWrap/>
            <w:vAlign w:val="center"/>
            <w:hideMark/>
          </w:tcPr>
          <w:p w14:paraId="0526EC4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6.下列各种关于提单的类型中，（ ）是以提单上是否有批注为标准进行分类的。</w:t>
            </w:r>
          </w:p>
        </w:tc>
      </w:tr>
      <w:tr w:rsidR="009861AB" w:rsidRPr="009861AB" w14:paraId="75CB5F0E" w14:textId="77777777" w:rsidTr="009861AB">
        <w:trPr>
          <w:trHeight w:val="285"/>
        </w:trPr>
        <w:tc>
          <w:tcPr>
            <w:tcW w:w="8640" w:type="dxa"/>
            <w:tcBorders>
              <w:top w:val="nil"/>
              <w:left w:val="nil"/>
              <w:bottom w:val="nil"/>
              <w:right w:val="nil"/>
            </w:tcBorders>
            <w:shd w:val="clear" w:color="auto" w:fill="auto"/>
            <w:noWrap/>
            <w:vAlign w:val="center"/>
            <w:hideMark/>
          </w:tcPr>
          <w:p w14:paraId="4EBE4E3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选项：B.清洁提单/不清洁提单</w:t>
            </w:r>
          </w:p>
        </w:tc>
      </w:tr>
      <w:tr w:rsidR="009861AB" w:rsidRPr="009861AB" w14:paraId="3020545F" w14:textId="77777777" w:rsidTr="009861AB">
        <w:trPr>
          <w:trHeight w:val="540"/>
        </w:trPr>
        <w:tc>
          <w:tcPr>
            <w:tcW w:w="8640" w:type="dxa"/>
            <w:tcBorders>
              <w:top w:val="nil"/>
              <w:left w:val="nil"/>
              <w:bottom w:val="nil"/>
              <w:right w:val="nil"/>
            </w:tcBorders>
            <w:shd w:val="clear" w:color="auto" w:fill="auto"/>
            <w:noWrap/>
            <w:vAlign w:val="center"/>
            <w:hideMark/>
          </w:tcPr>
          <w:p w14:paraId="160A9C7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7.在国际货物运输保险领域，若货物受损后，对货物的修理费用加上续运到目的地的费用超过其运到后的价值，这种损失称为（ ）</w:t>
            </w:r>
          </w:p>
        </w:tc>
      </w:tr>
      <w:tr w:rsidR="009861AB" w:rsidRPr="009861AB" w14:paraId="4C592357" w14:textId="77777777" w:rsidTr="009861AB">
        <w:trPr>
          <w:trHeight w:val="285"/>
        </w:trPr>
        <w:tc>
          <w:tcPr>
            <w:tcW w:w="8640" w:type="dxa"/>
            <w:tcBorders>
              <w:top w:val="nil"/>
              <w:left w:val="nil"/>
              <w:bottom w:val="nil"/>
              <w:right w:val="nil"/>
            </w:tcBorders>
            <w:shd w:val="clear" w:color="auto" w:fill="auto"/>
            <w:noWrap/>
            <w:vAlign w:val="center"/>
            <w:hideMark/>
          </w:tcPr>
          <w:p w14:paraId="635198A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选项：D.推定全损</w:t>
            </w:r>
          </w:p>
        </w:tc>
      </w:tr>
      <w:tr w:rsidR="009861AB" w:rsidRPr="009861AB" w14:paraId="2BAE5AB2" w14:textId="77777777" w:rsidTr="009861AB">
        <w:trPr>
          <w:trHeight w:val="285"/>
        </w:trPr>
        <w:tc>
          <w:tcPr>
            <w:tcW w:w="8640" w:type="dxa"/>
            <w:tcBorders>
              <w:top w:val="nil"/>
              <w:left w:val="nil"/>
              <w:bottom w:val="nil"/>
              <w:right w:val="nil"/>
            </w:tcBorders>
            <w:shd w:val="clear" w:color="auto" w:fill="auto"/>
            <w:noWrap/>
            <w:vAlign w:val="center"/>
            <w:hideMark/>
          </w:tcPr>
          <w:p w14:paraId="12ADAC0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8.保险人与被保险人就总的承保条件事先约定，细节留待以后申报的保险单是( )。</w:t>
            </w:r>
          </w:p>
        </w:tc>
      </w:tr>
      <w:tr w:rsidR="009861AB" w:rsidRPr="009861AB" w14:paraId="7F3DEF79" w14:textId="77777777" w:rsidTr="009861AB">
        <w:trPr>
          <w:trHeight w:val="285"/>
        </w:trPr>
        <w:tc>
          <w:tcPr>
            <w:tcW w:w="8640" w:type="dxa"/>
            <w:tcBorders>
              <w:top w:val="nil"/>
              <w:left w:val="nil"/>
              <w:bottom w:val="nil"/>
              <w:right w:val="nil"/>
            </w:tcBorders>
            <w:shd w:val="clear" w:color="auto" w:fill="auto"/>
            <w:noWrap/>
            <w:vAlign w:val="center"/>
            <w:hideMark/>
          </w:tcPr>
          <w:p w14:paraId="5ADA2EB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选项：C.预约保险单</w:t>
            </w:r>
          </w:p>
        </w:tc>
      </w:tr>
      <w:tr w:rsidR="009861AB" w:rsidRPr="009861AB" w14:paraId="06DB13B6" w14:textId="77777777" w:rsidTr="009861AB">
        <w:trPr>
          <w:trHeight w:val="285"/>
        </w:trPr>
        <w:tc>
          <w:tcPr>
            <w:tcW w:w="8640" w:type="dxa"/>
            <w:tcBorders>
              <w:top w:val="nil"/>
              <w:left w:val="nil"/>
              <w:bottom w:val="nil"/>
              <w:right w:val="nil"/>
            </w:tcBorders>
            <w:shd w:val="clear" w:color="auto" w:fill="auto"/>
            <w:noWrap/>
            <w:vAlign w:val="center"/>
            <w:hideMark/>
          </w:tcPr>
          <w:p w14:paraId="0618F77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9.中国人民保险公司海洋运输货物保险条款规定的基本险别不包括( )。</w:t>
            </w:r>
          </w:p>
        </w:tc>
      </w:tr>
      <w:tr w:rsidR="009861AB" w:rsidRPr="009861AB" w14:paraId="33C79778" w14:textId="77777777" w:rsidTr="009861AB">
        <w:trPr>
          <w:trHeight w:val="285"/>
        </w:trPr>
        <w:tc>
          <w:tcPr>
            <w:tcW w:w="8640" w:type="dxa"/>
            <w:tcBorders>
              <w:top w:val="nil"/>
              <w:left w:val="nil"/>
              <w:bottom w:val="nil"/>
              <w:right w:val="nil"/>
            </w:tcBorders>
            <w:shd w:val="clear" w:color="auto" w:fill="auto"/>
            <w:noWrap/>
            <w:vAlign w:val="center"/>
            <w:hideMark/>
          </w:tcPr>
          <w:p w14:paraId="1D8FE16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选项：B.战争险</w:t>
            </w:r>
          </w:p>
        </w:tc>
      </w:tr>
      <w:tr w:rsidR="009861AB" w:rsidRPr="009861AB" w14:paraId="3302D0CD" w14:textId="77777777" w:rsidTr="009861AB">
        <w:trPr>
          <w:trHeight w:val="810"/>
        </w:trPr>
        <w:tc>
          <w:tcPr>
            <w:tcW w:w="8640" w:type="dxa"/>
            <w:tcBorders>
              <w:top w:val="nil"/>
              <w:left w:val="nil"/>
              <w:bottom w:val="nil"/>
              <w:right w:val="nil"/>
            </w:tcBorders>
            <w:shd w:val="clear" w:color="auto" w:fill="auto"/>
            <w:noWrap/>
            <w:vAlign w:val="center"/>
            <w:hideMark/>
          </w:tcPr>
          <w:p w14:paraId="0B0AA90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10.随着“一带一路”倡议的提出，国际铁路货物运输在我国对外经济贸易交往中发挥的作用愈加重要，以下关于《国际铁路货物联合运输协定》（简称《国际货协》）的表述哪一项是错误的？（ ）。</w:t>
            </w:r>
          </w:p>
        </w:tc>
      </w:tr>
      <w:tr w:rsidR="009861AB" w:rsidRPr="009861AB" w14:paraId="403361B2" w14:textId="77777777" w:rsidTr="009861AB">
        <w:trPr>
          <w:trHeight w:val="285"/>
        </w:trPr>
        <w:tc>
          <w:tcPr>
            <w:tcW w:w="8640" w:type="dxa"/>
            <w:tcBorders>
              <w:top w:val="nil"/>
              <w:left w:val="nil"/>
              <w:bottom w:val="nil"/>
              <w:right w:val="nil"/>
            </w:tcBorders>
            <w:shd w:val="clear" w:color="auto" w:fill="auto"/>
            <w:noWrap/>
            <w:vAlign w:val="center"/>
            <w:hideMark/>
          </w:tcPr>
          <w:p w14:paraId="0E1113D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选项：D.运单是物权凭证，能转让</w:t>
            </w:r>
          </w:p>
        </w:tc>
      </w:tr>
      <w:tr w:rsidR="009861AB" w:rsidRPr="009861AB" w14:paraId="0AB8F008" w14:textId="77777777" w:rsidTr="009861AB">
        <w:trPr>
          <w:trHeight w:val="285"/>
        </w:trPr>
        <w:tc>
          <w:tcPr>
            <w:tcW w:w="8640" w:type="dxa"/>
            <w:tcBorders>
              <w:top w:val="nil"/>
              <w:left w:val="nil"/>
              <w:bottom w:val="nil"/>
              <w:right w:val="nil"/>
            </w:tcBorders>
            <w:shd w:val="clear" w:color="auto" w:fill="auto"/>
            <w:noWrap/>
            <w:vAlign w:val="center"/>
            <w:hideMark/>
          </w:tcPr>
          <w:p w14:paraId="0E37B8C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二、多项选择题</w:t>
            </w:r>
          </w:p>
        </w:tc>
      </w:tr>
      <w:tr w:rsidR="009861AB" w:rsidRPr="009861AB" w14:paraId="05B30821" w14:textId="77777777" w:rsidTr="009861AB">
        <w:trPr>
          <w:trHeight w:val="285"/>
        </w:trPr>
        <w:tc>
          <w:tcPr>
            <w:tcW w:w="8640" w:type="dxa"/>
            <w:tcBorders>
              <w:top w:val="nil"/>
              <w:left w:val="nil"/>
              <w:bottom w:val="nil"/>
              <w:right w:val="nil"/>
            </w:tcBorders>
            <w:shd w:val="clear" w:color="auto" w:fill="auto"/>
            <w:noWrap/>
            <w:vAlign w:val="center"/>
            <w:hideMark/>
          </w:tcPr>
          <w:p w14:paraId="73DD23C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11.国际航空货物运输的主要公约有哪些？（ ）</w:t>
            </w:r>
          </w:p>
        </w:tc>
      </w:tr>
      <w:tr w:rsidR="009861AB" w:rsidRPr="009861AB" w14:paraId="2C202FAE" w14:textId="77777777" w:rsidTr="009861AB">
        <w:trPr>
          <w:trHeight w:val="285"/>
        </w:trPr>
        <w:tc>
          <w:tcPr>
            <w:tcW w:w="8640" w:type="dxa"/>
            <w:tcBorders>
              <w:top w:val="nil"/>
              <w:left w:val="nil"/>
              <w:bottom w:val="nil"/>
              <w:right w:val="nil"/>
            </w:tcBorders>
            <w:shd w:val="clear" w:color="auto" w:fill="auto"/>
            <w:noWrap/>
            <w:vAlign w:val="center"/>
            <w:hideMark/>
          </w:tcPr>
          <w:p w14:paraId="404B845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选项：A.华沙公约</w:t>
            </w:r>
          </w:p>
        </w:tc>
      </w:tr>
      <w:tr w:rsidR="009861AB" w:rsidRPr="009861AB" w14:paraId="38E2BE30" w14:textId="77777777" w:rsidTr="009861AB">
        <w:trPr>
          <w:trHeight w:val="285"/>
        </w:trPr>
        <w:tc>
          <w:tcPr>
            <w:tcW w:w="8640" w:type="dxa"/>
            <w:tcBorders>
              <w:top w:val="nil"/>
              <w:left w:val="nil"/>
              <w:bottom w:val="nil"/>
              <w:right w:val="nil"/>
            </w:tcBorders>
            <w:shd w:val="clear" w:color="auto" w:fill="auto"/>
            <w:noWrap/>
            <w:vAlign w:val="center"/>
            <w:hideMark/>
          </w:tcPr>
          <w:p w14:paraId="69D203A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选项：C.海牙议定书</w:t>
            </w:r>
          </w:p>
        </w:tc>
      </w:tr>
      <w:tr w:rsidR="009861AB" w:rsidRPr="009861AB" w14:paraId="3C576D96" w14:textId="77777777" w:rsidTr="009861AB">
        <w:trPr>
          <w:trHeight w:val="540"/>
        </w:trPr>
        <w:tc>
          <w:tcPr>
            <w:tcW w:w="8640" w:type="dxa"/>
            <w:tcBorders>
              <w:top w:val="nil"/>
              <w:left w:val="nil"/>
              <w:bottom w:val="nil"/>
              <w:right w:val="nil"/>
            </w:tcBorders>
            <w:shd w:val="clear" w:color="auto" w:fill="auto"/>
            <w:noWrap/>
            <w:vAlign w:val="center"/>
            <w:hideMark/>
          </w:tcPr>
          <w:p w14:paraId="6DA70AD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12.根据《海牙规则》，货物在承运人责任期间发生灭失或损坏时，承运人在（ ）情况下可不承担责任。</w:t>
            </w:r>
          </w:p>
        </w:tc>
      </w:tr>
      <w:tr w:rsidR="009861AB" w:rsidRPr="009861AB" w14:paraId="75D2188C" w14:textId="77777777" w:rsidTr="009861AB">
        <w:trPr>
          <w:trHeight w:val="285"/>
        </w:trPr>
        <w:tc>
          <w:tcPr>
            <w:tcW w:w="8640" w:type="dxa"/>
            <w:tcBorders>
              <w:top w:val="nil"/>
              <w:left w:val="nil"/>
              <w:bottom w:val="nil"/>
              <w:right w:val="nil"/>
            </w:tcBorders>
            <w:shd w:val="clear" w:color="auto" w:fill="auto"/>
            <w:noWrap/>
            <w:vAlign w:val="center"/>
            <w:hideMark/>
          </w:tcPr>
          <w:p w14:paraId="0113F60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选项：A.非由于承运人过失发生的火灾</w:t>
            </w:r>
          </w:p>
        </w:tc>
      </w:tr>
      <w:tr w:rsidR="009861AB" w:rsidRPr="009861AB" w14:paraId="049EA966" w14:textId="77777777" w:rsidTr="009861AB">
        <w:trPr>
          <w:trHeight w:val="285"/>
        </w:trPr>
        <w:tc>
          <w:tcPr>
            <w:tcW w:w="8640" w:type="dxa"/>
            <w:tcBorders>
              <w:top w:val="nil"/>
              <w:left w:val="nil"/>
              <w:bottom w:val="nil"/>
              <w:right w:val="nil"/>
            </w:tcBorders>
            <w:shd w:val="clear" w:color="auto" w:fill="auto"/>
            <w:noWrap/>
            <w:vAlign w:val="center"/>
            <w:hideMark/>
          </w:tcPr>
          <w:p w14:paraId="1804A0E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选项：B.检疫限制</w:t>
            </w:r>
          </w:p>
        </w:tc>
      </w:tr>
      <w:tr w:rsidR="009861AB" w:rsidRPr="009861AB" w14:paraId="76D786E5" w14:textId="77777777" w:rsidTr="009861AB">
        <w:trPr>
          <w:trHeight w:val="285"/>
        </w:trPr>
        <w:tc>
          <w:tcPr>
            <w:tcW w:w="8640" w:type="dxa"/>
            <w:tcBorders>
              <w:top w:val="nil"/>
              <w:left w:val="nil"/>
              <w:bottom w:val="nil"/>
              <w:right w:val="nil"/>
            </w:tcBorders>
            <w:shd w:val="clear" w:color="auto" w:fill="auto"/>
            <w:noWrap/>
            <w:vAlign w:val="center"/>
            <w:hideMark/>
          </w:tcPr>
          <w:p w14:paraId="55D566D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选项：C.货物包装不良或标志欠缺</w:t>
            </w:r>
          </w:p>
        </w:tc>
      </w:tr>
      <w:tr w:rsidR="009861AB" w:rsidRPr="009861AB" w14:paraId="64CCA1A7" w14:textId="77777777" w:rsidTr="009861AB">
        <w:trPr>
          <w:trHeight w:val="285"/>
        </w:trPr>
        <w:tc>
          <w:tcPr>
            <w:tcW w:w="8640" w:type="dxa"/>
            <w:tcBorders>
              <w:top w:val="nil"/>
              <w:left w:val="nil"/>
              <w:bottom w:val="nil"/>
              <w:right w:val="nil"/>
            </w:tcBorders>
            <w:shd w:val="clear" w:color="auto" w:fill="auto"/>
            <w:noWrap/>
            <w:vAlign w:val="center"/>
            <w:hideMark/>
          </w:tcPr>
          <w:p w14:paraId="455EE6E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选项：D.货物的自然特性或固有缺陷</w:t>
            </w:r>
          </w:p>
        </w:tc>
      </w:tr>
      <w:tr w:rsidR="009861AB" w:rsidRPr="009861AB" w14:paraId="6E53AE44" w14:textId="77777777" w:rsidTr="009861AB">
        <w:trPr>
          <w:trHeight w:val="285"/>
        </w:trPr>
        <w:tc>
          <w:tcPr>
            <w:tcW w:w="8640" w:type="dxa"/>
            <w:tcBorders>
              <w:top w:val="nil"/>
              <w:left w:val="nil"/>
              <w:bottom w:val="nil"/>
              <w:right w:val="nil"/>
            </w:tcBorders>
            <w:shd w:val="clear" w:color="auto" w:fill="auto"/>
            <w:noWrap/>
            <w:vAlign w:val="center"/>
            <w:hideMark/>
          </w:tcPr>
          <w:p w14:paraId="196261E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13.提单的作用有（ ）。</w:t>
            </w:r>
          </w:p>
        </w:tc>
      </w:tr>
      <w:tr w:rsidR="009861AB" w:rsidRPr="009861AB" w14:paraId="1AE31B1B" w14:textId="77777777" w:rsidTr="009861AB">
        <w:trPr>
          <w:trHeight w:val="285"/>
        </w:trPr>
        <w:tc>
          <w:tcPr>
            <w:tcW w:w="8640" w:type="dxa"/>
            <w:tcBorders>
              <w:top w:val="nil"/>
              <w:left w:val="nil"/>
              <w:bottom w:val="nil"/>
              <w:right w:val="nil"/>
            </w:tcBorders>
            <w:shd w:val="clear" w:color="auto" w:fill="auto"/>
            <w:noWrap/>
            <w:vAlign w:val="center"/>
            <w:hideMark/>
          </w:tcPr>
          <w:p w14:paraId="1B51597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选项：A.提单是托运人与承运人之间订有运输合同的凭证</w:t>
            </w:r>
          </w:p>
        </w:tc>
      </w:tr>
      <w:tr w:rsidR="009861AB" w:rsidRPr="009861AB" w14:paraId="5A0569D6" w14:textId="77777777" w:rsidTr="009861AB">
        <w:trPr>
          <w:trHeight w:val="285"/>
        </w:trPr>
        <w:tc>
          <w:tcPr>
            <w:tcW w:w="8640" w:type="dxa"/>
            <w:tcBorders>
              <w:top w:val="nil"/>
              <w:left w:val="nil"/>
              <w:bottom w:val="nil"/>
              <w:right w:val="nil"/>
            </w:tcBorders>
            <w:shd w:val="clear" w:color="auto" w:fill="auto"/>
            <w:noWrap/>
            <w:vAlign w:val="center"/>
            <w:hideMark/>
          </w:tcPr>
          <w:p w14:paraId="1593969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选项：B.提单是承运人从托运人处收到货物的凭证</w:t>
            </w:r>
          </w:p>
        </w:tc>
      </w:tr>
      <w:tr w:rsidR="009861AB" w:rsidRPr="009861AB" w14:paraId="2979D189" w14:textId="77777777" w:rsidTr="009861AB">
        <w:trPr>
          <w:trHeight w:val="285"/>
        </w:trPr>
        <w:tc>
          <w:tcPr>
            <w:tcW w:w="8640" w:type="dxa"/>
            <w:tcBorders>
              <w:top w:val="nil"/>
              <w:left w:val="nil"/>
              <w:bottom w:val="nil"/>
              <w:right w:val="nil"/>
            </w:tcBorders>
            <w:shd w:val="clear" w:color="auto" w:fill="auto"/>
            <w:noWrap/>
            <w:vAlign w:val="center"/>
            <w:hideMark/>
          </w:tcPr>
          <w:p w14:paraId="1CBA130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选项：C.提单是代表货物所有权的物权凭证</w:t>
            </w:r>
          </w:p>
        </w:tc>
      </w:tr>
      <w:tr w:rsidR="009861AB" w:rsidRPr="009861AB" w14:paraId="56694D33" w14:textId="77777777" w:rsidTr="009861AB">
        <w:trPr>
          <w:trHeight w:val="285"/>
        </w:trPr>
        <w:tc>
          <w:tcPr>
            <w:tcW w:w="8640" w:type="dxa"/>
            <w:tcBorders>
              <w:top w:val="nil"/>
              <w:left w:val="nil"/>
              <w:bottom w:val="nil"/>
              <w:right w:val="nil"/>
            </w:tcBorders>
            <w:shd w:val="clear" w:color="auto" w:fill="auto"/>
            <w:noWrap/>
            <w:vAlign w:val="center"/>
            <w:hideMark/>
          </w:tcPr>
          <w:p w14:paraId="4168394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14.《海牙规则》第3条规定了承运人必须履行的最低限度责任：( )</w:t>
            </w:r>
          </w:p>
        </w:tc>
      </w:tr>
      <w:tr w:rsidR="009861AB" w:rsidRPr="009861AB" w14:paraId="093F5ADD" w14:textId="77777777" w:rsidTr="009861AB">
        <w:trPr>
          <w:trHeight w:val="285"/>
        </w:trPr>
        <w:tc>
          <w:tcPr>
            <w:tcW w:w="8640" w:type="dxa"/>
            <w:tcBorders>
              <w:top w:val="nil"/>
              <w:left w:val="nil"/>
              <w:bottom w:val="nil"/>
              <w:right w:val="nil"/>
            </w:tcBorders>
            <w:shd w:val="clear" w:color="auto" w:fill="auto"/>
            <w:noWrap/>
            <w:vAlign w:val="center"/>
            <w:hideMark/>
          </w:tcPr>
          <w:p w14:paraId="20C38E8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选项：A.承运人须在开航前和开航时恪尽职责使船舶适航</w:t>
            </w:r>
          </w:p>
        </w:tc>
      </w:tr>
      <w:tr w:rsidR="009861AB" w:rsidRPr="009861AB" w14:paraId="74D6CF17" w14:textId="77777777" w:rsidTr="009861AB">
        <w:trPr>
          <w:trHeight w:val="285"/>
        </w:trPr>
        <w:tc>
          <w:tcPr>
            <w:tcW w:w="8640" w:type="dxa"/>
            <w:tcBorders>
              <w:top w:val="nil"/>
              <w:left w:val="nil"/>
              <w:bottom w:val="nil"/>
              <w:right w:val="nil"/>
            </w:tcBorders>
            <w:shd w:val="clear" w:color="auto" w:fill="auto"/>
            <w:noWrap/>
            <w:vAlign w:val="center"/>
            <w:hideMark/>
          </w:tcPr>
          <w:p w14:paraId="5E8D7BE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选项：B.适当和谨慎地装载、搬运、配载、运送、保管、照料和卸载所运货物</w:t>
            </w:r>
          </w:p>
        </w:tc>
      </w:tr>
      <w:tr w:rsidR="009861AB" w:rsidRPr="009861AB" w14:paraId="214D411F" w14:textId="77777777" w:rsidTr="009861AB">
        <w:trPr>
          <w:trHeight w:val="540"/>
        </w:trPr>
        <w:tc>
          <w:tcPr>
            <w:tcW w:w="8640" w:type="dxa"/>
            <w:tcBorders>
              <w:top w:val="nil"/>
              <w:left w:val="nil"/>
              <w:bottom w:val="nil"/>
              <w:right w:val="nil"/>
            </w:tcBorders>
            <w:shd w:val="clear" w:color="auto" w:fill="auto"/>
            <w:noWrap/>
            <w:vAlign w:val="center"/>
            <w:hideMark/>
          </w:tcPr>
          <w:p w14:paraId="6FD3897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15.中国甲公司与某国乙公司签订茶叶出口合同，并投保水渍险，议定由丙公司“自然”号货轮承运。下列哪些选项属于保险公司应赔偿范围？（ ）</w:t>
            </w:r>
          </w:p>
        </w:tc>
      </w:tr>
      <w:tr w:rsidR="009861AB" w:rsidRPr="009861AB" w14:paraId="32BD933A" w14:textId="77777777" w:rsidTr="009861AB">
        <w:trPr>
          <w:trHeight w:val="285"/>
        </w:trPr>
        <w:tc>
          <w:tcPr>
            <w:tcW w:w="8640" w:type="dxa"/>
            <w:tcBorders>
              <w:top w:val="nil"/>
              <w:left w:val="nil"/>
              <w:bottom w:val="nil"/>
              <w:right w:val="nil"/>
            </w:tcBorders>
            <w:shd w:val="clear" w:color="auto" w:fill="auto"/>
            <w:noWrap/>
            <w:vAlign w:val="center"/>
            <w:hideMark/>
          </w:tcPr>
          <w:p w14:paraId="2BC8003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选项：A.运输中因“自然”号过失与另一艘船舶相撞造成全部货损</w:t>
            </w:r>
          </w:p>
        </w:tc>
      </w:tr>
      <w:tr w:rsidR="009861AB" w:rsidRPr="009861AB" w14:paraId="1D938CAE" w14:textId="77777777" w:rsidTr="009861AB">
        <w:trPr>
          <w:trHeight w:val="285"/>
        </w:trPr>
        <w:tc>
          <w:tcPr>
            <w:tcW w:w="8640" w:type="dxa"/>
            <w:tcBorders>
              <w:top w:val="nil"/>
              <w:left w:val="nil"/>
              <w:bottom w:val="nil"/>
              <w:right w:val="nil"/>
            </w:tcBorders>
            <w:shd w:val="clear" w:color="auto" w:fill="auto"/>
            <w:noWrap/>
            <w:vAlign w:val="center"/>
            <w:hideMark/>
          </w:tcPr>
          <w:p w14:paraId="2DC5EFF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选项：D.运输中因遭遇台风造成部分货损</w:t>
            </w:r>
          </w:p>
        </w:tc>
      </w:tr>
      <w:tr w:rsidR="009861AB" w:rsidRPr="009861AB" w14:paraId="5953D7E1" w14:textId="77777777" w:rsidTr="009861AB">
        <w:trPr>
          <w:trHeight w:val="285"/>
        </w:trPr>
        <w:tc>
          <w:tcPr>
            <w:tcW w:w="8640" w:type="dxa"/>
            <w:tcBorders>
              <w:top w:val="nil"/>
              <w:left w:val="nil"/>
              <w:bottom w:val="nil"/>
              <w:right w:val="nil"/>
            </w:tcBorders>
            <w:shd w:val="clear" w:color="auto" w:fill="auto"/>
            <w:noWrap/>
            <w:vAlign w:val="center"/>
            <w:hideMark/>
          </w:tcPr>
          <w:p w14:paraId="4088C0A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16.下列哪些货物损失属于海洋运输货物保险条款中“水渍险”的承保范围？（ ）</w:t>
            </w:r>
          </w:p>
        </w:tc>
      </w:tr>
      <w:tr w:rsidR="009861AB" w:rsidRPr="009861AB" w14:paraId="563F3A25" w14:textId="77777777" w:rsidTr="009861AB">
        <w:trPr>
          <w:trHeight w:val="285"/>
        </w:trPr>
        <w:tc>
          <w:tcPr>
            <w:tcW w:w="8640" w:type="dxa"/>
            <w:tcBorders>
              <w:top w:val="nil"/>
              <w:left w:val="nil"/>
              <w:bottom w:val="nil"/>
              <w:right w:val="nil"/>
            </w:tcBorders>
            <w:shd w:val="clear" w:color="auto" w:fill="auto"/>
            <w:noWrap/>
            <w:vAlign w:val="center"/>
            <w:hideMark/>
          </w:tcPr>
          <w:p w14:paraId="008DAD5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选项：B.自然灾害造成的货物部分损失</w:t>
            </w:r>
          </w:p>
        </w:tc>
      </w:tr>
      <w:tr w:rsidR="009861AB" w:rsidRPr="009861AB" w14:paraId="56BC67FB" w14:textId="77777777" w:rsidTr="009861AB">
        <w:trPr>
          <w:trHeight w:val="285"/>
        </w:trPr>
        <w:tc>
          <w:tcPr>
            <w:tcW w:w="8640" w:type="dxa"/>
            <w:tcBorders>
              <w:top w:val="nil"/>
              <w:left w:val="nil"/>
              <w:bottom w:val="nil"/>
              <w:right w:val="nil"/>
            </w:tcBorders>
            <w:shd w:val="clear" w:color="auto" w:fill="auto"/>
            <w:noWrap/>
            <w:vAlign w:val="center"/>
            <w:hideMark/>
          </w:tcPr>
          <w:p w14:paraId="52A673F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选项：D.意外事故造成的货物部分损失</w:t>
            </w:r>
          </w:p>
        </w:tc>
      </w:tr>
      <w:tr w:rsidR="009861AB" w:rsidRPr="009861AB" w14:paraId="07ED505C" w14:textId="77777777" w:rsidTr="009861AB">
        <w:trPr>
          <w:trHeight w:val="285"/>
        </w:trPr>
        <w:tc>
          <w:tcPr>
            <w:tcW w:w="8640" w:type="dxa"/>
            <w:tcBorders>
              <w:top w:val="nil"/>
              <w:left w:val="nil"/>
              <w:bottom w:val="nil"/>
              <w:right w:val="nil"/>
            </w:tcBorders>
            <w:shd w:val="clear" w:color="auto" w:fill="auto"/>
            <w:noWrap/>
            <w:vAlign w:val="center"/>
            <w:hideMark/>
          </w:tcPr>
          <w:p w14:paraId="14EDF56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17.国际货物运输保险中，被保险人通常承担的义务包括（ ）。</w:t>
            </w:r>
          </w:p>
        </w:tc>
      </w:tr>
      <w:tr w:rsidR="009861AB" w:rsidRPr="009861AB" w14:paraId="008E7A3D" w14:textId="77777777" w:rsidTr="009861AB">
        <w:trPr>
          <w:trHeight w:val="285"/>
        </w:trPr>
        <w:tc>
          <w:tcPr>
            <w:tcW w:w="8640" w:type="dxa"/>
            <w:tcBorders>
              <w:top w:val="nil"/>
              <w:left w:val="nil"/>
              <w:bottom w:val="nil"/>
              <w:right w:val="nil"/>
            </w:tcBorders>
            <w:shd w:val="clear" w:color="auto" w:fill="auto"/>
            <w:noWrap/>
            <w:vAlign w:val="center"/>
            <w:hideMark/>
          </w:tcPr>
          <w:p w14:paraId="3630934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选项：A.如实申报</w:t>
            </w:r>
          </w:p>
        </w:tc>
      </w:tr>
      <w:tr w:rsidR="009861AB" w:rsidRPr="009861AB" w14:paraId="551C4D54" w14:textId="77777777" w:rsidTr="009861AB">
        <w:trPr>
          <w:trHeight w:val="285"/>
        </w:trPr>
        <w:tc>
          <w:tcPr>
            <w:tcW w:w="8640" w:type="dxa"/>
            <w:tcBorders>
              <w:top w:val="nil"/>
              <w:left w:val="nil"/>
              <w:bottom w:val="nil"/>
              <w:right w:val="nil"/>
            </w:tcBorders>
            <w:shd w:val="clear" w:color="auto" w:fill="auto"/>
            <w:noWrap/>
            <w:vAlign w:val="center"/>
            <w:hideMark/>
          </w:tcPr>
          <w:p w14:paraId="74F4242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选项：B.及时提货</w:t>
            </w:r>
          </w:p>
        </w:tc>
      </w:tr>
      <w:tr w:rsidR="009861AB" w:rsidRPr="009861AB" w14:paraId="65CD10EF" w14:textId="77777777" w:rsidTr="009861AB">
        <w:trPr>
          <w:trHeight w:val="285"/>
        </w:trPr>
        <w:tc>
          <w:tcPr>
            <w:tcW w:w="8640" w:type="dxa"/>
            <w:tcBorders>
              <w:top w:val="nil"/>
              <w:left w:val="nil"/>
              <w:bottom w:val="nil"/>
              <w:right w:val="nil"/>
            </w:tcBorders>
            <w:shd w:val="clear" w:color="auto" w:fill="auto"/>
            <w:noWrap/>
            <w:vAlign w:val="center"/>
            <w:hideMark/>
          </w:tcPr>
          <w:p w14:paraId="39CF6E7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选项：C.保全货物</w:t>
            </w:r>
          </w:p>
        </w:tc>
      </w:tr>
      <w:tr w:rsidR="009861AB" w:rsidRPr="009861AB" w14:paraId="7BCFB02A" w14:textId="77777777" w:rsidTr="009861AB">
        <w:trPr>
          <w:trHeight w:val="285"/>
        </w:trPr>
        <w:tc>
          <w:tcPr>
            <w:tcW w:w="8640" w:type="dxa"/>
            <w:tcBorders>
              <w:top w:val="nil"/>
              <w:left w:val="nil"/>
              <w:bottom w:val="nil"/>
              <w:right w:val="nil"/>
            </w:tcBorders>
            <w:shd w:val="clear" w:color="auto" w:fill="auto"/>
            <w:noWrap/>
            <w:vAlign w:val="center"/>
            <w:hideMark/>
          </w:tcPr>
          <w:p w14:paraId="070F94E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选项：D.支付保费</w:t>
            </w:r>
          </w:p>
        </w:tc>
      </w:tr>
      <w:tr w:rsidR="009861AB" w:rsidRPr="009861AB" w14:paraId="25C317F7" w14:textId="77777777" w:rsidTr="009861AB">
        <w:trPr>
          <w:trHeight w:val="285"/>
        </w:trPr>
        <w:tc>
          <w:tcPr>
            <w:tcW w:w="8640" w:type="dxa"/>
            <w:tcBorders>
              <w:top w:val="nil"/>
              <w:left w:val="nil"/>
              <w:bottom w:val="nil"/>
              <w:right w:val="nil"/>
            </w:tcBorders>
            <w:shd w:val="clear" w:color="auto" w:fill="auto"/>
            <w:noWrap/>
            <w:vAlign w:val="center"/>
            <w:hideMark/>
          </w:tcPr>
          <w:p w14:paraId="69A6241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18.以下关于《国际公路运输公约》（TIR）的表述正确的包括（ ）。</w:t>
            </w:r>
          </w:p>
        </w:tc>
      </w:tr>
      <w:tr w:rsidR="009861AB" w:rsidRPr="009861AB" w14:paraId="38673F88" w14:textId="77777777" w:rsidTr="009861AB">
        <w:trPr>
          <w:trHeight w:val="540"/>
        </w:trPr>
        <w:tc>
          <w:tcPr>
            <w:tcW w:w="8640" w:type="dxa"/>
            <w:tcBorders>
              <w:top w:val="nil"/>
              <w:left w:val="nil"/>
              <w:bottom w:val="nil"/>
              <w:right w:val="nil"/>
            </w:tcBorders>
            <w:shd w:val="clear" w:color="auto" w:fill="auto"/>
            <w:noWrap/>
            <w:vAlign w:val="center"/>
            <w:hideMark/>
          </w:tcPr>
          <w:p w14:paraId="487B2C8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选项：A.《国际公路运输公约》不是一个关于调整国际公路货物运输发货人与承运人权利义务关系的私法性运输公约</w:t>
            </w:r>
          </w:p>
        </w:tc>
      </w:tr>
      <w:tr w:rsidR="009861AB" w:rsidRPr="009861AB" w14:paraId="6A1EF5CE" w14:textId="77777777" w:rsidTr="009861AB">
        <w:trPr>
          <w:trHeight w:val="540"/>
        </w:trPr>
        <w:tc>
          <w:tcPr>
            <w:tcW w:w="8640" w:type="dxa"/>
            <w:tcBorders>
              <w:top w:val="nil"/>
              <w:left w:val="nil"/>
              <w:bottom w:val="nil"/>
              <w:right w:val="nil"/>
            </w:tcBorders>
            <w:shd w:val="clear" w:color="auto" w:fill="auto"/>
            <w:noWrap/>
            <w:vAlign w:val="center"/>
            <w:hideMark/>
          </w:tcPr>
          <w:p w14:paraId="6BFD291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选项：C.《国际公路运输公约》为海关当局提供了一种统一的国际控管制度，还能有效地保护货物运输所经过的国家能从过境货运中得到财政收入</w:t>
            </w:r>
          </w:p>
        </w:tc>
      </w:tr>
      <w:tr w:rsidR="009861AB" w:rsidRPr="009861AB" w14:paraId="71E9581A" w14:textId="77777777" w:rsidTr="009861AB">
        <w:trPr>
          <w:trHeight w:val="540"/>
        </w:trPr>
        <w:tc>
          <w:tcPr>
            <w:tcW w:w="8640" w:type="dxa"/>
            <w:tcBorders>
              <w:top w:val="nil"/>
              <w:left w:val="nil"/>
              <w:bottom w:val="nil"/>
              <w:right w:val="nil"/>
            </w:tcBorders>
            <w:shd w:val="clear" w:color="auto" w:fill="auto"/>
            <w:noWrap/>
            <w:vAlign w:val="center"/>
            <w:hideMark/>
          </w:tcPr>
          <w:p w14:paraId="40C8C98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19.中国人民保险公司“海洋运输货物保险条款”分一般保险条款和特殊保险条款，其中特殊保险条款包括下列哪几项（ ）。</w:t>
            </w:r>
          </w:p>
        </w:tc>
      </w:tr>
      <w:tr w:rsidR="009861AB" w:rsidRPr="009861AB" w14:paraId="4BF16F0A" w14:textId="77777777" w:rsidTr="009861AB">
        <w:trPr>
          <w:trHeight w:val="285"/>
        </w:trPr>
        <w:tc>
          <w:tcPr>
            <w:tcW w:w="8640" w:type="dxa"/>
            <w:tcBorders>
              <w:top w:val="nil"/>
              <w:left w:val="nil"/>
              <w:bottom w:val="nil"/>
              <w:right w:val="nil"/>
            </w:tcBorders>
            <w:shd w:val="clear" w:color="auto" w:fill="auto"/>
            <w:noWrap/>
            <w:vAlign w:val="center"/>
            <w:hideMark/>
          </w:tcPr>
          <w:p w14:paraId="1FE5BF8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选项：B.特别附加险</w:t>
            </w:r>
          </w:p>
        </w:tc>
      </w:tr>
      <w:tr w:rsidR="009861AB" w:rsidRPr="009861AB" w14:paraId="4316B839" w14:textId="77777777" w:rsidTr="009861AB">
        <w:trPr>
          <w:trHeight w:val="285"/>
        </w:trPr>
        <w:tc>
          <w:tcPr>
            <w:tcW w:w="8640" w:type="dxa"/>
            <w:tcBorders>
              <w:top w:val="nil"/>
              <w:left w:val="nil"/>
              <w:bottom w:val="nil"/>
              <w:right w:val="nil"/>
            </w:tcBorders>
            <w:shd w:val="clear" w:color="auto" w:fill="auto"/>
            <w:noWrap/>
            <w:vAlign w:val="center"/>
            <w:hideMark/>
          </w:tcPr>
          <w:p w14:paraId="083DBA0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选项：C.特殊附加险</w:t>
            </w:r>
          </w:p>
        </w:tc>
      </w:tr>
      <w:tr w:rsidR="009861AB" w:rsidRPr="009861AB" w14:paraId="56CFD6AA" w14:textId="77777777" w:rsidTr="009861AB">
        <w:trPr>
          <w:trHeight w:val="540"/>
        </w:trPr>
        <w:tc>
          <w:tcPr>
            <w:tcW w:w="8640" w:type="dxa"/>
            <w:tcBorders>
              <w:top w:val="nil"/>
              <w:left w:val="nil"/>
              <w:bottom w:val="nil"/>
              <w:right w:val="nil"/>
            </w:tcBorders>
            <w:shd w:val="clear" w:color="auto" w:fill="auto"/>
            <w:noWrap/>
            <w:vAlign w:val="center"/>
            <w:hideMark/>
          </w:tcPr>
          <w:p w14:paraId="59A62B1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20.国际货物运输中会遇到各种意外事故，这些意外事故具体可分为以下几种（ ）。</w:t>
            </w:r>
          </w:p>
        </w:tc>
      </w:tr>
      <w:tr w:rsidR="009861AB" w:rsidRPr="009861AB" w14:paraId="6CA8CB16" w14:textId="77777777" w:rsidTr="009861AB">
        <w:trPr>
          <w:trHeight w:val="540"/>
        </w:trPr>
        <w:tc>
          <w:tcPr>
            <w:tcW w:w="8640" w:type="dxa"/>
            <w:tcBorders>
              <w:top w:val="nil"/>
              <w:left w:val="nil"/>
              <w:bottom w:val="nil"/>
              <w:right w:val="nil"/>
            </w:tcBorders>
            <w:shd w:val="clear" w:color="auto" w:fill="auto"/>
            <w:noWrap/>
            <w:vAlign w:val="center"/>
            <w:hideMark/>
          </w:tcPr>
          <w:p w14:paraId="7E6B124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选项：A.自然灾害，指与航行有关的海啸、地震、飓风、雷电等恶劣气候和自然灾害</w:t>
            </w:r>
          </w:p>
        </w:tc>
      </w:tr>
      <w:tr w:rsidR="009861AB" w:rsidRPr="009861AB" w14:paraId="3ED0CD5C" w14:textId="77777777" w:rsidTr="009861AB">
        <w:trPr>
          <w:trHeight w:val="285"/>
        </w:trPr>
        <w:tc>
          <w:tcPr>
            <w:tcW w:w="8640" w:type="dxa"/>
            <w:tcBorders>
              <w:top w:val="nil"/>
              <w:left w:val="nil"/>
              <w:bottom w:val="nil"/>
              <w:right w:val="nil"/>
            </w:tcBorders>
            <w:shd w:val="clear" w:color="auto" w:fill="auto"/>
            <w:noWrap/>
            <w:vAlign w:val="center"/>
            <w:hideMark/>
          </w:tcPr>
          <w:p w14:paraId="22840C1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选项：B.意外事故，指与航行有关的如触礁、颠覆、碰撞、失踪等意外事故</w:t>
            </w:r>
          </w:p>
        </w:tc>
      </w:tr>
      <w:tr w:rsidR="009861AB" w:rsidRPr="009861AB" w14:paraId="5390AFE6" w14:textId="77777777" w:rsidTr="009861AB">
        <w:trPr>
          <w:trHeight w:val="285"/>
        </w:trPr>
        <w:tc>
          <w:tcPr>
            <w:tcW w:w="8640" w:type="dxa"/>
            <w:tcBorders>
              <w:top w:val="nil"/>
              <w:left w:val="nil"/>
              <w:bottom w:val="nil"/>
              <w:right w:val="nil"/>
            </w:tcBorders>
            <w:shd w:val="clear" w:color="auto" w:fill="auto"/>
            <w:noWrap/>
            <w:vAlign w:val="center"/>
            <w:hideMark/>
          </w:tcPr>
          <w:p w14:paraId="6B6317B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选项：C.外来风险</w:t>
            </w:r>
          </w:p>
        </w:tc>
      </w:tr>
      <w:tr w:rsidR="009861AB" w:rsidRPr="009861AB" w14:paraId="033DE46A" w14:textId="77777777" w:rsidTr="009861AB">
        <w:trPr>
          <w:trHeight w:val="285"/>
        </w:trPr>
        <w:tc>
          <w:tcPr>
            <w:tcW w:w="8640" w:type="dxa"/>
            <w:tcBorders>
              <w:top w:val="nil"/>
              <w:left w:val="nil"/>
              <w:bottom w:val="nil"/>
              <w:right w:val="nil"/>
            </w:tcBorders>
            <w:shd w:val="clear" w:color="auto" w:fill="auto"/>
            <w:noWrap/>
            <w:vAlign w:val="center"/>
            <w:hideMark/>
          </w:tcPr>
          <w:p w14:paraId="70B8F93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选项：D.人为过失</w:t>
            </w:r>
          </w:p>
        </w:tc>
      </w:tr>
      <w:tr w:rsidR="009861AB" w:rsidRPr="009861AB" w14:paraId="0C56B1F3" w14:textId="77777777" w:rsidTr="009861AB">
        <w:trPr>
          <w:trHeight w:val="285"/>
        </w:trPr>
        <w:tc>
          <w:tcPr>
            <w:tcW w:w="8640" w:type="dxa"/>
            <w:tcBorders>
              <w:top w:val="nil"/>
              <w:left w:val="nil"/>
              <w:bottom w:val="nil"/>
              <w:right w:val="nil"/>
            </w:tcBorders>
            <w:shd w:val="clear" w:color="auto" w:fill="auto"/>
            <w:noWrap/>
            <w:vAlign w:val="center"/>
            <w:hideMark/>
          </w:tcPr>
          <w:p w14:paraId="78706EC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三、案例分析题</w:t>
            </w:r>
          </w:p>
        </w:tc>
      </w:tr>
      <w:tr w:rsidR="009861AB" w:rsidRPr="009861AB" w14:paraId="046992AC" w14:textId="77777777" w:rsidTr="009861AB">
        <w:trPr>
          <w:trHeight w:val="285"/>
        </w:trPr>
        <w:tc>
          <w:tcPr>
            <w:tcW w:w="8640" w:type="dxa"/>
            <w:tcBorders>
              <w:top w:val="nil"/>
              <w:left w:val="nil"/>
              <w:bottom w:val="nil"/>
              <w:right w:val="nil"/>
            </w:tcBorders>
            <w:shd w:val="clear" w:color="auto" w:fill="auto"/>
            <w:noWrap/>
            <w:vAlign w:val="center"/>
            <w:hideMark/>
          </w:tcPr>
          <w:p w14:paraId="74F55FD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案例（一）</w:t>
            </w:r>
          </w:p>
        </w:tc>
      </w:tr>
      <w:tr w:rsidR="009861AB" w:rsidRPr="009861AB" w14:paraId="01EC5BC5" w14:textId="77777777" w:rsidTr="009861AB">
        <w:trPr>
          <w:trHeight w:val="1350"/>
        </w:trPr>
        <w:tc>
          <w:tcPr>
            <w:tcW w:w="8640" w:type="dxa"/>
            <w:tcBorders>
              <w:top w:val="nil"/>
              <w:left w:val="nil"/>
              <w:bottom w:val="nil"/>
              <w:right w:val="nil"/>
            </w:tcBorders>
            <w:shd w:val="clear" w:color="auto" w:fill="auto"/>
            <w:noWrap/>
            <w:vAlign w:val="center"/>
            <w:hideMark/>
          </w:tcPr>
          <w:p w14:paraId="612C775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中国A公司向法国B公司出口一批啤酒花，价格条件是每吨CIF马赛10万欧元。货物由D保险公司承保，由中国C运输公司的“青山”轮承运，船方在收货后签发了清洁提单。法国B公司在目的港收货后发现啤酒花变质，颜色变成深棕色。经在目的港进行联合检验，发现货物外包装完整，无受潮受损迹象。经分析认为该批货物是在尚未充分干燥或温度过高的情况下进行包装，以致在运输中发酵造成变质。</w:t>
            </w:r>
          </w:p>
        </w:tc>
      </w:tr>
      <w:tr w:rsidR="009861AB" w:rsidRPr="009861AB" w14:paraId="24D15D58" w14:textId="77777777" w:rsidTr="009861AB">
        <w:trPr>
          <w:trHeight w:val="285"/>
        </w:trPr>
        <w:tc>
          <w:tcPr>
            <w:tcW w:w="8640" w:type="dxa"/>
            <w:tcBorders>
              <w:top w:val="nil"/>
              <w:left w:val="nil"/>
              <w:bottom w:val="nil"/>
              <w:right w:val="nil"/>
            </w:tcBorders>
            <w:shd w:val="clear" w:color="auto" w:fill="auto"/>
            <w:noWrap/>
            <w:vAlign w:val="center"/>
            <w:hideMark/>
          </w:tcPr>
          <w:p w14:paraId="6389496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21.依据《海牙规则》，承运人C运输公司是否应对货损承担责任？（ ）</w:t>
            </w:r>
          </w:p>
        </w:tc>
      </w:tr>
      <w:tr w:rsidR="009861AB" w:rsidRPr="009861AB" w14:paraId="2C0557C3" w14:textId="77777777" w:rsidTr="009861AB">
        <w:trPr>
          <w:trHeight w:val="285"/>
        </w:trPr>
        <w:tc>
          <w:tcPr>
            <w:tcW w:w="8640" w:type="dxa"/>
            <w:tcBorders>
              <w:top w:val="nil"/>
              <w:left w:val="nil"/>
              <w:bottom w:val="nil"/>
              <w:right w:val="nil"/>
            </w:tcBorders>
            <w:shd w:val="clear" w:color="auto" w:fill="auto"/>
            <w:noWrap/>
            <w:vAlign w:val="center"/>
            <w:hideMark/>
          </w:tcPr>
          <w:p w14:paraId="0EF6C58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选项：B.不应承担责任</w:t>
            </w:r>
          </w:p>
        </w:tc>
      </w:tr>
      <w:tr w:rsidR="009861AB" w:rsidRPr="009861AB" w14:paraId="228A9DC1" w14:textId="77777777" w:rsidTr="009861AB">
        <w:trPr>
          <w:trHeight w:val="285"/>
        </w:trPr>
        <w:tc>
          <w:tcPr>
            <w:tcW w:w="8640" w:type="dxa"/>
            <w:tcBorders>
              <w:top w:val="nil"/>
              <w:left w:val="nil"/>
              <w:bottom w:val="nil"/>
              <w:right w:val="nil"/>
            </w:tcBorders>
            <w:shd w:val="clear" w:color="auto" w:fill="auto"/>
            <w:noWrap/>
            <w:vAlign w:val="center"/>
            <w:hideMark/>
          </w:tcPr>
          <w:p w14:paraId="6404ADC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22.法国B公司收货后应向谁请求赔偿？（ ）</w:t>
            </w:r>
          </w:p>
        </w:tc>
      </w:tr>
      <w:tr w:rsidR="009861AB" w:rsidRPr="009861AB" w14:paraId="43AAE034" w14:textId="77777777" w:rsidTr="009861AB">
        <w:trPr>
          <w:trHeight w:val="285"/>
        </w:trPr>
        <w:tc>
          <w:tcPr>
            <w:tcW w:w="8640" w:type="dxa"/>
            <w:tcBorders>
              <w:top w:val="nil"/>
              <w:left w:val="nil"/>
              <w:bottom w:val="nil"/>
              <w:right w:val="nil"/>
            </w:tcBorders>
            <w:shd w:val="clear" w:color="auto" w:fill="auto"/>
            <w:noWrap/>
            <w:vAlign w:val="center"/>
            <w:hideMark/>
          </w:tcPr>
          <w:p w14:paraId="3AD2CA6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选项：A.卖方A公司</w:t>
            </w:r>
          </w:p>
        </w:tc>
      </w:tr>
      <w:tr w:rsidR="009861AB" w:rsidRPr="009861AB" w14:paraId="67E6C9FF" w14:textId="77777777" w:rsidTr="009861AB">
        <w:trPr>
          <w:trHeight w:val="540"/>
        </w:trPr>
        <w:tc>
          <w:tcPr>
            <w:tcW w:w="8640" w:type="dxa"/>
            <w:tcBorders>
              <w:top w:val="nil"/>
              <w:left w:val="nil"/>
              <w:bottom w:val="nil"/>
              <w:right w:val="nil"/>
            </w:tcBorders>
            <w:shd w:val="clear" w:color="auto" w:fill="auto"/>
            <w:noWrap/>
            <w:vAlign w:val="center"/>
            <w:hideMark/>
          </w:tcPr>
          <w:p w14:paraId="0D67F32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23.依据《国际贸易术语解释通则®2010》，采用CIF条件时，应该由哪一方支付保险费？（ ）</w:t>
            </w:r>
          </w:p>
        </w:tc>
      </w:tr>
      <w:tr w:rsidR="009861AB" w:rsidRPr="009861AB" w14:paraId="7FFACB99" w14:textId="77777777" w:rsidTr="009861AB">
        <w:trPr>
          <w:trHeight w:val="285"/>
        </w:trPr>
        <w:tc>
          <w:tcPr>
            <w:tcW w:w="8640" w:type="dxa"/>
            <w:tcBorders>
              <w:top w:val="nil"/>
              <w:left w:val="nil"/>
              <w:bottom w:val="nil"/>
              <w:right w:val="nil"/>
            </w:tcBorders>
            <w:shd w:val="clear" w:color="auto" w:fill="auto"/>
            <w:noWrap/>
            <w:vAlign w:val="center"/>
            <w:hideMark/>
          </w:tcPr>
          <w:p w14:paraId="1BE01E6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选项：A.卖方A公司</w:t>
            </w:r>
          </w:p>
        </w:tc>
      </w:tr>
      <w:tr w:rsidR="009861AB" w:rsidRPr="009861AB" w14:paraId="665C3F1C" w14:textId="77777777" w:rsidTr="009861AB">
        <w:trPr>
          <w:trHeight w:val="285"/>
        </w:trPr>
        <w:tc>
          <w:tcPr>
            <w:tcW w:w="8640" w:type="dxa"/>
            <w:tcBorders>
              <w:top w:val="nil"/>
              <w:left w:val="nil"/>
              <w:bottom w:val="nil"/>
              <w:right w:val="nil"/>
            </w:tcBorders>
            <w:shd w:val="clear" w:color="auto" w:fill="auto"/>
            <w:noWrap/>
            <w:vAlign w:val="center"/>
            <w:hideMark/>
          </w:tcPr>
          <w:p w14:paraId="5361B4A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案例（二）</w:t>
            </w:r>
          </w:p>
        </w:tc>
      </w:tr>
      <w:tr w:rsidR="009861AB" w:rsidRPr="009861AB" w14:paraId="760A88D0" w14:textId="77777777" w:rsidTr="009861AB">
        <w:trPr>
          <w:trHeight w:val="1080"/>
        </w:trPr>
        <w:tc>
          <w:tcPr>
            <w:tcW w:w="8640" w:type="dxa"/>
            <w:tcBorders>
              <w:top w:val="nil"/>
              <w:left w:val="nil"/>
              <w:bottom w:val="nil"/>
              <w:right w:val="nil"/>
            </w:tcBorders>
            <w:shd w:val="clear" w:color="auto" w:fill="auto"/>
            <w:noWrap/>
            <w:vAlign w:val="center"/>
            <w:hideMark/>
          </w:tcPr>
          <w:p w14:paraId="7BEE0A3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有一艘载货船从天津港驶往新加坡，在航行途中船舶货舱起火，大火蔓延到机舱。船长为了船货的共同安全，命令采取紧急措施，往舱中灌水灭火。火虽然被扑灭，但由于主机受损，无法继续航行。于是船长决定雇用拖轮将货船拖到天津港修理，检修后重新将货物运往新加坡。事后调查，这次事故造成的损失如下：</w:t>
            </w:r>
          </w:p>
        </w:tc>
      </w:tr>
      <w:tr w:rsidR="009861AB" w:rsidRPr="009861AB" w14:paraId="753ED835" w14:textId="77777777" w:rsidTr="009861AB">
        <w:trPr>
          <w:trHeight w:val="285"/>
        </w:trPr>
        <w:tc>
          <w:tcPr>
            <w:tcW w:w="8640" w:type="dxa"/>
            <w:tcBorders>
              <w:top w:val="nil"/>
              <w:left w:val="nil"/>
              <w:bottom w:val="nil"/>
              <w:right w:val="nil"/>
            </w:tcBorders>
            <w:shd w:val="clear" w:color="auto" w:fill="auto"/>
            <w:noWrap/>
            <w:vAlign w:val="center"/>
            <w:hideMark/>
          </w:tcPr>
          <w:p w14:paraId="0D2F939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① 1千箱货物被火烧毁；</w:t>
            </w:r>
          </w:p>
        </w:tc>
      </w:tr>
      <w:tr w:rsidR="009861AB" w:rsidRPr="009861AB" w14:paraId="25C607EA" w14:textId="77777777" w:rsidTr="009861AB">
        <w:trPr>
          <w:trHeight w:val="285"/>
        </w:trPr>
        <w:tc>
          <w:tcPr>
            <w:tcW w:w="8640" w:type="dxa"/>
            <w:tcBorders>
              <w:top w:val="nil"/>
              <w:left w:val="nil"/>
              <w:bottom w:val="nil"/>
              <w:right w:val="nil"/>
            </w:tcBorders>
            <w:shd w:val="clear" w:color="auto" w:fill="auto"/>
            <w:noWrap/>
            <w:vAlign w:val="center"/>
            <w:hideMark/>
          </w:tcPr>
          <w:p w14:paraId="06F951D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② 600箱货由于灌水受到损失；</w:t>
            </w:r>
          </w:p>
        </w:tc>
      </w:tr>
      <w:tr w:rsidR="009861AB" w:rsidRPr="009861AB" w14:paraId="2BF80304" w14:textId="77777777" w:rsidTr="009861AB">
        <w:trPr>
          <w:trHeight w:val="285"/>
        </w:trPr>
        <w:tc>
          <w:tcPr>
            <w:tcW w:w="8640" w:type="dxa"/>
            <w:tcBorders>
              <w:top w:val="nil"/>
              <w:left w:val="nil"/>
              <w:bottom w:val="nil"/>
              <w:right w:val="nil"/>
            </w:tcBorders>
            <w:shd w:val="clear" w:color="auto" w:fill="auto"/>
            <w:noWrap/>
            <w:vAlign w:val="center"/>
            <w:hideMark/>
          </w:tcPr>
          <w:p w14:paraId="392A6F2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③ 主机和部分甲板被火烧坏；</w:t>
            </w:r>
          </w:p>
        </w:tc>
      </w:tr>
      <w:tr w:rsidR="009861AB" w:rsidRPr="009861AB" w14:paraId="48662ECB" w14:textId="77777777" w:rsidTr="009861AB">
        <w:trPr>
          <w:trHeight w:val="285"/>
        </w:trPr>
        <w:tc>
          <w:tcPr>
            <w:tcW w:w="8640" w:type="dxa"/>
            <w:tcBorders>
              <w:top w:val="nil"/>
              <w:left w:val="nil"/>
              <w:bottom w:val="nil"/>
              <w:right w:val="nil"/>
            </w:tcBorders>
            <w:shd w:val="clear" w:color="auto" w:fill="auto"/>
            <w:noWrap/>
            <w:vAlign w:val="center"/>
            <w:hideMark/>
          </w:tcPr>
          <w:p w14:paraId="649878F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④ 雇用拖船的费用若干；</w:t>
            </w:r>
          </w:p>
        </w:tc>
      </w:tr>
      <w:tr w:rsidR="009861AB" w:rsidRPr="009861AB" w14:paraId="7F272839" w14:textId="77777777" w:rsidTr="009861AB">
        <w:trPr>
          <w:trHeight w:val="285"/>
        </w:trPr>
        <w:tc>
          <w:tcPr>
            <w:tcW w:w="8640" w:type="dxa"/>
            <w:tcBorders>
              <w:top w:val="nil"/>
              <w:left w:val="nil"/>
              <w:bottom w:val="nil"/>
              <w:right w:val="nil"/>
            </w:tcBorders>
            <w:shd w:val="clear" w:color="auto" w:fill="auto"/>
            <w:noWrap/>
            <w:vAlign w:val="center"/>
            <w:hideMark/>
          </w:tcPr>
          <w:p w14:paraId="131DF40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⑤ 因为船舶维修，延误船期，额外增加了船员工资以及船舶的燃料。</w:t>
            </w:r>
          </w:p>
        </w:tc>
      </w:tr>
      <w:tr w:rsidR="009861AB" w:rsidRPr="009861AB" w14:paraId="39D6B10D" w14:textId="77777777" w:rsidTr="009861AB">
        <w:trPr>
          <w:trHeight w:val="285"/>
        </w:trPr>
        <w:tc>
          <w:tcPr>
            <w:tcW w:w="8640" w:type="dxa"/>
            <w:tcBorders>
              <w:top w:val="nil"/>
              <w:left w:val="nil"/>
              <w:bottom w:val="nil"/>
              <w:right w:val="nil"/>
            </w:tcBorders>
            <w:shd w:val="clear" w:color="auto" w:fill="auto"/>
            <w:noWrap/>
            <w:vAlign w:val="center"/>
            <w:hideMark/>
          </w:tcPr>
          <w:p w14:paraId="1C3F0CB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24.按上述各项损失的性质区分，哪些属于单独海损？（ ）</w:t>
            </w:r>
          </w:p>
        </w:tc>
      </w:tr>
      <w:tr w:rsidR="009861AB" w:rsidRPr="009861AB" w14:paraId="1A7BA153" w14:textId="77777777" w:rsidTr="009861AB">
        <w:trPr>
          <w:trHeight w:val="285"/>
        </w:trPr>
        <w:tc>
          <w:tcPr>
            <w:tcW w:w="8640" w:type="dxa"/>
            <w:tcBorders>
              <w:top w:val="nil"/>
              <w:left w:val="nil"/>
              <w:bottom w:val="nil"/>
              <w:right w:val="nil"/>
            </w:tcBorders>
            <w:shd w:val="clear" w:color="auto" w:fill="auto"/>
            <w:noWrap/>
            <w:vAlign w:val="center"/>
            <w:hideMark/>
          </w:tcPr>
          <w:p w14:paraId="7C5315E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选项：A.①项和③项属单独海损</w:t>
            </w:r>
          </w:p>
        </w:tc>
      </w:tr>
      <w:tr w:rsidR="009861AB" w:rsidRPr="009861AB" w14:paraId="5FDCC159" w14:textId="77777777" w:rsidTr="009861AB">
        <w:trPr>
          <w:trHeight w:val="285"/>
        </w:trPr>
        <w:tc>
          <w:tcPr>
            <w:tcW w:w="8640" w:type="dxa"/>
            <w:tcBorders>
              <w:top w:val="nil"/>
              <w:left w:val="nil"/>
              <w:bottom w:val="nil"/>
              <w:right w:val="nil"/>
            </w:tcBorders>
            <w:shd w:val="clear" w:color="auto" w:fill="auto"/>
            <w:noWrap/>
            <w:vAlign w:val="center"/>
            <w:hideMark/>
          </w:tcPr>
          <w:p w14:paraId="13E8AA5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25.按上述各项损失的性质区分，哪些属于共同海损？（ ）</w:t>
            </w:r>
          </w:p>
        </w:tc>
      </w:tr>
      <w:tr w:rsidR="009861AB" w:rsidRPr="009861AB" w14:paraId="14A9E11B" w14:textId="77777777" w:rsidTr="009861AB">
        <w:trPr>
          <w:trHeight w:val="285"/>
        </w:trPr>
        <w:tc>
          <w:tcPr>
            <w:tcW w:w="8640" w:type="dxa"/>
            <w:tcBorders>
              <w:top w:val="nil"/>
              <w:left w:val="nil"/>
              <w:bottom w:val="nil"/>
              <w:right w:val="nil"/>
            </w:tcBorders>
            <w:shd w:val="clear" w:color="auto" w:fill="auto"/>
            <w:noWrap/>
            <w:vAlign w:val="center"/>
            <w:hideMark/>
          </w:tcPr>
          <w:p w14:paraId="32F24E1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选项：A.②项、④项和⑤项属于共同海损</w:t>
            </w:r>
          </w:p>
        </w:tc>
      </w:tr>
      <w:tr w:rsidR="009861AB" w:rsidRPr="009861AB" w14:paraId="740ADFE4" w14:textId="77777777" w:rsidTr="009861AB">
        <w:trPr>
          <w:trHeight w:val="285"/>
        </w:trPr>
        <w:tc>
          <w:tcPr>
            <w:tcW w:w="8640" w:type="dxa"/>
            <w:tcBorders>
              <w:top w:val="nil"/>
              <w:left w:val="nil"/>
              <w:bottom w:val="nil"/>
              <w:right w:val="nil"/>
            </w:tcBorders>
            <w:shd w:val="clear" w:color="auto" w:fill="auto"/>
            <w:noWrap/>
            <w:vAlign w:val="center"/>
            <w:hideMark/>
          </w:tcPr>
          <w:p w14:paraId="542D971C" w14:textId="77777777" w:rsidR="009861AB" w:rsidRPr="009861AB" w:rsidRDefault="009861AB" w:rsidP="009861AB">
            <w:pPr>
              <w:widowControl/>
              <w:rPr>
                <w:rFonts w:ascii="等线" w:eastAsia="等线" w:hAnsi="等线" w:cs="宋体" w:hint="eastAsia"/>
                <w:color w:val="000000"/>
                <w:kern w:val="0"/>
                <w:sz w:val="24"/>
                <w:szCs w:val="24"/>
                <w14:ligatures w14:val="none"/>
              </w:rPr>
            </w:pPr>
            <w:proofErr w:type="gramStart"/>
            <w:r w:rsidRPr="009861AB">
              <w:rPr>
                <w:rFonts w:ascii="等线" w:eastAsia="等线" w:hAnsi="等线" w:cs="宋体" w:hint="eastAsia"/>
                <w:color w:val="000000"/>
                <w:kern w:val="0"/>
                <w:sz w:val="24"/>
                <w:szCs w:val="24"/>
                <w14:ligatures w14:val="none"/>
              </w:rPr>
              <w:t>形考任务三</w:t>
            </w:r>
            <w:proofErr w:type="gramEnd"/>
          </w:p>
        </w:tc>
      </w:tr>
      <w:tr w:rsidR="009861AB" w:rsidRPr="009861AB" w14:paraId="7D0CD9B0" w14:textId="77777777" w:rsidTr="009861AB">
        <w:trPr>
          <w:trHeight w:val="285"/>
        </w:trPr>
        <w:tc>
          <w:tcPr>
            <w:tcW w:w="8640" w:type="dxa"/>
            <w:tcBorders>
              <w:top w:val="nil"/>
              <w:left w:val="nil"/>
              <w:bottom w:val="nil"/>
              <w:right w:val="nil"/>
            </w:tcBorders>
            <w:shd w:val="clear" w:color="auto" w:fill="auto"/>
            <w:noWrap/>
            <w:vAlign w:val="center"/>
            <w:hideMark/>
          </w:tcPr>
          <w:p w14:paraId="603C1C0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一、单项选择题</w:t>
            </w:r>
          </w:p>
        </w:tc>
      </w:tr>
      <w:tr w:rsidR="009861AB" w:rsidRPr="009861AB" w14:paraId="62A39B22" w14:textId="77777777" w:rsidTr="009861AB">
        <w:trPr>
          <w:trHeight w:val="540"/>
        </w:trPr>
        <w:tc>
          <w:tcPr>
            <w:tcW w:w="8640" w:type="dxa"/>
            <w:tcBorders>
              <w:top w:val="nil"/>
              <w:left w:val="nil"/>
              <w:bottom w:val="nil"/>
              <w:right w:val="nil"/>
            </w:tcBorders>
            <w:shd w:val="clear" w:color="auto" w:fill="auto"/>
            <w:noWrap/>
            <w:vAlign w:val="center"/>
            <w:hideMark/>
          </w:tcPr>
          <w:p w14:paraId="7108334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1.一国给予另一国国民的待遇不低于现在或将来给予任何第三国国民的待遇，称为：（ ）</w:t>
            </w:r>
          </w:p>
        </w:tc>
      </w:tr>
      <w:tr w:rsidR="009861AB" w:rsidRPr="009861AB" w14:paraId="7BA243E2" w14:textId="77777777" w:rsidTr="009861AB">
        <w:trPr>
          <w:trHeight w:val="285"/>
        </w:trPr>
        <w:tc>
          <w:tcPr>
            <w:tcW w:w="8640" w:type="dxa"/>
            <w:tcBorders>
              <w:top w:val="nil"/>
              <w:left w:val="nil"/>
              <w:bottom w:val="nil"/>
              <w:right w:val="nil"/>
            </w:tcBorders>
            <w:shd w:val="clear" w:color="auto" w:fill="auto"/>
            <w:noWrap/>
            <w:vAlign w:val="center"/>
            <w:hideMark/>
          </w:tcPr>
          <w:p w14:paraId="398342B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选项：D.最惠国待遇</w:t>
            </w:r>
          </w:p>
        </w:tc>
      </w:tr>
      <w:tr w:rsidR="009861AB" w:rsidRPr="009861AB" w14:paraId="4A050DB0" w14:textId="77777777" w:rsidTr="009861AB">
        <w:trPr>
          <w:trHeight w:val="285"/>
        </w:trPr>
        <w:tc>
          <w:tcPr>
            <w:tcW w:w="8640" w:type="dxa"/>
            <w:tcBorders>
              <w:top w:val="nil"/>
              <w:left w:val="nil"/>
              <w:bottom w:val="nil"/>
              <w:right w:val="nil"/>
            </w:tcBorders>
            <w:shd w:val="clear" w:color="auto" w:fill="auto"/>
            <w:noWrap/>
            <w:vAlign w:val="center"/>
            <w:hideMark/>
          </w:tcPr>
          <w:p w14:paraId="1B132F2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2.下列哪一项协议不是在乌拉圭回合谈判结束时所签订的（ ）</w:t>
            </w:r>
          </w:p>
        </w:tc>
      </w:tr>
      <w:tr w:rsidR="009861AB" w:rsidRPr="009861AB" w14:paraId="5650EF63" w14:textId="77777777" w:rsidTr="009861AB">
        <w:trPr>
          <w:trHeight w:val="285"/>
        </w:trPr>
        <w:tc>
          <w:tcPr>
            <w:tcW w:w="8640" w:type="dxa"/>
            <w:tcBorders>
              <w:top w:val="nil"/>
              <w:left w:val="nil"/>
              <w:bottom w:val="nil"/>
              <w:right w:val="nil"/>
            </w:tcBorders>
            <w:shd w:val="clear" w:color="auto" w:fill="auto"/>
            <w:noWrap/>
            <w:vAlign w:val="center"/>
            <w:hideMark/>
          </w:tcPr>
          <w:p w14:paraId="3EEAF1F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选项：D.《贸易便利化协议》</w:t>
            </w:r>
          </w:p>
        </w:tc>
      </w:tr>
      <w:tr w:rsidR="009861AB" w:rsidRPr="009861AB" w14:paraId="682CFF41" w14:textId="77777777" w:rsidTr="009861AB">
        <w:trPr>
          <w:trHeight w:val="285"/>
        </w:trPr>
        <w:tc>
          <w:tcPr>
            <w:tcW w:w="8640" w:type="dxa"/>
            <w:tcBorders>
              <w:top w:val="nil"/>
              <w:left w:val="nil"/>
              <w:bottom w:val="nil"/>
              <w:right w:val="nil"/>
            </w:tcBorders>
            <w:shd w:val="clear" w:color="auto" w:fill="auto"/>
            <w:noWrap/>
            <w:vAlign w:val="center"/>
            <w:hideMark/>
          </w:tcPr>
          <w:p w14:paraId="79FC895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3.GATT第24条允许WTO成员建立关税同盟或自由贸易区，但是要求( )</w:t>
            </w:r>
          </w:p>
        </w:tc>
      </w:tr>
      <w:tr w:rsidR="009861AB" w:rsidRPr="009861AB" w14:paraId="1508DB23" w14:textId="77777777" w:rsidTr="009861AB">
        <w:trPr>
          <w:trHeight w:val="540"/>
        </w:trPr>
        <w:tc>
          <w:tcPr>
            <w:tcW w:w="8640" w:type="dxa"/>
            <w:tcBorders>
              <w:top w:val="nil"/>
              <w:left w:val="nil"/>
              <w:bottom w:val="nil"/>
              <w:right w:val="nil"/>
            </w:tcBorders>
            <w:shd w:val="clear" w:color="auto" w:fill="auto"/>
            <w:noWrap/>
            <w:vAlign w:val="center"/>
            <w:hideMark/>
          </w:tcPr>
          <w:p w14:paraId="2149532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选项：A.地区贸易集团内必须取消实质上所有产品贸易的关税和其他限制性贸易法规</w:t>
            </w:r>
          </w:p>
        </w:tc>
      </w:tr>
      <w:tr w:rsidR="009861AB" w:rsidRPr="009861AB" w14:paraId="104162C8" w14:textId="77777777" w:rsidTr="009861AB">
        <w:trPr>
          <w:trHeight w:val="285"/>
        </w:trPr>
        <w:tc>
          <w:tcPr>
            <w:tcW w:w="8640" w:type="dxa"/>
            <w:tcBorders>
              <w:top w:val="nil"/>
              <w:left w:val="nil"/>
              <w:bottom w:val="nil"/>
              <w:right w:val="nil"/>
            </w:tcBorders>
            <w:shd w:val="clear" w:color="auto" w:fill="auto"/>
            <w:noWrap/>
            <w:vAlign w:val="center"/>
            <w:hideMark/>
          </w:tcPr>
          <w:p w14:paraId="0FCB95E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4.WTO《技术性贸易壁垒协议》适用于与（ ）有关的进口国采取的措施</w:t>
            </w:r>
          </w:p>
        </w:tc>
      </w:tr>
      <w:tr w:rsidR="009861AB" w:rsidRPr="009861AB" w14:paraId="77BE8185" w14:textId="77777777" w:rsidTr="009861AB">
        <w:trPr>
          <w:trHeight w:val="285"/>
        </w:trPr>
        <w:tc>
          <w:tcPr>
            <w:tcW w:w="8640" w:type="dxa"/>
            <w:tcBorders>
              <w:top w:val="nil"/>
              <w:left w:val="nil"/>
              <w:bottom w:val="nil"/>
              <w:right w:val="nil"/>
            </w:tcBorders>
            <w:shd w:val="clear" w:color="auto" w:fill="auto"/>
            <w:noWrap/>
            <w:vAlign w:val="center"/>
            <w:hideMark/>
          </w:tcPr>
          <w:p w14:paraId="3777532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选项：C.技术法规、产品标准</w:t>
            </w:r>
          </w:p>
        </w:tc>
      </w:tr>
      <w:tr w:rsidR="009861AB" w:rsidRPr="009861AB" w14:paraId="3E30AD9F" w14:textId="77777777" w:rsidTr="009861AB">
        <w:trPr>
          <w:trHeight w:val="285"/>
        </w:trPr>
        <w:tc>
          <w:tcPr>
            <w:tcW w:w="8640" w:type="dxa"/>
            <w:tcBorders>
              <w:top w:val="nil"/>
              <w:left w:val="nil"/>
              <w:bottom w:val="nil"/>
              <w:right w:val="nil"/>
            </w:tcBorders>
            <w:shd w:val="clear" w:color="auto" w:fill="auto"/>
            <w:noWrap/>
            <w:vAlign w:val="center"/>
            <w:hideMark/>
          </w:tcPr>
          <w:p w14:paraId="627BB08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5.GATT第20条一般例外不适用于( )</w:t>
            </w:r>
          </w:p>
        </w:tc>
      </w:tr>
      <w:tr w:rsidR="009861AB" w:rsidRPr="009861AB" w14:paraId="3F2CBE18" w14:textId="77777777" w:rsidTr="009861AB">
        <w:trPr>
          <w:trHeight w:val="285"/>
        </w:trPr>
        <w:tc>
          <w:tcPr>
            <w:tcW w:w="8640" w:type="dxa"/>
            <w:tcBorders>
              <w:top w:val="nil"/>
              <w:left w:val="nil"/>
              <w:bottom w:val="nil"/>
              <w:right w:val="nil"/>
            </w:tcBorders>
            <w:shd w:val="clear" w:color="auto" w:fill="auto"/>
            <w:noWrap/>
            <w:vAlign w:val="center"/>
            <w:hideMark/>
          </w:tcPr>
          <w:p w14:paraId="6C81808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选项：B.进口国为保护全球资源采取的进出口限制措施</w:t>
            </w:r>
          </w:p>
        </w:tc>
      </w:tr>
      <w:tr w:rsidR="009861AB" w:rsidRPr="009861AB" w14:paraId="43A8AC0E" w14:textId="77777777" w:rsidTr="009861AB">
        <w:trPr>
          <w:trHeight w:val="285"/>
        </w:trPr>
        <w:tc>
          <w:tcPr>
            <w:tcW w:w="8640" w:type="dxa"/>
            <w:tcBorders>
              <w:top w:val="nil"/>
              <w:left w:val="nil"/>
              <w:bottom w:val="nil"/>
              <w:right w:val="nil"/>
            </w:tcBorders>
            <w:shd w:val="clear" w:color="auto" w:fill="auto"/>
            <w:noWrap/>
            <w:vAlign w:val="center"/>
            <w:hideMark/>
          </w:tcPr>
          <w:p w14:paraId="32856CB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6.下列关于国际许可协议特征的描述错误的是（ ）。</w:t>
            </w:r>
          </w:p>
        </w:tc>
      </w:tr>
      <w:tr w:rsidR="009861AB" w:rsidRPr="009861AB" w14:paraId="21BBCE5C" w14:textId="77777777" w:rsidTr="009861AB">
        <w:trPr>
          <w:trHeight w:val="285"/>
        </w:trPr>
        <w:tc>
          <w:tcPr>
            <w:tcW w:w="8640" w:type="dxa"/>
            <w:tcBorders>
              <w:top w:val="nil"/>
              <w:left w:val="nil"/>
              <w:bottom w:val="nil"/>
              <w:right w:val="nil"/>
            </w:tcBorders>
            <w:shd w:val="clear" w:color="auto" w:fill="auto"/>
            <w:noWrap/>
            <w:vAlign w:val="center"/>
            <w:hideMark/>
          </w:tcPr>
          <w:p w14:paraId="38DD6D6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选项：A.企业之间无偿让渡技术使用权的协议属于国际许可协议的范围</w:t>
            </w:r>
          </w:p>
        </w:tc>
      </w:tr>
      <w:tr w:rsidR="009861AB" w:rsidRPr="009861AB" w14:paraId="388A4A2D" w14:textId="77777777" w:rsidTr="009861AB">
        <w:trPr>
          <w:trHeight w:val="285"/>
        </w:trPr>
        <w:tc>
          <w:tcPr>
            <w:tcW w:w="8640" w:type="dxa"/>
            <w:tcBorders>
              <w:top w:val="nil"/>
              <w:left w:val="nil"/>
              <w:bottom w:val="nil"/>
              <w:right w:val="nil"/>
            </w:tcBorders>
            <w:shd w:val="clear" w:color="auto" w:fill="auto"/>
            <w:noWrap/>
            <w:vAlign w:val="center"/>
            <w:hideMark/>
          </w:tcPr>
          <w:p w14:paraId="3CE8582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7.世界贸易组织的最高权力机构是：（ ）</w:t>
            </w:r>
          </w:p>
        </w:tc>
      </w:tr>
      <w:tr w:rsidR="009861AB" w:rsidRPr="009861AB" w14:paraId="09EA784A" w14:textId="77777777" w:rsidTr="009861AB">
        <w:trPr>
          <w:trHeight w:val="285"/>
        </w:trPr>
        <w:tc>
          <w:tcPr>
            <w:tcW w:w="8640" w:type="dxa"/>
            <w:tcBorders>
              <w:top w:val="nil"/>
              <w:left w:val="nil"/>
              <w:bottom w:val="nil"/>
              <w:right w:val="nil"/>
            </w:tcBorders>
            <w:shd w:val="clear" w:color="auto" w:fill="auto"/>
            <w:noWrap/>
            <w:vAlign w:val="center"/>
            <w:hideMark/>
          </w:tcPr>
          <w:p w14:paraId="2C4C65C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选项：B.部长级会议</w:t>
            </w:r>
          </w:p>
        </w:tc>
      </w:tr>
      <w:tr w:rsidR="009861AB" w:rsidRPr="009861AB" w14:paraId="679BE762" w14:textId="77777777" w:rsidTr="009861AB">
        <w:trPr>
          <w:trHeight w:val="285"/>
        </w:trPr>
        <w:tc>
          <w:tcPr>
            <w:tcW w:w="8640" w:type="dxa"/>
            <w:tcBorders>
              <w:top w:val="nil"/>
              <w:left w:val="nil"/>
              <w:bottom w:val="nil"/>
              <w:right w:val="nil"/>
            </w:tcBorders>
            <w:shd w:val="clear" w:color="auto" w:fill="auto"/>
            <w:noWrap/>
            <w:vAlign w:val="center"/>
            <w:hideMark/>
          </w:tcPr>
          <w:p w14:paraId="03156A4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8.《保护工业产权巴黎公约》规定的原则不包括（ ）。</w:t>
            </w:r>
          </w:p>
        </w:tc>
      </w:tr>
      <w:tr w:rsidR="009861AB" w:rsidRPr="009861AB" w14:paraId="59DD53E4" w14:textId="77777777" w:rsidTr="009861AB">
        <w:trPr>
          <w:trHeight w:val="285"/>
        </w:trPr>
        <w:tc>
          <w:tcPr>
            <w:tcW w:w="8640" w:type="dxa"/>
            <w:tcBorders>
              <w:top w:val="nil"/>
              <w:left w:val="nil"/>
              <w:bottom w:val="nil"/>
              <w:right w:val="nil"/>
            </w:tcBorders>
            <w:shd w:val="clear" w:color="auto" w:fill="auto"/>
            <w:noWrap/>
            <w:vAlign w:val="center"/>
            <w:hideMark/>
          </w:tcPr>
          <w:p w14:paraId="63088B8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选项：D.透明度原则</w:t>
            </w:r>
          </w:p>
        </w:tc>
      </w:tr>
      <w:tr w:rsidR="009861AB" w:rsidRPr="009861AB" w14:paraId="5BB444B1" w14:textId="77777777" w:rsidTr="009861AB">
        <w:trPr>
          <w:trHeight w:val="285"/>
        </w:trPr>
        <w:tc>
          <w:tcPr>
            <w:tcW w:w="8640" w:type="dxa"/>
            <w:tcBorders>
              <w:top w:val="nil"/>
              <w:left w:val="nil"/>
              <w:bottom w:val="nil"/>
              <w:right w:val="nil"/>
            </w:tcBorders>
            <w:shd w:val="clear" w:color="auto" w:fill="auto"/>
            <w:noWrap/>
            <w:vAlign w:val="center"/>
            <w:hideMark/>
          </w:tcPr>
          <w:p w14:paraId="1AE8453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9.《世界版权公约》规定的作品版权保护期限是( )</w:t>
            </w:r>
          </w:p>
        </w:tc>
      </w:tr>
      <w:tr w:rsidR="009861AB" w:rsidRPr="009861AB" w14:paraId="256B8316" w14:textId="77777777" w:rsidTr="009861AB">
        <w:trPr>
          <w:trHeight w:val="285"/>
        </w:trPr>
        <w:tc>
          <w:tcPr>
            <w:tcW w:w="8640" w:type="dxa"/>
            <w:tcBorders>
              <w:top w:val="nil"/>
              <w:left w:val="nil"/>
              <w:bottom w:val="nil"/>
              <w:right w:val="nil"/>
            </w:tcBorders>
            <w:shd w:val="clear" w:color="auto" w:fill="auto"/>
            <w:noWrap/>
            <w:vAlign w:val="center"/>
            <w:hideMark/>
          </w:tcPr>
          <w:p w14:paraId="2DBC21D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选项：B.不少于作者有生之年及其死后的50年</w:t>
            </w:r>
          </w:p>
        </w:tc>
      </w:tr>
      <w:tr w:rsidR="009861AB" w:rsidRPr="009861AB" w14:paraId="4FCF1569" w14:textId="77777777" w:rsidTr="009861AB">
        <w:trPr>
          <w:trHeight w:val="810"/>
        </w:trPr>
        <w:tc>
          <w:tcPr>
            <w:tcW w:w="8640" w:type="dxa"/>
            <w:tcBorders>
              <w:top w:val="nil"/>
              <w:left w:val="nil"/>
              <w:bottom w:val="nil"/>
              <w:right w:val="nil"/>
            </w:tcBorders>
            <w:shd w:val="clear" w:color="auto" w:fill="auto"/>
            <w:noWrap/>
            <w:vAlign w:val="center"/>
            <w:hideMark/>
          </w:tcPr>
          <w:p w14:paraId="2890A32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10.依《伯尔尼公约》的规定，作者在作品起源国以外的成员国享有各该国法律现在和将来可能给予其本国国民的权利，以及《伯尔尼公约》特别授予的权利。以上描述的是下列哪一种待遇? （ ）</w:t>
            </w:r>
          </w:p>
        </w:tc>
      </w:tr>
      <w:tr w:rsidR="009861AB" w:rsidRPr="009861AB" w14:paraId="68D6DE36" w14:textId="77777777" w:rsidTr="009861AB">
        <w:trPr>
          <w:trHeight w:val="285"/>
        </w:trPr>
        <w:tc>
          <w:tcPr>
            <w:tcW w:w="8640" w:type="dxa"/>
            <w:tcBorders>
              <w:top w:val="nil"/>
              <w:left w:val="nil"/>
              <w:bottom w:val="nil"/>
              <w:right w:val="nil"/>
            </w:tcBorders>
            <w:shd w:val="clear" w:color="auto" w:fill="auto"/>
            <w:noWrap/>
            <w:vAlign w:val="center"/>
            <w:hideMark/>
          </w:tcPr>
          <w:p w14:paraId="5675309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选项：D.国民待遇</w:t>
            </w:r>
          </w:p>
        </w:tc>
      </w:tr>
      <w:tr w:rsidR="009861AB" w:rsidRPr="009861AB" w14:paraId="22C98D4A" w14:textId="77777777" w:rsidTr="009861AB">
        <w:trPr>
          <w:trHeight w:val="285"/>
        </w:trPr>
        <w:tc>
          <w:tcPr>
            <w:tcW w:w="8640" w:type="dxa"/>
            <w:tcBorders>
              <w:top w:val="nil"/>
              <w:left w:val="nil"/>
              <w:bottom w:val="nil"/>
              <w:right w:val="nil"/>
            </w:tcBorders>
            <w:shd w:val="clear" w:color="auto" w:fill="auto"/>
            <w:noWrap/>
            <w:vAlign w:val="center"/>
            <w:hideMark/>
          </w:tcPr>
          <w:p w14:paraId="16179C0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二、多项选择题</w:t>
            </w:r>
          </w:p>
        </w:tc>
      </w:tr>
      <w:tr w:rsidR="009861AB" w:rsidRPr="009861AB" w14:paraId="4D94B541" w14:textId="77777777" w:rsidTr="009861AB">
        <w:trPr>
          <w:trHeight w:val="285"/>
        </w:trPr>
        <w:tc>
          <w:tcPr>
            <w:tcW w:w="8640" w:type="dxa"/>
            <w:tcBorders>
              <w:top w:val="nil"/>
              <w:left w:val="nil"/>
              <w:bottom w:val="nil"/>
              <w:right w:val="nil"/>
            </w:tcBorders>
            <w:shd w:val="clear" w:color="auto" w:fill="auto"/>
            <w:noWrap/>
            <w:vAlign w:val="center"/>
            <w:hideMark/>
          </w:tcPr>
          <w:p w14:paraId="293E141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11.WTO《与贸易有关的知识产权协议》所保护的知识产权包括（ ）</w:t>
            </w:r>
          </w:p>
        </w:tc>
      </w:tr>
      <w:tr w:rsidR="009861AB" w:rsidRPr="009861AB" w14:paraId="0B51099E" w14:textId="77777777" w:rsidTr="009861AB">
        <w:trPr>
          <w:trHeight w:val="285"/>
        </w:trPr>
        <w:tc>
          <w:tcPr>
            <w:tcW w:w="8640" w:type="dxa"/>
            <w:tcBorders>
              <w:top w:val="nil"/>
              <w:left w:val="nil"/>
              <w:bottom w:val="nil"/>
              <w:right w:val="nil"/>
            </w:tcBorders>
            <w:shd w:val="clear" w:color="auto" w:fill="auto"/>
            <w:noWrap/>
            <w:vAlign w:val="center"/>
            <w:hideMark/>
          </w:tcPr>
          <w:p w14:paraId="5CFA59B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选项：A.版权</w:t>
            </w:r>
          </w:p>
        </w:tc>
      </w:tr>
      <w:tr w:rsidR="009861AB" w:rsidRPr="009861AB" w14:paraId="4BD8E950" w14:textId="77777777" w:rsidTr="009861AB">
        <w:trPr>
          <w:trHeight w:val="285"/>
        </w:trPr>
        <w:tc>
          <w:tcPr>
            <w:tcW w:w="8640" w:type="dxa"/>
            <w:tcBorders>
              <w:top w:val="nil"/>
              <w:left w:val="nil"/>
              <w:bottom w:val="nil"/>
              <w:right w:val="nil"/>
            </w:tcBorders>
            <w:shd w:val="clear" w:color="auto" w:fill="auto"/>
            <w:noWrap/>
            <w:vAlign w:val="center"/>
            <w:hideMark/>
          </w:tcPr>
          <w:p w14:paraId="3EEAAC1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选项：B.商标</w:t>
            </w:r>
          </w:p>
        </w:tc>
      </w:tr>
      <w:tr w:rsidR="009861AB" w:rsidRPr="009861AB" w14:paraId="2BB779CE" w14:textId="77777777" w:rsidTr="009861AB">
        <w:trPr>
          <w:trHeight w:val="285"/>
        </w:trPr>
        <w:tc>
          <w:tcPr>
            <w:tcW w:w="8640" w:type="dxa"/>
            <w:tcBorders>
              <w:top w:val="nil"/>
              <w:left w:val="nil"/>
              <w:bottom w:val="nil"/>
              <w:right w:val="nil"/>
            </w:tcBorders>
            <w:shd w:val="clear" w:color="auto" w:fill="auto"/>
            <w:noWrap/>
            <w:vAlign w:val="center"/>
            <w:hideMark/>
          </w:tcPr>
          <w:p w14:paraId="5B7B7EA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 集成电路布图设计</w:t>
            </w:r>
          </w:p>
        </w:tc>
      </w:tr>
      <w:tr w:rsidR="009861AB" w:rsidRPr="009861AB" w14:paraId="05CFB69E" w14:textId="77777777" w:rsidTr="009861AB">
        <w:trPr>
          <w:trHeight w:val="285"/>
        </w:trPr>
        <w:tc>
          <w:tcPr>
            <w:tcW w:w="8640" w:type="dxa"/>
            <w:tcBorders>
              <w:top w:val="nil"/>
              <w:left w:val="nil"/>
              <w:bottom w:val="nil"/>
              <w:right w:val="nil"/>
            </w:tcBorders>
            <w:shd w:val="clear" w:color="auto" w:fill="auto"/>
            <w:noWrap/>
            <w:vAlign w:val="center"/>
            <w:hideMark/>
          </w:tcPr>
          <w:p w14:paraId="38C8AE33"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12.依据WTO《反倾销协议》，下列倾销行为的构成要件包括哪些？（ ）</w:t>
            </w:r>
          </w:p>
        </w:tc>
      </w:tr>
      <w:tr w:rsidR="009861AB" w:rsidRPr="009861AB" w14:paraId="1274F967" w14:textId="77777777" w:rsidTr="009861AB">
        <w:trPr>
          <w:trHeight w:val="285"/>
        </w:trPr>
        <w:tc>
          <w:tcPr>
            <w:tcW w:w="8640" w:type="dxa"/>
            <w:tcBorders>
              <w:top w:val="nil"/>
              <w:left w:val="nil"/>
              <w:bottom w:val="nil"/>
              <w:right w:val="nil"/>
            </w:tcBorders>
            <w:shd w:val="clear" w:color="auto" w:fill="auto"/>
            <w:noWrap/>
            <w:vAlign w:val="center"/>
            <w:hideMark/>
          </w:tcPr>
          <w:p w14:paraId="0C9D87F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选项：A.产品以低于正常价格或低于成本出口销售</w:t>
            </w:r>
          </w:p>
        </w:tc>
      </w:tr>
      <w:tr w:rsidR="009861AB" w:rsidRPr="009861AB" w14:paraId="42119E83" w14:textId="77777777" w:rsidTr="009861AB">
        <w:trPr>
          <w:trHeight w:val="540"/>
        </w:trPr>
        <w:tc>
          <w:tcPr>
            <w:tcW w:w="8640" w:type="dxa"/>
            <w:tcBorders>
              <w:top w:val="nil"/>
              <w:left w:val="nil"/>
              <w:bottom w:val="nil"/>
              <w:right w:val="nil"/>
            </w:tcBorders>
            <w:shd w:val="clear" w:color="auto" w:fill="auto"/>
            <w:noWrap/>
            <w:vAlign w:val="center"/>
            <w:hideMark/>
          </w:tcPr>
          <w:p w14:paraId="2C90978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选项：B.该倾销产品给进口国生产相同或类似产品的生产部门造成实质性损害或实质性损害威胁</w:t>
            </w:r>
          </w:p>
        </w:tc>
      </w:tr>
      <w:tr w:rsidR="009861AB" w:rsidRPr="009861AB" w14:paraId="08EC8A10" w14:textId="77777777" w:rsidTr="009861AB">
        <w:trPr>
          <w:trHeight w:val="285"/>
        </w:trPr>
        <w:tc>
          <w:tcPr>
            <w:tcW w:w="8640" w:type="dxa"/>
            <w:tcBorders>
              <w:top w:val="nil"/>
              <w:left w:val="nil"/>
              <w:bottom w:val="nil"/>
              <w:right w:val="nil"/>
            </w:tcBorders>
            <w:shd w:val="clear" w:color="auto" w:fill="auto"/>
            <w:noWrap/>
            <w:vAlign w:val="center"/>
            <w:hideMark/>
          </w:tcPr>
          <w:p w14:paraId="38FACF3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选项：C.国内损害与倾销产品进口有因果关系</w:t>
            </w:r>
          </w:p>
        </w:tc>
      </w:tr>
      <w:tr w:rsidR="009861AB" w:rsidRPr="009861AB" w14:paraId="476B717A" w14:textId="77777777" w:rsidTr="009861AB">
        <w:trPr>
          <w:trHeight w:val="540"/>
        </w:trPr>
        <w:tc>
          <w:tcPr>
            <w:tcW w:w="8640" w:type="dxa"/>
            <w:tcBorders>
              <w:top w:val="nil"/>
              <w:left w:val="nil"/>
              <w:bottom w:val="nil"/>
              <w:right w:val="nil"/>
            </w:tcBorders>
            <w:shd w:val="clear" w:color="auto" w:fill="auto"/>
            <w:noWrap/>
            <w:vAlign w:val="center"/>
            <w:hideMark/>
          </w:tcPr>
          <w:p w14:paraId="75793EC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13.世界贸易组织（WTO）原则和规则将给其成员国公民、工商企业带来的利益是： ( )</w:t>
            </w:r>
          </w:p>
        </w:tc>
      </w:tr>
      <w:tr w:rsidR="009861AB" w:rsidRPr="009861AB" w14:paraId="48E0CD72" w14:textId="77777777" w:rsidTr="009861AB">
        <w:trPr>
          <w:trHeight w:val="285"/>
        </w:trPr>
        <w:tc>
          <w:tcPr>
            <w:tcW w:w="8640" w:type="dxa"/>
            <w:tcBorders>
              <w:top w:val="nil"/>
              <w:left w:val="nil"/>
              <w:bottom w:val="nil"/>
              <w:right w:val="nil"/>
            </w:tcBorders>
            <w:shd w:val="clear" w:color="auto" w:fill="auto"/>
            <w:noWrap/>
            <w:vAlign w:val="center"/>
            <w:hideMark/>
          </w:tcPr>
          <w:p w14:paraId="7FED2CE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选项：A.减少了贸易障碍，提高了工商企业市场准入的安全性和稳定性</w:t>
            </w:r>
          </w:p>
        </w:tc>
      </w:tr>
      <w:tr w:rsidR="009861AB" w:rsidRPr="009861AB" w14:paraId="0A80C952" w14:textId="77777777" w:rsidTr="009861AB">
        <w:trPr>
          <w:trHeight w:val="285"/>
        </w:trPr>
        <w:tc>
          <w:tcPr>
            <w:tcW w:w="8640" w:type="dxa"/>
            <w:tcBorders>
              <w:top w:val="nil"/>
              <w:left w:val="nil"/>
              <w:bottom w:val="nil"/>
              <w:right w:val="nil"/>
            </w:tcBorders>
            <w:shd w:val="clear" w:color="auto" w:fill="auto"/>
            <w:noWrap/>
            <w:vAlign w:val="center"/>
            <w:hideMark/>
          </w:tcPr>
          <w:p w14:paraId="7336705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选项：B.企业可以在WTO争端解决机构解决有关的贸易纠纷</w:t>
            </w:r>
          </w:p>
        </w:tc>
      </w:tr>
      <w:tr w:rsidR="009861AB" w:rsidRPr="009861AB" w14:paraId="757AA282" w14:textId="77777777" w:rsidTr="009861AB">
        <w:trPr>
          <w:trHeight w:val="285"/>
        </w:trPr>
        <w:tc>
          <w:tcPr>
            <w:tcW w:w="8640" w:type="dxa"/>
            <w:tcBorders>
              <w:top w:val="nil"/>
              <w:left w:val="nil"/>
              <w:bottom w:val="nil"/>
              <w:right w:val="nil"/>
            </w:tcBorders>
            <w:shd w:val="clear" w:color="auto" w:fill="auto"/>
            <w:noWrap/>
            <w:vAlign w:val="center"/>
            <w:hideMark/>
          </w:tcPr>
          <w:p w14:paraId="09B8114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选项：C.企业可以享受多边贸易规则授予的许多权利</w:t>
            </w:r>
          </w:p>
        </w:tc>
      </w:tr>
      <w:tr w:rsidR="009861AB" w:rsidRPr="009861AB" w14:paraId="6A350F8E" w14:textId="77777777" w:rsidTr="009861AB">
        <w:trPr>
          <w:trHeight w:val="285"/>
        </w:trPr>
        <w:tc>
          <w:tcPr>
            <w:tcW w:w="8640" w:type="dxa"/>
            <w:tcBorders>
              <w:top w:val="nil"/>
              <w:left w:val="nil"/>
              <w:bottom w:val="nil"/>
              <w:right w:val="nil"/>
            </w:tcBorders>
            <w:shd w:val="clear" w:color="auto" w:fill="auto"/>
            <w:noWrap/>
            <w:vAlign w:val="center"/>
            <w:hideMark/>
          </w:tcPr>
          <w:p w14:paraId="7CB9426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选项：D.企业有权要求进口国非歧视地对待其出口的产品</w:t>
            </w:r>
          </w:p>
        </w:tc>
      </w:tr>
      <w:tr w:rsidR="009861AB" w:rsidRPr="009861AB" w14:paraId="4AC58D02" w14:textId="77777777" w:rsidTr="009861AB">
        <w:trPr>
          <w:trHeight w:val="285"/>
        </w:trPr>
        <w:tc>
          <w:tcPr>
            <w:tcW w:w="8640" w:type="dxa"/>
            <w:tcBorders>
              <w:top w:val="nil"/>
              <w:left w:val="nil"/>
              <w:bottom w:val="nil"/>
              <w:right w:val="nil"/>
            </w:tcBorders>
            <w:shd w:val="clear" w:color="auto" w:fill="auto"/>
            <w:noWrap/>
            <w:vAlign w:val="center"/>
            <w:hideMark/>
          </w:tcPr>
          <w:p w14:paraId="10A2A5F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14.GATT最惠国待遇原则的特点是( )</w:t>
            </w:r>
          </w:p>
        </w:tc>
      </w:tr>
      <w:tr w:rsidR="009861AB" w:rsidRPr="009861AB" w14:paraId="22E7992E" w14:textId="77777777" w:rsidTr="009861AB">
        <w:trPr>
          <w:trHeight w:val="285"/>
        </w:trPr>
        <w:tc>
          <w:tcPr>
            <w:tcW w:w="8640" w:type="dxa"/>
            <w:tcBorders>
              <w:top w:val="nil"/>
              <w:left w:val="nil"/>
              <w:bottom w:val="nil"/>
              <w:right w:val="nil"/>
            </w:tcBorders>
            <w:shd w:val="clear" w:color="auto" w:fill="auto"/>
            <w:noWrap/>
            <w:vAlign w:val="center"/>
            <w:hideMark/>
          </w:tcPr>
          <w:p w14:paraId="17BF59E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选项：A.多边化</w:t>
            </w:r>
          </w:p>
        </w:tc>
      </w:tr>
      <w:tr w:rsidR="009861AB" w:rsidRPr="009861AB" w14:paraId="656E9205" w14:textId="77777777" w:rsidTr="009861AB">
        <w:trPr>
          <w:trHeight w:val="285"/>
        </w:trPr>
        <w:tc>
          <w:tcPr>
            <w:tcW w:w="8640" w:type="dxa"/>
            <w:tcBorders>
              <w:top w:val="nil"/>
              <w:left w:val="nil"/>
              <w:bottom w:val="nil"/>
              <w:right w:val="nil"/>
            </w:tcBorders>
            <w:shd w:val="clear" w:color="auto" w:fill="auto"/>
            <w:noWrap/>
            <w:vAlign w:val="center"/>
            <w:hideMark/>
          </w:tcPr>
          <w:p w14:paraId="29EC330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选项：B.非歧视</w:t>
            </w:r>
          </w:p>
        </w:tc>
      </w:tr>
      <w:tr w:rsidR="009861AB" w:rsidRPr="009861AB" w14:paraId="2AE80D5B" w14:textId="77777777" w:rsidTr="009861AB">
        <w:trPr>
          <w:trHeight w:val="285"/>
        </w:trPr>
        <w:tc>
          <w:tcPr>
            <w:tcW w:w="8640" w:type="dxa"/>
            <w:tcBorders>
              <w:top w:val="nil"/>
              <w:left w:val="nil"/>
              <w:bottom w:val="nil"/>
              <w:right w:val="nil"/>
            </w:tcBorders>
            <w:shd w:val="clear" w:color="auto" w:fill="auto"/>
            <w:noWrap/>
            <w:vAlign w:val="center"/>
            <w:hideMark/>
          </w:tcPr>
          <w:p w14:paraId="5DE4BB0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选项：C.制度化</w:t>
            </w:r>
          </w:p>
        </w:tc>
      </w:tr>
      <w:tr w:rsidR="009861AB" w:rsidRPr="009861AB" w14:paraId="13F96D26" w14:textId="77777777" w:rsidTr="009861AB">
        <w:trPr>
          <w:trHeight w:val="285"/>
        </w:trPr>
        <w:tc>
          <w:tcPr>
            <w:tcW w:w="8640" w:type="dxa"/>
            <w:tcBorders>
              <w:top w:val="nil"/>
              <w:left w:val="nil"/>
              <w:bottom w:val="nil"/>
              <w:right w:val="nil"/>
            </w:tcBorders>
            <w:shd w:val="clear" w:color="auto" w:fill="auto"/>
            <w:noWrap/>
            <w:vAlign w:val="center"/>
            <w:hideMark/>
          </w:tcPr>
          <w:p w14:paraId="235521A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选项：D.无条件</w:t>
            </w:r>
          </w:p>
        </w:tc>
      </w:tr>
      <w:tr w:rsidR="009861AB" w:rsidRPr="009861AB" w14:paraId="53086258" w14:textId="77777777" w:rsidTr="009861AB">
        <w:trPr>
          <w:trHeight w:val="285"/>
        </w:trPr>
        <w:tc>
          <w:tcPr>
            <w:tcW w:w="8640" w:type="dxa"/>
            <w:tcBorders>
              <w:top w:val="nil"/>
              <w:left w:val="nil"/>
              <w:bottom w:val="nil"/>
              <w:right w:val="nil"/>
            </w:tcBorders>
            <w:shd w:val="clear" w:color="auto" w:fill="auto"/>
            <w:noWrap/>
            <w:vAlign w:val="center"/>
            <w:hideMark/>
          </w:tcPr>
          <w:p w14:paraId="62DCFDF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15.以下哪些选项属于WTO《贸易便利化协议》规定的内容 (        )</w:t>
            </w:r>
          </w:p>
        </w:tc>
      </w:tr>
      <w:tr w:rsidR="009861AB" w:rsidRPr="009861AB" w14:paraId="534D3232" w14:textId="77777777" w:rsidTr="009861AB">
        <w:trPr>
          <w:trHeight w:val="285"/>
        </w:trPr>
        <w:tc>
          <w:tcPr>
            <w:tcW w:w="8640" w:type="dxa"/>
            <w:tcBorders>
              <w:top w:val="nil"/>
              <w:left w:val="nil"/>
              <w:bottom w:val="nil"/>
              <w:right w:val="nil"/>
            </w:tcBorders>
            <w:shd w:val="clear" w:color="auto" w:fill="auto"/>
            <w:noWrap/>
            <w:vAlign w:val="center"/>
            <w:hideMark/>
          </w:tcPr>
          <w:p w14:paraId="03B1B3D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选项：A.进出口</w:t>
            </w:r>
            <w:proofErr w:type="gramStart"/>
            <w:r w:rsidRPr="009861AB">
              <w:rPr>
                <w:rFonts w:ascii="等线" w:eastAsia="等线" w:hAnsi="等线" w:cs="宋体" w:hint="eastAsia"/>
                <w:color w:val="FF0000"/>
                <w:kern w:val="0"/>
                <w:sz w:val="24"/>
                <w:szCs w:val="24"/>
                <w14:ligatures w14:val="none"/>
              </w:rPr>
              <w:t>规</w:t>
            </w:r>
            <w:proofErr w:type="gramEnd"/>
            <w:r w:rsidRPr="009861AB">
              <w:rPr>
                <w:rFonts w:ascii="等线" w:eastAsia="等线" w:hAnsi="等线" w:cs="宋体" w:hint="eastAsia"/>
                <w:color w:val="FF0000"/>
                <w:kern w:val="0"/>
                <w:sz w:val="24"/>
                <w:szCs w:val="24"/>
                <w14:ligatures w14:val="none"/>
              </w:rPr>
              <w:t>费</w:t>
            </w:r>
          </w:p>
        </w:tc>
      </w:tr>
      <w:tr w:rsidR="009861AB" w:rsidRPr="009861AB" w14:paraId="2A073209" w14:textId="77777777" w:rsidTr="009861AB">
        <w:trPr>
          <w:trHeight w:val="285"/>
        </w:trPr>
        <w:tc>
          <w:tcPr>
            <w:tcW w:w="8640" w:type="dxa"/>
            <w:tcBorders>
              <w:top w:val="nil"/>
              <w:left w:val="nil"/>
              <w:bottom w:val="nil"/>
              <w:right w:val="nil"/>
            </w:tcBorders>
            <w:shd w:val="clear" w:color="auto" w:fill="auto"/>
            <w:noWrap/>
            <w:vAlign w:val="center"/>
            <w:hideMark/>
          </w:tcPr>
          <w:p w14:paraId="538B820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选项：B.货物清关与放行</w:t>
            </w:r>
          </w:p>
        </w:tc>
      </w:tr>
      <w:tr w:rsidR="009861AB" w:rsidRPr="009861AB" w14:paraId="284A8D9F" w14:textId="77777777" w:rsidTr="009861AB">
        <w:trPr>
          <w:trHeight w:val="285"/>
        </w:trPr>
        <w:tc>
          <w:tcPr>
            <w:tcW w:w="8640" w:type="dxa"/>
            <w:tcBorders>
              <w:top w:val="nil"/>
              <w:left w:val="nil"/>
              <w:bottom w:val="nil"/>
              <w:right w:val="nil"/>
            </w:tcBorders>
            <w:shd w:val="clear" w:color="auto" w:fill="auto"/>
            <w:noWrap/>
            <w:vAlign w:val="center"/>
            <w:hideMark/>
          </w:tcPr>
          <w:p w14:paraId="71175CA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选项：C.边境机构合作</w:t>
            </w:r>
          </w:p>
        </w:tc>
      </w:tr>
      <w:tr w:rsidR="009861AB" w:rsidRPr="009861AB" w14:paraId="46AA0BEE" w14:textId="77777777" w:rsidTr="009861AB">
        <w:trPr>
          <w:trHeight w:val="285"/>
        </w:trPr>
        <w:tc>
          <w:tcPr>
            <w:tcW w:w="8640" w:type="dxa"/>
            <w:tcBorders>
              <w:top w:val="nil"/>
              <w:left w:val="nil"/>
              <w:bottom w:val="nil"/>
              <w:right w:val="nil"/>
            </w:tcBorders>
            <w:shd w:val="clear" w:color="auto" w:fill="auto"/>
            <w:noWrap/>
            <w:vAlign w:val="center"/>
            <w:hideMark/>
          </w:tcPr>
          <w:p w14:paraId="4F27D88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选项：D.简化进出口手续</w:t>
            </w:r>
          </w:p>
        </w:tc>
      </w:tr>
      <w:tr w:rsidR="009861AB" w:rsidRPr="009861AB" w14:paraId="6B00267C" w14:textId="77777777" w:rsidTr="009861AB">
        <w:trPr>
          <w:trHeight w:val="285"/>
        </w:trPr>
        <w:tc>
          <w:tcPr>
            <w:tcW w:w="8640" w:type="dxa"/>
            <w:tcBorders>
              <w:top w:val="nil"/>
              <w:left w:val="nil"/>
              <w:bottom w:val="nil"/>
              <w:right w:val="nil"/>
            </w:tcBorders>
            <w:shd w:val="clear" w:color="auto" w:fill="auto"/>
            <w:noWrap/>
            <w:vAlign w:val="center"/>
            <w:hideMark/>
          </w:tcPr>
          <w:p w14:paraId="04988A5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16.《保护工业产权巴黎公约》规定的基本原则包括（ ）</w:t>
            </w:r>
          </w:p>
        </w:tc>
      </w:tr>
      <w:tr w:rsidR="009861AB" w:rsidRPr="009861AB" w14:paraId="1E38673E" w14:textId="77777777" w:rsidTr="009861AB">
        <w:trPr>
          <w:trHeight w:val="285"/>
        </w:trPr>
        <w:tc>
          <w:tcPr>
            <w:tcW w:w="8640" w:type="dxa"/>
            <w:tcBorders>
              <w:top w:val="nil"/>
              <w:left w:val="nil"/>
              <w:bottom w:val="nil"/>
              <w:right w:val="nil"/>
            </w:tcBorders>
            <w:shd w:val="clear" w:color="auto" w:fill="auto"/>
            <w:noWrap/>
            <w:vAlign w:val="center"/>
            <w:hideMark/>
          </w:tcPr>
          <w:p w14:paraId="7FD15F0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选项：A.国民待遇原则</w:t>
            </w:r>
          </w:p>
        </w:tc>
      </w:tr>
      <w:tr w:rsidR="009861AB" w:rsidRPr="009861AB" w14:paraId="6E25EA41" w14:textId="77777777" w:rsidTr="009861AB">
        <w:trPr>
          <w:trHeight w:val="285"/>
        </w:trPr>
        <w:tc>
          <w:tcPr>
            <w:tcW w:w="8640" w:type="dxa"/>
            <w:tcBorders>
              <w:top w:val="nil"/>
              <w:left w:val="nil"/>
              <w:bottom w:val="nil"/>
              <w:right w:val="nil"/>
            </w:tcBorders>
            <w:shd w:val="clear" w:color="auto" w:fill="auto"/>
            <w:noWrap/>
            <w:vAlign w:val="center"/>
            <w:hideMark/>
          </w:tcPr>
          <w:p w14:paraId="74DD703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选项：C.优先权原则</w:t>
            </w:r>
          </w:p>
        </w:tc>
      </w:tr>
      <w:tr w:rsidR="009861AB" w:rsidRPr="009861AB" w14:paraId="602C1BE1" w14:textId="77777777" w:rsidTr="009861AB">
        <w:trPr>
          <w:trHeight w:val="285"/>
        </w:trPr>
        <w:tc>
          <w:tcPr>
            <w:tcW w:w="8640" w:type="dxa"/>
            <w:tcBorders>
              <w:top w:val="nil"/>
              <w:left w:val="nil"/>
              <w:bottom w:val="nil"/>
              <w:right w:val="nil"/>
            </w:tcBorders>
            <w:shd w:val="clear" w:color="auto" w:fill="auto"/>
            <w:noWrap/>
            <w:vAlign w:val="center"/>
            <w:hideMark/>
          </w:tcPr>
          <w:p w14:paraId="3F98B38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选项：D.独立性原则</w:t>
            </w:r>
          </w:p>
        </w:tc>
      </w:tr>
      <w:tr w:rsidR="009861AB" w:rsidRPr="009861AB" w14:paraId="20AA4B52" w14:textId="77777777" w:rsidTr="009861AB">
        <w:trPr>
          <w:trHeight w:val="540"/>
        </w:trPr>
        <w:tc>
          <w:tcPr>
            <w:tcW w:w="8640" w:type="dxa"/>
            <w:tcBorders>
              <w:top w:val="nil"/>
              <w:left w:val="nil"/>
              <w:bottom w:val="nil"/>
              <w:right w:val="nil"/>
            </w:tcBorders>
            <w:shd w:val="clear" w:color="auto" w:fill="auto"/>
            <w:noWrap/>
            <w:vAlign w:val="center"/>
            <w:hideMark/>
          </w:tcPr>
          <w:p w14:paraId="17367EC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17.国际技术许可协议中，不允许许可方将其技术使用权在约定期间、约定区域内另行转让给第三方使用的许可协议包括：（ ）</w:t>
            </w:r>
          </w:p>
        </w:tc>
      </w:tr>
      <w:tr w:rsidR="009861AB" w:rsidRPr="009861AB" w14:paraId="00CF0036" w14:textId="77777777" w:rsidTr="009861AB">
        <w:trPr>
          <w:trHeight w:val="285"/>
        </w:trPr>
        <w:tc>
          <w:tcPr>
            <w:tcW w:w="8640" w:type="dxa"/>
            <w:tcBorders>
              <w:top w:val="nil"/>
              <w:left w:val="nil"/>
              <w:bottom w:val="nil"/>
              <w:right w:val="nil"/>
            </w:tcBorders>
            <w:shd w:val="clear" w:color="auto" w:fill="auto"/>
            <w:noWrap/>
            <w:vAlign w:val="center"/>
            <w:hideMark/>
          </w:tcPr>
          <w:p w14:paraId="4018570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选项：A.排他许可协议</w:t>
            </w:r>
          </w:p>
        </w:tc>
      </w:tr>
      <w:tr w:rsidR="009861AB" w:rsidRPr="009861AB" w14:paraId="7B336150" w14:textId="77777777" w:rsidTr="009861AB">
        <w:trPr>
          <w:trHeight w:val="285"/>
        </w:trPr>
        <w:tc>
          <w:tcPr>
            <w:tcW w:w="8640" w:type="dxa"/>
            <w:tcBorders>
              <w:top w:val="nil"/>
              <w:left w:val="nil"/>
              <w:bottom w:val="nil"/>
              <w:right w:val="nil"/>
            </w:tcBorders>
            <w:shd w:val="clear" w:color="auto" w:fill="auto"/>
            <w:noWrap/>
            <w:vAlign w:val="center"/>
            <w:hideMark/>
          </w:tcPr>
          <w:p w14:paraId="2047BD3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选项：C.独占性许可协议</w:t>
            </w:r>
          </w:p>
        </w:tc>
      </w:tr>
      <w:tr w:rsidR="009861AB" w:rsidRPr="009861AB" w14:paraId="329A39BF" w14:textId="77777777" w:rsidTr="009861AB">
        <w:trPr>
          <w:trHeight w:val="285"/>
        </w:trPr>
        <w:tc>
          <w:tcPr>
            <w:tcW w:w="8640" w:type="dxa"/>
            <w:tcBorders>
              <w:top w:val="nil"/>
              <w:left w:val="nil"/>
              <w:bottom w:val="nil"/>
              <w:right w:val="nil"/>
            </w:tcBorders>
            <w:shd w:val="clear" w:color="auto" w:fill="auto"/>
            <w:noWrap/>
            <w:vAlign w:val="center"/>
            <w:hideMark/>
          </w:tcPr>
          <w:p w14:paraId="7D29407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18.《建立世界知识产权组织公约》第二条规定，知识产权包括以下内容：( )</w:t>
            </w:r>
          </w:p>
        </w:tc>
      </w:tr>
      <w:tr w:rsidR="009861AB" w:rsidRPr="009861AB" w14:paraId="3ACA6C79" w14:textId="77777777" w:rsidTr="009861AB">
        <w:trPr>
          <w:trHeight w:val="285"/>
        </w:trPr>
        <w:tc>
          <w:tcPr>
            <w:tcW w:w="8640" w:type="dxa"/>
            <w:tcBorders>
              <w:top w:val="nil"/>
              <w:left w:val="nil"/>
              <w:bottom w:val="nil"/>
              <w:right w:val="nil"/>
            </w:tcBorders>
            <w:shd w:val="clear" w:color="auto" w:fill="auto"/>
            <w:noWrap/>
            <w:vAlign w:val="center"/>
            <w:hideMark/>
          </w:tcPr>
          <w:p w14:paraId="61A6104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选项：A.与文学、艺术和科学作品有关的权利</w:t>
            </w:r>
          </w:p>
        </w:tc>
      </w:tr>
      <w:tr w:rsidR="009861AB" w:rsidRPr="009861AB" w14:paraId="3D1A21A0" w14:textId="77777777" w:rsidTr="009861AB">
        <w:trPr>
          <w:trHeight w:val="285"/>
        </w:trPr>
        <w:tc>
          <w:tcPr>
            <w:tcW w:w="8640" w:type="dxa"/>
            <w:tcBorders>
              <w:top w:val="nil"/>
              <w:left w:val="nil"/>
              <w:bottom w:val="nil"/>
              <w:right w:val="nil"/>
            </w:tcBorders>
            <w:shd w:val="clear" w:color="auto" w:fill="auto"/>
            <w:noWrap/>
            <w:vAlign w:val="center"/>
            <w:hideMark/>
          </w:tcPr>
          <w:p w14:paraId="02B0362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 与表演艺术家的表演活动有关的权利</w:t>
            </w:r>
          </w:p>
        </w:tc>
      </w:tr>
      <w:tr w:rsidR="009861AB" w:rsidRPr="009861AB" w14:paraId="53CAE520" w14:textId="77777777" w:rsidTr="009861AB">
        <w:trPr>
          <w:trHeight w:val="285"/>
        </w:trPr>
        <w:tc>
          <w:tcPr>
            <w:tcW w:w="8640" w:type="dxa"/>
            <w:tcBorders>
              <w:top w:val="nil"/>
              <w:left w:val="nil"/>
              <w:bottom w:val="nil"/>
              <w:right w:val="nil"/>
            </w:tcBorders>
            <w:shd w:val="clear" w:color="auto" w:fill="auto"/>
            <w:noWrap/>
            <w:vAlign w:val="center"/>
            <w:hideMark/>
          </w:tcPr>
          <w:p w14:paraId="2E88DE7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选项：C.与工业品外观设计有关的权利</w:t>
            </w:r>
          </w:p>
        </w:tc>
      </w:tr>
      <w:tr w:rsidR="009861AB" w:rsidRPr="009861AB" w14:paraId="01C8A95C" w14:textId="77777777" w:rsidTr="009861AB">
        <w:trPr>
          <w:trHeight w:val="540"/>
        </w:trPr>
        <w:tc>
          <w:tcPr>
            <w:tcW w:w="8640" w:type="dxa"/>
            <w:tcBorders>
              <w:top w:val="nil"/>
              <w:left w:val="nil"/>
              <w:bottom w:val="nil"/>
              <w:right w:val="nil"/>
            </w:tcBorders>
            <w:shd w:val="clear" w:color="auto" w:fill="auto"/>
            <w:noWrap/>
            <w:vAlign w:val="center"/>
            <w:hideMark/>
          </w:tcPr>
          <w:p w14:paraId="29C4E66D"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19.根据《视听表演北京条约》，表演者对其以视听录制品录制的表演（电影）等享有哪些经济权利？( )</w:t>
            </w:r>
          </w:p>
        </w:tc>
      </w:tr>
      <w:tr w:rsidR="009861AB" w:rsidRPr="009861AB" w14:paraId="05261F1F" w14:textId="77777777" w:rsidTr="009861AB">
        <w:trPr>
          <w:trHeight w:val="285"/>
        </w:trPr>
        <w:tc>
          <w:tcPr>
            <w:tcW w:w="8640" w:type="dxa"/>
            <w:tcBorders>
              <w:top w:val="nil"/>
              <w:left w:val="nil"/>
              <w:bottom w:val="nil"/>
              <w:right w:val="nil"/>
            </w:tcBorders>
            <w:shd w:val="clear" w:color="auto" w:fill="auto"/>
            <w:noWrap/>
            <w:vAlign w:val="center"/>
            <w:hideMark/>
          </w:tcPr>
          <w:p w14:paraId="0A15E60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选项：A.复制权</w:t>
            </w:r>
          </w:p>
        </w:tc>
      </w:tr>
      <w:tr w:rsidR="009861AB" w:rsidRPr="009861AB" w14:paraId="527FAC8F" w14:textId="77777777" w:rsidTr="009861AB">
        <w:trPr>
          <w:trHeight w:val="285"/>
        </w:trPr>
        <w:tc>
          <w:tcPr>
            <w:tcW w:w="8640" w:type="dxa"/>
            <w:tcBorders>
              <w:top w:val="nil"/>
              <w:left w:val="nil"/>
              <w:bottom w:val="nil"/>
              <w:right w:val="nil"/>
            </w:tcBorders>
            <w:shd w:val="clear" w:color="auto" w:fill="auto"/>
            <w:noWrap/>
            <w:vAlign w:val="center"/>
            <w:hideMark/>
          </w:tcPr>
          <w:p w14:paraId="22848F7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选项：B.发行权</w:t>
            </w:r>
          </w:p>
        </w:tc>
      </w:tr>
      <w:tr w:rsidR="009861AB" w:rsidRPr="009861AB" w14:paraId="67EA5EFF" w14:textId="77777777" w:rsidTr="009861AB">
        <w:trPr>
          <w:trHeight w:val="285"/>
        </w:trPr>
        <w:tc>
          <w:tcPr>
            <w:tcW w:w="8640" w:type="dxa"/>
            <w:tcBorders>
              <w:top w:val="nil"/>
              <w:left w:val="nil"/>
              <w:bottom w:val="nil"/>
              <w:right w:val="nil"/>
            </w:tcBorders>
            <w:shd w:val="clear" w:color="auto" w:fill="auto"/>
            <w:noWrap/>
            <w:vAlign w:val="center"/>
            <w:hideMark/>
          </w:tcPr>
          <w:p w14:paraId="070BB9F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选项：C.出租权</w:t>
            </w:r>
          </w:p>
        </w:tc>
      </w:tr>
      <w:tr w:rsidR="009861AB" w:rsidRPr="009861AB" w14:paraId="51CED3FB" w14:textId="77777777" w:rsidTr="009861AB">
        <w:trPr>
          <w:trHeight w:val="285"/>
        </w:trPr>
        <w:tc>
          <w:tcPr>
            <w:tcW w:w="8640" w:type="dxa"/>
            <w:tcBorders>
              <w:top w:val="nil"/>
              <w:left w:val="nil"/>
              <w:bottom w:val="nil"/>
              <w:right w:val="nil"/>
            </w:tcBorders>
            <w:shd w:val="clear" w:color="auto" w:fill="auto"/>
            <w:noWrap/>
            <w:vAlign w:val="center"/>
            <w:hideMark/>
          </w:tcPr>
          <w:p w14:paraId="254B38C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选项：D.提供权</w:t>
            </w:r>
          </w:p>
        </w:tc>
      </w:tr>
      <w:tr w:rsidR="009861AB" w:rsidRPr="009861AB" w14:paraId="58005244" w14:textId="77777777" w:rsidTr="009861AB">
        <w:trPr>
          <w:trHeight w:val="285"/>
        </w:trPr>
        <w:tc>
          <w:tcPr>
            <w:tcW w:w="8640" w:type="dxa"/>
            <w:tcBorders>
              <w:top w:val="nil"/>
              <w:left w:val="nil"/>
              <w:bottom w:val="nil"/>
              <w:right w:val="nil"/>
            </w:tcBorders>
            <w:shd w:val="clear" w:color="auto" w:fill="auto"/>
            <w:noWrap/>
            <w:vAlign w:val="center"/>
            <w:hideMark/>
          </w:tcPr>
          <w:p w14:paraId="06A7374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20.下列关于世界知识产权组织（WIPO）的描述正确的是 ( )</w:t>
            </w:r>
          </w:p>
        </w:tc>
      </w:tr>
      <w:tr w:rsidR="009861AB" w:rsidRPr="009861AB" w14:paraId="654D160C" w14:textId="77777777" w:rsidTr="009861AB">
        <w:trPr>
          <w:trHeight w:val="540"/>
        </w:trPr>
        <w:tc>
          <w:tcPr>
            <w:tcW w:w="8640" w:type="dxa"/>
            <w:tcBorders>
              <w:top w:val="nil"/>
              <w:left w:val="nil"/>
              <w:bottom w:val="nil"/>
              <w:right w:val="nil"/>
            </w:tcBorders>
            <w:shd w:val="clear" w:color="auto" w:fill="auto"/>
            <w:noWrap/>
            <w:vAlign w:val="center"/>
            <w:hideMark/>
          </w:tcPr>
          <w:p w14:paraId="1F60F2B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选项：A.WIPO的宗旨是通过国家与国家之间的合作以及与其它国际组织的协作，促进对知识产权的国际保护</w:t>
            </w:r>
          </w:p>
        </w:tc>
      </w:tr>
      <w:tr w:rsidR="009861AB" w:rsidRPr="009861AB" w14:paraId="7CD13C07" w14:textId="77777777" w:rsidTr="009861AB">
        <w:trPr>
          <w:trHeight w:val="285"/>
        </w:trPr>
        <w:tc>
          <w:tcPr>
            <w:tcW w:w="8640" w:type="dxa"/>
            <w:tcBorders>
              <w:top w:val="nil"/>
              <w:left w:val="nil"/>
              <w:bottom w:val="nil"/>
              <w:right w:val="nil"/>
            </w:tcBorders>
            <w:shd w:val="clear" w:color="auto" w:fill="auto"/>
            <w:noWrap/>
            <w:vAlign w:val="center"/>
            <w:hideMark/>
          </w:tcPr>
          <w:p w14:paraId="5953BEF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选项：B.管理知识产权方面国际条约是WIPO的一项职责</w:t>
            </w:r>
          </w:p>
        </w:tc>
      </w:tr>
      <w:tr w:rsidR="009861AB" w:rsidRPr="009861AB" w14:paraId="408C2122" w14:textId="77777777" w:rsidTr="009861AB">
        <w:trPr>
          <w:trHeight w:val="285"/>
        </w:trPr>
        <w:tc>
          <w:tcPr>
            <w:tcW w:w="8640" w:type="dxa"/>
            <w:tcBorders>
              <w:top w:val="nil"/>
              <w:left w:val="nil"/>
              <w:bottom w:val="nil"/>
              <w:right w:val="nil"/>
            </w:tcBorders>
            <w:shd w:val="clear" w:color="auto" w:fill="auto"/>
            <w:noWrap/>
            <w:vAlign w:val="center"/>
            <w:hideMark/>
          </w:tcPr>
          <w:p w14:paraId="01F8CAE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选项：D.中国是WIPO的成员国</w:t>
            </w:r>
          </w:p>
        </w:tc>
      </w:tr>
      <w:tr w:rsidR="009861AB" w:rsidRPr="009861AB" w14:paraId="5D32A49A" w14:textId="77777777" w:rsidTr="009861AB">
        <w:trPr>
          <w:trHeight w:val="285"/>
        </w:trPr>
        <w:tc>
          <w:tcPr>
            <w:tcW w:w="8640" w:type="dxa"/>
            <w:tcBorders>
              <w:top w:val="nil"/>
              <w:left w:val="nil"/>
              <w:bottom w:val="nil"/>
              <w:right w:val="nil"/>
            </w:tcBorders>
            <w:shd w:val="clear" w:color="auto" w:fill="auto"/>
            <w:noWrap/>
            <w:vAlign w:val="center"/>
            <w:hideMark/>
          </w:tcPr>
          <w:p w14:paraId="5ADFF7C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三、案例分析题</w:t>
            </w:r>
          </w:p>
        </w:tc>
      </w:tr>
      <w:tr w:rsidR="009861AB" w:rsidRPr="009861AB" w14:paraId="3A87334F" w14:textId="77777777" w:rsidTr="009861AB">
        <w:trPr>
          <w:trHeight w:val="1080"/>
        </w:trPr>
        <w:tc>
          <w:tcPr>
            <w:tcW w:w="8640" w:type="dxa"/>
            <w:tcBorders>
              <w:top w:val="nil"/>
              <w:left w:val="nil"/>
              <w:bottom w:val="nil"/>
              <w:right w:val="nil"/>
            </w:tcBorders>
            <w:shd w:val="clear" w:color="auto" w:fill="auto"/>
            <w:noWrap/>
            <w:vAlign w:val="center"/>
            <w:hideMark/>
          </w:tcPr>
          <w:p w14:paraId="7AE1911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（一）Ａ国以保护本国环境和维护生命健康（认为含色素过高）为由，决定对境内销售的所有外国生产的易拉罐钦料征收附加税，事实上Ａ国境内销售的</w:t>
            </w:r>
            <w:proofErr w:type="gramStart"/>
            <w:r w:rsidRPr="009861AB">
              <w:rPr>
                <w:rFonts w:ascii="等线" w:eastAsia="等线" w:hAnsi="等线" w:cs="宋体" w:hint="eastAsia"/>
                <w:color w:val="000000"/>
                <w:kern w:val="0"/>
                <w:sz w:val="24"/>
                <w:szCs w:val="24"/>
                <w14:ligatures w14:val="none"/>
              </w:rPr>
              <w:t>易拉罐装钦料</w:t>
            </w:r>
            <w:proofErr w:type="gramEnd"/>
            <w:r w:rsidRPr="009861AB">
              <w:rPr>
                <w:rFonts w:ascii="等线" w:eastAsia="等线" w:hAnsi="等线" w:cs="宋体" w:hint="eastAsia"/>
                <w:color w:val="000000"/>
                <w:kern w:val="0"/>
                <w:sz w:val="24"/>
                <w:szCs w:val="24"/>
                <w14:ligatures w14:val="none"/>
              </w:rPr>
              <w:t>主要是Ｂ国某跨国公司生产的某一品牌，但Ａ国对境内销售的国产易拉罐</w:t>
            </w:r>
            <w:proofErr w:type="gramStart"/>
            <w:r w:rsidRPr="009861AB">
              <w:rPr>
                <w:rFonts w:ascii="等线" w:eastAsia="等线" w:hAnsi="等线" w:cs="宋体" w:hint="eastAsia"/>
                <w:color w:val="000000"/>
                <w:kern w:val="0"/>
                <w:sz w:val="24"/>
                <w:szCs w:val="24"/>
                <w14:ligatures w14:val="none"/>
              </w:rPr>
              <w:t>装钦料并不</w:t>
            </w:r>
            <w:proofErr w:type="gramEnd"/>
            <w:r w:rsidRPr="009861AB">
              <w:rPr>
                <w:rFonts w:ascii="等线" w:eastAsia="等线" w:hAnsi="等线" w:cs="宋体" w:hint="eastAsia"/>
                <w:color w:val="000000"/>
                <w:kern w:val="0"/>
                <w:sz w:val="24"/>
                <w:szCs w:val="24"/>
                <w14:ligatures w14:val="none"/>
              </w:rPr>
              <w:t>征税。</w:t>
            </w:r>
          </w:p>
        </w:tc>
      </w:tr>
      <w:tr w:rsidR="009861AB" w:rsidRPr="009861AB" w14:paraId="6F7A75A1" w14:textId="77777777" w:rsidTr="009861AB">
        <w:trPr>
          <w:trHeight w:val="540"/>
        </w:trPr>
        <w:tc>
          <w:tcPr>
            <w:tcW w:w="8640" w:type="dxa"/>
            <w:tcBorders>
              <w:top w:val="nil"/>
              <w:left w:val="nil"/>
              <w:bottom w:val="nil"/>
              <w:right w:val="nil"/>
            </w:tcBorders>
            <w:shd w:val="clear" w:color="auto" w:fill="auto"/>
            <w:noWrap/>
            <w:vAlign w:val="center"/>
            <w:hideMark/>
          </w:tcPr>
          <w:p w14:paraId="6FC83A8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Ｂ国认为其根据关贸总协定所应获得的利益受到损害，而Ａ国则认为其采取的措施符合关贸总协定规定，双方因此发生争议。Ａ国及Ｂ</w:t>
            </w:r>
            <w:proofErr w:type="gramStart"/>
            <w:r w:rsidRPr="009861AB">
              <w:rPr>
                <w:rFonts w:ascii="等线" w:eastAsia="等线" w:hAnsi="等线" w:cs="宋体" w:hint="eastAsia"/>
                <w:color w:val="000000"/>
                <w:kern w:val="0"/>
                <w:sz w:val="24"/>
                <w:szCs w:val="24"/>
                <w14:ligatures w14:val="none"/>
              </w:rPr>
              <w:t>国皆为</w:t>
            </w:r>
            <w:proofErr w:type="gramEnd"/>
            <w:r w:rsidRPr="009861AB">
              <w:rPr>
                <w:rFonts w:ascii="等线" w:eastAsia="等线" w:hAnsi="等线" w:cs="宋体" w:hint="eastAsia"/>
                <w:color w:val="000000"/>
                <w:kern w:val="0"/>
                <w:sz w:val="24"/>
                <w:szCs w:val="24"/>
                <w14:ligatures w14:val="none"/>
              </w:rPr>
              <w:t>世界贸易组织成员国。</w:t>
            </w:r>
          </w:p>
        </w:tc>
      </w:tr>
      <w:tr w:rsidR="009861AB" w:rsidRPr="009861AB" w14:paraId="332A6939" w14:textId="77777777" w:rsidTr="009861AB">
        <w:trPr>
          <w:trHeight w:val="540"/>
        </w:trPr>
        <w:tc>
          <w:tcPr>
            <w:tcW w:w="8640" w:type="dxa"/>
            <w:tcBorders>
              <w:top w:val="nil"/>
              <w:left w:val="nil"/>
              <w:bottom w:val="nil"/>
              <w:right w:val="nil"/>
            </w:tcBorders>
            <w:shd w:val="clear" w:color="auto" w:fill="auto"/>
            <w:noWrap/>
            <w:vAlign w:val="center"/>
            <w:hideMark/>
          </w:tcPr>
          <w:p w14:paraId="47FF960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21.Ａ国采取的做法是否属于关贸总协定所允许实施的“为保障人民、动植物生命健康所必需的措施”？（ ）</w:t>
            </w:r>
          </w:p>
        </w:tc>
      </w:tr>
      <w:tr w:rsidR="009861AB" w:rsidRPr="009861AB" w14:paraId="71263650" w14:textId="77777777" w:rsidTr="009861AB">
        <w:trPr>
          <w:trHeight w:val="285"/>
        </w:trPr>
        <w:tc>
          <w:tcPr>
            <w:tcW w:w="8640" w:type="dxa"/>
            <w:tcBorders>
              <w:top w:val="nil"/>
              <w:left w:val="nil"/>
              <w:bottom w:val="nil"/>
              <w:right w:val="nil"/>
            </w:tcBorders>
            <w:shd w:val="clear" w:color="auto" w:fill="auto"/>
            <w:noWrap/>
            <w:vAlign w:val="center"/>
            <w:hideMark/>
          </w:tcPr>
          <w:p w14:paraId="7D1386C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选项：A.不属于</w:t>
            </w:r>
          </w:p>
        </w:tc>
      </w:tr>
      <w:tr w:rsidR="009861AB" w:rsidRPr="009861AB" w14:paraId="7F6393C6" w14:textId="77777777" w:rsidTr="009861AB">
        <w:trPr>
          <w:trHeight w:val="540"/>
        </w:trPr>
        <w:tc>
          <w:tcPr>
            <w:tcW w:w="8640" w:type="dxa"/>
            <w:tcBorders>
              <w:top w:val="nil"/>
              <w:left w:val="nil"/>
              <w:bottom w:val="nil"/>
              <w:right w:val="nil"/>
            </w:tcBorders>
            <w:shd w:val="clear" w:color="auto" w:fill="auto"/>
            <w:noWrap/>
            <w:vAlign w:val="center"/>
            <w:hideMark/>
          </w:tcPr>
          <w:p w14:paraId="61FE99E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22.A国对境内销售的外国生产的易拉罐饮料征税，而不对国产同类易拉罐饮料征税的行为违反了GATT的哪一项原则？（ ）</w:t>
            </w:r>
          </w:p>
        </w:tc>
      </w:tr>
      <w:tr w:rsidR="009861AB" w:rsidRPr="009861AB" w14:paraId="05682A2C" w14:textId="77777777" w:rsidTr="009861AB">
        <w:trPr>
          <w:trHeight w:val="285"/>
        </w:trPr>
        <w:tc>
          <w:tcPr>
            <w:tcW w:w="8640" w:type="dxa"/>
            <w:tcBorders>
              <w:top w:val="nil"/>
              <w:left w:val="nil"/>
              <w:bottom w:val="nil"/>
              <w:right w:val="nil"/>
            </w:tcBorders>
            <w:shd w:val="clear" w:color="auto" w:fill="auto"/>
            <w:noWrap/>
            <w:vAlign w:val="center"/>
            <w:hideMark/>
          </w:tcPr>
          <w:p w14:paraId="2A29171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选项：A.国民待遇原则</w:t>
            </w:r>
          </w:p>
        </w:tc>
      </w:tr>
      <w:tr w:rsidR="009861AB" w:rsidRPr="009861AB" w14:paraId="4BBFC603" w14:textId="77777777" w:rsidTr="009861AB">
        <w:trPr>
          <w:trHeight w:val="1080"/>
        </w:trPr>
        <w:tc>
          <w:tcPr>
            <w:tcW w:w="8640" w:type="dxa"/>
            <w:tcBorders>
              <w:top w:val="nil"/>
              <w:left w:val="nil"/>
              <w:bottom w:val="nil"/>
              <w:right w:val="nil"/>
            </w:tcBorders>
            <w:shd w:val="clear" w:color="auto" w:fill="auto"/>
            <w:noWrap/>
            <w:vAlign w:val="center"/>
            <w:hideMark/>
          </w:tcPr>
          <w:p w14:paraId="082698C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2011年4月6日，张某在“广交会”（即中国进出口商品交易会）上展示了其新发明的产品，4月15日，张某在中国就其产品申请发明专利（后获得批准）。6月8日，张某在向《保护工业产权巴黎公约》（简称《巴黎公约》）的成员国甲国申请专利时，得知甲国公民已在6月6日向甲国就同样产品申请专利。</w:t>
            </w:r>
          </w:p>
        </w:tc>
      </w:tr>
      <w:tr w:rsidR="009861AB" w:rsidRPr="009861AB" w14:paraId="2FB77D86" w14:textId="77777777" w:rsidTr="009861AB">
        <w:trPr>
          <w:trHeight w:val="540"/>
        </w:trPr>
        <w:tc>
          <w:tcPr>
            <w:tcW w:w="8640" w:type="dxa"/>
            <w:tcBorders>
              <w:top w:val="nil"/>
              <w:left w:val="nil"/>
              <w:bottom w:val="nil"/>
              <w:right w:val="nil"/>
            </w:tcBorders>
            <w:shd w:val="clear" w:color="auto" w:fill="auto"/>
            <w:noWrap/>
            <w:vAlign w:val="center"/>
            <w:hideMark/>
          </w:tcPr>
          <w:p w14:paraId="171C320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23.根据《巴黎公约》所确立的优先权原则，如果张某提出优先权申请并加以证明，其在甲国的专利申请日至少可以提前哪一天？（ ）</w:t>
            </w:r>
          </w:p>
        </w:tc>
      </w:tr>
      <w:tr w:rsidR="009861AB" w:rsidRPr="009861AB" w14:paraId="09750A1F" w14:textId="77777777" w:rsidTr="009861AB">
        <w:trPr>
          <w:trHeight w:val="285"/>
        </w:trPr>
        <w:tc>
          <w:tcPr>
            <w:tcW w:w="8640" w:type="dxa"/>
            <w:tcBorders>
              <w:top w:val="nil"/>
              <w:left w:val="nil"/>
              <w:bottom w:val="nil"/>
              <w:right w:val="nil"/>
            </w:tcBorders>
            <w:shd w:val="clear" w:color="auto" w:fill="auto"/>
            <w:noWrap/>
            <w:vAlign w:val="center"/>
            <w:hideMark/>
          </w:tcPr>
          <w:p w14:paraId="2D574EC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选项：A.2011年4月15日</w:t>
            </w:r>
          </w:p>
        </w:tc>
      </w:tr>
      <w:tr w:rsidR="009861AB" w:rsidRPr="009861AB" w14:paraId="52003179" w14:textId="77777777" w:rsidTr="009861AB">
        <w:trPr>
          <w:trHeight w:val="540"/>
        </w:trPr>
        <w:tc>
          <w:tcPr>
            <w:tcW w:w="8640" w:type="dxa"/>
            <w:tcBorders>
              <w:top w:val="nil"/>
              <w:left w:val="nil"/>
              <w:bottom w:val="nil"/>
              <w:right w:val="nil"/>
            </w:tcBorders>
            <w:shd w:val="clear" w:color="auto" w:fill="auto"/>
            <w:noWrap/>
            <w:vAlign w:val="center"/>
            <w:hideMark/>
          </w:tcPr>
          <w:p w14:paraId="6A121017"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24.根据《巴黎公约》所确立的临时保护原则，张某新发明的产品在“广交会”展出期间是否受到法律保护？（ ）</w:t>
            </w:r>
          </w:p>
        </w:tc>
      </w:tr>
      <w:tr w:rsidR="009861AB" w:rsidRPr="009861AB" w14:paraId="26271315" w14:textId="77777777" w:rsidTr="009861AB">
        <w:trPr>
          <w:trHeight w:val="285"/>
        </w:trPr>
        <w:tc>
          <w:tcPr>
            <w:tcW w:w="8640" w:type="dxa"/>
            <w:tcBorders>
              <w:top w:val="nil"/>
              <w:left w:val="nil"/>
              <w:bottom w:val="nil"/>
              <w:right w:val="nil"/>
            </w:tcBorders>
            <w:shd w:val="clear" w:color="auto" w:fill="auto"/>
            <w:noWrap/>
            <w:vAlign w:val="center"/>
            <w:hideMark/>
          </w:tcPr>
          <w:p w14:paraId="6C76D71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选项：A.是</w:t>
            </w:r>
          </w:p>
        </w:tc>
      </w:tr>
      <w:tr w:rsidR="009861AB" w:rsidRPr="009861AB" w14:paraId="47753E2F" w14:textId="77777777" w:rsidTr="009861AB">
        <w:trPr>
          <w:trHeight w:val="540"/>
        </w:trPr>
        <w:tc>
          <w:tcPr>
            <w:tcW w:w="8640" w:type="dxa"/>
            <w:tcBorders>
              <w:top w:val="nil"/>
              <w:left w:val="nil"/>
              <w:bottom w:val="nil"/>
              <w:right w:val="nil"/>
            </w:tcBorders>
            <w:shd w:val="clear" w:color="auto" w:fill="auto"/>
            <w:noWrap/>
            <w:vAlign w:val="center"/>
            <w:hideMark/>
          </w:tcPr>
          <w:p w14:paraId="4413D23D"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25.如题所述，张某在中国申请专利已获得批准，那么甲国接到张某的专利申请后是否必须批准？（ ）</w:t>
            </w:r>
          </w:p>
        </w:tc>
      </w:tr>
      <w:tr w:rsidR="009861AB" w:rsidRPr="009861AB" w14:paraId="5109E532" w14:textId="77777777" w:rsidTr="009861AB">
        <w:trPr>
          <w:trHeight w:val="285"/>
        </w:trPr>
        <w:tc>
          <w:tcPr>
            <w:tcW w:w="8640" w:type="dxa"/>
            <w:tcBorders>
              <w:top w:val="nil"/>
              <w:left w:val="nil"/>
              <w:bottom w:val="nil"/>
              <w:right w:val="nil"/>
            </w:tcBorders>
            <w:shd w:val="clear" w:color="auto" w:fill="auto"/>
            <w:noWrap/>
            <w:vAlign w:val="center"/>
            <w:hideMark/>
          </w:tcPr>
          <w:p w14:paraId="77DF6A9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选项：B.否</w:t>
            </w:r>
          </w:p>
        </w:tc>
      </w:tr>
      <w:tr w:rsidR="009861AB" w:rsidRPr="009861AB" w14:paraId="42C3A11A" w14:textId="77777777" w:rsidTr="009861AB">
        <w:trPr>
          <w:trHeight w:val="285"/>
        </w:trPr>
        <w:tc>
          <w:tcPr>
            <w:tcW w:w="8640" w:type="dxa"/>
            <w:tcBorders>
              <w:top w:val="nil"/>
              <w:left w:val="nil"/>
              <w:bottom w:val="nil"/>
              <w:right w:val="nil"/>
            </w:tcBorders>
            <w:shd w:val="clear" w:color="auto" w:fill="auto"/>
            <w:noWrap/>
            <w:vAlign w:val="center"/>
            <w:hideMark/>
          </w:tcPr>
          <w:p w14:paraId="03AA9931" w14:textId="77777777" w:rsidR="009861AB" w:rsidRPr="009861AB" w:rsidRDefault="009861AB" w:rsidP="009861AB">
            <w:pPr>
              <w:widowControl/>
              <w:rPr>
                <w:rFonts w:ascii="等线" w:eastAsia="等线" w:hAnsi="等线" w:cs="宋体" w:hint="eastAsia"/>
                <w:color w:val="000000"/>
                <w:kern w:val="0"/>
                <w:sz w:val="24"/>
                <w:szCs w:val="24"/>
                <w14:ligatures w14:val="none"/>
              </w:rPr>
            </w:pPr>
            <w:proofErr w:type="gramStart"/>
            <w:r w:rsidRPr="009861AB">
              <w:rPr>
                <w:rFonts w:ascii="等线" w:eastAsia="等线" w:hAnsi="等线" w:cs="宋体" w:hint="eastAsia"/>
                <w:color w:val="000000"/>
                <w:kern w:val="0"/>
                <w:sz w:val="24"/>
                <w:szCs w:val="24"/>
                <w14:ligatures w14:val="none"/>
              </w:rPr>
              <w:t>形考任务四</w:t>
            </w:r>
            <w:proofErr w:type="gramEnd"/>
          </w:p>
        </w:tc>
      </w:tr>
      <w:tr w:rsidR="009861AB" w:rsidRPr="009861AB" w14:paraId="63C15C6A" w14:textId="77777777" w:rsidTr="009861AB">
        <w:trPr>
          <w:trHeight w:val="285"/>
        </w:trPr>
        <w:tc>
          <w:tcPr>
            <w:tcW w:w="8640" w:type="dxa"/>
            <w:tcBorders>
              <w:top w:val="nil"/>
              <w:left w:val="nil"/>
              <w:bottom w:val="nil"/>
              <w:right w:val="nil"/>
            </w:tcBorders>
            <w:shd w:val="clear" w:color="auto" w:fill="auto"/>
            <w:noWrap/>
            <w:vAlign w:val="center"/>
            <w:hideMark/>
          </w:tcPr>
          <w:p w14:paraId="6608340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一、单项选择题</w:t>
            </w:r>
          </w:p>
        </w:tc>
      </w:tr>
      <w:tr w:rsidR="009861AB" w:rsidRPr="009861AB" w14:paraId="74CFFAB8" w14:textId="77777777" w:rsidTr="009861AB">
        <w:trPr>
          <w:trHeight w:val="540"/>
        </w:trPr>
        <w:tc>
          <w:tcPr>
            <w:tcW w:w="8640" w:type="dxa"/>
            <w:tcBorders>
              <w:top w:val="nil"/>
              <w:left w:val="nil"/>
              <w:bottom w:val="nil"/>
              <w:right w:val="nil"/>
            </w:tcBorders>
            <w:shd w:val="clear" w:color="auto" w:fill="auto"/>
            <w:noWrap/>
            <w:vAlign w:val="center"/>
            <w:hideMark/>
          </w:tcPr>
          <w:p w14:paraId="0C03473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1.甲国M公司与乙国政府签约，M公司在乙国投资建设一座水电站，并向多边投资担保机构投保。</w:t>
            </w:r>
            <w:proofErr w:type="gramStart"/>
            <w:r w:rsidRPr="009861AB">
              <w:rPr>
                <w:rFonts w:ascii="等线" w:eastAsia="等线" w:hAnsi="等线" w:cs="宋体" w:hint="eastAsia"/>
                <w:color w:val="FF0000"/>
                <w:kern w:val="0"/>
                <w:sz w:val="24"/>
                <w:szCs w:val="24"/>
                <w14:ligatures w14:val="none"/>
              </w:rPr>
              <w:t>依相关</w:t>
            </w:r>
            <w:proofErr w:type="gramEnd"/>
            <w:r w:rsidRPr="009861AB">
              <w:rPr>
                <w:rFonts w:ascii="等线" w:eastAsia="等线" w:hAnsi="等线" w:cs="宋体" w:hint="eastAsia"/>
                <w:color w:val="FF0000"/>
                <w:kern w:val="0"/>
                <w:sz w:val="24"/>
                <w:szCs w:val="24"/>
                <w14:ligatures w14:val="none"/>
              </w:rPr>
              <w:t>规则，下列哪一选项是正确的?（ ）。</w:t>
            </w:r>
          </w:p>
        </w:tc>
      </w:tr>
      <w:tr w:rsidR="009861AB" w:rsidRPr="009861AB" w14:paraId="45EEA0F4" w14:textId="77777777" w:rsidTr="009861AB">
        <w:trPr>
          <w:trHeight w:val="540"/>
        </w:trPr>
        <w:tc>
          <w:tcPr>
            <w:tcW w:w="8640" w:type="dxa"/>
            <w:tcBorders>
              <w:top w:val="nil"/>
              <w:left w:val="nil"/>
              <w:bottom w:val="nil"/>
              <w:right w:val="nil"/>
            </w:tcBorders>
            <w:shd w:val="clear" w:color="auto" w:fill="auto"/>
            <w:noWrap/>
            <w:vAlign w:val="center"/>
            <w:hideMark/>
          </w:tcPr>
          <w:p w14:paraId="69D25AB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选项：D.乙国政府不履行与M公司签订的合同，乙国法院又拒绝受理相关诉讼，属于政府违约险的范畴</w:t>
            </w:r>
          </w:p>
        </w:tc>
      </w:tr>
      <w:tr w:rsidR="009861AB" w:rsidRPr="009861AB" w14:paraId="4641C2BE" w14:textId="77777777" w:rsidTr="009861AB">
        <w:trPr>
          <w:trHeight w:val="540"/>
        </w:trPr>
        <w:tc>
          <w:tcPr>
            <w:tcW w:w="8640" w:type="dxa"/>
            <w:tcBorders>
              <w:top w:val="nil"/>
              <w:left w:val="nil"/>
              <w:bottom w:val="nil"/>
              <w:right w:val="nil"/>
            </w:tcBorders>
            <w:shd w:val="clear" w:color="auto" w:fill="auto"/>
            <w:noWrap/>
            <w:vAlign w:val="center"/>
            <w:hideMark/>
          </w:tcPr>
          <w:p w14:paraId="6EA18A41"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2.依据《解决国家和他国国民之间投资争端的公约》建立的“解决投资争端的国际中心”，对（ ）事项具有管辖权</w:t>
            </w:r>
          </w:p>
        </w:tc>
      </w:tr>
      <w:tr w:rsidR="009861AB" w:rsidRPr="009861AB" w14:paraId="1103F745" w14:textId="77777777" w:rsidTr="009861AB">
        <w:trPr>
          <w:trHeight w:val="540"/>
        </w:trPr>
        <w:tc>
          <w:tcPr>
            <w:tcW w:w="8640" w:type="dxa"/>
            <w:tcBorders>
              <w:top w:val="nil"/>
              <w:left w:val="nil"/>
              <w:bottom w:val="nil"/>
              <w:right w:val="nil"/>
            </w:tcBorders>
            <w:shd w:val="clear" w:color="auto" w:fill="auto"/>
            <w:noWrap/>
            <w:vAlign w:val="center"/>
            <w:hideMark/>
          </w:tcPr>
          <w:p w14:paraId="63D8D8D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选项：C.缔约国和另一缔约国国民因直接投资产生的法律争端，并经双方书面同意提交中心</w:t>
            </w:r>
          </w:p>
        </w:tc>
      </w:tr>
      <w:tr w:rsidR="009861AB" w:rsidRPr="009861AB" w14:paraId="6F4F045B" w14:textId="77777777" w:rsidTr="009861AB">
        <w:trPr>
          <w:trHeight w:val="285"/>
        </w:trPr>
        <w:tc>
          <w:tcPr>
            <w:tcW w:w="8640" w:type="dxa"/>
            <w:tcBorders>
              <w:top w:val="nil"/>
              <w:left w:val="nil"/>
              <w:bottom w:val="nil"/>
              <w:right w:val="nil"/>
            </w:tcBorders>
            <w:shd w:val="clear" w:color="auto" w:fill="auto"/>
            <w:noWrap/>
            <w:vAlign w:val="center"/>
            <w:hideMark/>
          </w:tcPr>
          <w:p w14:paraId="6031BDE6"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3.传统国际投资法理论认为，国际投资法的主要调整对象是（ ）</w:t>
            </w:r>
          </w:p>
        </w:tc>
      </w:tr>
      <w:tr w:rsidR="009861AB" w:rsidRPr="009861AB" w14:paraId="1EA3BAB6" w14:textId="77777777" w:rsidTr="009861AB">
        <w:trPr>
          <w:trHeight w:val="285"/>
        </w:trPr>
        <w:tc>
          <w:tcPr>
            <w:tcW w:w="8640" w:type="dxa"/>
            <w:tcBorders>
              <w:top w:val="nil"/>
              <w:left w:val="nil"/>
              <w:bottom w:val="nil"/>
              <w:right w:val="nil"/>
            </w:tcBorders>
            <w:shd w:val="clear" w:color="auto" w:fill="auto"/>
            <w:noWrap/>
            <w:vAlign w:val="center"/>
            <w:hideMark/>
          </w:tcPr>
          <w:p w14:paraId="4567152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选项：A.跨国投资关系</w:t>
            </w:r>
          </w:p>
        </w:tc>
      </w:tr>
      <w:tr w:rsidR="009861AB" w:rsidRPr="009861AB" w14:paraId="1D83AC20" w14:textId="77777777" w:rsidTr="009861AB">
        <w:trPr>
          <w:trHeight w:val="285"/>
        </w:trPr>
        <w:tc>
          <w:tcPr>
            <w:tcW w:w="8640" w:type="dxa"/>
            <w:tcBorders>
              <w:top w:val="nil"/>
              <w:left w:val="nil"/>
              <w:bottom w:val="nil"/>
              <w:right w:val="nil"/>
            </w:tcBorders>
            <w:shd w:val="clear" w:color="auto" w:fill="auto"/>
            <w:noWrap/>
            <w:vAlign w:val="center"/>
            <w:hideMark/>
          </w:tcPr>
          <w:p w14:paraId="0A3E926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4.海外投资保险制度与一般商业保险制度相比，其承保的风险仅限于（ ）</w:t>
            </w:r>
          </w:p>
        </w:tc>
      </w:tr>
      <w:tr w:rsidR="009861AB" w:rsidRPr="009861AB" w14:paraId="40DD3805" w14:textId="77777777" w:rsidTr="009861AB">
        <w:trPr>
          <w:trHeight w:val="285"/>
        </w:trPr>
        <w:tc>
          <w:tcPr>
            <w:tcW w:w="8640" w:type="dxa"/>
            <w:tcBorders>
              <w:top w:val="nil"/>
              <w:left w:val="nil"/>
              <w:bottom w:val="nil"/>
              <w:right w:val="nil"/>
            </w:tcBorders>
            <w:shd w:val="clear" w:color="auto" w:fill="auto"/>
            <w:noWrap/>
            <w:vAlign w:val="center"/>
            <w:hideMark/>
          </w:tcPr>
          <w:p w14:paraId="5F6F034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 xml:space="preserve">选项：A.政治风险      </w:t>
            </w:r>
          </w:p>
        </w:tc>
      </w:tr>
      <w:tr w:rsidR="009861AB" w:rsidRPr="009861AB" w14:paraId="7D709935" w14:textId="77777777" w:rsidTr="009861AB">
        <w:trPr>
          <w:trHeight w:val="540"/>
        </w:trPr>
        <w:tc>
          <w:tcPr>
            <w:tcW w:w="8640" w:type="dxa"/>
            <w:tcBorders>
              <w:top w:val="nil"/>
              <w:left w:val="nil"/>
              <w:bottom w:val="nil"/>
              <w:right w:val="nil"/>
            </w:tcBorders>
            <w:shd w:val="clear" w:color="auto" w:fill="auto"/>
            <w:noWrap/>
            <w:vAlign w:val="center"/>
            <w:hideMark/>
          </w:tcPr>
          <w:p w14:paraId="01BAFC6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5.（ ）是首个由中国倡议设立的多边金融机构，总部设在北京，于2016年1月正式开始运营。</w:t>
            </w:r>
          </w:p>
        </w:tc>
      </w:tr>
      <w:tr w:rsidR="009861AB" w:rsidRPr="009861AB" w14:paraId="50B817F4" w14:textId="77777777" w:rsidTr="009861AB">
        <w:trPr>
          <w:trHeight w:val="285"/>
        </w:trPr>
        <w:tc>
          <w:tcPr>
            <w:tcW w:w="8640" w:type="dxa"/>
            <w:tcBorders>
              <w:top w:val="nil"/>
              <w:left w:val="nil"/>
              <w:bottom w:val="nil"/>
              <w:right w:val="nil"/>
            </w:tcBorders>
            <w:shd w:val="clear" w:color="auto" w:fill="auto"/>
            <w:noWrap/>
            <w:vAlign w:val="center"/>
            <w:hideMark/>
          </w:tcPr>
          <w:p w14:paraId="63B2782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选项：A.亚洲基础设施投资银行</w:t>
            </w:r>
          </w:p>
        </w:tc>
      </w:tr>
      <w:tr w:rsidR="009861AB" w:rsidRPr="009861AB" w14:paraId="46EBD37B" w14:textId="77777777" w:rsidTr="009861AB">
        <w:trPr>
          <w:trHeight w:val="285"/>
        </w:trPr>
        <w:tc>
          <w:tcPr>
            <w:tcW w:w="8640" w:type="dxa"/>
            <w:tcBorders>
              <w:top w:val="nil"/>
              <w:left w:val="nil"/>
              <w:bottom w:val="nil"/>
              <w:right w:val="nil"/>
            </w:tcBorders>
            <w:shd w:val="clear" w:color="auto" w:fill="auto"/>
            <w:noWrap/>
            <w:vAlign w:val="center"/>
            <w:hideMark/>
          </w:tcPr>
          <w:p w14:paraId="417BD6C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6.居民税收管辖权是根据（ ）确立的管辖权</w:t>
            </w:r>
          </w:p>
        </w:tc>
      </w:tr>
      <w:tr w:rsidR="009861AB" w:rsidRPr="009861AB" w14:paraId="521D8DD7" w14:textId="77777777" w:rsidTr="009861AB">
        <w:trPr>
          <w:trHeight w:val="285"/>
        </w:trPr>
        <w:tc>
          <w:tcPr>
            <w:tcW w:w="8640" w:type="dxa"/>
            <w:tcBorders>
              <w:top w:val="nil"/>
              <w:left w:val="nil"/>
              <w:bottom w:val="nil"/>
              <w:right w:val="nil"/>
            </w:tcBorders>
            <w:shd w:val="clear" w:color="auto" w:fill="auto"/>
            <w:noWrap/>
            <w:vAlign w:val="center"/>
            <w:hideMark/>
          </w:tcPr>
          <w:p w14:paraId="601CF63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选项：B.属</w:t>
            </w:r>
            <w:proofErr w:type="gramStart"/>
            <w:r w:rsidRPr="009861AB">
              <w:rPr>
                <w:rFonts w:ascii="等线" w:eastAsia="等线" w:hAnsi="等线" w:cs="宋体" w:hint="eastAsia"/>
                <w:color w:val="FF0000"/>
                <w:kern w:val="0"/>
                <w:sz w:val="24"/>
                <w:szCs w:val="24"/>
                <w14:ligatures w14:val="none"/>
              </w:rPr>
              <w:t>人原则</w:t>
            </w:r>
            <w:proofErr w:type="gramEnd"/>
          </w:p>
        </w:tc>
      </w:tr>
      <w:tr w:rsidR="009861AB" w:rsidRPr="009861AB" w14:paraId="2AD87B44" w14:textId="77777777" w:rsidTr="009861AB">
        <w:trPr>
          <w:trHeight w:val="285"/>
        </w:trPr>
        <w:tc>
          <w:tcPr>
            <w:tcW w:w="8640" w:type="dxa"/>
            <w:tcBorders>
              <w:top w:val="nil"/>
              <w:left w:val="nil"/>
              <w:bottom w:val="nil"/>
              <w:right w:val="nil"/>
            </w:tcBorders>
            <w:shd w:val="clear" w:color="auto" w:fill="auto"/>
            <w:noWrap/>
            <w:vAlign w:val="center"/>
            <w:hideMark/>
          </w:tcPr>
          <w:p w14:paraId="52D75B5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7.国际税收关系的客体是（ ）</w:t>
            </w:r>
          </w:p>
        </w:tc>
      </w:tr>
      <w:tr w:rsidR="009861AB" w:rsidRPr="009861AB" w14:paraId="16AD5EBC" w14:textId="77777777" w:rsidTr="009861AB">
        <w:trPr>
          <w:trHeight w:val="285"/>
        </w:trPr>
        <w:tc>
          <w:tcPr>
            <w:tcW w:w="8640" w:type="dxa"/>
            <w:tcBorders>
              <w:top w:val="nil"/>
              <w:left w:val="nil"/>
              <w:bottom w:val="nil"/>
              <w:right w:val="nil"/>
            </w:tcBorders>
            <w:shd w:val="clear" w:color="auto" w:fill="auto"/>
            <w:noWrap/>
            <w:vAlign w:val="center"/>
            <w:hideMark/>
          </w:tcPr>
          <w:p w14:paraId="4DFDA4F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选项：A.跨国纳税人的跨国所得</w:t>
            </w:r>
          </w:p>
        </w:tc>
      </w:tr>
      <w:tr w:rsidR="009861AB" w:rsidRPr="009861AB" w14:paraId="7BAD4B8D" w14:textId="77777777" w:rsidTr="009861AB">
        <w:trPr>
          <w:trHeight w:val="285"/>
        </w:trPr>
        <w:tc>
          <w:tcPr>
            <w:tcW w:w="8640" w:type="dxa"/>
            <w:tcBorders>
              <w:top w:val="nil"/>
              <w:left w:val="nil"/>
              <w:bottom w:val="nil"/>
              <w:right w:val="nil"/>
            </w:tcBorders>
            <w:shd w:val="clear" w:color="auto" w:fill="auto"/>
            <w:noWrap/>
            <w:vAlign w:val="center"/>
            <w:hideMark/>
          </w:tcPr>
          <w:p w14:paraId="14181A1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8.在国际税收实践中，来源地税收管辖权是指某个国家（ ）进行征税的权力</w:t>
            </w:r>
          </w:p>
        </w:tc>
      </w:tr>
      <w:tr w:rsidR="009861AB" w:rsidRPr="009861AB" w14:paraId="0722EF6C" w14:textId="77777777" w:rsidTr="009861AB">
        <w:trPr>
          <w:trHeight w:val="285"/>
        </w:trPr>
        <w:tc>
          <w:tcPr>
            <w:tcW w:w="8640" w:type="dxa"/>
            <w:tcBorders>
              <w:top w:val="nil"/>
              <w:left w:val="nil"/>
              <w:bottom w:val="nil"/>
              <w:right w:val="nil"/>
            </w:tcBorders>
            <w:shd w:val="clear" w:color="auto" w:fill="auto"/>
            <w:noWrap/>
            <w:vAlign w:val="center"/>
            <w:hideMark/>
          </w:tcPr>
          <w:p w14:paraId="42385BB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选项：D.对非居民纳税人来源于本国的所得</w:t>
            </w:r>
          </w:p>
        </w:tc>
      </w:tr>
      <w:tr w:rsidR="009861AB" w:rsidRPr="009861AB" w14:paraId="72AB88F4" w14:textId="77777777" w:rsidTr="009861AB">
        <w:trPr>
          <w:trHeight w:val="285"/>
        </w:trPr>
        <w:tc>
          <w:tcPr>
            <w:tcW w:w="8640" w:type="dxa"/>
            <w:tcBorders>
              <w:top w:val="nil"/>
              <w:left w:val="nil"/>
              <w:bottom w:val="nil"/>
              <w:right w:val="nil"/>
            </w:tcBorders>
            <w:shd w:val="clear" w:color="auto" w:fill="auto"/>
            <w:noWrap/>
            <w:vAlign w:val="center"/>
            <w:hideMark/>
          </w:tcPr>
          <w:p w14:paraId="6247AC5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9.下列关于国际税收关系的表述哪一项是正确的？（ ）</w:t>
            </w:r>
          </w:p>
        </w:tc>
      </w:tr>
      <w:tr w:rsidR="009861AB" w:rsidRPr="009861AB" w14:paraId="7848CECE" w14:textId="77777777" w:rsidTr="009861AB">
        <w:trPr>
          <w:trHeight w:val="285"/>
        </w:trPr>
        <w:tc>
          <w:tcPr>
            <w:tcW w:w="8640" w:type="dxa"/>
            <w:tcBorders>
              <w:top w:val="nil"/>
              <w:left w:val="nil"/>
              <w:bottom w:val="nil"/>
              <w:right w:val="nil"/>
            </w:tcBorders>
            <w:shd w:val="clear" w:color="auto" w:fill="auto"/>
            <w:noWrap/>
            <w:vAlign w:val="center"/>
            <w:hideMark/>
          </w:tcPr>
          <w:p w14:paraId="39B1E27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选项：A.国际税收关系是指跨越国境的税收关系</w:t>
            </w:r>
          </w:p>
        </w:tc>
      </w:tr>
      <w:tr w:rsidR="009861AB" w:rsidRPr="009861AB" w14:paraId="60F62B57" w14:textId="77777777" w:rsidTr="009861AB">
        <w:trPr>
          <w:trHeight w:val="285"/>
        </w:trPr>
        <w:tc>
          <w:tcPr>
            <w:tcW w:w="8640" w:type="dxa"/>
            <w:tcBorders>
              <w:top w:val="nil"/>
              <w:left w:val="nil"/>
              <w:bottom w:val="nil"/>
              <w:right w:val="nil"/>
            </w:tcBorders>
            <w:shd w:val="clear" w:color="auto" w:fill="auto"/>
            <w:noWrap/>
            <w:vAlign w:val="center"/>
            <w:hideMark/>
          </w:tcPr>
          <w:p w14:paraId="1C32B92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0人 0%</w:t>
            </w:r>
          </w:p>
        </w:tc>
      </w:tr>
      <w:tr w:rsidR="009861AB" w:rsidRPr="009861AB" w14:paraId="41CAA3BB" w14:textId="77777777" w:rsidTr="009861AB">
        <w:trPr>
          <w:trHeight w:val="285"/>
        </w:trPr>
        <w:tc>
          <w:tcPr>
            <w:tcW w:w="8640" w:type="dxa"/>
            <w:tcBorders>
              <w:top w:val="nil"/>
              <w:left w:val="nil"/>
              <w:bottom w:val="nil"/>
              <w:right w:val="nil"/>
            </w:tcBorders>
            <w:shd w:val="clear" w:color="auto" w:fill="auto"/>
            <w:noWrap/>
            <w:vAlign w:val="center"/>
            <w:hideMark/>
          </w:tcPr>
          <w:p w14:paraId="5EE9937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10.无第三者介入的争议解决方式是（ ）</w:t>
            </w:r>
          </w:p>
        </w:tc>
      </w:tr>
      <w:tr w:rsidR="009861AB" w:rsidRPr="009861AB" w14:paraId="6746F5DA" w14:textId="77777777" w:rsidTr="009861AB">
        <w:trPr>
          <w:trHeight w:val="285"/>
        </w:trPr>
        <w:tc>
          <w:tcPr>
            <w:tcW w:w="8640" w:type="dxa"/>
            <w:tcBorders>
              <w:top w:val="nil"/>
              <w:left w:val="nil"/>
              <w:bottom w:val="nil"/>
              <w:right w:val="nil"/>
            </w:tcBorders>
            <w:shd w:val="clear" w:color="auto" w:fill="auto"/>
            <w:noWrap/>
            <w:vAlign w:val="center"/>
            <w:hideMark/>
          </w:tcPr>
          <w:p w14:paraId="15F8079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选项：A.协商</w:t>
            </w:r>
          </w:p>
        </w:tc>
      </w:tr>
      <w:tr w:rsidR="009861AB" w:rsidRPr="009861AB" w14:paraId="057EC44F" w14:textId="77777777" w:rsidTr="009861AB">
        <w:trPr>
          <w:trHeight w:val="285"/>
        </w:trPr>
        <w:tc>
          <w:tcPr>
            <w:tcW w:w="8640" w:type="dxa"/>
            <w:tcBorders>
              <w:top w:val="nil"/>
              <w:left w:val="nil"/>
              <w:bottom w:val="nil"/>
              <w:right w:val="nil"/>
            </w:tcBorders>
            <w:shd w:val="clear" w:color="auto" w:fill="auto"/>
            <w:noWrap/>
            <w:vAlign w:val="center"/>
            <w:hideMark/>
          </w:tcPr>
          <w:p w14:paraId="2852A48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二、多项选择题</w:t>
            </w:r>
          </w:p>
        </w:tc>
      </w:tr>
      <w:tr w:rsidR="009861AB" w:rsidRPr="009861AB" w14:paraId="3C3F644D" w14:textId="77777777" w:rsidTr="009861AB">
        <w:trPr>
          <w:trHeight w:val="285"/>
        </w:trPr>
        <w:tc>
          <w:tcPr>
            <w:tcW w:w="8640" w:type="dxa"/>
            <w:tcBorders>
              <w:top w:val="nil"/>
              <w:left w:val="nil"/>
              <w:bottom w:val="nil"/>
              <w:right w:val="nil"/>
            </w:tcBorders>
            <w:shd w:val="clear" w:color="auto" w:fill="auto"/>
            <w:noWrap/>
            <w:vAlign w:val="center"/>
            <w:hideMark/>
          </w:tcPr>
          <w:p w14:paraId="6B3DC87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11.世界贸易组织确立的金融服务贸易的基本原则是：（ ）</w:t>
            </w:r>
          </w:p>
        </w:tc>
      </w:tr>
      <w:tr w:rsidR="009861AB" w:rsidRPr="009861AB" w14:paraId="49E5E621" w14:textId="77777777" w:rsidTr="009861AB">
        <w:trPr>
          <w:trHeight w:val="285"/>
        </w:trPr>
        <w:tc>
          <w:tcPr>
            <w:tcW w:w="8640" w:type="dxa"/>
            <w:tcBorders>
              <w:top w:val="nil"/>
              <w:left w:val="nil"/>
              <w:bottom w:val="nil"/>
              <w:right w:val="nil"/>
            </w:tcBorders>
            <w:shd w:val="clear" w:color="auto" w:fill="auto"/>
            <w:noWrap/>
            <w:vAlign w:val="center"/>
            <w:hideMark/>
          </w:tcPr>
          <w:p w14:paraId="66F7C24D"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 市场准入原则</w:t>
            </w:r>
          </w:p>
        </w:tc>
      </w:tr>
      <w:tr w:rsidR="009861AB" w:rsidRPr="009861AB" w14:paraId="6ECA2F0C" w14:textId="77777777" w:rsidTr="009861AB">
        <w:trPr>
          <w:trHeight w:val="285"/>
        </w:trPr>
        <w:tc>
          <w:tcPr>
            <w:tcW w:w="8640" w:type="dxa"/>
            <w:tcBorders>
              <w:top w:val="nil"/>
              <w:left w:val="nil"/>
              <w:bottom w:val="nil"/>
              <w:right w:val="nil"/>
            </w:tcBorders>
            <w:shd w:val="clear" w:color="auto" w:fill="auto"/>
            <w:noWrap/>
            <w:vAlign w:val="center"/>
            <w:hideMark/>
          </w:tcPr>
          <w:p w14:paraId="13BA57E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选项：B.最惠国待遇原则</w:t>
            </w:r>
          </w:p>
        </w:tc>
      </w:tr>
      <w:tr w:rsidR="009861AB" w:rsidRPr="009861AB" w14:paraId="72FA778A" w14:textId="77777777" w:rsidTr="009861AB">
        <w:trPr>
          <w:trHeight w:val="285"/>
        </w:trPr>
        <w:tc>
          <w:tcPr>
            <w:tcW w:w="8640" w:type="dxa"/>
            <w:tcBorders>
              <w:top w:val="nil"/>
              <w:left w:val="nil"/>
              <w:bottom w:val="nil"/>
              <w:right w:val="nil"/>
            </w:tcBorders>
            <w:shd w:val="clear" w:color="auto" w:fill="auto"/>
            <w:noWrap/>
            <w:vAlign w:val="center"/>
            <w:hideMark/>
          </w:tcPr>
          <w:p w14:paraId="5D7BD72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选项：C.国民待遇原则</w:t>
            </w:r>
          </w:p>
        </w:tc>
      </w:tr>
      <w:tr w:rsidR="009861AB" w:rsidRPr="009861AB" w14:paraId="70D46CBE" w14:textId="77777777" w:rsidTr="009861AB">
        <w:trPr>
          <w:trHeight w:val="540"/>
        </w:trPr>
        <w:tc>
          <w:tcPr>
            <w:tcW w:w="8640" w:type="dxa"/>
            <w:tcBorders>
              <w:top w:val="nil"/>
              <w:left w:val="nil"/>
              <w:bottom w:val="nil"/>
              <w:right w:val="nil"/>
            </w:tcBorders>
            <w:shd w:val="clear" w:color="auto" w:fill="auto"/>
            <w:noWrap/>
            <w:vAlign w:val="center"/>
            <w:hideMark/>
          </w:tcPr>
          <w:p w14:paraId="0DC8F10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12.布雷顿森林制度对战后世界经济发展和国际金融相对稳定，做出了重大贡献：（ ）</w:t>
            </w:r>
          </w:p>
        </w:tc>
      </w:tr>
      <w:tr w:rsidR="009861AB" w:rsidRPr="009861AB" w14:paraId="1B881319" w14:textId="77777777" w:rsidTr="009861AB">
        <w:trPr>
          <w:trHeight w:val="810"/>
        </w:trPr>
        <w:tc>
          <w:tcPr>
            <w:tcW w:w="8640" w:type="dxa"/>
            <w:tcBorders>
              <w:top w:val="nil"/>
              <w:left w:val="nil"/>
              <w:bottom w:val="nil"/>
              <w:right w:val="nil"/>
            </w:tcBorders>
            <w:shd w:val="clear" w:color="auto" w:fill="auto"/>
            <w:noWrap/>
            <w:vAlign w:val="center"/>
            <w:hideMark/>
          </w:tcPr>
          <w:p w14:paraId="205C99E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促进了国际贸易的发展。在战后黄金产量增长停滞的情况下，美国向世界大量投放美元，弥补国际清偿能力的不足，因而扩大了世界购买力和销售市场，维持了国际金融体系的稳定和正常运作，大大促进了国际贸易和世界产出</w:t>
            </w:r>
          </w:p>
        </w:tc>
      </w:tr>
      <w:tr w:rsidR="009861AB" w:rsidRPr="009861AB" w14:paraId="251E8F82" w14:textId="77777777" w:rsidTr="009861AB">
        <w:trPr>
          <w:trHeight w:val="540"/>
        </w:trPr>
        <w:tc>
          <w:tcPr>
            <w:tcW w:w="8640" w:type="dxa"/>
            <w:tcBorders>
              <w:top w:val="nil"/>
              <w:left w:val="nil"/>
              <w:bottom w:val="nil"/>
              <w:right w:val="nil"/>
            </w:tcBorders>
            <w:shd w:val="clear" w:color="auto" w:fill="auto"/>
            <w:noWrap/>
            <w:vAlign w:val="center"/>
            <w:hideMark/>
          </w:tcPr>
          <w:p w14:paraId="4E516F1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选项：B.缓和国际收支困难。国际货币基金组织安排了一套国际收支调节机制，对会员国提供各类短、中期贷款。这在很大程度，缓和了会员国国际收支的困难</w:t>
            </w:r>
          </w:p>
        </w:tc>
      </w:tr>
      <w:tr w:rsidR="009861AB" w:rsidRPr="009861AB" w14:paraId="23269D97" w14:textId="77777777" w:rsidTr="009861AB">
        <w:trPr>
          <w:trHeight w:val="810"/>
        </w:trPr>
        <w:tc>
          <w:tcPr>
            <w:tcW w:w="8640" w:type="dxa"/>
            <w:tcBorders>
              <w:top w:val="nil"/>
              <w:left w:val="nil"/>
              <w:bottom w:val="nil"/>
              <w:right w:val="nil"/>
            </w:tcBorders>
            <w:shd w:val="clear" w:color="auto" w:fill="auto"/>
            <w:noWrap/>
            <w:vAlign w:val="center"/>
            <w:hideMark/>
          </w:tcPr>
          <w:p w14:paraId="207427C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 建立多边支付体制，加强国际合作。实现了主要国家货币自由兑换和多边支付体制，通过提供资金融通，调节国际收支和汇率，避免因一国经济发生困难引起连锁反应</w:t>
            </w:r>
          </w:p>
        </w:tc>
      </w:tr>
      <w:tr w:rsidR="009861AB" w:rsidRPr="009861AB" w14:paraId="7547E489" w14:textId="77777777" w:rsidTr="009861AB">
        <w:trPr>
          <w:trHeight w:val="285"/>
        </w:trPr>
        <w:tc>
          <w:tcPr>
            <w:tcW w:w="8640" w:type="dxa"/>
            <w:tcBorders>
              <w:top w:val="nil"/>
              <w:left w:val="nil"/>
              <w:bottom w:val="nil"/>
              <w:right w:val="nil"/>
            </w:tcBorders>
            <w:shd w:val="clear" w:color="auto" w:fill="auto"/>
            <w:noWrap/>
            <w:vAlign w:val="center"/>
            <w:hideMark/>
          </w:tcPr>
          <w:p w14:paraId="1B78685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13.融资租赁有以下几种类型：（ ）</w:t>
            </w:r>
          </w:p>
        </w:tc>
      </w:tr>
      <w:tr w:rsidR="009861AB" w:rsidRPr="009861AB" w14:paraId="36528411" w14:textId="77777777" w:rsidTr="009861AB">
        <w:trPr>
          <w:trHeight w:val="285"/>
        </w:trPr>
        <w:tc>
          <w:tcPr>
            <w:tcW w:w="8640" w:type="dxa"/>
            <w:tcBorders>
              <w:top w:val="nil"/>
              <w:left w:val="nil"/>
              <w:bottom w:val="nil"/>
              <w:right w:val="nil"/>
            </w:tcBorders>
            <w:shd w:val="clear" w:color="auto" w:fill="auto"/>
            <w:noWrap/>
            <w:vAlign w:val="center"/>
            <w:hideMark/>
          </w:tcPr>
          <w:p w14:paraId="6217638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选项：A.金融租赁</w:t>
            </w:r>
          </w:p>
        </w:tc>
      </w:tr>
      <w:tr w:rsidR="009861AB" w:rsidRPr="009861AB" w14:paraId="47D333F1" w14:textId="77777777" w:rsidTr="009861AB">
        <w:trPr>
          <w:trHeight w:val="285"/>
        </w:trPr>
        <w:tc>
          <w:tcPr>
            <w:tcW w:w="8640" w:type="dxa"/>
            <w:tcBorders>
              <w:top w:val="nil"/>
              <w:left w:val="nil"/>
              <w:bottom w:val="nil"/>
              <w:right w:val="nil"/>
            </w:tcBorders>
            <w:shd w:val="clear" w:color="auto" w:fill="auto"/>
            <w:noWrap/>
            <w:vAlign w:val="center"/>
            <w:hideMark/>
          </w:tcPr>
          <w:p w14:paraId="16A15F5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选项：B.杠杆租赁</w:t>
            </w:r>
          </w:p>
        </w:tc>
      </w:tr>
      <w:tr w:rsidR="009861AB" w:rsidRPr="009861AB" w14:paraId="211D5C14" w14:textId="77777777" w:rsidTr="009861AB">
        <w:trPr>
          <w:trHeight w:val="285"/>
        </w:trPr>
        <w:tc>
          <w:tcPr>
            <w:tcW w:w="8640" w:type="dxa"/>
            <w:tcBorders>
              <w:top w:val="nil"/>
              <w:left w:val="nil"/>
              <w:bottom w:val="nil"/>
              <w:right w:val="nil"/>
            </w:tcBorders>
            <w:shd w:val="clear" w:color="auto" w:fill="auto"/>
            <w:noWrap/>
            <w:vAlign w:val="center"/>
            <w:hideMark/>
          </w:tcPr>
          <w:p w14:paraId="0C7C8C41"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选项：C.卖主租赁</w:t>
            </w:r>
          </w:p>
        </w:tc>
      </w:tr>
      <w:tr w:rsidR="009861AB" w:rsidRPr="009861AB" w14:paraId="15EBC911" w14:textId="77777777" w:rsidTr="009861AB">
        <w:trPr>
          <w:trHeight w:val="285"/>
        </w:trPr>
        <w:tc>
          <w:tcPr>
            <w:tcW w:w="8640" w:type="dxa"/>
            <w:tcBorders>
              <w:top w:val="nil"/>
              <w:left w:val="nil"/>
              <w:bottom w:val="nil"/>
              <w:right w:val="nil"/>
            </w:tcBorders>
            <w:shd w:val="clear" w:color="auto" w:fill="auto"/>
            <w:noWrap/>
            <w:vAlign w:val="center"/>
            <w:hideMark/>
          </w:tcPr>
          <w:p w14:paraId="7E62232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选项：D.操作性租赁</w:t>
            </w:r>
          </w:p>
        </w:tc>
      </w:tr>
      <w:tr w:rsidR="009861AB" w:rsidRPr="009861AB" w14:paraId="774FA124" w14:textId="77777777" w:rsidTr="009861AB">
        <w:trPr>
          <w:trHeight w:val="285"/>
        </w:trPr>
        <w:tc>
          <w:tcPr>
            <w:tcW w:w="8640" w:type="dxa"/>
            <w:tcBorders>
              <w:top w:val="nil"/>
              <w:left w:val="nil"/>
              <w:bottom w:val="nil"/>
              <w:right w:val="nil"/>
            </w:tcBorders>
            <w:shd w:val="clear" w:color="auto" w:fill="auto"/>
            <w:noWrap/>
            <w:vAlign w:val="center"/>
            <w:hideMark/>
          </w:tcPr>
          <w:p w14:paraId="118D5DA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14.国际税法中，自然人居民身份认定标准有：（ ）</w:t>
            </w:r>
          </w:p>
        </w:tc>
      </w:tr>
      <w:tr w:rsidR="009861AB" w:rsidRPr="009861AB" w14:paraId="42C7AEA9" w14:textId="77777777" w:rsidTr="009861AB">
        <w:trPr>
          <w:trHeight w:val="285"/>
        </w:trPr>
        <w:tc>
          <w:tcPr>
            <w:tcW w:w="8640" w:type="dxa"/>
            <w:tcBorders>
              <w:top w:val="nil"/>
              <w:left w:val="nil"/>
              <w:bottom w:val="nil"/>
              <w:right w:val="nil"/>
            </w:tcBorders>
            <w:shd w:val="clear" w:color="auto" w:fill="auto"/>
            <w:noWrap/>
            <w:vAlign w:val="center"/>
            <w:hideMark/>
          </w:tcPr>
          <w:p w14:paraId="44E5E67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选项：A.住所和居所相结合的标准</w:t>
            </w:r>
          </w:p>
        </w:tc>
      </w:tr>
      <w:tr w:rsidR="009861AB" w:rsidRPr="009861AB" w14:paraId="4FC2DC40" w14:textId="77777777" w:rsidTr="009861AB">
        <w:trPr>
          <w:trHeight w:val="285"/>
        </w:trPr>
        <w:tc>
          <w:tcPr>
            <w:tcW w:w="8640" w:type="dxa"/>
            <w:tcBorders>
              <w:top w:val="nil"/>
              <w:left w:val="nil"/>
              <w:bottom w:val="nil"/>
              <w:right w:val="nil"/>
            </w:tcBorders>
            <w:shd w:val="clear" w:color="auto" w:fill="auto"/>
            <w:noWrap/>
            <w:vAlign w:val="center"/>
            <w:hideMark/>
          </w:tcPr>
          <w:p w14:paraId="0184692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选项：B.国籍标准</w:t>
            </w:r>
          </w:p>
        </w:tc>
      </w:tr>
      <w:tr w:rsidR="009861AB" w:rsidRPr="009861AB" w14:paraId="6A4AD741" w14:textId="77777777" w:rsidTr="009861AB">
        <w:trPr>
          <w:trHeight w:val="285"/>
        </w:trPr>
        <w:tc>
          <w:tcPr>
            <w:tcW w:w="8640" w:type="dxa"/>
            <w:tcBorders>
              <w:top w:val="nil"/>
              <w:left w:val="nil"/>
              <w:bottom w:val="nil"/>
              <w:right w:val="nil"/>
            </w:tcBorders>
            <w:shd w:val="clear" w:color="auto" w:fill="auto"/>
            <w:noWrap/>
            <w:vAlign w:val="center"/>
            <w:hideMark/>
          </w:tcPr>
          <w:p w14:paraId="0188705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15.国际税法中，法人居民身份认定标准有：（ ）</w:t>
            </w:r>
          </w:p>
        </w:tc>
      </w:tr>
      <w:tr w:rsidR="009861AB" w:rsidRPr="009861AB" w14:paraId="6C37DDE5" w14:textId="77777777" w:rsidTr="009861AB">
        <w:trPr>
          <w:trHeight w:val="285"/>
        </w:trPr>
        <w:tc>
          <w:tcPr>
            <w:tcW w:w="8640" w:type="dxa"/>
            <w:tcBorders>
              <w:top w:val="nil"/>
              <w:left w:val="nil"/>
              <w:bottom w:val="nil"/>
              <w:right w:val="nil"/>
            </w:tcBorders>
            <w:shd w:val="clear" w:color="auto" w:fill="auto"/>
            <w:noWrap/>
            <w:vAlign w:val="center"/>
            <w:hideMark/>
          </w:tcPr>
          <w:p w14:paraId="5430B90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选项：A.法人总机构所在地标准</w:t>
            </w:r>
          </w:p>
        </w:tc>
      </w:tr>
      <w:tr w:rsidR="009861AB" w:rsidRPr="009861AB" w14:paraId="16783322" w14:textId="77777777" w:rsidTr="009861AB">
        <w:trPr>
          <w:trHeight w:val="285"/>
        </w:trPr>
        <w:tc>
          <w:tcPr>
            <w:tcW w:w="8640" w:type="dxa"/>
            <w:tcBorders>
              <w:top w:val="nil"/>
              <w:left w:val="nil"/>
              <w:bottom w:val="nil"/>
              <w:right w:val="nil"/>
            </w:tcBorders>
            <w:shd w:val="clear" w:color="auto" w:fill="auto"/>
            <w:noWrap/>
            <w:vAlign w:val="center"/>
            <w:hideMark/>
          </w:tcPr>
          <w:p w14:paraId="3648808B"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选项：B.法人登记注册地标准</w:t>
            </w:r>
          </w:p>
        </w:tc>
      </w:tr>
      <w:tr w:rsidR="009861AB" w:rsidRPr="009861AB" w14:paraId="062AE567" w14:textId="77777777" w:rsidTr="009861AB">
        <w:trPr>
          <w:trHeight w:val="285"/>
        </w:trPr>
        <w:tc>
          <w:tcPr>
            <w:tcW w:w="8640" w:type="dxa"/>
            <w:tcBorders>
              <w:top w:val="nil"/>
              <w:left w:val="nil"/>
              <w:bottom w:val="nil"/>
              <w:right w:val="nil"/>
            </w:tcBorders>
            <w:shd w:val="clear" w:color="auto" w:fill="auto"/>
            <w:noWrap/>
            <w:vAlign w:val="center"/>
            <w:hideMark/>
          </w:tcPr>
          <w:p w14:paraId="1C4E62A4"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选项：C.主要营业活动所在地标准</w:t>
            </w:r>
          </w:p>
        </w:tc>
      </w:tr>
      <w:tr w:rsidR="009861AB" w:rsidRPr="009861AB" w14:paraId="010C9487" w14:textId="77777777" w:rsidTr="009861AB">
        <w:trPr>
          <w:trHeight w:val="285"/>
        </w:trPr>
        <w:tc>
          <w:tcPr>
            <w:tcW w:w="8640" w:type="dxa"/>
            <w:tcBorders>
              <w:top w:val="nil"/>
              <w:left w:val="nil"/>
              <w:bottom w:val="nil"/>
              <w:right w:val="nil"/>
            </w:tcBorders>
            <w:shd w:val="clear" w:color="auto" w:fill="auto"/>
            <w:noWrap/>
            <w:vAlign w:val="center"/>
            <w:hideMark/>
          </w:tcPr>
          <w:p w14:paraId="36AF6042"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16.国际重复征税的解决方法有（ ）</w:t>
            </w:r>
          </w:p>
        </w:tc>
      </w:tr>
      <w:tr w:rsidR="009861AB" w:rsidRPr="009861AB" w14:paraId="63137887" w14:textId="77777777" w:rsidTr="009861AB">
        <w:trPr>
          <w:trHeight w:val="285"/>
        </w:trPr>
        <w:tc>
          <w:tcPr>
            <w:tcW w:w="8640" w:type="dxa"/>
            <w:tcBorders>
              <w:top w:val="nil"/>
              <w:left w:val="nil"/>
              <w:bottom w:val="nil"/>
              <w:right w:val="nil"/>
            </w:tcBorders>
            <w:shd w:val="clear" w:color="auto" w:fill="auto"/>
            <w:noWrap/>
            <w:vAlign w:val="center"/>
            <w:hideMark/>
          </w:tcPr>
          <w:p w14:paraId="5AAABCA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选项：A.免税法</w:t>
            </w:r>
          </w:p>
        </w:tc>
      </w:tr>
      <w:tr w:rsidR="009861AB" w:rsidRPr="009861AB" w14:paraId="158FB7CA" w14:textId="77777777" w:rsidTr="009861AB">
        <w:trPr>
          <w:trHeight w:val="285"/>
        </w:trPr>
        <w:tc>
          <w:tcPr>
            <w:tcW w:w="8640" w:type="dxa"/>
            <w:tcBorders>
              <w:top w:val="nil"/>
              <w:left w:val="nil"/>
              <w:bottom w:val="nil"/>
              <w:right w:val="nil"/>
            </w:tcBorders>
            <w:shd w:val="clear" w:color="auto" w:fill="auto"/>
            <w:noWrap/>
            <w:vAlign w:val="center"/>
            <w:hideMark/>
          </w:tcPr>
          <w:p w14:paraId="7D03CB0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选项：B.扣除法</w:t>
            </w:r>
          </w:p>
        </w:tc>
      </w:tr>
      <w:tr w:rsidR="009861AB" w:rsidRPr="009861AB" w14:paraId="6A6C1D86" w14:textId="77777777" w:rsidTr="009861AB">
        <w:trPr>
          <w:trHeight w:val="285"/>
        </w:trPr>
        <w:tc>
          <w:tcPr>
            <w:tcW w:w="8640" w:type="dxa"/>
            <w:tcBorders>
              <w:top w:val="nil"/>
              <w:left w:val="nil"/>
              <w:bottom w:val="nil"/>
              <w:right w:val="nil"/>
            </w:tcBorders>
            <w:shd w:val="clear" w:color="auto" w:fill="auto"/>
            <w:noWrap/>
            <w:vAlign w:val="center"/>
            <w:hideMark/>
          </w:tcPr>
          <w:p w14:paraId="458A6C5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选项：C.抵免法</w:t>
            </w:r>
          </w:p>
        </w:tc>
      </w:tr>
      <w:tr w:rsidR="009861AB" w:rsidRPr="009861AB" w14:paraId="60EA0A9E" w14:textId="77777777" w:rsidTr="009861AB">
        <w:trPr>
          <w:trHeight w:val="285"/>
        </w:trPr>
        <w:tc>
          <w:tcPr>
            <w:tcW w:w="8640" w:type="dxa"/>
            <w:tcBorders>
              <w:top w:val="nil"/>
              <w:left w:val="nil"/>
              <w:bottom w:val="nil"/>
              <w:right w:val="nil"/>
            </w:tcBorders>
            <w:shd w:val="clear" w:color="auto" w:fill="auto"/>
            <w:noWrap/>
            <w:vAlign w:val="center"/>
            <w:hideMark/>
          </w:tcPr>
          <w:p w14:paraId="50B5938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17.税收管辖权是国家主权原则在税收领域的体现，国家有权（ ）</w:t>
            </w:r>
          </w:p>
        </w:tc>
      </w:tr>
      <w:tr w:rsidR="009861AB" w:rsidRPr="009861AB" w14:paraId="3F34A508" w14:textId="77777777" w:rsidTr="009861AB">
        <w:trPr>
          <w:trHeight w:val="285"/>
        </w:trPr>
        <w:tc>
          <w:tcPr>
            <w:tcW w:w="8640" w:type="dxa"/>
            <w:tcBorders>
              <w:top w:val="nil"/>
              <w:left w:val="nil"/>
              <w:bottom w:val="nil"/>
              <w:right w:val="nil"/>
            </w:tcBorders>
            <w:shd w:val="clear" w:color="auto" w:fill="auto"/>
            <w:noWrap/>
            <w:vAlign w:val="center"/>
            <w:hideMark/>
          </w:tcPr>
          <w:p w14:paraId="0DA64869"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选项：A.确定征税对象和范围</w:t>
            </w:r>
          </w:p>
        </w:tc>
      </w:tr>
      <w:tr w:rsidR="009861AB" w:rsidRPr="009861AB" w14:paraId="1FED0625" w14:textId="77777777" w:rsidTr="009861AB">
        <w:trPr>
          <w:trHeight w:val="285"/>
        </w:trPr>
        <w:tc>
          <w:tcPr>
            <w:tcW w:w="8640" w:type="dxa"/>
            <w:tcBorders>
              <w:top w:val="nil"/>
              <w:left w:val="nil"/>
              <w:bottom w:val="nil"/>
              <w:right w:val="nil"/>
            </w:tcBorders>
            <w:shd w:val="clear" w:color="auto" w:fill="auto"/>
            <w:noWrap/>
            <w:vAlign w:val="center"/>
            <w:hideMark/>
          </w:tcPr>
          <w:p w14:paraId="61AC094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选项：B.确定纳税主体的范围</w:t>
            </w:r>
          </w:p>
        </w:tc>
      </w:tr>
      <w:tr w:rsidR="009861AB" w:rsidRPr="009861AB" w14:paraId="311BA78F" w14:textId="77777777" w:rsidTr="009861AB">
        <w:trPr>
          <w:trHeight w:val="285"/>
        </w:trPr>
        <w:tc>
          <w:tcPr>
            <w:tcW w:w="8640" w:type="dxa"/>
            <w:tcBorders>
              <w:top w:val="nil"/>
              <w:left w:val="nil"/>
              <w:bottom w:val="nil"/>
              <w:right w:val="nil"/>
            </w:tcBorders>
            <w:shd w:val="clear" w:color="auto" w:fill="auto"/>
            <w:noWrap/>
            <w:vAlign w:val="center"/>
            <w:hideMark/>
          </w:tcPr>
          <w:p w14:paraId="63117E0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选项：C.确定税率的大小</w:t>
            </w:r>
          </w:p>
        </w:tc>
      </w:tr>
      <w:tr w:rsidR="009861AB" w:rsidRPr="009861AB" w14:paraId="1C44626C" w14:textId="77777777" w:rsidTr="009861AB">
        <w:trPr>
          <w:trHeight w:val="285"/>
        </w:trPr>
        <w:tc>
          <w:tcPr>
            <w:tcW w:w="8640" w:type="dxa"/>
            <w:tcBorders>
              <w:top w:val="nil"/>
              <w:left w:val="nil"/>
              <w:bottom w:val="nil"/>
              <w:right w:val="nil"/>
            </w:tcBorders>
            <w:shd w:val="clear" w:color="auto" w:fill="auto"/>
            <w:noWrap/>
            <w:vAlign w:val="center"/>
            <w:hideMark/>
          </w:tcPr>
          <w:p w14:paraId="0CF7DF7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选项：D.对逃税行为采取管制措施</w:t>
            </w:r>
          </w:p>
        </w:tc>
      </w:tr>
      <w:tr w:rsidR="009861AB" w:rsidRPr="009861AB" w14:paraId="0E47F53C" w14:textId="77777777" w:rsidTr="009861AB">
        <w:trPr>
          <w:trHeight w:val="285"/>
        </w:trPr>
        <w:tc>
          <w:tcPr>
            <w:tcW w:w="8640" w:type="dxa"/>
            <w:tcBorders>
              <w:top w:val="nil"/>
              <w:left w:val="nil"/>
              <w:bottom w:val="nil"/>
              <w:right w:val="nil"/>
            </w:tcBorders>
            <w:shd w:val="clear" w:color="auto" w:fill="auto"/>
            <w:noWrap/>
            <w:vAlign w:val="center"/>
            <w:hideMark/>
          </w:tcPr>
          <w:p w14:paraId="068097B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18.国际经济争议的</w:t>
            </w:r>
            <w:proofErr w:type="gramStart"/>
            <w:r w:rsidRPr="009861AB">
              <w:rPr>
                <w:rFonts w:ascii="等线" w:eastAsia="等线" w:hAnsi="等线" w:cs="宋体" w:hint="eastAsia"/>
                <w:color w:val="000000"/>
                <w:kern w:val="0"/>
                <w:sz w:val="24"/>
                <w:szCs w:val="24"/>
                <w14:ligatures w14:val="none"/>
              </w:rPr>
              <w:t>非司法</w:t>
            </w:r>
            <w:proofErr w:type="gramEnd"/>
            <w:r w:rsidRPr="009861AB">
              <w:rPr>
                <w:rFonts w:ascii="等线" w:eastAsia="等线" w:hAnsi="等线" w:cs="宋体" w:hint="eastAsia"/>
                <w:color w:val="000000"/>
                <w:kern w:val="0"/>
                <w:sz w:val="24"/>
                <w:szCs w:val="24"/>
                <w14:ligatures w14:val="none"/>
              </w:rPr>
              <w:t>解决方法有（ ）</w:t>
            </w:r>
          </w:p>
        </w:tc>
      </w:tr>
      <w:tr w:rsidR="009861AB" w:rsidRPr="009861AB" w14:paraId="4D70A426" w14:textId="77777777" w:rsidTr="009861AB">
        <w:trPr>
          <w:trHeight w:val="285"/>
        </w:trPr>
        <w:tc>
          <w:tcPr>
            <w:tcW w:w="8640" w:type="dxa"/>
            <w:tcBorders>
              <w:top w:val="nil"/>
              <w:left w:val="nil"/>
              <w:bottom w:val="nil"/>
              <w:right w:val="nil"/>
            </w:tcBorders>
            <w:shd w:val="clear" w:color="auto" w:fill="auto"/>
            <w:noWrap/>
            <w:vAlign w:val="center"/>
            <w:hideMark/>
          </w:tcPr>
          <w:p w14:paraId="7997BE68"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选项：A.协商</w:t>
            </w:r>
          </w:p>
        </w:tc>
      </w:tr>
      <w:tr w:rsidR="009861AB" w:rsidRPr="009861AB" w14:paraId="076727D2" w14:textId="77777777" w:rsidTr="009861AB">
        <w:trPr>
          <w:trHeight w:val="285"/>
        </w:trPr>
        <w:tc>
          <w:tcPr>
            <w:tcW w:w="8640" w:type="dxa"/>
            <w:tcBorders>
              <w:top w:val="nil"/>
              <w:left w:val="nil"/>
              <w:bottom w:val="nil"/>
              <w:right w:val="nil"/>
            </w:tcBorders>
            <w:shd w:val="clear" w:color="auto" w:fill="auto"/>
            <w:noWrap/>
            <w:vAlign w:val="center"/>
            <w:hideMark/>
          </w:tcPr>
          <w:p w14:paraId="7556361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选项：B.调解</w:t>
            </w:r>
          </w:p>
        </w:tc>
      </w:tr>
      <w:tr w:rsidR="009861AB" w:rsidRPr="009861AB" w14:paraId="18077E66" w14:textId="77777777" w:rsidTr="009861AB">
        <w:trPr>
          <w:trHeight w:val="285"/>
        </w:trPr>
        <w:tc>
          <w:tcPr>
            <w:tcW w:w="8640" w:type="dxa"/>
            <w:tcBorders>
              <w:top w:val="nil"/>
              <w:left w:val="nil"/>
              <w:bottom w:val="nil"/>
              <w:right w:val="nil"/>
            </w:tcBorders>
            <w:shd w:val="clear" w:color="auto" w:fill="auto"/>
            <w:noWrap/>
            <w:vAlign w:val="center"/>
            <w:hideMark/>
          </w:tcPr>
          <w:p w14:paraId="1B6F4DC7"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选项：C.仲裁</w:t>
            </w:r>
          </w:p>
        </w:tc>
      </w:tr>
      <w:tr w:rsidR="009861AB" w:rsidRPr="009861AB" w14:paraId="02E9751A" w14:textId="77777777" w:rsidTr="009861AB">
        <w:trPr>
          <w:trHeight w:val="285"/>
        </w:trPr>
        <w:tc>
          <w:tcPr>
            <w:tcW w:w="8640" w:type="dxa"/>
            <w:tcBorders>
              <w:top w:val="nil"/>
              <w:left w:val="nil"/>
              <w:bottom w:val="nil"/>
              <w:right w:val="nil"/>
            </w:tcBorders>
            <w:shd w:val="clear" w:color="auto" w:fill="auto"/>
            <w:noWrap/>
            <w:vAlign w:val="center"/>
            <w:hideMark/>
          </w:tcPr>
          <w:p w14:paraId="7288BDE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选项：D.和解</w:t>
            </w:r>
          </w:p>
        </w:tc>
      </w:tr>
      <w:tr w:rsidR="009861AB" w:rsidRPr="009861AB" w14:paraId="546FDBB0" w14:textId="77777777" w:rsidTr="009861AB">
        <w:trPr>
          <w:trHeight w:val="285"/>
        </w:trPr>
        <w:tc>
          <w:tcPr>
            <w:tcW w:w="8640" w:type="dxa"/>
            <w:tcBorders>
              <w:top w:val="nil"/>
              <w:left w:val="nil"/>
              <w:bottom w:val="nil"/>
              <w:right w:val="nil"/>
            </w:tcBorders>
            <w:shd w:val="clear" w:color="auto" w:fill="auto"/>
            <w:noWrap/>
            <w:vAlign w:val="center"/>
            <w:hideMark/>
          </w:tcPr>
          <w:p w14:paraId="513E0C6F"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19.仲裁协议具有如下效力和作用（ ）</w:t>
            </w:r>
          </w:p>
        </w:tc>
      </w:tr>
      <w:tr w:rsidR="009861AB" w:rsidRPr="009861AB" w14:paraId="0FF23103" w14:textId="77777777" w:rsidTr="009861AB">
        <w:trPr>
          <w:trHeight w:val="285"/>
        </w:trPr>
        <w:tc>
          <w:tcPr>
            <w:tcW w:w="8640" w:type="dxa"/>
            <w:tcBorders>
              <w:top w:val="nil"/>
              <w:left w:val="nil"/>
              <w:bottom w:val="nil"/>
              <w:right w:val="nil"/>
            </w:tcBorders>
            <w:shd w:val="clear" w:color="auto" w:fill="auto"/>
            <w:noWrap/>
            <w:vAlign w:val="center"/>
            <w:hideMark/>
          </w:tcPr>
          <w:p w14:paraId="624BC5D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选项：A.行使仲裁管辖权的依据</w:t>
            </w:r>
          </w:p>
        </w:tc>
      </w:tr>
      <w:tr w:rsidR="009861AB" w:rsidRPr="009861AB" w14:paraId="45E86794" w14:textId="77777777" w:rsidTr="009861AB">
        <w:trPr>
          <w:trHeight w:val="285"/>
        </w:trPr>
        <w:tc>
          <w:tcPr>
            <w:tcW w:w="8640" w:type="dxa"/>
            <w:tcBorders>
              <w:top w:val="nil"/>
              <w:left w:val="nil"/>
              <w:bottom w:val="nil"/>
              <w:right w:val="nil"/>
            </w:tcBorders>
            <w:shd w:val="clear" w:color="auto" w:fill="auto"/>
            <w:noWrap/>
            <w:vAlign w:val="center"/>
            <w:hideMark/>
          </w:tcPr>
          <w:p w14:paraId="594EFA62"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选项：B.排除法院司法管辖</w:t>
            </w:r>
          </w:p>
        </w:tc>
      </w:tr>
      <w:tr w:rsidR="009861AB" w:rsidRPr="009861AB" w14:paraId="7BA4C7E1" w14:textId="77777777" w:rsidTr="009861AB">
        <w:trPr>
          <w:trHeight w:val="285"/>
        </w:trPr>
        <w:tc>
          <w:tcPr>
            <w:tcW w:w="8640" w:type="dxa"/>
            <w:tcBorders>
              <w:top w:val="nil"/>
              <w:left w:val="nil"/>
              <w:bottom w:val="nil"/>
              <w:right w:val="nil"/>
            </w:tcBorders>
            <w:shd w:val="clear" w:color="auto" w:fill="auto"/>
            <w:noWrap/>
            <w:vAlign w:val="center"/>
            <w:hideMark/>
          </w:tcPr>
          <w:p w14:paraId="7FDA7AC5"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选项：D.仲裁范围的确定依据</w:t>
            </w:r>
          </w:p>
        </w:tc>
      </w:tr>
      <w:tr w:rsidR="009861AB" w:rsidRPr="009861AB" w14:paraId="203C96AD" w14:textId="77777777" w:rsidTr="009861AB">
        <w:trPr>
          <w:trHeight w:val="285"/>
        </w:trPr>
        <w:tc>
          <w:tcPr>
            <w:tcW w:w="8640" w:type="dxa"/>
            <w:tcBorders>
              <w:top w:val="nil"/>
              <w:left w:val="nil"/>
              <w:bottom w:val="nil"/>
              <w:right w:val="nil"/>
            </w:tcBorders>
            <w:shd w:val="clear" w:color="auto" w:fill="auto"/>
            <w:noWrap/>
            <w:vAlign w:val="center"/>
            <w:hideMark/>
          </w:tcPr>
          <w:p w14:paraId="7B950DBA"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20.多边投资担保机构承保范围有哪些？（ ）。</w:t>
            </w:r>
          </w:p>
        </w:tc>
      </w:tr>
      <w:tr w:rsidR="009861AB" w:rsidRPr="009861AB" w14:paraId="2C3BF945" w14:textId="77777777" w:rsidTr="009861AB">
        <w:trPr>
          <w:trHeight w:val="285"/>
        </w:trPr>
        <w:tc>
          <w:tcPr>
            <w:tcW w:w="8640" w:type="dxa"/>
            <w:tcBorders>
              <w:top w:val="nil"/>
              <w:left w:val="nil"/>
              <w:bottom w:val="nil"/>
              <w:right w:val="nil"/>
            </w:tcBorders>
            <w:shd w:val="clear" w:color="auto" w:fill="auto"/>
            <w:noWrap/>
            <w:vAlign w:val="center"/>
            <w:hideMark/>
          </w:tcPr>
          <w:p w14:paraId="4F6D394C"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选项：C.违约险</w:t>
            </w:r>
          </w:p>
        </w:tc>
      </w:tr>
      <w:tr w:rsidR="009861AB" w:rsidRPr="009861AB" w14:paraId="28B97438" w14:textId="77777777" w:rsidTr="009861AB">
        <w:trPr>
          <w:trHeight w:val="285"/>
        </w:trPr>
        <w:tc>
          <w:tcPr>
            <w:tcW w:w="8640" w:type="dxa"/>
            <w:tcBorders>
              <w:top w:val="nil"/>
              <w:left w:val="nil"/>
              <w:bottom w:val="nil"/>
              <w:right w:val="nil"/>
            </w:tcBorders>
            <w:shd w:val="clear" w:color="auto" w:fill="auto"/>
            <w:noWrap/>
            <w:vAlign w:val="center"/>
            <w:hideMark/>
          </w:tcPr>
          <w:p w14:paraId="13D68BAF"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选项：D.战争与内乱险</w:t>
            </w:r>
          </w:p>
        </w:tc>
      </w:tr>
      <w:tr w:rsidR="009861AB" w:rsidRPr="009861AB" w14:paraId="06DE122B" w14:textId="77777777" w:rsidTr="009861AB">
        <w:trPr>
          <w:trHeight w:val="285"/>
        </w:trPr>
        <w:tc>
          <w:tcPr>
            <w:tcW w:w="8640" w:type="dxa"/>
            <w:tcBorders>
              <w:top w:val="nil"/>
              <w:left w:val="nil"/>
              <w:bottom w:val="nil"/>
              <w:right w:val="nil"/>
            </w:tcBorders>
            <w:shd w:val="clear" w:color="auto" w:fill="auto"/>
            <w:noWrap/>
            <w:vAlign w:val="center"/>
            <w:hideMark/>
          </w:tcPr>
          <w:p w14:paraId="6DAC524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三、案例分析题</w:t>
            </w:r>
          </w:p>
        </w:tc>
      </w:tr>
      <w:tr w:rsidR="009861AB" w:rsidRPr="009861AB" w14:paraId="0CD03347" w14:textId="77777777" w:rsidTr="009861AB">
        <w:trPr>
          <w:trHeight w:val="1350"/>
        </w:trPr>
        <w:tc>
          <w:tcPr>
            <w:tcW w:w="8640" w:type="dxa"/>
            <w:tcBorders>
              <w:top w:val="nil"/>
              <w:left w:val="nil"/>
              <w:bottom w:val="nil"/>
              <w:right w:val="nil"/>
            </w:tcBorders>
            <w:shd w:val="clear" w:color="auto" w:fill="auto"/>
            <w:noWrap/>
            <w:vAlign w:val="center"/>
            <w:hideMark/>
          </w:tcPr>
          <w:p w14:paraId="106BA61C"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（一）甲国与乙国都是《解决国家和他国国民间投资争议公约》（简称《华盛顿公约》）的缔约国，“解决投资争议国际中心”是依据该公约设立的负责处理国际投资争议的国际机构。此外，甲、</w:t>
            </w:r>
            <w:proofErr w:type="gramStart"/>
            <w:r w:rsidRPr="009861AB">
              <w:rPr>
                <w:rFonts w:ascii="等线" w:eastAsia="等线" w:hAnsi="等线" w:cs="宋体" w:hint="eastAsia"/>
                <w:color w:val="000000"/>
                <w:kern w:val="0"/>
                <w:sz w:val="24"/>
                <w:szCs w:val="24"/>
                <w14:ligatures w14:val="none"/>
              </w:rPr>
              <w:t>乙两国</w:t>
            </w:r>
            <w:proofErr w:type="gramEnd"/>
            <w:r w:rsidRPr="009861AB">
              <w:rPr>
                <w:rFonts w:ascii="等线" w:eastAsia="等线" w:hAnsi="等线" w:cs="宋体" w:hint="eastAsia"/>
                <w:color w:val="000000"/>
                <w:kern w:val="0"/>
                <w:sz w:val="24"/>
                <w:szCs w:val="24"/>
                <w14:ligatures w14:val="none"/>
              </w:rPr>
              <w:t>同时也是《多边投资担保机构公约》的缔约国，“多边投资担保机构”是根据该公约设立的、对国际投资中的政治风险提供担保的国际组织。</w:t>
            </w:r>
          </w:p>
        </w:tc>
      </w:tr>
      <w:tr w:rsidR="009861AB" w:rsidRPr="009861AB" w14:paraId="3AE896C2" w14:textId="77777777" w:rsidTr="009861AB">
        <w:trPr>
          <w:trHeight w:val="1350"/>
        </w:trPr>
        <w:tc>
          <w:tcPr>
            <w:tcW w:w="8640" w:type="dxa"/>
            <w:tcBorders>
              <w:top w:val="nil"/>
              <w:left w:val="nil"/>
              <w:bottom w:val="nil"/>
              <w:right w:val="nil"/>
            </w:tcBorders>
            <w:shd w:val="clear" w:color="auto" w:fill="auto"/>
            <w:noWrap/>
            <w:vAlign w:val="center"/>
            <w:hideMark/>
          </w:tcPr>
          <w:p w14:paraId="2A4BD9A0"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乙国的桑德公司在甲国投资兴建了一座石油化工工厂，并且，桑德公司与甲国通过书面约定一致同意：“双方之间因直接投资而产生的争端，应直接提交解决投资争议国际中心仲裁”。在工厂运营过程中，甲国国内经济形势恶化，桑德公司的石油化工工厂被甲国政府征收。随后，桑德公司向“解决投资争议国际中心”提交了书面仲裁申请。</w:t>
            </w:r>
          </w:p>
        </w:tc>
      </w:tr>
      <w:tr w:rsidR="009861AB" w:rsidRPr="009861AB" w14:paraId="11B20E61" w14:textId="77777777" w:rsidTr="009861AB">
        <w:trPr>
          <w:trHeight w:val="540"/>
        </w:trPr>
        <w:tc>
          <w:tcPr>
            <w:tcW w:w="8640" w:type="dxa"/>
            <w:tcBorders>
              <w:top w:val="nil"/>
              <w:left w:val="nil"/>
              <w:bottom w:val="nil"/>
              <w:right w:val="nil"/>
            </w:tcBorders>
            <w:shd w:val="clear" w:color="auto" w:fill="auto"/>
            <w:noWrap/>
            <w:vAlign w:val="center"/>
            <w:hideMark/>
          </w:tcPr>
          <w:p w14:paraId="07EC5CD5"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21.甲国提出单方面撤销对提交 “解决投资争议国际中心”仲裁的同意，甲</w:t>
            </w:r>
            <w:proofErr w:type="gramStart"/>
            <w:r w:rsidRPr="009861AB">
              <w:rPr>
                <w:rFonts w:ascii="等线" w:eastAsia="等线" w:hAnsi="等线" w:cs="宋体" w:hint="eastAsia"/>
                <w:color w:val="000000"/>
                <w:kern w:val="0"/>
                <w:sz w:val="24"/>
                <w:szCs w:val="24"/>
                <w14:ligatures w14:val="none"/>
              </w:rPr>
              <w:t>国行为</w:t>
            </w:r>
            <w:proofErr w:type="gramEnd"/>
            <w:r w:rsidRPr="009861AB">
              <w:rPr>
                <w:rFonts w:ascii="等线" w:eastAsia="等线" w:hAnsi="等线" w:cs="宋体" w:hint="eastAsia"/>
                <w:color w:val="000000"/>
                <w:kern w:val="0"/>
                <w:sz w:val="24"/>
                <w:szCs w:val="24"/>
                <w14:ligatures w14:val="none"/>
              </w:rPr>
              <w:t>是否符合《解决国家和他国国民间投资争议公约》的规定？（ ）</w:t>
            </w:r>
          </w:p>
        </w:tc>
      </w:tr>
      <w:tr w:rsidR="009861AB" w:rsidRPr="009861AB" w14:paraId="4BF532AF" w14:textId="77777777" w:rsidTr="009861AB">
        <w:trPr>
          <w:trHeight w:val="285"/>
        </w:trPr>
        <w:tc>
          <w:tcPr>
            <w:tcW w:w="8640" w:type="dxa"/>
            <w:tcBorders>
              <w:top w:val="nil"/>
              <w:left w:val="nil"/>
              <w:bottom w:val="nil"/>
              <w:right w:val="nil"/>
            </w:tcBorders>
            <w:shd w:val="clear" w:color="auto" w:fill="auto"/>
            <w:noWrap/>
            <w:vAlign w:val="center"/>
            <w:hideMark/>
          </w:tcPr>
          <w:p w14:paraId="76DE5F26"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选项：B.不符合</w:t>
            </w:r>
          </w:p>
        </w:tc>
      </w:tr>
      <w:tr w:rsidR="009861AB" w:rsidRPr="009861AB" w14:paraId="3D74D2D6" w14:textId="77777777" w:rsidTr="009861AB">
        <w:trPr>
          <w:trHeight w:val="540"/>
        </w:trPr>
        <w:tc>
          <w:tcPr>
            <w:tcW w:w="8640" w:type="dxa"/>
            <w:tcBorders>
              <w:top w:val="nil"/>
              <w:left w:val="nil"/>
              <w:bottom w:val="nil"/>
              <w:right w:val="nil"/>
            </w:tcBorders>
            <w:shd w:val="clear" w:color="auto" w:fill="auto"/>
            <w:noWrap/>
            <w:vAlign w:val="center"/>
            <w:hideMark/>
          </w:tcPr>
          <w:p w14:paraId="18A6436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lastRenderedPageBreak/>
              <w:t>22.“解决投资争议国际中心”受理仲裁申请后，乙国是否有权提出对桑德公司行使外交保护？（ ）</w:t>
            </w:r>
          </w:p>
        </w:tc>
      </w:tr>
      <w:tr w:rsidR="009861AB" w:rsidRPr="009861AB" w14:paraId="4F9E4EE4" w14:textId="77777777" w:rsidTr="009861AB">
        <w:trPr>
          <w:trHeight w:val="285"/>
        </w:trPr>
        <w:tc>
          <w:tcPr>
            <w:tcW w:w="8640" w:type="dxa"/>
            <w:tcBorders>
              <w:top w:val="nil"/>
              <w:left w:val="nil"/>
              <w:bottom w:val="nil"/>
              <w:right w:val="nil"/>
            </w:tcBorders>
            <w:shd w:val="clear" w:color="auto" w:fill="auto"/>
            <w:noWrap/>
            <w:vAlign w:val="center"/>
            <w:hideMark/>
          </w:tcPr>
          <w:p w14:paraId="45C91E5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选项：B.无权</w:t>
            </w:r>
          </w:p>
        </w:tc>
      </w:tr>
      <w:tr w:rsidR="009861AB" w:rsidRPr="009861AB" w14:paraId="0C5D90A8" w14:textId="77777777" w:rsidTr="009861AB">
        <w:trPr>
          <w:trHeight w:val="540"/>
        </w:trPr>
        <w:tc>
          <w:tcPr>
            <w:tcW w:w="8640" w:type="dxa"/>
            <w:tcBorders>
              <w:top w:val="nil"/>
              <w:left w:val="nil"/>
              <w:bottom w:val="nil"/>
              <w:right w:val="nil"/>
            </w:tcBorders>
            <w:shd w:val="clear" w:color="auto" w:fill="auto"/>
            <w:noWrap/>
            <w:vAlign w:val="center"/>
            <w:hideMark/>
          </w:tcPr>
          <w:p w14:paraId="074565C3"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23.桑德公司由于担心股东对于公司前景的担心，在公司网站上公布了“解决投资争议国际中心”的裁决意见，请问桑德公司的行为是否符合公约规定？（ ）</w:t>
            </w:r>
          </w:p>
        </w:tc>
      </w:tr>
      <w:tr w:rsidR="009861AB" w:rsidRPr="009861AB" w14:paraId="506CF6F3" w14:textId="77777777" w:rsidTr="009861AB">
        <w:trPr>
          <w:trHeight w:val="285"/>
        </w:trPr>
        <w:tc>
          <w:tcPr>
            <w:tcW w:w="8640" w:type="dxa"/>
            <w:tcBorders>
              <w:top w:val="nil"/>
              <w:left w:val="nil"/>
              <w:bottom w:val="nil"/>
              <w:right w:val="nil"/>
            </w:tcBorders>
            <w:shd w:val="clear" w:color="auto" w:fill="auto"/>
            <w:noWrap/>
            <w:vAlign w:val="center"/>
            <w:hideMark/>
          </w:tcPr>
          <w:p w14:paraId="7C8333F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选项：B.不符合</w:t>
            </w:r>
          </w:p>
        </w:tc>
      </w:tr>
      <w:tr w:rsidR="009861AB" w:rsidRPr="009861AB" w14:paraId="6D7F2777" w14:textId="77777777" w:rsidTr="009861AB">
        <w:trPr>
          <w:trHeight w:val="1080"/>
        </w:trPr>
        <w:tc>
          <w:tcPr>
            <w:tcW w:w="8640" w:type="dxa"/>
            <w:tcBorders>
              <w:top w:val="nil"/>
              <w:left w:val="nil"/>
              <w:bottom w:val="nil"/>
              <w:right w:val="nil"/>
            </w:tcBorders>
            <w:shd w:val="clear" w:color="auto" w:fill="auto"/>
            <w:noWrap/>
            <w:vAlign w:val="center"/>
            <w:hideMark/>
          </w:tcPr>
          <w:p w14:paraId="7F4AA3E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二）M国约翰和玛丽夫妇，1999年9月1日同时来C国。约翰开办了一家心理诊所，玛丽在一所C国大学任英语教师。2000年3月，该夫妇因儿子突患重病而临时决定返回M国，约翰遂关闭了诊所，玛丽辞去了工作。约翰夫妇于2000年4月10日离境。</w:t>
            </w:r>
          </w:p>
        </w:tc>
      </w:tr>
      <w:tr w:rsidR="009861AB" w:rsidRPr="009861AB" w14:paraId="77311ADE" w14:textId="77777777" w:rsidTr="009861AB">
        <w:trPr>
          <w:trHeight w:val="1080"/>
        </w:trPr>
        <w:tc>
          <w:tcPr>
            <w:tcW w:w="8640" w:type="dxa"/>
            <w:tcBorders>
              <w:top w:val="nil"/>
              <w:left w:val="nil"/>
              <w:bottom w:val="nil"/>
              <w:right w:val="nil"/>
            </w:tcBorders>
            <w:shd w:val="clear" w:color="auto" w:fill="auto"/>
            <w:noWrap/>
            <w:vAlign w:val="center"/>
            <w:hideMark/>
          </w:tcPr>
          <w:p w14:paraId="4219E9F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C国、M国之间有双边税收协定。依协定，独立劳务所得应仅由其居住国课税，但劳务提供者在来源国设有经常从事独立劳务活动的固定基地，或一个历年内连续或累计停留183天以上者，来源国有权征税。对于非独立劳务所得，来源国一般有权征税。</w:t>
            </w:r>
          </w:p>
        </w:tc>
      </w:tr>
      <w:tr w:rsidR="009861AB" w:rsidRPr="009861AB" w14:paraId="115B62FB" w14:textId="77777777" w:rsidTr="009861AB">
        <w:trPr>
          <w:trHeight w:val="285"/>
        </w:trPr>
        <w:tc>
          <w:tcPr>
            <w:tcW w:w="8640" w:type="dxa"/>
            <w:tcBorders>
              <w:top w:val="nil"/>
              <w:left w:val="nil"/>
              <w:bottom w:val="nil"/>
              <w:right w:val="nil"/>
            </w:tcBorders>
            <w:shd w:val="clear" w:color="auto" w:fill="auto"/>
            <w:noWrap/>
            <w:vAlign w:val="center"/>
            <w:hideMark/>
          </w:tcPr>
          <w:p w14:paraId="31E09FB3"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24.约翰和玛丽在C国期间所取得的收入分别属于什么性质？（ ）</w:t>
            </w:r>
          </w:p>
        </w:tc>
      </w:tr>
      <w:tr w:rsidR="009861AB" w:rsidRPr="009861AB" w14:paraId="2D8922FC" w14:textId="77777777" w:rsidTr="009861AB">
        <w:trPr>
          <w:trHeight w:val="285"/>
        </w:trPr>
        <w:tc>
          <w:tcPr>
            <w:tcW w:w="8640" w:type="dxa"/>
            <w:tcBorders>
              <w:top w:val="nil"/>
              <w:left w:val="nil"/>
              <w:bottom w:val="nil"/>
              <w:right w:val="nil"/>
            </w:tcBorders>
            <w:shd w:val="clear" w:color="auto" w:fill="auto"/>
            <w:noWrap/>
            <w:vAlign w:val="center"/>
            <w:hideMark/>
          </w:tcPr>
          <w:p w14:paraId="79F0FF90"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选项：A.独立劳务所得、非独立劳务所得</w:t>
            </w:r>
          </w:p>
        </w:tc>
      </w:tr>
      <w:tr w:rsidR="009861AB" w:rsidRPr="009861AB" w14:paraId="5CAF2158" w14:textId="77777777" w:rsidTr="009861AB">
        <w:trPr>
          <w:trHeight w:val="285"/>
        </w:trPr>
        <w:tc>
          <w:tcPr>
            <w:tcW w:w="8640" w:type="dxa"/>
            <w:tcBorders>
              <w:top w:val="nil"/>
              <w:left w:val="nil"/>
              <w:bottom w:val="nil"/>
              <w:right w:val="nil"/>
            </w:tcBorders>
            <w:shd w:val="clear" w:color="auto" w:fill="auto"/>
            <w:noWrap/>
            <w:vAlign w:val="center"/>
            <w:hideMark/>
          </w:tcPr>
          <w:p w14:paraId="010FF824"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25.约翰和玛丽夫妇在C国期间所取得的收入应否向C国纳税？（ ）</w:t>
            </w:r>
          </w:p>
        </w:tc>
      </w:tr>
      <w:tr w:rsidR="009861AB" w:rsidRPr="009861AB" w14:paraId="00569608" w14:textId="77777777" w:rsidTr="009861AB">
        <w:trPr>
          <w:trHeight w:val="285"/>
        </w:trPr>
        <w:tc>
          <w:tcPr>
            <w:tcW w:w="8640" w:type="dxa"/>
            <w:tcBorders>
              <w:top w:val="nil"/>
              <w:left w:val="nil"/>
              <w:bottom w:val="nil"/>
              <w:right w:val="nil"/>
            </w:tcBorders>
            <w:shd w:val="clear" w:color="auto" w:fill="auto"/>
            <w:noWrap/>
            <w:vAlign w:val="center"/>
            <w:hideMark/>
          </w:tcPr>
          <w:p w14:paraId="459F0383"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选项：A.约翰应纳税，玛丽不需纳税</w:t>
            </w:r>
          </w:p>
        </w:tc>
      </w:tr>
      <w:tr w:rsidR="009861AB" w:rsidRPr="009861AB" w14:paraId="172E95FF" w14:textId="77777777" w:rsidTr="009861AB">
        <w:trPr>
          <w:trHeight w:val="810"/>
        </w:trPr>
        <w:tc>
          <w:tcPr>
            <w:tcW w:w="8640" w:type="dxa"/>
            <w:tcBorders>
              <w:top w:val="nil"/>
              <w:left w:val="nil"/>
              <w:bottom w:val="nil"/>
              <w:right w:val="nil"/>
            </w:tcBorders>
            <w:shd w:val="clear" w:color="auto" w:fill="auto"/>
            <w:noWrap/>
            <w:vAlign w:val="center"/>
            <w:hideMark/>
          </w:tcPr>
          <w:p w14:paraId="14C6516E"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三）我国G公司与荷兰H公司正就签订一项商务合同进行谈判。针对该合同可能产生的争议，H公司提出，如发生争议应尽量协商调解解决，不成功再提请仲裁或进行诉讼。在决定如何回应此方案之前，G公司向其律师请教三个问题</w:t>
            </w:r>
          </w:p>
        </w:tc>
      </w:tr>
      <w:tr w:rsidR="009861AB" w:rsidRPr="009861AB" w14:paraId="50FBAD6A" w14:textId="77777777" w:rsidTr="009861AB">
        <w:trPr>
          <w:trHeight w:val="285"/>
        </w:trPr>
        <w:tc>
          <w:tcPr>
            <w:tcW w:w="8640" w:type="dxa"/>
            <w:tcBorders>
              <w:top w:val="nil"/>
              <w:left w:val="nil"/>
              <w:bottom w:val="nil"/>
              <w:right w:val="nil"/>
            </w:tcBorders>
            <w:shd w:val="clear" w:color="auto" w:fill="auto"/>
            <w:noWrap/>
            <w:vAlign w:val="center"/>
            <w:hideMark/>
          </w:tcPr>
          <w:p w14:paraId="713D1FD9"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26.调解是有第三人介入的争议解决方式吗？（ ）</w:t>
            </w:r>
          </w:p>
        </w:tc>
      </w:tr>
      <w:tr w:rsidR="009861AB" w:rsidRPr="009861AB" w14:paraId="32B7671F" w14:textId="77777777" w:rsidTr="009861AB">
        <w:trPr>
          <w:trHeight w:val="285"/>
        </w:trPr>
        <w:tc>
          <w:tcPr>
            <w:tcW w:w="8640" w:type="dxa"/>
            <w:tcBorders>
              <w:top w:val="nil"/>
              <w:left w:val="nil"/>
              <w:bottom w:val="nil"/>
              <w:right w:val="nil"/>
            </w:tcBorders>
            <w:shd w:val="clear" w:color="auto" w:fill="auto"/>
            <w:noWrap/>
            <w:vAlign w:val="center"/>
            <w:hideMark/>
          </w:tcPr>
          <w:p w14:paraId="6238A8F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lastRenderedPageBreak/>
              <w:t>选项：A.正确</w:t>
            </w:r>
          </w:p>
        </w:tc>
      </w:tr>
      <w:tr w:rsidR="009861AB" w:rsidRPr="009861AB" w14:paraId="1A6AC377" w14:textId="77777777" w:rsidTr="009861AB">
        <w:trPr>
          <w:trHeight w:val="285"/>
        </w:trPr>
        <w:tc>
          <w:tcPr>
            <w:tcW w:w="8640" w:type="dxa"/>
            <w:tcBorders>
              <w:top w:val="nil"/>
              <w:left w:val="nil"/>
              <w:bottom w:val="nil"/>
              <w:right w:val="nil"/>
            </w:tcBorders>
            <w:shd w:val="clear" w:color="auto" w:fill="auto"/>
            <w:noWrap/>
            <w:vAlign w:val="center"/>
            <w:hideMark/>
          </w:tcPr>
          <w:p w14:paraId="40FBE41B"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27.当事人双方在调解人的斡旋下达成的和解协议是否具有强制执行的效力？（ ）</w:t>
            </w:r>
          </w:p>
        </w:tc>
      </w:tr>
      <w:tr w:rsidR="009861AB" w:rsidRPr="009861AB" w14:paraId="0D920DE4" w14:textId="77777777" w:rsidTr="009861AB">
        <w:trPr>
          <w:trHeight w:val="285"/>
        </w:trPr>
        <w:tc>
          <w:tcPr>
            <w:tcW w:w="8640" w:type="dxa"/>
            <w:tcBorders>
              <w:top w:val="nil"/>
              <w:left w:val="nil"/>
              <w:bottom w:val="nil"/>
              <w:right w:val="nil"/>
            </w:tcBorders>
            <w:shd w:val="clear" w:color="auto" w:fill="auto"/>
            <w:noWrap/>
            <w:vAlign w:val="center"/>
            <w:hideMark/>
          </w:tcPr>
          <w:p w14:paraId="0CD9760A"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选项：B.否</w:t>
            </w:r>
          </w:p>
        </w:tc>
      </w:tr>
      <w:tr w:rsidR="009861AB" w:rsidRPr="009861AB" w14:paraId="1E35DE90" w14:textId="77777777" w:rsidTr="009861AB">
        <w:trPr>
          <w:trHeight w:val="540"/>
        </w:trPr>
        <w:tc>
          <w:tcPr>
            <w:tcW w:w="8640" w:type="dxa"/>
            <w:tcBorders>
              <w:top w:val="nil"/>
              <w:left w:val="nil"/>
              <w:bottom w:val="nil"/>
              <w:right w:val="nil"/>
            </w:tcBorders>
            <w:shd w:val="clear" w:color="auto" w:fill="auto"/>
            <w:noWrap/>
            <w:vAlign w:val="center"/>
            <w:hideMark/>
          </w:tcPr>
          <w:p w14:paraId="372B9668" w14:textId="77777777" w:rsidR="009861AB" w:rsidRPr="009861AB" w:rsidRDefault="009861AB" w:rsidP="009861AB">
            <w:pPr>
              <w:widowControl/>
              <w:rPr>
                <w:rFonts w:ascii="等线" w:eastAsia="等线" w:hAnsi="等线" w:cs="宋体" w:hint="eastAsia"/>
                <w:color w:val="000000"/>
                <w:kern w:val="0"/>
                <w:sz w:val="24"/>
                <w:szCs w:val="24"/>
                <w14:ligatures w14:val="none"/>
              </w:rPr>
            </w:pPr>
            <w:r w:rsidRPr="009861AB">
              <w:rPr>
                <w:rFonts w:ascii="等线" w:eastAsia="等线" w:hAnsi="等线" w:cs="宋体" w:hint="eastAsia"/>
                <w:color w:val="000000"/>
                <w:kern w:val="0"/>
                <w:sz w:val="24"/>
                <w:szCs w:val="24"/>
                <w14:ligatures w14:val="none"/>
              </w:rPr>
              <w:t>28.在涉外仲裁的程序中，仲裁庭是否必须征得双方当事人的同意才可以进行调解？（ ）</w:t>
            </w:r>
          </w:p>
        </w:tc>
      </w:tr>
      <w:tr w:rsidR="009861AB" w:rsidRPr="009861AB" w14:paraId="2DF25DB1" w14:textId="77777777" w:rsidTr="009861AB">
        <w:trPr>
          <w:trHeight w:val="285"/>
        </w:trPr>
        <w:tc>
          <w:tcPr>
            <w:tcW w:w="8640" w:type="dxa"/>
            <w:tcBorders>
              <w:top w:val="nil"/>
              <w:left w:val="nil"/>
              <w:bottom w:val="nil"/>
              <w:right w:val="nil"/>
            </w:tcBorders>
            <w:shd w:val="clear" w:color="auto" w:fill="auto"/>
            <w:noWrap/>
            <w:vAlign w:val="center"/>
            <w:hideMark/>
          </w:tcPr>
          <w:p w14:paraId="13A7F86E" w14:textId="77777777" w:rsidR="009861AB" w:rsidRPr="009861AB" w:rsidRDefault="009861AB" w:rsidP="009861AB">
            <w:pPr>
              <w:widowControl/>
              <w:rPr>
                <w:rFonts w:ascii="等线" w:eastAsia="等线" w:hAnsi="等线" w:cs="宋体" w:hint="eastAsia"/>
                <w:color w:val="FF0000"/>
                <w:kern w:val="0"/>
                <w:sz w:val="24"/>
                <w:szCs w:val="24"/>
                <w14:ligatures w14:val="none"/>
              </w:rPr>
            </w:pPr>
            <w:r w:rsidRPr="009861AB">
              <w:rPr>
                <w:rFonts w:ascii="等线" w:eastAsia="等线" w:hAnsi="等线" w:cs="宋体" w:hint="eastAsia"/>
                <w:color w:val="FF0000"/>
                <w:kern w:val="0"/>
                <w:sz w:val="24"/>
                <w:szCs w:val="24"/>
                <w14:ligatures w14:val="none"/>
              </w:rPr>
              <w:t>选项：B.否</w:t>
            </w:r>
          </w:p>
        </w:tc>
      </w:tr>
    </w:tbl>
    <w:p w14:paraId="69A3D535" w14:textId="7FF5BE9B" w:rsidR="00820145" w:rsidRPr="009861AB" w:rsidRDefault="00820145" w:rsidP="009861AB">
      <w:pPr>
        <w:rPr>
          <w:sz w:val="24"/>
          <w:szCs w:val="24"/>
        </w:rPr>
      </w:pPr>
    </w:p>
    <w:sectPr w:rsidR="00820145" w:rsidRPr="00986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A7"/>
    <w:rsid w:val="00365BA7"/>
    <w:rsid w:val="00820145"/>
    <w:rsid w:val="009861AB"/>
    <w:rsid w:val="009A6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70496-C8E3-45AE-AD6A-66F9AA3B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5B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65B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65B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65B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65BA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65BA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65B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65B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65B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5B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65B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65B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65BA7"/>
    <w:rPr>
      <w:rFonts w:cstheme="majorBidi"/>
      <w:color w:val="0F4761" w:themeColor="accent1" w:themeShade="BF"/>
      <w:sz w:val="28"/>
      <w:szCs w:val="28"/>
    </w:rPr>
  </w:style>
  <w:style w:type="character" w:customStyle="1" w:styleId="50">
    <w:name w:val="标题 5 字符"/>
    <w:basedOn w:val="a0"/>
    <w:link w:val="5"/>
    <w:uiPriority w:val="9"/>
    <w:semiHidden/>
    <w:rsid w:val="00365BA7"/>
    <w:rPr>
      <w:rFonts w:cstheme="majorBidi"/>
      <w:color w:val="0F4761" w:themeColor="accent1" w:themeShade="BF"/>
      <w:sz w:val="24"/>
      <w:szCs w:val="24"/>
    </w:rPr>
  </w:style>
  <w:style w:type="character" w:customStyle="1" w:styleId="60">
    <w:name w:val="标题 6 字符"/>
    <w:basedOn w:val="a0"/>
    <w:link w:val="6"/>
    <w:uiPriority w:val="9"/>
    <w:semiHidden/>
    <w:rsid w:val="00365BA7"/>
    <w:rPr>
      <w:rFonts w:cstheme="majorBidi"/>
      <w:b/>
      <w:bCs/>
      <w:color w:val="0F4761" w:themeColor="accent1" w:themeShade="BF"/>
    </w:rPr>
  </w:style>
  <w:style w:type="character" w:customStyle="1" w:styleId="70">
    <w:name w:val="标题 7 字符"/>
    <w:basedOn w:val="a0"/>
    <w:link w:val="7"/>
    <w:uiPriority w:val="9"/>
    <w:semiHidden/>
    <w:rsid w:val="00365BA7"/>
    <w:rPr>
      <w:rFonts w:cstheme="majorBidi"/>
      <w:b/>
      <w:bCs/>
      <w:color w:val="595959" w:themeColor="text1" w:themeTint="A6"/>
    </w:rPr>
  </w:style>
  <w:style w:type="character" w:customStyle="1" w:styleId="80">
    <w:name w:val="标题 8 字符"/>
    <w:basedOn w:val="a0"/>
    <w:link w:val="8"/>
    <w:uiPriority w:val="9"/>
    <w:semiHidden/>
    <w:rsid w:val="00365BA7"/>
    <w:rPr>
      <w:rFonts w:cstheme="majorBidi"/>
      <w:color w:val="595959" w:themeColor="text1" w:themeTint="A6"/>
    </w:rPr>
  </w:style>
  <w:style w:type="character" w:customStyle="1" w:styleId="90">
    <w:name w:val="标题 9 字符"/>
    <w:basedOn w:val="a0"/>
    <w:link w:val="9"/>
    <w:uiPriority w:val="9"/>
    <w:semiHidden/>
    <w:rsid w:val="00365BA7"/>
    <w:rPr>
      <w:rFonts w:eastAsiaTheme="majorEastAsia" w:cstheme="majorBidi"/>
      <w:color w:val="595959" w:themeColor="text1" w:themeTint="A6"/>
    </w:rPr>
  </w:style>
  <w:style w:type="paragraph" w:styleId="a3">
    <w:name w:val="Title"/>
    <w:basedOn w:val="a"/>
    <w:next w:val="a"/>
    <w:link w:val="a4"/>
    <w:uiPriority w:val="10"/>
    <w:qFormat/>
    <w:rsid w:val="00365B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5B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5B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65B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5BA7"/>
    <w:pPr>
      <w:spacing w:before="160" w:after="160"/>
      <w:jc w:val="center"/>
    </w:pPr>
    <w:rPr>
      <w:i/>
      <w:iCs/>
      <w:color w:val="404040" w:themeColor="text1" w:themeTint="BF"/>
    </w:rPr>
  </w:style>
  <w:style w:type="character" w:customStyle="1" w:styleId="a8">
    <w:name w:val="引用 字符"/>
    <w:basedOn w:val="a0"/>
    <w:link w:val="a7"/>
    <w:uiPriority w:val="29"/>
    <w:rsid w:val="00365BA7"/>
    <w:rPr>
      <w:i/>
      <w:iCs/>
      <w:color w:val="404040" w:themeColor="text1" w:themeTint="BF"/>
    </w:rPr>
  </w:style>
  <w:style w:type="paragraph" w:styleId="a9">
    <w:name w:val="List Paragraph"/>
    <w:basedOn w:val="a"/>
    <w:uiPriority w:val="34"/>
    <w:qFormat/>
    <w:rsid w:val="00365BA7"/>
    <w:pPr>
      <w:ind w:left="720"/>
      <w:contextualSpacing/>
    </w:pPr>
  </w:style>
  <w:style w:type="character" w:styleId="aa">
    <w:name w:val="Intense Emphasis"/>
    <w:basedOn w:val="a0"/>
    <w:uiPriority w:val="21"/>
    <w:qFormat/>
    <w:rsid w:val="00365BA7"/>
    <w:rPr>
      <w:i/>
      <w:iCs/>
      <w:color w:val="0F4761" w:themeColor="accent1" w:themeShade="BF"/>
    </w:rPr>
  </w:style>
  <w:style w:type="paragraph" w:styleId="ab">
    <w:name w:val="Intense Quote"/>
    <w:basedOn w:val="a"/>
    <w:next w:val="a"/>
    <w:link w:val="ac"/>
    <w:uiPriority w:val="30"/>
    <w:qFormat/>
    <w:rsid w:val="00365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5BA7"/>
    <w:rPr>
      <w:i/>
      <w:iCs/>
      <w:color w:val="0F4761" w:themeColor="accent1" w:themeShade="BF"/>
    </w:rPr>
  </w:style>
  <w:style w:type="character" w:styleId="ad">
    <w:name w:val="Intense Reference"/>
    <w:basedOn w:val="a0"/>
    <w:uiPriority w:val="32"/>
    <w:qFormat/>
    <w:rsid w:val="00365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02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1577</Words>
  <Characters>8990</Characters>
  <Application>Microsoft Office Word</Application>
  <DocSecurity>0</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2024-05-26T12:14:00Z</dcterms:created>
  <dcterms:modified xsi:type="dcterms:W3CDTF">2024-05-26T12:15:00Z</dcterms:modified>
</cp:coreProperties>
</file>