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BE4634" w:rsidRPr="00BE4634" w14:paraId="1DEF38E0" w14:textId="77777777" w:rsidTr="00BE4634">
        <w:trPr>
          <w:trHeight w:val="285"/>
        </w:trPr>
        <w:tc>
          <w:tcPr>
            <w:tcW w:w="8640" w:type="dxa"/>
            <w:tcBorders>
              <w:top w:val="nil"/>
              <w:left w:val="nil"/>
              <w:bottom w:val="nil"/>
              <w:right w:val="nil"/>
            </w:tcBorders>
            <w:shd w:val="clear" w:color="auto" w:fill="auto"/>
            <w:noWrap/>
            <w:vAlign w:val="bottom"/>
            <w:hideMark/>
          </w:tcPr>
          <w:p w14:paraId="45927069" w14:textId="77777777" w:rsidR="00BE4634" w:rsidRPr="00BE4634" w:rsidRDefault="00BE4634" w:rsidP="00BE4634">
            <w:pPr>
              <w:widowControl/>
              <w:jc w:val="left"/>
              <w:rPr>
                <w:rFonts w:ascii="等线" w:eastAsia="等线" w:hAnsi="等线" w:cs="宋体"/>
                <w:color w:val="000000"/>
                <w:kern w:val="0"/>
                <w:sz w:val="22"/>
                <w14:ligatures w14:val="none"/>
              </w:rPr>
            </w:pPr>
            <w:r w:rsidRPr="00BE4634">
              <w:rPr>
                <w:rFonts w:ascii="等线" w:eastAsia="等线" w:hAnsi="等线" w:cs="宋体" w:hint="eastAsia"/>
                <w:color w:val="000000"/>
                <w:kern w:val="0"/>
                <w:sz w:val="22"/>
                <w14:ligatures w14:val="none"/>
              </w:rPr>
              <w:t>下面是第1章-第3章部分</w:t>
            </w:r>
            <w:proofErr w:type="gramStart"/>
            <w:r w:rsidRPr="00BE4634">
              <w:rPr>
                <w:rFonts w:ascii="等线" w:eastAsia="等线" w:hAnsi="等线" w:cs="宋体" w:hint="eastAsia"/>
                <w:color w:val="000000"/>
                <w:kern w:val="0"/>
                <w:sz w:val="22"/>
                <w14:ligatures w14:val="none"/>
              </w:rPr>
              <w:t>的形考作业</w:t>
            </w:r>
            <w:proofErr w:type="gramEnd"/>
            <w:r w:rsidRPr="00BE4634">
              <w:rPr>
                <w:rFonts w:ascii="等线" w:eastAsia="等线" w:hAnsi="等线" w:cs="宋体" w:hint="eastAsia"/>
                <w:color w:val="000000"/>
                <w:kern w:val="0"/>
                <w:sz w:val="22"/>
                <w14:ligatures w14:val="none"/>
              </w:rPr>
              <w:t>。共30道题目，包括10道单选题（每题3分）、10道判断题（每题3分）和10道多选题（每题4分）。本次作业成绩</w:t>
            </w:r>
            <w:proofErr w:type="gramStart"/>
            <w:r w:rsidRPr="00BE4634">
              <w:rPr>
                <w:rFonts w:ascii="等线" w:eastAsia="等线" w:hAnsi="等线" w:cs="宋体" w:hint="eastAsia"/>
                <w:color w:val="000000"/>
                <w:kern w:val="0"/>
                <w:sz w:val="22"/>
                <w14:ligatures w14:val="none"/>
              </w:rPr>
              <w:t>占形成</w:t>
            </w:r>
            <w:proofErr w:type="gramEnd"/>
            <w:r w:rsidRPr="00BE4634">
              <w:rPr>
                <w:rFonts w:ascii="等线" w:eastAsia="等线" w:hAnsi="等线" w:cs="宋体" w:hint="eastAsia"/>
                <w:color w:val="000000"/>
                <w:kern w:val="0"/>
                <w:sz w:val="22"/>
                <w14:ligatures w14:val="none"/>
              </w:rPr>
              <w:t>性考核总成绩的30%。</w:t>
            </w:r>
          </w:p>
        </w:tc>
      </w:tr>
      <w:tr w:rsidR="00BE4634" w:rsidRPr="00BE4634" w14:paraId="3E3F28DE" w14:textId="77777777" w:rsidTr="00BE4634">
        <w:trPr>
          <w:trHeight w:val="285"/>
        </w:trPr>
        <w:tc>
          <w:tcPr>
            <w:tcW w:w="8640" w:type="dxa"/>
            <w:tcBorders>
              <w:top w:val="nil"/>
              <w:left w:val="nil"/>
              <w:bottom w:val="nil"/>
              <w:right w:val="nil"/>
            </w:tcBorders>
            <w:shd w:val="clear" w:color="auto" w:fill="auto"/>
            <w:noWrap/>
            <w:vAlign w:val="bottom"/>
            <w:hideMark/>
          </w:tcPr>
          <w:p w14:paraId="7D659CD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    数字5可以代表5个人，5个苹果，5张桌子等等，这体现了数学的（   ）。</w:t>
            </w:r>
          </w:p>
        </w:tc>
      </w:tr>
      <w:tr w:rsidR="00BE4634" w:rsidRPr="00BE4634" w14:paraId="2B675B9A" w14:textId="77777777" w:rsidTr="00BE4634">
        <w:trPr>
          <w:trHeight w:val="285"/>
        </w:trPr>
        <w:tc>
          <w:tcPr>
            <w:tcW w:w="8640" w:type="dxa"/>
            <w:tcBorders>
              <w:top w:val="nil"/>
              <w:left w:val="nil"/>
              <w:bottom w:val="nil"/>
              <w:right w:val="nil"/>
            </w:tcBorders>
            <w:shd w:val="clear" w:color="auto" w:fill="auto"/>
            <w:noWrap/>
            <w:vAlign w:val="bottom"/>
            <w:hideMark/>
          </w:tcPr>
          <w:p w14:paraId="180FA63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1062E33C" w14:textId="77777777" w:rsidTr="00BE4634">
        <w:trPr>
          <w:trHeight w:val="285"/>
        </w:trPr>
        <w:tc>
          <w:tcPr>
            <w:tcW w:w="8640" w:type="dxa"/>
            <w:tcBorders>
              <w:top w:val="nil"/>
              <w:left w:val="nil"/>
              <w:bottom w:val="nil"/>
              <w:right w:val="nil"/>
            </w:tcBorders>
            <w:shd w:val="clear" w:color="auto" w:fill="auto"/>
            <w:noWrap/>
            <w:vAlign w:val="bottom"/>
            <w:hideMark/>
          </w:tcPr>
          <w:p w14:paraId="3731E67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逻辑性</w:t>
            </w:r>
          </w:p>
        </w:tc>
      </w:tr>
      <w:tr w:rsidR="00BE4634" w:rsidRPr="00BE4634" w14:paraId="6679D719" w14:textId="77777777" w:rsidTr="00BE4634">
        <w:trPr>
          <w:trHeight w:val="285"/>
        </w:trPr>
        <w:tc>
          <w:tcPr>
            <w:tcW w:w="8640" w:type="dxa"/>
            <w:tcBorders>
              <w:top w:val="nil"/>
              <w:left w:val="nil"/>
              <w:bottom w:val="nil"/>
              <w:right w:val="nil"/>
            </w:tcBorders>
            <w:shd w:val="clear" w:color="auto" w:fill="auto"/>
            <w:noWrap/>
            <w:vAlign w:val="bottom"/>
            <w:hideMark/>
          </w:tcPr>
          <w:p w14:paraId="3CB4284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抽象性</w:t>
            </w:r>
          </w:p>
        </w:tc>
      </w:tr>
      <w:tr w:rsidR="00BE4634" w:rsidRPr="00BE4634" w14:paraId="3EDAB4F8" w14:textId="77777777" w:rsidTr="00BE4634">
        <w:trPr>
          <w:trHeight w:val="285"/>
        </w:trPr>
        <w:tc>
          <w:tcPr>
            <w:tcW w:w="8640" w:type="dxa"/>
            <w:tcBorders>
              <w:top w:val="nil"/>
              <w:left w:val="nil"/>
              <w:bottom w:val="nil"/>
              <w:right w:val="nil"/>
            </w:tcBorders>
            <w:shd w:val="clear" w:color="auto" w:fill="auto"/>
            <w:noWrap/>
            <w:vAlign w:val="bottom"/>
            <w:hideMark/>
          </w:tcPr>
          <w:p w14:paraId="6B3DD9D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趣味性</w:t>
            </w:r>
          </w:p>
        </w:tc>
      </w:tr>
      <w:tr w:rsidR="00BE4634" w:rsidRPr="00BE4634" w14:paraId="034CA5D0" w14:textId="77777777" w:rsidTr="00BE4634">
        <w:trPr>
          <w:trHeight w:val="285"/>
        </w:trPr>
        <w:tc>
          <w:tcPr>
            <w:tcW w:w="8640" w:type="dxa"/>
            <w:tcBorders>
              <w:top w:val="nil"/>
              <w:left w:val="nil"/>
              <w:bottom w:val="nil"/>
              <w:right w:val="nil"/>
            </w:tcBorders>
            <w:shd w:val="clear" w:color="auto" w:fill="auto"/>
            <w:noWrap/>
            <w:vAlign w:val="bottom"/>
            <w:hideMark/>
          </w:tcPr>
          <w:p w14:paraId="675D59D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应用性</w:t>
            </w:r>
          </w:p>
        </w:tc>
      </w:tr>
      <w:tr w:rsidR="00BE4634" w:rsidRPr="00BE4634" w14:paraId="46251526" w14:textId="77777777" w:rsidTr="00BE4634">
        <w:trPr>
          <w:trHeight w:val="285"/>
        </w:trPr>
        <w:tc>
          <w:tcPr>
            <w:tcW w:w="8640" w:type="dxa"/>
            <w:tcBorders>
              <w:top w:val="nil"/>
              <w:left w:val="nil"/>
              <w:bottom w:val="nil"/>
              <w:right w:val="nil"/>
            </w:tcBorders>
            <w:shd w:val="clear" w:color="auto" w:fill="auto"/>
            <w:noWrap/>
            <w:vAlign w:val="bottom"/>
            <w:hideMark/>
          </w:tcPr>
          <w:p w14:paraId="2E81D71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52F40727" w14:textId="77777777" w:rsidTr="00BE4634">
        <w:trPr>
          <w:trHeight w:val="285"/>
        </w:trPr>
        <w:tc>
          <w:tcPr>
            <w:tcW w:w="8640" w:type="dxa"/>
            <w:tcBorders>
              <w:top w:val="nil"/>
              <w:left w:val="nil"/>
              <w:bottom w:val="nil"/>
              <w:right w:val="nil"/>
            </w:tcBorders>
            <w:shd w:val="clear" w:color="auto" w:fill="auto"/>
            <w:noWrap/>
            <w:vAlign w:val="bottom"/>
            <w:hideMark/>
          </w:tcPr>
          <w:p w14:paraId="17A93F7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    对于学前儿童的数学教育而言，其首要目标是（    ）。</w:t>
            </w:r>
          </w:p>
        </w:tc>
      </w:tr>
      <w:tr w:rsidR="00BE4634" w:rsidRPr="00BE4634" w14:paraId="3B2DA5B8" w14:textId="77777777" w:rsidTr="00BE4634">
        <w:trPr>
          <w:trHeight w:val="285"/>
        </w:trPr>
        <w:tc>
          <w:tcPr>
            <w:tcW w:w="8640" w:type="dxa"/>
            <w:tcBorders>
              <w:top w:val="nil"/>
              <w:left w:val="nil"/>
              <w:bottom w:val="nil"/>
              <w:right w:val="nil"/>
            </w:tcBorders>
            <w:shd w:val="clear" w:color="auto" w:fill="auto"/>
            <w:noWrap/>
            <w:vAlign w:val="bottom"/>
            <w:hideMark/>
          </w:tcPr>
          <w:p w14:paraId="76C33DF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3B2FEF25" w14:textId="77777777" w:rsidTr="00BE4634">
        <w:trPr>
          <w:trHeight w:val="285"/>
        </w:trPr>
        <w:tc>
          <w:tcPr>
            <w:tcW w:w="8640" w:type="dxa"/>
            <w:tcBorders>
              <w:top w:val="nil"/>
              <w:left w:val="nil"/>
              <w:bottom w:val="nil"/>
              <w:right w:val="nil"/>
            </w:tcBorders>
            <w:shd w:val="clear" w:color="auto" w:fill="auto"/>
            <w:noWrap/>
            <w:vAlign w:val="bottom"/>
            <w:hideMark/>
          </w:tcPr>
          <w:p w14:paraId="613B4E1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发展初步的逻辑思维能力和解决问题的能力</w:t>
            </w:r>
          </w:p>
        </w:tc>
      </w:tr>
      <w:tr w:rsidR="00BE4634" w:rsidRPr="00BE4634" w14:paraId="5AC29DD7" w14:textId="77777777" w:rsidTr="00BE4634">
        <w:trPr>
          <w:trHeight w:val="285"/>
        </w:trPr>
        <w:tc>
          <w:tcPr>
            <w:tcW w:w="8640" w:type="dxa"/>
            <w:tcBorders>
              <w:top w:val="nil"/>
              <w:left w:val="nil"/>
              <w:bottom w:val="nil"/>
              <w:right w:val="nil"/>
            </w:tcBorders>
            <w:shd w:val="clear" w:color="auto" w:fill="auto"/>
            <w:noWrap/>
            <w:vAlign w:val="bottom"/>
            <w:hideMark/>
          </w:tcPr>
          <w:p w14:paraId="38F6450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为学前儿童提供和创造促进其数学学习的环境和材料</w:t>
            </w:r>
          </w:p>
        </w:tc>
      </w:tr>
      <w:tr w:rsidR="00BE4634" w:rsidRPr="00BE4634" w14:paraId="42F9D77A" w14:textId="77777777" w:rsidTr="00BE4634">
        <w:trPr>
          <w:trHeight w:val="285"/>
        </w:trPr>
        <w:tc>
          <w:tcPr>
            <w:tcW w:w="8640" w:type="dxa"/>
            <w:tcBorders>
              <w:top w:val="nil"/>
              <w:left w:val="nil"/>
              <w:bottom w:val="nil"/>
              <w:right w:val="nil"/>
            </w:tcBorders>
            <w:shd w:val="clear" w:color="auto" w:fill="auto"/>
            <w:noWrap/>
            <w:vAlign w:val="bottom"/>
            <w:hideMark/>
          </w:tcPr>
          <w:p w14:paraId="772E36D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让学前儿童感知数学的有趣和有用，对数学产生积极的情感</w:t>
            </w:r>
          </w:p>
        </w:tc>
      </w:tr>
      <w:tr w:rsidR="00BE4634" w:rsidRPr="00BE4634" w14:paraId="07811D80" w14:textId="77777777" w:rsidTr="00BE4634">
        <w:trPr>
          <w:trHeight w:val="285"/>
        </w:trPr>
        <w:tc>
          <w:tcPr>
            <w:tcW w:w="8640" w:type="dxa"/>
            <w:tcBorders>
              <w:top w:val="nil"/>
              <w:left w:val="nil"/>
              <w:bottom w:val="nil"/>
              <w:right w:val="nil"/>
            </w:tcBorders>
            <w:shd w:val="clear" w:color="auto" w:fill="auto"/>
            <w:noWrap/>
            <w:vAlign w:val="bottom"/>
            <w:hideMark/>
          </w:tcPr>
          <w:p w14:paraId="05CC3E5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促进学前儿童对初浅数学知识和概念的理解</w:t>
            </w:r>
          </w:p>
        </w:tc>
      </w:tr>
      <w:tr w:rsidR="00BE4634" w:rsidRPr="00BE4634" w14:paraId="0C8278A6" w14:textId="77777777" w:rsidTr="00BE4634">
        <w:trPr>
          <w:trHeight w:val="285"/>
        </w:trPr>
        <w:tc>
          <w:tcPr>
            <w:tcW w:w="8640" w:type="dxa"/>
            <w:tcBorders>
              <w:top w:val="nil"/>
              <w:left w:val="nil"/>
              <w:bottom w:val="nil"/>
              <w:right w:val="nil"/>
            </w:tcBorders>
            <w:shd w:val="clear" w:color="auto" w:fill="auto"/>
            <w:noWrap/>
            <w:vAlign w:val="bottom"/>
            <w:hideMark/>
          </w:tcPr>
          <w:p w14:paraId="7F55755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正确答案：C</w:t>
            </w:r>
          </w:p>
        </w:tc>
      </w:tr>
      <w:tr w:rsidR="00BE4634" w:rsidRPr="00BE4634" w14:paraId="399CDE77" w14:textId="77777777" w:rsidTr="00BE4634">
        <w:trPr>
          <w:trHeight w:val="285"/>
        </w:trPr>
        <w:tc>
          <w:tcPr>
            <w:tcW w:w="8640" w:type="dxa"/>
            <w:tcBorders>
              <w:top w:val="nil"/>
              <w:left w:val="nil"/>
              <w:bottom w:val="nil"/>
              <w:right w:val="nil"/>
            </w:tcBorders>
            <w:shd w:val="clear" w:color="auto" w:fill="auto"/>
            <w:noWrap/>
            <w:vAlign w:val="bottom"/>
            <w:hideMark/>
          </w:tcPr>
          <w:p w14:paraId="045B321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3.    学前儿童数学教育研究范围主要是（    ）。</w:t>
            </w:r>
          </w:p>
        </w:tc>
      </w:tr>
      <w:tr w:rsidR="00BE4634" w:rsidRPr="00BE4634" w14:paraId="310BA78A" w14:textId="77777777" w:rsidTr="00BE4634">
        <w:trPr>
          <w:trHeight w:val="285"/>
        </w:trPr>
        <w:tc>
          <w:tcPr>
            <w:tcW w:w="8640" w:type="dxa"/>
            <w:tcBorders>
              <w:top w:val="nil"/>
              <w:left w:val="nil"/>
              <w:bottom w:val="nil"/>
              <w:right w:val="nil"/>
            </w:tcBorders>
            <w:shd w:val="clear" w:color="auto" w:fill="auto"/>
            <w:noWrap/>
            <w:vAlign w:val="bottom"/>
            <w:hideMark/>
          </w:tcPr>
          <w:p w14:paraId="520F53B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2568514E" w14:textId="77777777" w:rsidTr="00BE4634">
        <w:trPr>
          <w:trHeight w:val="285"/>
        </w:trPr>
        <w:tc>
          <w:tcPr>
            <w:tcW w:w="8640" w:type="dxa"/>
            <w:tcBorders>
              <w:top w:val="nil"/>
              <w:left w:val="nil"/>
              <w:bottom w:val="nil"/>
              <w:right w:val="nil"/>
            </w:tcBorders>
            <w:shd w:val="clear" w:color="auto" w:fill="auto"/>
            <w:noWrap/>
            <w:vAlign w:val="bottom"/>
            <w:hideMark/>
          </w:tcPr>
          <w:p w14:paraId="27272FF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0～6岁</w:t>
            </w:r>
          </w:p>
        </w:tc>
      </w:tr>
      <w:tr w:rsidR="00BE4634" w:rsidRPr="00BE4634" w14:paraId="65123A5A" w14:textId="77777777" w:rsidTr="00BE4634">
        <w:trPr>
          <w:trHeight w:val="285"/>
        </w:trPr>
        <w:tc>
          <w:tcPr>
            <w:tcW w:w="8640" w:type="dxa"/>
            <w:tcBorders>
              <w:top w:val="nil"/>
              <w:left w:val="nil"/>
              <w:bottom w:val="nil"/>
              <w:right w:val="nil"/>
            </w:tcBorders>
            <w:shd w:val="clear" w:color="auto" w:fill="auto"/>
            <w:noWrap/>
            <w:vAlign w:val="bottom"/>
            <w:hideMark/>
          </w:tcPr>
          <w:p w14:paraId="2E03DBC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3～6岁</w:t>
            </w:r>
          </w:p>
        </w:tc>
      </w:tr>
      <w:tr w:rsidR="00BE4634" w:rsidRPr="00BE4634" w14:paraId="74588D43" w14:textId="77777777" w:rsidTr="00BE4634">
        <w:trPr>
          <w:trHeight w:val="285"/>
        </w:trPr>
        <w:tc>
          <w:tcPr>
            <w:tcW w:w="8640" w:type="dxa"/>
            <w:tcBorders>
              <w:top w:val="nil"/>
              <w:left w:val="nil"/>
              <w:bottom w:val="nil"/>
              <w:right w:val="nil"/>
            </w:tcBorders>
            <w:shd w:val="clear" w:color="auto" w:fill="auto"/>
            <w:noWrap/>
            <w:vAlign w:val="bottom"/>
            <w:hideMark/>
          </w:tcPr>
          <w:p w14:paraId="0755743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2～7岁</w:t>
            </w:r>
          </w:p>
        </w:tc>
      </w:tr>
      <w:tr w:rsidR="00BE4634" w:rsidRPr="00BE4634" w14:paraId="4BEF2DFB" w14:textId="77777777" w:rsidTr="00BE4634">
        <w:trPr>
          <w:trHeight w:val="285"/>
        </w:trPr>
        <w:tc>
          <w:tcPr>
            <w:tcW w:w="8640" w:type="dxa"/>
            <w:tcBorders>
              <w:top w:val="nil"/>
              <w:left w:val="nil"/>
              <w:bottom w:val="nil"/>
              <w:right w:val="nil"/>
            </w:tcBorders>
            <w:shd w:val="clear" w:color="auto" w:fill="auto"/>
            <w:noWrap/>
            <w:vAlign w:val="bottom"/>
            <w:hideMark/>
          </w:tcPr>
          <w:p w14:paraId="04304C6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3～5岁</w:t>
            </w:r>
          </w:p>
        </w:tc>
      </w:tr>
      <w:tr w:rsidR="00BE4634" w:rsidRPr="00BE4634" w14:paraId="42E78722" w14:textId="77777777" w:rsidTr="00BE4634">
        <w:trPr>
          <w:trHeight w:val="285"/>
        </w:trPr>
        <w:tc>
          <w:tcPr>
            <w:tcW w:w="8640" w:type="dxa"/>
            <w:tcBorders>
              <w:top w:val="nil"/>
              <w:left w:val="nil"/>
              <w:bottom w:val="nil"/>
              <w:right w:val="nil"/>
            </w:tcBorders>
            <w:shd w:val="clear" w:color="auto" w:fill="auto"/>
            <w:noWrap/>
            <w:vAlign w:val="bottom"/>
            <w:hideMark/>
          </w:tcPr>
          <w:p w14:paraId="31C3E2F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48E23F04" w14:textId="77777777" w:rsidTr="00BE4634">
        <w:trPr>
          <w:trHeight w:val="285"/>
        </w:trPr>
        <w:tc>
          <w:tcPr>
            <w:tcW w:w="8640" w:type="dxa"/>
            <w:tcBorders>
              <w:top w:val="nil"/>
              <w:left w:val="nil"/>
              <w:bottom w:val="nil"/>
              <w:right w:val="nil"/>
            </w:tcBorders>
            <w:shd w:val="clear" w:color="auto" w:fill="auto"/>
            <w:noWrap/>
            <w:vAlign w:val="bottom"/>
            <w:hideMark/>
          </w:tcPr>
          <w:p w14:paraId="4737F5E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4.    符合学前儿童数学教育内容选择原则“聚焦数学教育多方面内容”的是（    ）。</w:t>
            </w:r>
          </w:p>
        </w:tc>
      </w:tr>
      <w:tr w:rsidR="00BE4634" w:rsidRPr="00BE4634" w14:paraId="338C11E4" w14:textId="77777777" w:rsidTr="00BE4634">
        <w:trPr>
          <w:trHeight w:val="285"/>
        </w:trPr>
        <w:tc>
          <w:tcPr>
            <w:tcW w:w="8640" w:type="dxa"/>
            <w:tcBorders>
              <w:top w:val="nil"/>
              <w:left w:val="nil"/>
              <w:bottom w:val="nil"/>
              <w:right w:val="nil"/>
            </w:tcBorders>
            <w:shd w:val="clear" w:color="auto" w:fill="auto"/>
            <w:noWrap/>
            <w:vAlign w:val="bottom"/>
            <w:hideMark/>
          </w:tcPr>
          <w:p w14:paraId="2A9865F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03AFFD72" w14:textId="77777777" w:rsidTr="00BE4634">
        <w:trPr>
          <w:trHeight w:val="285"/>
        </w:trPr>
        <w:tc>
          <w:tcPr>
            <w:tcW w:w="8640" w:type="dxa"/>
            <w:tcBorders>
              <w:top w:val="nil"/>
              <w:left w:val="nil"/>
              <w:bottom w:val="nil"/>
              <w:right w:val="nil"/>
            </w:tcBorders>
            <w:shd w:val="clear" w:color="auto" w:fill="auto"/>
            <w:noWrap/>
            <w:vAlign w:val="bottom"/>
            <w:hideMark/>
          </w:tcPr>
          <w:p w14:paraId="1F971FE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教师一定要领略学前儿童各阶段学习要点，明确“教什么”“怎么教”</w:t>
            </w:r>
          </w:p>
        </w:tc>
      </w:tr>
      <w:tr w:rsidR="00BE4634" w:rsidRPr="00BE4634" w14:paraId="79398BE2" w14:textId="77777777" w:rsidTr="00BE4634">
        <w:trPr>
          <w:trHeight w:val="285"/>
        </w:trPr>
        <w:tc>
          <w:tcPr>
            <w:tcW w:w="8640" w:type="dxa"/>
            <w:tcBorders>
              <w:top w:val="nil"/>
              <w:left w:val="nil"/>
              <w:bottom w:val="nil"/>
              <w:right w:val="nil"/>
            </w:tcBorders>
            <w:shd w:val="clear" w:color="auto" w:fill="auto"/>
            <w:noWrap/>
            <w:vAlign w:val="bottom"/>
            <w:hideMark/>
          </w:tcPr>
          <w:p w14:paraId="119AC30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既要关注完整的数学内容知识，还要关注数学过程性能力方面的内容</w:t>
            </w:r>
          </w:p>
        </w:tc>
      </w:tr>
      <w:tr w:rsidR="00BE4634" w:rsidRPr="00BE4634" w14:paraId="4B5C93A3" w14:textId="77777777" w:rsidTr="00BE4634">
        <w:trPr>
          <w:trHeight w:val="285"/>
        </w:trPr>
        <w:tc>
          <w:tcPr>
            <w:tcW w:w="8640" w:type="dxa"/>
            <w:tcBorders>
              <w:top w:val="nil"/>
              <w:left w:val="nil"/>
              <w:bottom w:val="nil"/>
              <w:right w:val="nil"/>
            </w:tcBorders>
            <w:shd w:val="clear" w:color="auto" w:fill="auto"/>
            <w:noWrap/>
            <w:vAlign w:val="bottom"/>
            <w:hideMark/>
          </w:tcPr>
          <w:p w14:paraId="2FB845D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数学教育的内容不仅要联系学前儿童的生活，还要引导学前儿童运用数学</w:t>
            </w:r>
          </w:p>
        </w:tc>
      </w:tr>
      <w:tr w:rsidR="00BE4634" w:rsidRPr="00BE4634" w14:paraId="3134C271" w14:textId="77777777" w:rsidTr="00BE4634">
        <w:trPr>
          <w:trHeight w:val="285"/>
        </w:trPr>
        <w:tc>
          <w:tcPr>
            <w:tcW w:w="8640" w:type="dxa"/>
            <w:tcBorders>
              <w:top w:val="nil"/>
              <w:left w:val="nil"/>
              <w:bottom w:val="nil"/>
              <w:right w:val="nil"/>
            </w:tcBorders>
            <w:shd w:val="clear" w:color="auto" w:fill="auto"/>
            <w:noWrap/>
            <w:vAlign w:val="bottom"/>
            <w:hideMark/>
          </w:tcPr>
          <w:p w14:paraId="3998AD1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教师在为学前儿童提供操作活动时，需要提供不同难度的活动，也需要投放难易程度</w:t>
            </w:r>
          </w:p>
        </w:tc>
      </w:tr>
      <w:tr w:rsidR="00BE4634" w:rsidRPr="00BE4634" w14:paraId="30CD7F3D" w14:textId="77777777" w:rsidTr="00BE4634">
        <w:trPr>
          <w:trHeight w:val="285"/>
        </w:trPr>
        <w:tc>
          <w:tcPr>
            <w:tcW w:w="8640" w:type="dxa"/>
            <w:tcBorders>
              <w:top w:val="nil"/>
              <w:left w:val="nil"/>
              <w:bottom w:val="nil"/>
              <w:right w:val="nil"/>
            </w:tcBorders>
            <w:shd w:val="clear" w:color="auto" w:fill="auto"/>
            <w:noWrap/>
            <w:vAlign w:val="bottom"/>
            <w:hideMark/>
          </w:tcPr>
          <w:p w14:paraId="50142B4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7DD9FA2E" w14:textId="77777777" w:rsidTr="00BE4634">
        <w:trPr>
          <w:trHeight w:val="285"/>
        </w:trPr>
        <w:tc>
          <w:tcPr>
            <w:tcW w:w="8640" w:type="dxa"/>
            <w:tcBorders>
              <w:top w:val="nil"/>
              <w:left w:val="nil"/>
              <w:bottom w:val="nil"/>
              <w:right w:val="nil"/>
            </w:tcBorders>
            <w:shd w:val="clear" w:color="auto" w:fill="auto"/>
            <w:noWrap/>
            <w:vAlign w:val="bottom"/>
            <w:hideMark/>
          </w:tcPr>
          <w:p w14:paraId="56971A5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5.    学前儿童数学学习开始于（    ）。</w:t>
            </w:r>
          </w:p>
        </w:tc>
      </w:tr>
      <w:tr w:rsidR="00BE4634" w:rsidRPr="00BE4634" w14:paraId="2660FE8E" w14:textId="77777777" w:rsidTr="00BE4634">
        <w:trPr>
          <w:trHeight w:val="285"/>
        </w:trPr>
        <w:tc>
          <w:tcPr>
            <w:tcW w:w="8640" w:type="dxa"/>
            <w:tcBorders>
              <w:top w:val="nil"/>
              <w:left w:val="nil"/>
              <w:bottom w:val="nil"/>
              <w:right w:val="nil"/>
            </w:tcBorders>
            <w:shd w:val="clear" w:color="auto" w:fill="auto"/>
            <w:noWrap/>
            <w:vAlign w:val="bottom"/>
            <w:hideMark/>
          </w:tcPr>
          <w:p w14:paraId="2E5FA59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45F43F55" w14:textId="77777777" w:rsidTr="00BE4634">
        <w:trPr>
          <w:trHeight w:val="285"/>
        </w:trPr>
        <w:tc>
          <w:tcPr>
            <w:tcW w:w="8640" w:type="dxa"/>
            <w:tcBorders>
              <w:top w:val="nil"/>
              <w:left w:val="nil"/>
              <w:bottom w:val="nil"/>
              <w:right w:val="nil"/>
            </w:tcBorders>
            <w:shd w:val="clear" w:color="auto" w:fill="auto"/>
            <w:noWrap/>
            <w:vAlign w:val="bottom"/>
            <w:hideMark/>
          </w:tcPr>
          <w:p w14:paraId="72125FD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动作</w:t>
            </w:r>
          </w:p>
        </w:tc>
      </w:tr>
      <w:tr w:rsidR="00BE4634" w:rsidRPr="00BE4634" w14:paraId="7F14A41E" w14:textId="77777777" w:rsidTr="00BE4634">
        <w:trPr>
          <w:trHeight w:val="285"/>
        </w:trPr>
        <w:tc>
          <w:tcPr>
            <w:tcW w:w="8640" w:type="dxa"/>
            <w:tcBorders>
              <w:top w:val="nil"/>
              <w:left w:val="nil"/>
              <w:bottom w:val="nil"/>
              <w:right w:val="nil"/>
            </w:tcBorders>
            <w:shd w:val="clear" w:color="auto" w:fill="auto"/>
            <w:noWrap/>
            <w:vAlign w:val="bottom"/>
            <w:hideMark/>
          </w:tcPr>
          <w:p w14:paraId="462E739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识记</w:t>
            </w:r>
          </w:p>
        </w:tc>
      </w:tr>
      <w:tr w:rsidR="00BE4634" w:rsidRPr="00BE4634" w14:paraId="6863ABA4" w14:textId="77777777" w:rsidTr="00BE4634">
        <w:trPr>
          <w:trHeight w:val="285"/>
        </w:trPr>
        <w:tc>
          <w:tcPr>
            <w:tcW w:w="8640" w:type="dxa"/>
            <w:tcBorders>
              <w:top w:val="nil"/>
              <w:left w:val="nil"/>
              <w:bottom w:val="nil"/>
              <w:right w:val="nil"/>
            </w:tcBorders>
            <w:shd w:val="clear" w:color="auto" w:fill="auto"/>
            <w:noWrap/>
            <w:vAlign w:val="bottom"/>
            <w:hideMark/>
          </w:tcPr>
          <w:p w14:paraId="55E90B4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计算</w:t>
            </w:r>
          </w:p>
        </w:tc>
      </w:tr>
      <w:tr w:rsidR="00BE4634" w:rsidRPr="00BE4634" w14:paraId="285ABFEA" w14:textId="77777777" w:rsidTr="00BE4634">
        <w:trPr>
          <w:trHeight w:val="285"/>
        </w:trPr>
        <w:tc>
          <w:tcPr>
            <w:tcW w:w="8640" w:type="dxa"/>
            <w:tcBorders>
              <w:top w:val="nil"/>
              <w:left w:val="nil"/>
              <w:bottom w:val="nil"/>
              <w:right w:val="nil"/>
            </w:tcBorders>
            <w:shd w:val="clear" w:color="auto" w:fill="auto"/>
            <w:noWrap/>
            <w:vAlign w:val="bottom"/>
            <w:hideMark/>
          </w:tcPr>
          <w:p w14:paraId="52BC998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表象</w:t>
            </w:r>
          </w:p>
        </w:tc>
      </w:tr>
      <w:tr w:rsidR="00BE4634" w:rsidRPr="00BE4634" w14:paraId="42EB652D" w14:textId="77777777" w:rsidTr="00BE4634">
        <w:trPr>
          <w:trHeight w:val="285"/>
        </w:trPr>
        <w:tc>
          <w:tcPr>
            <w:tcW w:w="8640" w:type="dxa"/>
            <w:tcBorders>
              <w:top w:val="nil"/>
              <w:left w:val="nil"/>
              <w:bottom w:val="nil"/>
              <w:right w:val="nil"/>
            </w:tcBorders>
            <w:shd w:val="clear" w:color="auto" w:fill="auto"/>
            <w:noWrap/>
            <w:vAlign w:val="bottom"/>
            <w:hideMark/>
          </w:tcPr>
          <w:p w14:paraId="3C812EC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06AA44B2" w14:textId="77777777" w:rsidTr="00BE4634">
        <w:trPr>
          <w:trHeight w:val="285"/>
        </w:trPr>
        <w:tc>
          <w:tcPr>
            <w:tcW w:w="8640" w:type="dxa"/>
            <w:tcBorders>
              <w:top w:val="nil"/>
              <w:left w:val="nil"/>
              <w:bottom w:val="nil"/>
              <w:right w:val="nil"/>
            </w:tcBorders>
            <w:shd w:val="clear" w:color="auto" w:fill="auto"/>
            <w:noWrap/>
            <w:vAlign w:val="bottom"/>
            <w:hideMark/>
          </w:tcPr>
          <w:p w14:paraId="5B9538A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6.    关于数学集体教学活动，下列说法错误的是（    ）。</w:t>
            </w:r>
          </w:p>
        </w:tc>
      </w:tr>
      <w:tr w:rsidR="00BE4634" w:rsidRPr="00BE4634" w14:paraId="7AF3ECB9" w14:textId="77777777" w:rsidTr="00BE4634">
        <w:trPr>
          <w:trHeight w:val="285"/>
        </w:trPr>
        <w:tc>
          <w:tcPr>
            <w:tcW w:w="8640" w:type="dxa"/>
            <w:tcBorders>
              <w:top w:val="nil"/>
              <w:left w:val="nil"/>
              <w:bottom w:val="nil"/>
              <w:right w:val="nil"/>
            </w:tcBorders>
            <w:shd w:val="clear" w:color="auto" w:fill="auto"/>
            <w:noWrap/>
            <w:vAlign w:val="bottom"/>
            <w:hideMark/>
          </w:tcPr>
          <w:p w14:paraId="4D1A09B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36A83445" w14:textId="77777777" w:rsidTr="00BE4634">
        <w:trPr>
          <w:trHeight w:val="285"/>
        </w:trPr>
        <w:tc>
          <w:tcPr>
            <w:tcW w:w="8640" w:type="dxa"/>
            <w:tcBorders>
              <w:top w:val="nil"/>
              <w:left w:val="nil"/>
              <w:bottom w:val="nil"/>
              <w:right w:val="nil"/>
            </w:tcBorders>
            <w:shd w:val="clear" w:color="auto" w:fill="auto"/>
            <w:noWrap/>
            <w:vAlign w:val="bottom"/>
            <w:hideMark/>
          </w:tcPr>
          <w:p w14:paraId="7ACD725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数学集体教学活动需要教师有目的、有计划组织安排</w:t>
            </w:r>
          </w:p>
        </w:tc>
      </w:tr>
      <w:tr w:rsidR="00BE4634" w:rsidRPr="00BE4634" w14:paraId="46CC69FD" w14:textId="77777777" w:rsidTr="00BE4634">
        <w:trPr>
          <w:trHeight w:val="285"/>
        </w:trPr>
        <w:tc>
          <w:tcPr>
            <w:tcW w:w="8640" w:type="dxa"/>
            <w:tcBorders>
              <w:top w:val="nil"/>
              <w:left w:val="nil"/>
              <w:bottom w:val="nil"/>
              <w:right w:val="nil"/>
            </w:tcBorders>
            <w:shd w:val="clear" w:color="auto" w:fill="auto"/>
            <w:noWrap/>
            <w:vAlign w:val="bottom"/>
            <w:hideMark/>
          </w:tcPr>
          <w:p w14:paraId="6DEA0B9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数学集体教学活动的开始部分用时约占整个环节的1/3</w:t>
            </w:r>
          </w:p>
        </w:tc>
      </w:tr>
      <w:tr w:rsidR="00BE4634" w:rsidRPr="00BE4634" w14:paraId="5E5BCABA" w14:textId="77777777" w:rsidTr="00BE4634">
        <w:trPr>
          <w:trHeight w:val="285"/>
        </w:trPr>
        <w:tc>
          <w:tcPr>
            <w:tcW w:w="8640" w:type="dxa"/>
            <w:tcBorders>
              <w:top w:val="nil"/>
              <w:left w:val="nil"/>
              <w:bottom w:val="nil"/>
              <w:right w:val="nil"/>
            </w:tcBorders>
            <w:shd w:val="clear" w:color="auto" w:fill="auto"/>
            <w:noWrap/>
            <w:vAlign w:val="bottom"/>
            <w:hideMark/>
          </w:tcPr>
          <w:p w14:paraId="2B0AF4B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数学集体教学活动的主体部分用时约占整个环节的2/3</w:t>
            </w:r>
          </w:p>
        </w:tc>
      </w:tr>
      <w:tr w:rsidR="00BE4634" w:rsidRPr="00BE4634" w14:paraId="192BE7CC" w14:textId="77777777" w:rsidTr="00BE4634">
        <w:trPr>
          <w:trHeight w:val="285"/>
        </w:trPr>
        <w:tc>
          <w:tcPr>
            <w:tcW w:w="8640" w:type="dxa"/>
            <w:tcBorders>
              <w:top w:val="nil"/>
              <w:left w:val="nil"/>
              <w:bottom w:val="nil"/>
              <w:right w:val="nil"/>
            </w:tcBorders>
            <w:shd w:val="clear" w:color="auto" w:fill="auto"/>
            <w:noWrap/>
            <w:vAlign w:val="bottom"/>
            <w:hideMark/>
          </w:tcPr>
          <w:p w14:paraId="027D3A2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D.    数学集体教学活动最后是归纳整理环节，用时约占整个环节的1/6</w:t>
            </w:r>
          </w:p>
        </w:tc>
      </w:tr>
      <w:tr w:rsidR="00BE4634" w:rsidRPr="00BE4634" w14:paraId="6BCC56C9" w14:textId="77777777" w:rsidTr="00BE4634">
        <w:trPr>
          <w:trHeight w:val="285"/>
        </w:trPr>
        <w:tc>
          <w:tcPr>
            <w:tcW w:w="8640" w:type="dxa"/>
            <w:tcBorders>
              <w:top w:val="nil"/>
              <w:left w:val="nil"/>
              <w:bottom w:val="nil"/>
              <w:right w:val="nil"/>
            </w:tcBorders>
            <w:shd w:val="clear" w:color="auto" w:fill="auto"/>
            <w:noWrap/>
            <w:vAlign w:val="bottom"/>
            <w:hideMark/>
          </w:tcPr>
          <w:p w14:paraId="44682E7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07E5954A" w14:textId="77777777" w:rsidTr="00BE4634">
        <w:trPr>
          <w:trHeight w:val="285"/>
        </w:trPr>
        <w:tc>
          <w:tcPr>
            <w:tcW w:w="8640" w:type="dxa"/>
            <w:tcBorders>
              <w:top w:val="nil"/>
              <w:left w:val="nil"/>
              <w:bottom w:val="nil"/>
              <w:right w:val="nil"/>
            </w:tcBorders>
            <w:shd w:val="clear" w:color="auto" w:fill="auto"/>
            <w:noWrap/>
            <w:vAlign w:val="bottom"/>
            <w:hideMark/>
          </w:tcPr>
          <w:p w14:paraId="192A540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7.    幼儿园数学教育活动采用的形式一般为（    ）。</w:t>
            </w:r>
          </w:p>
        </w:tc>
      </w:tr>
      <w:tr w:rsidR="00BE4634" w:rsidRPr="00BE4634" w14:paraId="59260CC6" w14:textId="77777777" w:rsidTr="00BE4634">
        <w:trPr>
          <w:trHeight w:val="285"/>
        </w:trPr>
        <w:tc>
          <w:tcPr>
            <w:tcW w:w="8640" w:type="dxa"/>
            <w:tcBorders>
              <w:top w:val="nil"/>
              <w:left w:val="nil"/>
              <w:bottom w:val="nil"/>
              <w:right w:val="nil"/>
            </w:tcBorders>
            <w:shd w:val="clear" w:color="auto" w:fill="auto"/>
            <w:noWrap/>
            <w:vAlign w:val="bottom"/>
            <w:hideMark/>
          </w:tcPr>
          <w:p w14:paraId="0D9CF31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52A5F948" w14:textId="77777777" w:rsidTr="00BE4634">
        <w:trPr>
          <w:trHeight w:val="285"/>
        </w:trPr>
        <w:tc>
          <w:tcPr>
            <w:tcW w:w="8640" w:type="dxa"/>
            <w:tcBorders>
              <w:top w:val="nil"/>
              <w:left w:val="nil"/>
              <w:bottom w:val="nil"/>
              <w:right w:val="nil"/>
            </w:tcBorders>
            <w:shd w:val="clear" w:color="auto" w:fill="auto"/>
            <w:noWrap/>
            <w:vAlign w:val="bottom"/>
            <w:hideMark/>
          </w:tcPr>
          <w:p w14:paraId="23C4DED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集体活动</w:t>
            </w:r>
          </w:p>
        </w:tc>
      </w:tr>
      <w:tr w:rsidR="00BE4634" w:rsidRPr="00BE4634" w14:paraId="2A26548B" w14:textId="77777777" w:rsidTr="00BE4634">
        <w:trPr>
          <w:trHeight w:val="285"/>
        </w:trPr>
        <w:tc>
          <w:tcPr>
            <w:tcW w:w="8640" w:type="dxa"/>
            <w:tcBorders>
              <w:top w:val="nil"/>
              <w:left w:val="nil"/>
              <w:bottom w:val="nil"/>
              <w:right w:val="nil"/>
            </w:tcBorders>
            <w:shd w:val="clear" w:color="auto" w:fill="auto"/>
            <w:noWrap/>
            <w:vAlign w:val="bottom"/>
            <w:hideMark/>
          </w:tcPr>
          <w:p w14:paraId="44591FD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小组活动</w:t>
            </w:r>
          </w:p>
        </w:tc>
      </w:tr>
      <w:tr w:rsidR="00BE4634" w:rsidRPr="00BE4634" w14:paraId="01BF7309" w14:textId="77777777" w:rsidTr="00BE4634">
        <w:trPr>
          <w:trHeight w:val="285"/>
        </w:trPr>
        <w:tc>
          <w:tcPr>
            <w:tcW w:w="8640" w:type="dxa"/>
            <w:tcBorders>
              <w:top w:val="nil"/>
              <w:left w:val="nil"/>
              <w:bottom w:val="nil"/>
              <w:right w:val="nil"/>
            </w:tcBorders>
            <w:shd w:val="clear" w:color="auto" w:fill="auto"/>
            <w:noWrap/>
            <w:vAlign w:val="bottom"/>
            <w:hideMark/>
          </w:tcPr>
          <w:p w14:paraId="1B86142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个别活动</w:t>
            </w:r>
          </w:p>
        </w:tc>
      </w:tr>
      <w:tr w:rsidR="00BE4634" w:rsidRPr="00BE4634" w14:paraId="0ADF2592" w14:textId="77777777" w:rsidTr="00BE4634">
        <w:trPr>
          <w:trHeight w:val="285"/>
        </w:trPr>
        <w:tc>
          <w:tcPr>
            <w:tcW w:w="8640" w:type="dxa"/>
            <w:tcBorders>
              <w:top w:val="nil"/>
              <w:left w:val="nil"/>
              <w:bottom w:val="nil"/>
              <w:right w:val="nil"/>
            </w:tcBorders>
            <w:shd w:val="clear" w:color="auto" w:fill="auto"/>
            <w:noWrap/>
            <w:vAlign w:val="bottom"/>
            <w:hideMark/>
          </w:tcPr>
          <w:p w14:paraId="28ACDE7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操作活动</w:t>
            </w:r>
          </w:p>
        </w:tc>
      </w:tr>
      <w:tr w:rsidR="00BE4634" w:rsidRPr="00BE4634" w14:paraId="7C7ADB9F" w14:textId="77777777" w:rsidTr="00BE4634">
        <w:trPr>
          <w:trHeight w:val="285"/>
        </w:trPr>
        <w:tc>
          <w:tcPr>
            <w:tcW w:w="8640" w:type="dxa"/>
            <w:tcBorders>
              <w:top w:val="nil"/>
              <w:left w:val="nil"/>
              <w:bottom w:val="nil"/>
              <w:right w:val="nil"/>
            </w:tcBorders>
            <w:shd w:val="clear" w:color="auto" w:fill="auto"/>
            <w:noWrap/>
            <w:vAlign w:val="bottom"/>
            <w:hideMark/>
          </w:tcPr>
          <w:p w14:paraId="2DB10E3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4151CEC6" w14:textId="77777777" w:rsidTr="00BE4634">
        <w:trPr>
          <w:trHeight w:val="285"/>
        </w:trPr>
        <w:tc>
          <w:tcPr>
            <w:tcW w:w="8640" w:type="dxa"/>
            <w:tcBorders>
              <w:top w:val="nil"/>
              <w:left w:val="nil"/>
              <w:bottom w:val="nil"/>
              <w:right w:val="nil"/>
            </w:tcBorders>
            <w:shd w:val="clear" w:color="auto" w:fill="auto"/>
            <w:noWrap/>
            <w:vAlign w:val="bottom"/>
            <w:hideMark/>
          </w:tcPr>
          <w:p w14:paraId="104850D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8.    在数学区投放材料时要考虑以下几点 （    ）。</w:t>
            </w:r>
          </w:p>
        </w:tc>
      </w:tr>
      <w:tr w:rsidR="00BE4634" w:rsidRPr="00BE4634" w14:paraId="2A9FBB3F" w14:textId="77777777" w:rsidTr="00BE4634">
        <w:trPr>
          <w:trHeight w:val="285"/>
        </w:trPr>
        <w:tc>
          <w:tcPr>
            <w:tcW w:w="8640" w:type="dxa"/>
            <w:tcBorders>
              <w:top w:val="nil"/>
              <w:left w:val="nil"/>
              <w:bottom w:val="nil"/>
              <w:right w:val="nil"/>
            </w:tcBorders>
            <w:shd w:val="clear" w:color="auto" w:fill="auto"/>
            <w:noWrap/>
            <w:vAlign w:val="bottom"/>
            <w:hideMark/>
          </w:tcPr>
          <w:p w14:paraId="7A76622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29E76F8E" w14:textId="77777777" w:rsidTr="00BE4634">
        <w:trPr>
          <w:trHeight w:val="285"/>
        </w:trPr>
        <w:tc>
          <w:tcPr>
            <w:tcW w:w="8640" w:type="dxa"/>
            <w:tcBorders>
              <w:top w:val="nil"/>
              <w:left w:val="nil"/>
              <w:bottom w:val="nil"/>
              <w:right w:val="nil"/>
            </w:tcBorders>
            <w:shd w:val="clear" w:color="auto" w:fill="auto"/>
            <w:noWrap/>
            <w:vAlign w:val="bottom"/>
            <w:hideMark/>
          </w:tcPr>
          <w:p w14:paraId="4CDF345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同模块</w:t>
            </w:r>
            <w:proofErr w:type="gramStart"/>
            <w:r w:rsidRPr="00BE4634">
              <w:rPr>
                <w:rFonts w:ascii="等线" w:eastAsia="等线" w:hAnsi="等线" w:cs="宋体" w:hint="eastAsia"/>
                <w:color w:val="000000"/>
                <w:kern w:val="0"/>
                <w:sz w:val="22"/>
                <w14:ligatures w14:val="none"/>
              </w:rPr>
              <w:t>多材料</w:t>
            </w:r>
            <w:proofErr w:type="gramEnd"/>
          </w:p>
        </w:tc>
      </w:tr>
      <w:tr w:rsidR="00BE4634" w:rsidRPr="00BE4634" w14:paraId="1A7A1DA3" w14:textId="77777777" w:rsidTr="00BE4634">
        <w:trPr>
          <w:trHeight w:val="285"/>
        </w:trPr>
        <w:tc>
          <w:tcPr>
            <w:tcW w:w="8640" w:type="dxa"/>
            <w:tcBorders>
              <w:top w:val="nil"/>
              <w:left w:val="nil"/>
              <w:bottom w:val="nil"/>
              <w:right w:val="nil"/>
            </w:tcBorders>
            <w:shd w:val="clear" w:color="auto" w:fill="auto"/>
            <w:noWrap/>
            <w:vAlign w:val="bottom"/>
            <w:hideMark/>
          </w:tcPr>
          <w:p w14:paraId="2EAF69C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 xml:space="preserve">B.    </w:t>
            </w:r>
            <w:proofErr w:type="gramStart"/>
            <w:r w:rsidRPr="00BE4634">
              <w:rPr>
                <w:rFonts w:ascii="等线" w:eastAsia="等线" w:hAnsi="等线" w:cs="宋体" w:hint="eastAsia"/>
                <w:color w:val="000000"/>
                <w:kern w:val="0"/>
                <w:sz w:val="22"/>
                <w14:ligatures w14:val="none"/>
              </w:rPr>
              <w:t>同材料</w:t>
            </w:r>
            <w:proofErr w:type="gramEnd"/>
            <w:r w:rsidRPr="00BE4634">
              <w:rPr>
                <w:rFonts w:ascii="等线" w:eastAsia="等线" w:hAnsi="等线" w:cs="宋体" w:hint="eastAsia"/>
                <w:color w:val="000000"/>
                <w:kern w:val="0"/>
                <w:sz w:val="22"/>
                <w14:ligatures w14:val="none"/>
              </w:rPr>
              <w:t>多模块</w:t>
            </w:r>
          </w:p>
        </w:tc>
      </w:tr>
      <w:tr w:rsidR="00BE4634" w:rsidRPr="00BE4634" w14:paraId="10122CF1" w14:textId="77777777" w:rsidTr="00BE4634">
        <w:trPr>
          <w:trHeight w:val="285"/>
        </w:trPr>
        <w:tc>
          <w:tcPr>
            <w:tcW w:w="8640" w:type="dxa"/>
            <w:tcBorders>
              <w:top w:val="nil"/>
              <w:left w:val="nil"/>
              <w:bottom w:val="nil"/>
              <w:right w:val="nil"/>
            </w:tcBorders>
            <w:shd w:val="clear" w:color="auto" w:fill="auto"/>
            <w:noWrap/>
            <w:vAlign w:val="bottom"/>
            <w:hideMark/>
          </w:tcPr>
          <w:p w14:paraId="59CFB2F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 xml:space="preserve">C.    </w:t>
            </w:r>
            <w:proofErr w:type="gramStart"/>
            <w:r w:rsidRPr="00BE4634">
              <w:rPr>
                <w:rFonts w:ascii="等线" w:eastAsia="等线" w:hAnsi="等线" w:cs="宋体" w:hint="eastAsia"/>
                <w:color w:val="000000"/>
                <w:kern w:val="0"/>
                <w:sz w:val="22"/>
                <w14:ligatures w14:val="none"/>
              </w:rPr>
              <w:t>同材料</w:t>
            </w:r>
            <w:proofErr w:type="gramEnd"/>
            <w:r w:rsidRPr="00BE4634">
              <w:rPr>
                <w:rFonts w:ascii="等线" w:eastAsia="等线" w:hAnsi="等线" w:cs="宋体" w:hint="eastAsia"/>
                <w:color w:val="000000"/>
                <w:kern w:val="0"/>
                <w:sz w:val="22"/>
                <w14:ligatures w14:val="none"/>
              </w:rPr>
              <w:t>同模块多玩法</w:t>
            </w:r>
          </w:p>
        </w:tc>
      </w:tr>
      <w:tr w:rsidR="00BE4634" w:rsidRPr="00BE4634" w14:paraId="15A7AD34" w14:textId="77777777" w:rsidTr="00BE4634">
        <w:trPr>
          <w:trHeight w:val="285"/>
        </w:trPr>
        <w:tc>
          <w:tcPr>
            <w:tcW w:w="8640" w:type="dxa"/>
            <w:tcBorders>
              <w:top w:val="nil"/>
              <w:left w:val="nil"/>
              <w:bottom w:val="nil"/>
              <w:right w:val="nil"/>
            </w:tcBorders>
            <w:shd w:val="clear" w:color="auto" w:fill="auto"/>
            <w:noWrap/>
            <w:vAlign w:val="bottom"/>
            <w:hideMark/>
          </w:tcPr>
          <w:p w14:paraId="2452C04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以上都对</w:t>
            </w:r>
          </w:p>
        </w:tc>
      </w:tr>
      <w:tr w:rsidR="00BE4634" w:rsidRPr="00BE4634" w14:paraId="5C107244" w14:textId="77777777" w:rsidTr="00BE4634">
        <w:trPr>
          <w:trHeight w:val="285"/>
        </w:trPr>
        <w:tc>
          <w:tcPr>
            <w:tcW w:w="8640" w:type="dxa"/>
            <w:tcBorders>
              <w:top w:val="nil"/>
              <w:left w:val="nil"/>
              <w:bottom w:val="nil"/>
              <w:right w:val="nil"/>
            </w:tcBorders>
            <w:shd w:val="clear" w:color="auto" w:fill="auto"/>
            <w:noWrap/>
            <w:vAlign w:val="bottom"/>
            <w:hideMark/>
          </w:tcPr>
          <w:p w14:paraId="5CAC60F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5A6E7A64" w14:textId="77777777" w:rsidTr="00BE4634">
        <w:trPr>
          <w:trHeight w:val="285"/>
        </w:trPr>
        <w:tc>
          <w:tcPr>
            <w:tcW w:w="8640" w:type="dxa"/>
            <w:tcBorders>
              <w:top w:val="nil"/>
              <w:left w:val="nil"/>
              <w:bottom w:val="nil"/>
              <w:right w:val="nil"/>
            </w:tcBorders>
            <w:shd w:val="clear" w:color="auto" w:fill="auto"/>
            <w:noWrap/>
            <w:vAlign w:val="bottom"/>
            <w:hideMark/>
          </w:tcPr>
          <w:p w14:paraId="7DFC7DA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9.    （    ）指出玩具和游戏“都是儿童的第二生命” 。</w:t>
            </w:r>
          </w:p>
        </w:tc>
      </w:tr>
      <w:tr w:rsidR="00BE4634" w:rsidRPr="00BE4634" w14:paraId="2C17530E" w14:textId="77777777" w:rsidTr="00BE4634">
        <w:trPr>
          <w:trHeight w:val="285"/>
        </w:trPr>
        <w:tc>
          <w:tcPr>
            <w:tcW w:w="8640" w:type="dxa"/>
            <w:tcBorders>
              <w:top w:val="nil"/>
              <w:left w:val="nil"/>
              <w:bottom w:val="nil"/>
              <w:right w:val="nil"/>
            </w:tcBorders>
            <w:shd w:val="clear" w:color="auto" w:fill="auto"/>
            <w:noWrap/>
            <w:vAlign w:val="bottom"/>
            <w:hideMark/>
          </w:tcPr>
          <w:p w14:paraId="5B5A23A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67DFD046" w14:textId="77777777" w:rsidTr="00BE4634">
        <w:trPr>
          <w:trHeight w:val="285"/>
        </w:trPr>
        <w:tc>
          <w:tcPr>
            <w:tcW w:w="8640" w:type="dxa"/>
            <w:tcBorders>
              <w:top w:val="nil"/>
              <w:left w:val="nil"/>
              <w:bottom w:val="nil"/>
              <w:right w:val="nil"/>
            </w:tcBorders>
            <w:shd w:val="clear" w:color="auto" w:fill="auto"/>
            <w:noWrap/>
            <w:vAlign w:val="bottom"/>
            <w:hideMark/>
          </w:tcPr>
          <w:p w14:paraId="15DA043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陈鹤琴</w:t>
            </w:r>
          </w:p>
        </w:tc>
      </w:tr>
      <w:tr w:rsidR="00BE4634" w:rsidRPr="00BE4634" w14:paraId="65950A6D" w14:textId="77777777" w:rsidTr="00BE4634">
        <w:trPr>
          <w:trHeight w:val="285"/>
        </w:trPr>
        <w:tc>
          <w:tcPr>
            <w:tcW w:w="8640" w:type="dxa"/>
            <w:tcBorders>
              <w:top w:val="nil"/>
              <w:left w:val="nil"/>
              <w:bottom w:val="nil"/>
              <w:right w:val="nil"/>
            </w:tcBorders>
            <w:shd w:val="clear" w:color="auto" w:fill="auto"/>
            <w:noWrap/>
            <w:vAlign w:val="bottom"/>
            <w:hideMark/>
          </w:tcPr>
          <w:p w14:paraId="1045ECA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皮亚杰</w:t>
            </w:r>
          </w:p>
        </w:tc>
      </w:tr>
      <w:tr w:rsidR="00BE4634" w:rsidRPr="00BE4634" w14:paraId="0B8E368D" w14:textId="77777777" w:rsidTr="00BE4634">
        <w:trPr>
          <w:trHeight w:val="285"/>
        </w:trPr>
        <w:tc>
          <w:tcPr>
            <w:tcW w:w="8640" w:type="dxa"/>
            <w:tcBorders>
              <w:top w:val="nil"/>
              <w:left w:val="nil"/>
              <w:bottom w:val="nil"/>
              <w:right w:val="nil"/>
            </w:tcBorders>
            <w:shd w:val="clear" w:color="auto" w:fill="auto"/>
            <w:noWrap/>
            <w:vAlign w:val="bottom"/>
            <w:hideMark/>
          </w:tcPr>
          <w:p w14:paraId="21BDDB2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埃里克森</w:t>
            </w:r>
          </w:p>
        </w:tc>
      </w:tr>
      <w:tr w:rsidR="00BE4634" w:rsidRPr="00BE4634" w14:paraId="56928D25" w14:textId="77777777" w:rsidTr="00BE4634">
        <w:trPr>
          <w:trHeight w:val="285"/>
        </w:trPr>
        <w:tc>
          <w:tcPr>
            <w:tcW w:w="8640" w:type="dxa"/>
            <w:tcBorders>
              <w:top w:val="nil"/>
              <w:left w:val="nil"/>
              <w:bottom w:val="nil"/>
              <w:right w:val="nil"/>
            </w:tcBorders>
            <w:shd w:val="clear" w:color="auto" w:fill="auto"/>
            <w:noWrap/>
            <w:vAlign w:val="bottom"/>
            <w:hideMark/>
          </w:tcPr>
          <w:p w14:paraId="69CF739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蒙台梭利</w:t>
            </w:r>
          </w:p>
        </w:tc>
      </w:tr>
      <w:tr w:rsidR="00BE4634" w:rsidRPr="00BE4634" w14:paraId="0DF31388" w14:textId="77777777" w:rsidTr="00BE4634">
        <w:trPr>
          <w:trHeight w:val="285"/>
        </w:trPr>
        <w:tc>
          <w:tcPr>
            <w:tcW w:w="8640" w:type="dxa"/>
            <w:tcBorders>
              <w:top w:val="nil"/>
              <w:left w:val="nil"/>
              <w:bottom w:val="nil"/>
              <w:right w:val="nil"/>
            </w:tcBorders>
            <w:shd w:val="clear" w:color="auto" w:fill="auto"/>
            <w:noWrap/>
            <w:vAlign w:val="bottom"/>
            <w:hideMark/>
          </w:tcPr>
          <w:p w14:paraId="4F3DB91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7819BB98" w14:textId="77777777" w:rsidTr="00BE4634">
        <w:trPr>
          <w:trHeight w:val="285"/>
        </w:trPr>
        <w:tc>
          <w:tcPr>
            <w:tcW w:w="8640" w:type="dxa"/>
            <w:tcBorders>
              <w:top w:val="nil"/>
              <w:left w:val="nil"/>
              <w:bottom w:val="nil"/>
              <w:right w:val="nil"/>
            </w:tcBorders>
            <w:shd w:val="clear" w:color="auto" w:fill="auto"/>
            <w:noWrap/>
            <w:vAlign w:val="bottom"/>
            <w:hideMark/>
          </w:tcPr>
          <w:p w14:paraId="4141104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10.    下列实物玩教具中，专门用于数学教学活动的玩教具是（    ）。</w:t>
            </w:r>
          </w:p>
        </w:tc>
      </w:tr>
      <w:tr w:rsidR="00BE4634" w:rsidRPr="00BE4634" w14:paraId="1595EE3F" w14:textId="77777777" w:rsidTr="00BE4634">
        <w:trPr>
          <w:trHeight w:val="285"/>
        </w:trPr>
        <w:tc>
          <w:tcPr>
            <w:tcW w:w="8640" w:type="dxa"/>
            <w:tcBorders>
              <w:top w:val="nil"/>
              <w:left w:val="nil"/>
              <w:bottom w:val="nil"/>
              <w:right w:val="nil"/>
            </w:tcBorders>
            <w:shd w:val="clear" w:color="auto" w:fill="auto"/>
            <w:noWrap/>
            <w:vAlign w:val="bottom"/>
            <w:hideMark/>
          </w:tcPr>
          <w:p w14:paraId="0E3EAD9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70089DAC" w14:textId="77777777" w:rsidTr="00BE4634">
        <w:trPr>
          <w:trHeight w:val="285"/>
        </w:trPr>
        <w:tc>
          <w:tcPr>
            <w:tcW w:w="8640" w:type="dxa"/>
            <w:tcBorders>
              <w:top w:val="nil"/>
              <w:left w:val="nil"/>
              <w:bottom w:val="nil"/>
              <w:right w:val="nil"/>
            </w:tcBorders>
            <w:shd w:val="clear" w:color="auto" w:fill="auto"/>
            <w:noWrap/>
            <w:vAlign w:val="bottom"/>
            <w:hideMark/>
          </w:tcPr>
          <w:p w14:paraId="33E1947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皮球、娃娃</w:t>
            </w:r>
          </w:p>
        </w:tc>
      </w:tr>
      <w:tr w:rsidR="00BE4634" w:rsidRPr="00BE4634" w14:paraId="2C48278D" w14:textId="77777777" w:rsidTr="00BE4634">
        <w:trPr>
          <w:trHeight w:val="285"/>
        </w:trPr>
        <w:tc>
          <w:tcPr>
            <w:tcW w:w="8640" w:type="dxa"/>
            <w:tcBorders>
              <w:top w:val="nil"/>
              <w:left w:val="nil"/>
              <w:bottom w:val="nil"/>
              <w:right w:val="nil"/>
            </w:tcBorders>
            <w:shd w:val="clear" w:color="auto" w:fill="auto"/>
            <w:noWrap/>
            <w:vAlign w:val="bottom"/>
            <w:hideMark/>
          </w:tcPr>
          <w:p w14:paraId="1595BB8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小木棍、贝壳</w:t>
            </w:r>
          </w:p>
        </w:tc>
      </w:tr>
      <w:tr w:rsidR="00BE4634" w:rsidRPr="00BE4634" w14:paraId="1FC85747" w14:textId="77777777" w:rsidTr="00BE4634">
        <w:trPr>
          <w:trHeight w:val="285"/>
        </w:trPr>
        <w:tc>
          <w:tcPr>
            <w:tcW w:w="8640" w:type="dxa"/>
            <w:tcBorders>
              <w:top w:val="nil"/>
              <w:left w:val="nil"/>
              <w:bottom w:val="nil"/>
              <w:right w:val="nil"/>
            </w:tcBorders>
            <w:shd w:val="clear" w:color="auto" w:fill="auto"/>
            <w:noWrap/>
            <w:vAlign w:val="bottom"/>
            <w:hideMark/>
          </w:tcPr>
          <w:p w14:paraId="6722093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分类盒、几何图形镶嵌板</w:t>
            </w:r>
          </w:p>
        </w:tc>
      </w:tr>
      <w:tr w:rsidR="00BE4634" w:rsidRPr="00BE4634" w14:paraId="30FFDBD9" w14:textId="77777777" w:rsidTr="00BE4634">
        <w:trPr>
          <w:trHeight w:val="285"/>
        </w:trPr>
        <w:tc>
          <w:tcPr>
            <w:tcW w:w="8640" w:type="dxa"/>
            <w:tcBorders>
              <w:top w:val="nil"/>
              <w:left w:val="nil"/>
              <w:bottom w:val="nil"/>
              <w:right w:val="nil"/>
            </w:tcBorders>
            <w:shd w:val="clear" w:color="auto" w:fill="auto"/>
            <w:noWrap/>
            <w:vAlign w:val="bottom"/>
            <w:hideMark/>
          </w:tcPr>
          <w:p w14:paraId="63C8FF8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实物卡片</w:t>
            </w:r>
          </w:p>
        </w:tc>
      </w:tr>
      <w:tr w:rsidR="00BE4634" w:rsidRPr="00BE4634" w14:paraId="790252D6" w14:textId="77777777" w:rsidTr="00BE4634">
        <w:trPr>
          <w:trHeight w:val="285"/>
        </w:trPr>
        <w:tc>
          <w:tcPr>
            <w:tcW w:w="8640" w:type="dxa"/>
            <w:tcBorders>
              <w:top w:val="nil"/>
              <w:left w:val="nil"/>
              <w:bottom w:val="nil"/>
              <w:right w:val="nil"/>
            </w:tcBorders>
            <w:shd w:val="clear" w:color="auto" w:fill="auto"/>
            <w:noWrap/>
            <w:vAlign w:val="bottom"/>
            <w:hideMark/>
          </w:tcPr>
          <w:p w14:paraId="62A1ECB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正确答案：C</w:t>
            </w:r>
          </w:p>
        </w:tc>
      </w:tr>
      <w:tr w:rsidR="00BE4634" w:rsidRPr="00BE4634" w14:paraId="0EE92D54" w14:textId="77777777" w:rsidTr="00BE4634">
        <w:trPr>
          <w:trHeight w:val="285"/>
        </w:trPr>
        <w:tc>
          <w:tcPr>
            <w:tcW w:w="8640" w:type="dxa"/>
            <w:tcBorders>
              <w:top w:val="nil"/>
              <w:left w:val="nil"/>
              <w:bottom w:val="nil"/>
              <w:right w:val="nil"/>
            </w:tcBorders>
            <w:shd w:val="clear" w:color="auto" w:fill="auto"/>
            <w:noWrap/>
            <w:vAlign w:val="bottom"/>
            <w:hideMark/>
          </w:tcPr>
          <w:p w14:paraId="6930C45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11.    学前儿童数学教育本质上是一种教的过程，也是一种学的过程。（    ）</w:t>
            </w:r>
          </w:p>
        </w:tc>
      </w:tr>
      <w:tr w:rsidR="00BE4634" w:rsidRPr="00BE4634" w14:paraId="2185E775" w14:textId="77777777" w:rsidTr="00BE4634">
        <w:trPr>
          <w:trHeight w:val="285"/>
        </w:trPr>
        <w:tc>
          <w:tcPr>
            <w:tcW w:w="8640" w:type="dxa"/>
            <w:tcBorders>
              <w:top w:val="nil"/>
              <w:left w:val="nil"/>
              <w:bottom w:val="nil"/>
              <w:right w:val="nil"/>
            </w:tcBorders>
            <w:shd w:val="clear" w:color="auto" w:fill="auto"/>
            <w:noWrap/>
            <w:vAlign w:val="bottom"/>
            <w:hideMark/>
          </w:tcPr>
          <w:p w14:paraId="227C9C5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7BC4F883" w14:textId="77777777" w:rsidTr="00BE4634">
        <w:trPr>
          <w:trHeight w:val="285"/>
        </w:trPr>
        <w:tc>
          <w:tcPr>
            <w:tcW w:w="8640" w:type="dxa"/>
            <w:tcBorders>
              <w:top w:val="nil"/>
              <w:left w:val="nil"/>
              <w:bottom w:val="nil"/>
              <w:right w:val="nil"/>
            </w:tcBorders>
            <w:shd w:val="clear" w:color="auto" w:fill="auto"/>
            <w:noWrap/>
            <w:vAlign w:val="bottom"/>
            <w:hideMark/>
          </w:tcPr>
          <w:p w14:paraId="290D3C0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6D881FA1" w14:textId="77777777" w:rsidTr="00BE4634">
        <w:trPr>
          <w:trHeight w:val="285"/>
        </w:trPr>
        <w:tc>
          <w:tcPr>
            <w:tcW w:w="8640" w:type="dxa"/>
            <w:tcBorders>
              <w:top w:val="nil"/>
              <w:left w:val="nil"/>
              <w:bottom w:val="nil"/>
              <w:right w:val="nil"/>
            </w:tcBorders>
            <w:shd w:val="clear" w:color="auto" w:fill="auto"/>
            <w:noWrap/>
            <w:vAlign w:val="bottom"/>
            <w:hideMark/>
          </w:tcPr>
          <w:p w14:paraId="4E7EB23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158FA405" w14:textId="77777777" w:rsidTr="00BE4634">
        <w:trPr>
          <w:trHeight w:val="285"/>
        </w:trPr>
        <w:tc>
          <w:tcPr>
            <w:tcW w:w="8640" w:type="dxa"/>
            <w:tcBorders>
              <w:top w:val="nil"/>
              <w:left w:val="nil"/>
              <w:bottom w:val="nil"/>
              <w:right w:val="nil"/>
            </w:tcBorders>
            <w:shd w:val="clear" w:color="auto" w:fill="auto"/>
            <w:noWrap/>
            <w:vAlign w:val="bottom"/>
            <w:hideMark/>
          </w:tcPr>
          <w:p w14:paraId="1A32450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458F26E8" w14:textId="77777777" w:rsidTr="00BE4634">
        <w:trPr>
          <w:trHeight w:val="285"/>
        </w:trPr>
        <w:tc>
          <w:tcPr>
            <w:tcW w:w="8640" w:type="dxa"/>
            <w:tcBorders>
              <w:top w:val="nil"/>
              <w:left w:val="nil"/>
              <w:bottom w:val="nil"/>
              <w:right w:val="nil"/>
            </w:tcBorders>
            <w:shd w:val="clear" w:color="auto" w:fill="auto"/>
            <w:noWrap/>
            <w:vAlign w:val="bottom"/>
            <w:hideMark/>
          </w:tcPr>
          <w:p w14:paraId="4294124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12.    数学学习品质不会直接影响学前儿童数学学习的效果。（    ） </w:t>
            </w:r>
          </w:p>
        </w:tc>
      </w:tr>
      <w:tr w:rsidR="00BE4634" w:rsidRPr="00BE4634" w14:paraId="346705DF" w14:textId="77777777" w:rsidTr="00BE4634">
        <w:trPr>
          <w:trHeight w:val="285"/>
        </w:trPr>
        <w:tc>
          <w:tcPr>
            <w:tcW w:w="8640" w:type="dxa"/>
            <w:tcBorders>
              <w:top w:val="nil"/>
              <w:left w:val="nil"/>
              <w:bottom w:val="nil"/>
              <w:right w:val="nil"/>
            </w:tcBorders>
            <w:shd w:val="clear" w:color="auto" w:fill="auto"/>
            <w:noWrap/>
            <w:vAlign w:val="bottom"/>
            <w:hideMark/>
          </w:tcPr>
          <w:p w14:paraId="1FD473B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487434AF" w14:textId="77777777" w:rsidTr="00BE4634">
        <w:trPr>
          <w:trHeight w:val="285"/>
        </w:trPr>
        <w:tc>
          <w:tcPr>
            <w:tcW w:w="8640" w:type="dxa"/>
            <w:tcBorders>
              <w:top w:val="nil"/>
              <w:left w:val="nil"/>
              <w:bottom w:val="nil"/>
              <w:right w:val="nil"/>
            </w:tcBorders>
            <w:shd w:val="clear" w:color="auto" w:fill="auto"/>
            <w:noWrap/>
            <w:vAlign w:val="bottom"/>
            <w:hideMark/>
          </w:tcPr>
          <w:p w14:paraId="6F591B2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40D81720" w14:textId="77777777" w:rsidTr="00BE4634">
        <w:trPr>
          <w:trHeight w:val="285"/>
        </w:trPr>
        <w:tc>
          <w:tcPr>
            <w:tcW w:w="8640" w:type="dxa"/>
            <w:tcBorders>
              <w:top w:val="nil"/>
              <w:left w:val="nil"/>
              <w:bottom w:val="nil"/>
              <w:right w:val="nil"/>
            </w:tcBorders>
            <w:shd w:val="clear" w:color="auto" w:fill="auto"/>
            <w:noWrap/>
            <w:vAlign w:val="bottom"/>
            <w:hideMark/>
          </w:tcPr>
          <w:p w14:paraId="2D16055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2AB62663" w14:textId="77777777" w:rsidTr="00BE4634">
        <w:trPr>
          <w:trHeight w:val="285"/>
        </w:trPr>
        <w:tc>
          <w:tcPr>
            <w:tcW w:w="8640" w:type="dxa"/>
            <w:tcBorders>
              <w:top w:val="nil"/>
              <w:left w:val="nil"/>
              <w:bottom w:val="nil"/>
              <w:right w:val="nil"/>
            </w:tcBorders>
            <w:shd w:val="clear" w:color="auto" w:fill="auto"/>
            <w:noWrap/>
            <w:vAlign w:val="bottom"/>
            <w:hideMark/>
          </w:tcPr>
          <w:p w14:paraId="3CFC00C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6ABC76BC" w14:textId="77777777" w:rsidTr="00BE4634">
        <w:trPr>
          <w:trHeight w:val="285"/>
        </w:trPr>
        <w:tc>
          <w:tcPr>
            <w:tcW w:w="8640" w:type="dxa"/>
            <w:tcBorders>
              <w:top w:val="nil"/>
              <w:left w:val="nil"/>
              <w:bottom w:val="nil"/>
              <w:right w:val="nil"/>
            </w:tcBorders>
            <w:shd w:val="clear" w:color="auto" w:fill="auto"/>
            <w:noWrap/>
            <w:vAlign w:val="bottom"/>
            <w:hideMark/>
          </w:tcPr>
          <w:p w14:paraId="28EB6CD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13.    培养学前儿童学习知识的能力比教学前儿童知识更重要。 （    ）</w:t>
            </w:r>
          </w:p>
        </w:tc>
      </w:tr>
      <w:tr w:rsidR="00BE4634" w:rsidRPr="00BE4634" w14:paraId="0C7AD2CD" w14:textId="77777777" w:rsidTr="00BE4634">
        <w:trPr>
          <w:trHeight w:val="285"/>
        </w:trPr>
        <w:tc>
          <w:tcPr>
            <w:tcW w:w="8640" w:type="dxa"/>
            <w:tcBorders>
              <w:top w:val="nil"/>
              <w:left w:val="nil"/>
              <w:bottom w:val="nil"/>
              <w:right w:val="nil"/>
            </w:tcBorders>
            <w:shd w:val="clear" w:color="auto" w:fill="auto"/>
            <w:noWrap/>
            <w:vAlign w:val="bottom"/>
            <w:hideMark/>
          </w:tcPr>
          <w:p w14:paraId="5B23EE5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157FA3DD" w14:textId="77777777" w:rsidTr="00BE4634">
        <w:trPr>
          <w:trHeight w:val="285"/>
        </w:trPr>
        <w:tc>
          <w:tcPr>
            <w:tcW w:w="8640" w:type="dxa"/>
            <w:tcBorders>
              <w:top w:val="nil"/>
              <w:left w:val="nil"/>
              <w:bottom w:val="nil"/>
              <w:right w:val="nil"/>
            </w:tcBorders>
            <w:shd w:val="clear" w:color="auto" w:fill="auto"/>
            <w:noWrap/>
            <w:vAlign w:val="bottom"/>
            <w:hideMark/>
          </w:tcPr>
          <w:p w14:paraId="5EF5C47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023D68B0" w14:textId="77777777" w:rsidTr="00BE4634">
        <w:trPr>
          <w:trHeight w:val="285"/>
        </w:trPr>
        <w:tc>
          <w:tcPr>
            <w:tcW w:w="8640" w:type="dxa"/>
            <w:tcBorders>
              <w:top w:val="nil"/>
              <w:left w:val="nil"/>
              <w:bottom w:val="nil"/>
              <w:right w:val="nil"/>
            </w:tcBorders>
            <w:shd w:val="clear" w:color="auto" w:fill="auto"/>
            <w:noWrap/>
            <w:vAlign w:val="bottom"/>
            <w:hideMark/>
          </w:tcPr>
          <w:p w14:paraId="5CBE0E7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741C8ED2" w14:textId="77777777" w:rsidTr="00BE4634">
        <w:trPr>
          <w:trHeight w:val="285"/>
        </w:trPr>
        <w:tc>
          <w:tcPr>
            <w:tcW w:w="8640" w:type="dxa"/>
            <w:tcBorders>
              <w:top w:val="nil"/>
              <w:left w:val="nil"/>
              <w:bottom w:val="nil"/>
              <w:right w:val="nil"/>
            </w:tcBorders>
            <w:shd w:val="clear" w:color="auto" w:fill="auto"/>
            <w:noWrap/>
            <w:vAlign w:val="bottom"/>
            <w:hideMark/>
          </w:tcPr>
          <w:p w14:paraId="08E5D4A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正确答案：A</w:t>
            </w:r>
          </w:p>
        </w:tc>
      </w:tr>
      <w:tr w:rsidR="00BE4634" w:rsidRPr="00BE4634" w14:paraId="41113EDB" w14:textId="77777777" w:rsidTr="00BE4634">
        <w:trPr>
          <w:trHeight w:val="285"/>
        </w:trPr>
        <w:tc>
          <w:tcPr>
            <w:tcW w:w="8640" w:type="dxa"/>
            <w:tcBorders>
              <w:top w:val="nil"/>
              <w:left w:val="nil"/>
              <w:bottom w:val="nil"/>
              <w:right w:val="nil"/>
            </w:tcBorders>
            <w:shd w:val="clear" w:color="auto" w:fill="auto"/>
            <w:noWrap/>
            <w:vAlign w:val="bottom"/>
            <w:hideMark/>
          </w:tcPr>
          <w:p w14:paraId="069FF1F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14.    核心经验就是学前儿童在这一年龄阶段可以获得的</w:t>
            </w:r>
            <w:proofErr w:type="gramStart"/>
            <w:r w:rsidRPr="00BE4634">
              <w:rPr>
                <w:rFonts w:ascii="等线" w:eastAsia="等线" w:hAnsi="等线" w:cs="宋体" w:hint="eastAsia"/>
                <w:color w:val="000000"/>
                <w:kern w:val="0"/>
                <w:sz w:val="22"/>
                <w14:ligatures w14:val="none"/>
              </w:rPr>
              <w:t>最</w:t>
            </w:r>
            <w:proofErr w:type="gramEnd"/>
            <w:r w:rsidRPr="00BE4634">
              <w:rPr>
                <w:rFonts w:ascii="等线" w:eastAsia="等线" w:hAnsi="等线" w:cs="宋体" w:hint="eastAsia"/>
                <w:color w:val="000000"/>
                <w:kern w:val="0"/>
                <w:sz w:val="22"/>
                <w14:ligatures w14:val="none"/>
              </w:rPr>
              <w:t>基础、</w:t>
            </w:r>
            <w:proofErr w:type="gramStart"/>
            <w:r w:rsidRPr="00BE4634">
              <w:rPr>
                <w:rFonts w:ascii="等线" w:eastAsia="等线" w:hAnsi="等线" w:cs="宋体" w:hint="eastAsia"/>
                <w:color w:val="000000"/>
                <w:kern w:val="0"/>
                <w:sz w:val="22"/>
                <w14:ligatures w14:val="none"/>
              </w:rPr>
              <w:t>最</w:t>
            </w:r>
            <w:proofErr w:type="gramEnd"/>
            <w:r w:rsidRPr="00BE4634">
              <w:rPr>
                <w:rFonts w:ascii="等线" w:eastAsia="等线" w:hAnsi="等线" w:cs="宋体" w:hint="eastAsia"/>
                <w:color w:val="000000"/>
                <w:kern w:val="0"/>
                <w:sz w:val="22"/>
                <w14:ligatures w14:val="none"/>
              </w:rPr>
              <w:t>关键的数学概念和能力。（    ）</w:t>
            </w:r>
          </w:p>
        </w:tc>
      </w:tr>
      <w:tr w:rsidR="00BE4634" w:rsidRPr="00BE4634" w14:paraId="56AF78DA" w14:textId="77777777" w:rsidTr="00BE4634">
        <w:trPr>
          <w:trHeight w:val="285"/>
        </w:trPr>
        <w:tc>
          <w:tcPr>
            <w:tcW w:w="8640" w:type="dxa"/>
            <w:tcBorders>
              <w:top w:val="nil"/>
              <w:left w:val="nil"/>
              <w:bottom w:val="nil"/>
              <w:right w:val="nil"/>
            </w:tcBorders>
            <w:shd w:val="clear" w:color="auto" w:fill="auto"/>
            <w:noWrap/>
            <w:vAlign w:val="bottom"/>
            <w:hideMark/>
          </w:tcPr>
          <w:p w14:paraId="4DA53A0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6358E9E9" w14:textId="77777777" w:rsidTr="00BE4634">
        <w:trPr>
          <w:trHeight w:val="285"/>
        </w:trPr>
        <w:tc>
          <w:tcPr>
            <w:tcW w:w="8640" w:type="dxa"/>
            <w:tcBorders>
              <w:top w:val="nil"/>
              <w:left w:val="nil"/>
              <w:bottom w:val="nil"/>
              <w:right w:val="nil"/>
            </w:tcBorders>
            <w:shd w:val="clear" w:color="auto" w:fill="auto"/>
            <w:noWrap/>
            <w:vAlign w:val="bottom"/>
            <w:hideMark/>
          </w:tcPr>
          <w:p w14:paraId="24BC356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0ED5A6AE" w14:textId="77777777" w:rsidTr="00BE4634">
        <w:trPr>
          <w:trHeight w:val="285"/>
        </w:trPr>
        <w:tc>
          <w:tcPr>
            <w:tcW w:w="8640" w:type="dxa"/>
            <w:tcBorders>
              <w:top w:val="nil"/>
              <w:left w:val="nil"/>
              <w:bottom w:val="nil"/>
              <w:right w:val="nil"/>
            </w:tcBorders>
            <w:shd w:val="clear" w:color="auto" w:fill="auto"/>
            <w:noWrap/>
            <w:vAlign w:val="bottom"/>
            <w:hideMark/>
          </w:tcPr>
          <w:p w14:paraId="65126C6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73C662ED" w14:textId="77777777" w:rsidTr="00BE4634">
        <w:trPr>
          <w:trHeight w:val="285"/>
        </w:trPr>
        <w:tc>
          <w:tcPr>
            <w:tcW w:w="8640" w:type="dxa"/>
            <w:tcBorders>
              <w:top w:val="nil"/>
              <w:left w:val="nil"/>
              <w:bottom w:val="nil"/>
              <w:right w:val="nil"/>
            </w:tcBorders>
            <w:shd w:val="clear" w:color="auto" w:fill="auto"/>
            <w:noWrap/>
            <w:vAlign w:val="bottom"/>
            <w:hideMark/>
          </w:tcPr>
          <w:p w14:paraId="35680CF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2ABADE4E" w14:textId="77777777" w:rsidTr="00BE4634">
        <w:trPr>
          <w:trHeight w:val="285"/>
        </w:trPr>
        <w:tc>
          <w:tcPr>
            <w:tcW w:w="8640" w:type="dxa"/>
            <w:tcBorders>
              <w:top w:val="nil"/>
              <w:left w:val="nil"/>
              <w:bottom w:val="nil"/>
              <w:right w:val="nil"/>
            </w:tcBorders>
            <w:shd w:val="clear" w:color="auto" w:fill="auto"/>
            <w:noWrap/>
            <w:vAlign w:val="bottom"/>
            <w:hideMark/>
          </w:tcPr>
          <w:p w14:paraId="1CCE205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15.    教师一定要明确学前儿童应该“学什么”，自己应该“教什么”。（    ）</w:t>
            </w:r>
          </w:p>
        </w:tc>
      </w:tr>
      <w:tr w:rsidR="00BE4634" w:rsidRPr="00BE4634" w14:paraId="38F0445C" w14:textId="77777777" w:rsidTr="00BE4634">
        <w:trPr>
          <w:trHeight w:val="285"/>
        </w:trPr>
        <w:tc>
          <w:tcPr>
            <w:tcW w:w="8640" w:type="dxa"/>
            <w:tcBorders>
              <w:top w:val="nil"/>
              <w:left w:val="nil"/>
              <w:bottom w:val="nil"/>
              <w:right w:val="nil"/>
            </w:tcBorders>
            <w:shd w:val="clear" w:color="auto" w:fill="auto"/>
            <w:noWrap/>
            <w:vAlign w:val="bottom"/>
            <w:hideMark/>
          </w:tcPr>
          <w:p w14:paraId="5DEF1B1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3BCF4B81" w14:textId="77777777" w:rsidTr="00BE4634">
        <w:trPr>
          <w:trHeight w:val="285"/>
        </w:trPr>
        <w:tc>
          <w:tcPr>
            <w:tcW w:w="8640" w:type="dxa"/>
            <w:tcBorders>
              <w:top w:val="nil"/>
              <w:left w:val="nil"/>
              <w:bottom w:val="nil"/>
              <w:right w:val="nil"/>
            </w:tcBorders>
            <w:shd w:val="clear" w:color="auto" w:fill="auto"/>
            <w:noWrap/>
            <w:vAlign w:val="bottom"/>
            <w:hideMark/>
          </w:tcPr>
          <w:p w14:paraId="747B5DE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2E8609D4" w14:textId="77777777" w:rsidTr="00BE4634">
        <w:trPr>
          <w:trHeight w:val="285"/>
        </w:trPr>
        <w:tc>
          <w:tcPr>
            <w:tcW w:w="8640" w:type="dxa"/>
            <w:tcBorders>
              <w:top w:val="nil"/>
              <w:left w:val="nil"/>
              <w:bottom w:val="nil"/>
              <w:right w:val="nil"/>
            </w:tcBorders>
            <w:shd w:val="clear" w:color="auto" w:fill="auto"/>
            <w:noWrap/>
            <w:vAlign w:val="bottom"/>
            <w:hideMark/>
          </w:tcPr>
          <w:p w14:paraId="1A9057D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490484E8" w14:textId="77777777" w:rsidTr="00BE4634">
        <w:trPr>
          <w:trHeight w:val="285"/>
        </w:trPr>
        <w:tc>
          <w:tcPr>
            <w:tcW w:w="8640" w:type="dxa"/>
            <w:tcBorders>
              <w:top w:val="nil"/>
              <w:left w:val="nil"/>
              <w:bottom w:val="nil"/>
              <w:right w:val="nil"/>
            </w:tcBorders>
            <w:shd w:val="clear" w:color="auto" w:fill="auto"/>
            <w:noWrap/>
            <w:vAlign w:val="bottom"/>
            <w:hideMark/>
          </w:tcPr>
          <w:p w14:paraId="6733CB2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355563F7" w14:textId="77777777" w:rsidTr="00BE4634">
        <w:trPr>
          <w:trHeight w:val="285"/>
        </w:trPr>
        <w:tc>
          <w:tcPr>
            <w:tcW w:w="8640" w:type="dxa"/>
            <w:tcBorders>
              <w:top w:val="nil"/>
              <w:left w:val="nil"/>
              <w:bottom w:val="nil"/>
              <w:right w:val="nil"/>
            </w:tcBorders>
            <w:shd w:val="clear" w:color="auto" w:fill="auto"/>
            <w:noWrap/>
            <w:vAlign w:val="bottom"/>
            <w:hideMark/>
          </w:tcPr>
          <w:p w14:paraId="4D6BA2E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16.    要想在一日生活中很好的实施数学教育，需要教师具有极强的渗透意识，最重要的是能够牢固掌握数学核心经验。（    ）</w:t>
            </w:r>
          </w:p>
        </w:tc>
      </w:tr>
      <w:tr w:rsidR="00BE4634" w:rsidRPr="00BE4634" w14:paraId="29C27BA1" w14:textId="77777777" w:rsidTr="00BE4634">
        <w:trPr>
          <w:trHeight w:val="285"/>
        </w:trPr>
        <w:tc>
          <w:tcPr>
            <w:tcW w:w="8640" w:type="dxa"/>
            <w:tcBorders>
              <w:top w:val="nil"/>
              <w:left w:val="nil"/>
              <w:bottom w:val="nil"/>
              <w:right w:val="nil"/>
            </w:tcBorders>
            <w:shd w:val="clear" w:color="auto" w:fill="auto"/>
            <w:noWrap/>
            <w:vAlign w:val="bottom"/>
            <w:hideMark/>
          </w:tcPr>
          <w:p w14:paraId="27E8D1B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12CD8AC0" w14:textId="77777777" w:rsidTr="00BE4634">
        <w:trPr>
          <w:trHeight w:val="285"/>
        </w:trPr>
        <w:tc>
          <w:tcPr>
            <w:tcW w:w="8640" w:type="dxa"/>
            <w:tcBorders>
              <w:top w:val="nil"/>
              <w:left w:val="nil"/>
              <w:bottom w:val="nil"/>
              <w:right w:val="nil"/>
            </w:tcBorders>
            <w:shd w:val="clear" w:color="auto" w:fill="auto"/>
            <w:noWrap/>
            <w:vAlign w:val="bottom"/>
            <w:hideMark/>
          </w:tcPr>
          <w:p w14:paraId="250D85A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1A1209BA" w14:textId="77777777" w:rsidTr="00BE4634">
        <w:trPr>
          <w:trHeight w:val="285"/>
        </w:trPr>
        <w:tc>
          <w:tcPr>
            <w:tcW w:w="8640" w:type="dxa"/>
            <w:tcBorders>
              <w:top w:val="nil"/>
              <w:left w:val="nil"/>
              <w:bottom w:val="nil"/>
              <w:right w:val="nil"/>
            </w:tcBorders>
            <w:shd w:val="clear" w:color="auto" w:fill="auto"/>
            <w:noWrap/>
            <w:vAlign w:val="bottom"/>
            <w:hideMark/>
          </w:tcPr>
          <w:p w14:paraId="72509FD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004F004F" w14:textId="77777777" w:rsidTr="00BE4634">
        <w:trPr>
          <w:trHeight w:val="285"/>
        </w:trPr>
        <w:tc>
          <w:tcPr>
            <w:tcW w:w="8640" w:type="dxa"/>
            <w:tcBorders>
              <w:top w:val="nil"/>
              <w:left w:val="nil"/>
              <w:bottom w:val="nil"/>
              <w:right w:val="nil"/>
            </w:tcBorders>
            <w:shd w:val="clear" w:color="auto" w:fill="auto"/>
            <w:noWrap/>
            <w:vAlign w:val="bottom"/>
            <w:hideMark/>
          </w:tcPr>
          <w:p w14:paraId="410BE4A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282A75E7" w14:textId="77777777" w:rsidTr="00BE4634">
        <w:trPr>
          <w:trHeight w:val="285"/>
        </w:trPr>
        <w:tc>
          <w:tcPr>
            <w:tcW w:w="8640" w:type="dxa"/>
            <w:tcBorders>
              <w:top w:val="nil"/>
              <w:left w:val="nil"/>
              <w:bottom w:val="nil"/>
              <w:right w:val="nil"/>
            </w:tcBorders>
            <w:shd w:val="clear" w:color="auto" w:fill="auto"/>
            <w:noWrap/>
            <w:vAlign w:val="bottom"/>
            <w:hideMark/>
          </w:tcPr>
          <w:p w14:paraId="71CB87E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17.    在实际生活中运用数学解决问题，是学前儿童学习数学的最有效途径。（    ） </w:t>
            </w:r>
          </w:p>
        </w:tc>
      </w:tr>
      <w:tr w:rsidR="00BE4634" w:rsidRPr="00BE4634" w14:paraId="31679791" w14:textId="77777777" w:rsidTr="00BE4634">
        <w:trPr>
          <w:trHeight w:val="285"/>
        </w:trPr>
        <w:tc>
          <w:tcPr>
            <w:tcW w:w="8640" w:type="dxa"/>
            <w:tcBorders>
              <w:top w:val="nil"/>
              <w:left w:val="nil"/>
              <w:bottom w:val="nil"/>
              <w:right w:val="nil"/>
            </w:tcBorders>
            <w:shd w:val="clear" w:color="auto" w:fill="auto"/>
            <w:noWrap/>
            <w:vAlign w:val="bottom"/>
            <w:hideMark/>
          </w:tcPr>
          <w:p w14:paraId="7FF9E8D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051FFC26" w14:textId="77777777" w:rsidTr="00BE4634">
        <w:trPr>
          <w:trHeight w:val="285"/>
        </w:trPr>
        <w:tc>
          <w:tcPr>
            <w:tcW w:w="8640" w:type="dxa"/>
            <w:tcBorders>
              <w:top w:val="nil"/>
              <w:left w:val="nil"/>
              <w:bottom w:val="nil"/>
              <w:right w:val="nil"/>
            </w:tcBorders>
            <w:shd w:val="clear" w:color="auto" w:fill="auto"/>
            <w:noWrap/>
            <w:vAlign w:val="bottom"/>
            <w:hideMark/>
          </w:tcPr>
          <w:p w14:paraId="6E2E668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5240B096" w14:textId="77777777" w:rsidTr="00BE4634">
        <w:trPr>
          <w:trHeight w:val="285"/>
        </w:trPr>
        <w:tc>
          <w:tcPr>
            <w:tcW w:w="8640" w:type="dxa"/>
            <w:tcBorders>
              <w:top w:val="nil"/>
              <w:left w:val="nil"/>
              <w:bottom w:val="nil"/>
              <w:right w:val="nil"/>
            </w:tcBorders>
            <w:shd w:val="clear" w:color="auto" w:fill="auto"/>
            <w:noWrap/>
            <w:vAlign w:val="bottom"/>
            <w:hideMark/>
          </w:tcPr>
          <w:p w14:paraId="3718ECC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5E9F65D7" w14:textId="77777777" w:rsidTr="00BE4634">
        <w:trPr>
          <w:trHeight w:val="285"/>
        </w:trPr>
        <w:tc>
          <w:tcPr>
            <w:tcW w:w="8640" w:type="dxa"/>
            <w:tcBorders>
              <w:top w:val="nil"/>
              <w:left w:val="nil"/>
              <w:bottom w:val="nil"/>
              <w:right w:val="nil"/>
            </w:tcBorders>
            <w:shd w:val="clear" w:color="auto" w:fill="auto"/>
            <w:noWrap/>
            <w:vAlign w:val="bottom"/>
            <w:hideMark/>
          </w:tcPr>
          <w:p w14:paraId="16C354F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7F9C8645" w14:textId="77777777" w:rsidTr="00BE4634">
        <w:trPr>
          <w:trHeight w:val="285"/>
        </w:trPr>
        <w:tc>
          <w:tcPr>
            <w:tcW w:w="8640" w:type="dxa"/>
            <w:tcBorders>
              <w:top w:val="nil"/>
              <w:left w:val="nil"/>
              <w:bottom w:val="nil"/>
              <w:right w:val="nil"/>
            </w:tcBorders>
            <w:shd w:val="clear" w:color="auto" w:fill="auto"/>
            <w:noWrap/>
            <w:vAlign w:val="bottom"/>
            <w:hideMark/>
          </w:tcPr>
          <w:p w14:paraId="2412C85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18.    运用讨论法时，有计划的讨论，需要把握</w:t>
            </w:r>
            <w:proofErr w:type="gramStart"/>
            <w:r w:rsidRPr="00BE4634">
              <w:rPr>
                <w:rFonts w:ascii="等线" w:eastAsia="等线" w:hAnsi="等线" w:cs="宋体" w:hint="eastAsia"/>
                <w:color w:val="000000"/>
                <w:kern w:val="0"/>
                <w:sz w:val="22"/>
                <w14:ligatures w14:val="none"/>
              </w:rPr>
              <w:t>好讨论</w:t>
            </w:r>
            <w:proofErr w:type="gramEnd"/>
            <w:r w:rsidRPr="00BE4634">
              <w:rPr>
                <w:rFonts w:ascii="等线" w:eastAsia="等线" w:hAnsi="等线" w:cs="宋体" w:hint="eastAsia"/>
                <w:color w:val="000000"/>
                <w:kern w:val="0"/>
                <w:sz w:val="22"/>
                <w14:ligatures w14:val="none"/>
              </w:rPr>
              <w:t>的时机，给予学前儿童充分的讨论时间，引导其讨论。而随机讨论不需要。（    ）</w:t>
            </w:r>
          </w:p>
        </w:tc>
      </w:tr>
      <w:tr w:rsidR="00BE4634" w:rsidRPr="00BE4634" w14:paraId="25C4A901" w14:textId="77777777" w:rsidTr="00BE4634">
        <w:trPr>
          <w:trHeight w:val="285"/>
        </w:trPr>
        <w:tc>
          <w:tcPr>
            <w:tcW w:w="8640" w:type="dxa"/>
            <w:tcBorders>
              <w:top w:val="nil"/>
              <w:left w:val="nil"/>
              <w:bottom w:val="nil"/>
              <w:right w:val="nil"/>
            </w:tcBorders>
            <w:shd w:val="clear" w:color="auto" w:fill="auto"/>
            <w:noWrap/>
            <w:vAlign w:val="bottom"/>
            <w:hideMark/>
          </w:tcPr>
          <w:p w14:paraId="32D80F0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47696233" w14:textId="77777777" w:rsidTr="00BE4634">
        <w:trPr>
          <w:trHeight w:val="285"/>
        </w:trPr>
        <w:tc>
          <w:tcPr>
            <w:tcW w:w="8640" w:type="dxa"/>
            <w:tcBorders>
              <w:top w:val="nil"/>
              <w:left w:val="nil"/>
              <w:bottom w:val="nil"/>
              <w:right w:val="nil"/>
            </w:tcBorders>
            <w:shd w:val="clear" w:color="auto" w:fill="auto"/>
            <w:noWrap/>
            <w:vAlign w:val="bottom"/>
            <w:hideMark/>
          </w:tcPr>
          <w:p w14:paraId="049446B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77AC5316" w14:textId="77777777" w:rsidTr="00BE4634">
        <w:trPr>
          <w:trHeight w:val="285"/>
        </w:trPr>
        <w:tc>
          <w:tcPr>
            <w:tcW w:w="8640" w:type="dxa"/>
            <w:tcBorders>
              <w:top w:val="nil"/>
              <w:left w:val="nil"/>
              <w:bottom w:val="nil"/>
              <w:right w:val="nil"/>
            </w:tcBorders>
            <w:shd w:val="clear" w:color="auto" w:fill="auto"/>
            <w:noWrap/>
            <w:vAlign w:val="bottom"/>
            <w:hideMark/>
          </w:tcPr>
          <w:p w14:paraId="30E90D3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77D37739" w14:textId="77777777" w:rsidTr="00BE4634">
        <w:trPr>
          <w:trHeight w:val="285"/>
        </w:trPr>
        <w:tc>
          <w:tcPr>
            <w:tcW w:w="8640" w:type="dxa"/>
            <w:tcBorders>
              <w:top w:val="nil"/>
              <w:left w:val="nil"/>
              <w:bottom w:val="nil"/>
              <w:right w:val="nil"/>
            </w:tcBorders>
            <w:shd w:val="clear" w:color="auto" w:fill="auto"/>
            <w:noWrap/>
            <w:vAlign w:val="bottom"/>
            <w:hideMark/>
          </w:tcPr>
          <w:p w14:paraId="28FC72F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1D6B9B1F" w14:textId="77777777" w:rsidTr="00BE4634">
        <w:trPr>
          <w:trHeight w:val="285"/>
        </w:trPr>
        <w:tc>
          <w:tcPr>
            <w:tcW w:w="8640" w:type="dxa"/>
            <w:tcBorders>
              <w:top w:val="nil"/>
              <w:left w:val="nil"/>
              <w:bottom w:val="nil"/>
              <w:right w:val="nil"/>
            </w:tcBorders>
            <w:shd w:val="clear" w:color="auto" w:fill="auto"/>
            <w:noWrap/>
            <w:vAlign w:val="bottom"/>
            <w:hideMark/>
          </w:tcPr>
          <w:p w14:paraId="0691AB7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19.    随着年龄的增长，学前儿童会从喜欢和同伴共同游戏发展到独立游戏。（   ）</w:t>
            </w:r>
          </w:p>
        </w:tc>
      </w:tr>
      <w:tr w:rsidR="00BE4634" w:rsidRPr="00BE4634" w14:paraId="35015D5B" w14:textId="77777777" w:rsidTr="00BE4634">
        <w:trPr>
          <w:trHeight w:val="285"/>
        </w:trPr>
        <w:tc>
          <w:tcPr>
            <w:tcW w:w="8640" w:type="dxa"/>
            <w:tcBorders>
              <w:top w:val="nil"/>
              <w:left w:val="nil"/>
              <w:bottom w:val="nil"/>
              <w:right w:val="nil"/>
            </w:tcBorders>
            <w:shd w:val="clear" w:color="auto" w:fill="auto"/>
            <w:noWrap/>
            <w:vAlign w:val="bottom"/>
            <w:hideMark/>
          </w:tcPr>
          <w:p w14:paraId="442AB22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6544B679" w14:textId="77777777" w:rsidTr="00BE4634">
        <w:trPr>
          <w:trHeight w:val="285"/>
        </w:trPr>
        <w:tc>
          <w:tcPr>
            <w:tcW w:w="8640" w:type="dxa"/>
            <w:tcBorders>
              <w:top w:val="nil"/>
              <w:left w:val="nil"/>
              <w:bottom w:val="nil"/>
              <w:right w:val="nil"/>
            </w:tcBorders>
            <w:shd w:val="clear" w:color="auto" w:fill="auto"/>
            <w:noWrap/>
            <w:vAlign w:val="bottom"/>
            <w:hideMark/>
          </w:tcPr>
          <w:p w14:paraId="1067481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1B045EFA" w14:textId="77777777" w:rsidTr="00BE4634">
        <w:trPr>
          <w:trHeight w:val="285"/>
        </w:trPr>
        <w:tc>
          <w:tcPr>
            <w:tcW w:w="8640" w:type="dxa"/>
            <w:tcBorders>
              <w:top w:val="nil"/>
              <w:left w:val="nil"/>
              <w:bottom w:val="nil"/>
              <w:right w:val="nil"/>
            </w:tcBorders>
            <w:shd w:val="clear" w:color="auto" w:fill="auto"/>
            <w:noWrap/>
            <w:vAlign w:val="bottom"/>
            <w:hideMark/>
          </w:tcPr>
          <w:p w14:paraId="18193B4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0036273A" w14:textId="77777777" w:rsidTr="00BE4634">
        <w:trPr>
          <w:trHeight w:val="285"/>
        </w:trPr>
        <w:tc>
          <w:tcPr>
            <w:tcW w:w="8640" w:type="dxa"/>
            <w:tcBorders>
              <w:top w:val="nil"/>
              <w:left w:val="nil"/>
              <w:bottom w:val="nil"/>
              <w:right w:val="nil"/>
            </w:tcBorders>
            <w:shd w:val="clear" w:color="auto" w:fill="auto"/>
            <w:noWrap/>
            <w:vAlign w:val="bottom"/>
            <w:hideMark/>
          </w:tcPr>
          <w:p w14:paraId="11BC4F2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5AC17A0B" w14:textId="77777777" w:rsidTr="00BE4634">
        <w:trPr>
          <w:trHeight w:val="285"/>
        </w:trPr>
        <w:tc>
          <w:tcPr>
            <w:tcW w:w="8640" w:type="dxa"/>
            <w:tcBorders>
              <w:top w:val="nil"/>
              <w:left w:val="nil"/>
              <w:bottom w:val="nil"/>
              <w:right w:val="nil"/>
            </w:tcBorders>
            <w:shd w:val="clear" w:color="auto" w:fill="auto"/>
            <w:noWrap/>
            <w:vAlign w:val="bottom"/>
            <w:hideMark/>
          </w:tcPr>
          <w:p w14:paraId="388B803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20.    游戏既是学前儿童数学学习的途径，也是数学教育的方法。（   ）</w:t>
            </w:r>
          </w:p>
        </w:tc>
      </w:tr>
      <w:tr w:rsidR="00BE4634" w:rsidRPr="00BE4634" w14:paraId="377C16F0" w14:textId="77777777" w:rsidTr="00BE4634">
        <w:trPr>
          <w:trHeight w:val="285"/>
        </w:trPr>
        <w:tc>
          <w:tcPr>
            <w:tcW w:w="8640" w:type="dxa"/>
            <w:tcBorders>
              <w:top w:val="nil"/>
              <w:left w:val="nil"/>
              <w:bottom w:val="nil"/>
              <w:right w:val="nil"/>
            </w:tcBorders>
            <w:shd w:val="clear" w:color="auto" w:fill="auto"/>
            <w:noWrap/>
            <w:vAlign w:val="bottom"/>
            <w:hideMark/>
          </w:tcPr>
          <w:p w14:paraId="4B73E09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507B3CB9" w14:textId="77777777" w:rsidTr="00BE4634">
        <w:trPr>
          <w:trHeight w:val="285"/>
        </w:trPr>
        <w:tc>
          <w:tcPr>
            <w:tcW w:w="8640" w:type="dxa"/>
            <w:tcBorders>
              <w:top w:val="nil"/>
              <w:left w:val="nil"/>
              <w:bottom w:val="nil"/>
              <w:right w:val="nil"/>
            </w:tcBorders>
            <w:shd w:val="clear" w:color="auto" w:fill="auto"/>
            <w:noWrap/>
            <w:vAlign w:val="bottom"/>
            <w:hideMark/>
          </w:tcPr>
          <w:p w14:paraId="2E88C85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71D3DCB0" w14:textId="77777777" w:rsidTr="00BE4634">
        <w:trPr>
          <w:trHeight w:val="285"/>
        </w:trPr>
        <w:tc>
          <w:tcPr>
            <w:tcW w:w="8640" w:type="dxa"/>
            <w:tcBorders>
              <w:top w:val="nil"/>
              <w:left w:val="nil"/>
              <w:bottom w:val="nil"/>
              <w:right w:val="nil"/>
            </w:tcBorders>
            <w:shd w:val="clear" w:color="auto" w:fill="auto"/>
            <w:noWrap/>
            <w:vAlign w:val="bottom"/>
            <w:hideMark/>
          </w:tcPr>
          <w:p w14:paraId="22D5741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3C417FF6" w14:textId="77777777" w:rsidTr="00BE4634">
        <w:trPr>
          <w:trHeight w:val="285"/>
        </w:trPr>
        <w:tc>
          <w:tcPr>
            <w:tcW w:w="8640" w:type="dxa"/>
            <w:tcBorders>
              <w:top w:val="nil"/>
              <w:left w:val="nil"/>
              <w:bottom w:val="nil"/>
              <w:right w:val="nil"/>
            </w:tcBorders>
            <w:shd w:val="clear" w:color="auto" w:fill="auto"/>
            <w:noWrap/>
            <w:vAlign w:val="bottom"/>
            <w:hideMark/>
          </w:tcPr>
          <w:p w14:paraId="67C6449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49A6079B" w14:textId="77777777" w:rsidTr="00BE4634">
        <w:trPr>
          <w:trHeight w:val="285"/>
        </w:trPr>
        <w:tc>
          <w:tcPr>
            <w:tcW w:w="8640" w:type="dxa"/>
            <w:tcBorders>
              <w:top w:val="nil"/>
              <w:left w:val="nil"/>
              <w:bottom w:val="nil"/>
              <w:right w:val="nil"/>
            </w:tcBorders>
            <w:shd w:val="clear" w:color="auto" w:fill="auto"/>
            <w:noWrap/>
            <w:vAlign w:val="bottom"/>
            <w:hideMark/>
          </w:tcPr>
          <w:p w14:paraId="37D6E1E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21.    数学是反映现实世界（    ）和（    ）的一门科学。</w:t>
            </w:r>
          </w:p>
        </w:tc>
      </w:tr>
      <w:tr w:rsidR="00BE4634" w:rsidRPr="00BE4634" w14:paraId="713C2B84" w14:textId="77777777" w:rsidTr="00BE4634">
        <w:trPr>
          <w:trHeight w:val="285"/>
        </w:trPr>
        <w:tc>
          <w:tcPr>
            <w:tcW w:w="8640" w:type="dxa"/>
            <w:tcBorders>
              <w:top w:val="nil"/>
              <w:left w:val="nil"/>
              <w:bottom w:val="nil"/>
              <w:right w:val="nil"/>
            </w:tcBorders>
            <w:shd w:val="clear" w:color="auto" w:fill="auto"/>
            <w:noWrap/>
            <w:vAlign w:val="bottom"/>
            <w:hideMark/>
          </w:tcPr>
          <w:p w14:paraId="017E9C3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3DADDAF9" w14:textId="77777777" w:rsidTr="00BE4634">
        <w:trPr>
          <w:trHeight w:val="285"/>
        </w:trPr>
        <w:tc>
          <w:tcPr>
            <w:tcW w:w="8640" w:type="dxa"/>
            <w:tcBorders>
              <w:top w:val="nil"/>
              <w:left w:val="nil"/>
              <w:bottom w:val="nil"/>
              <w:right w:val="nil"/>
            </w:tcBorders>
            <w:shd w:val="clear" w:color="auto" w:fill="auto"/>
            <w:noWrap/>
            <w:vAlign w:val="bottom"/>
            <w:hideMark/>
          </w:tcPr>
          <w:p w14:paraId="2C5E6DF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数量关系</w:t>
            </w:r>
          </w:p>
        </w:tc>
      </w:tr>
      <w:tr w:rsidR="00BE4634" w:rsidRPr="00BE4634" w14:paraId="5D10B4FE" w14:textId="77777777" w:rsidTr="00BE4634">
        <w:trPr>
          <w:trHeight w:val="285"/>
        </w:trPr>
        <w:tc>
          <w:tcPr>
            <w:tcW w:w="8640" w:type="dxa"/>
            <w:tcBorders>
              <w:top w:val="nil"/>
              <w:left w:val="nil"/>
              <w:bottom w:val="nil"/>
              <w:right w:val="nil"/>
            </w:tcBorders>
            <w:shd w:val="clear" w:color="auto" w:fill="auto"/>
            <w:noWrap/>
            <w:vAlign w:val="bottom"/>
            <w:hideMark/>
          </w:tcPr>
          <w:p w14:paraId="51B6636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空间形式</w:t>
            </w:r>
          </w:p>
        </w:tc>
      </w:tr>
      <w:tr w:rsidR="00BE4634" w:rsidRPr="00BE4634" w14:paraId="42CE2C59" w14:textId="77777777" w:rsidTr="00BE4634">
        <w:trPr>
          <w:trHeight w:val="285"/>
        </w:trPr>
        <w:tc>
          <w:tcPr>
            <w:tcW w:w="8640" w:type="dxa"/>
            <w:tcBorders>
              <w:top w:val="nil"/>
              <w:left w:val="nil"/>
              <w:bottom w:val="nil"/>
              <w:right w:val="nil"/>
            </w:tcBorders>
            <w:shd w:val="clear" w:color="auto" w:fill="auto"/>
            <w:noWrap/>
            <w:vAlign w:val="bottom"/>
            <w:hideMark/>
          </w:tcPr>
          <w:p w14:paraId="64FC6C2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逻辑推理</w:t>
            </w:r>
          </w:p>
        </w:tc>
      </w:tr>
      <w:tr w:rsidR="00BE4634" w:rsidRPr="00BE4634" w14:paraId="54920B7A" w14:textId="77777777" w:rsidTr="00BE4634">
        <w:trPr>
          <w:trHeight w:val="285"/>
        </w:trPr>
        <w:tc>
          <w:tcPr>
            <w:tcW w:w="8640" w:type="dxa"/>
            <w:tcBorders>
              <w:top w:val="nil"/>
              <w:left w:val="nil"/>
              <w:bottom w:val="nil"/>
              <w:right w:val="nil"/>
            </w:tcBorders>
            <w:shd w:val="clear" w:color="auto" w:fill="auto"/>
            <w:noWrap/>
            <w:vAlign w:val="bottom"/>
            <w:hideMark/>
          </w:tcPr>
          <w:p w14:paraId="7A8828C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D.    本质属性</w:t>
            </w:r>
          </w:p>
        </w:tc>
      </w:tr>
      <w:tr w:rsidR="00BE4634" w:rsidRPr="00BE4634" w14:paraId="01353F36" w14:textId="77777777" w:rsidTr="00BE4634">
        <w:trPr>
          <w:trHeight w:val="285"/>
        </w:trPr>
        <w:tc>
          <w:tcPr>
            <w:tcW w:w="8640" w:type="dxa"/>
            <w:tcBorders>
              <w:top w:val="nil"/>
              <w:left w:val="nil"/>
              <w:bottom w:val="nil"/>
              <w:right w:val="nil"/>
            </w:tcBorders>
            <w:shd w:val="clear" w:color="auto" w:fill="auto"/>
            <w:noWrap/>
            <w:vAlign w:val="bottom"/>
            <w:hideMark/>
          </w:tcPr>
          <w:p w14:paraId="01CF1A6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w:t>
            </w:r>
          </w:p>
        </w:tc>
      </w:tr>
      <w:tr w:rsidR="00BE4634" w:rsidRPr="00BE4634" w14:paraId="4917CE26" w14:textId="77777777" w:rsidTr="00BE4634">
        <w:trPr>
          <w:trHeight w:val="285"/>
        </w:trPr>
        <w:tc>
          <w:tcPr>
            <w:tcW w:w="8640" w:type="dxa"/>
            <w:tcBorders>
              <w:top w:val="nil"/>
              <w:left w:val="nil"/>
              <w:bottom w:val="nil"/>
              <w:right w:val="nil"/>
            </w:tcBorders>
            <w:shd w:val="clear" w:color="auto" w:fill="auto"/>
            <w:noWrap/>
            <w:vAlign w:val="bottom"/>
            <w:hideMark/>
          </w:tcPr>
          <w:p w14:paraId="72C6A0E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22.    学前儿童数学教育的目标是（    ）。</w:t>
            </w:r>
          </w:p>
        </w:tc>
      </w:tr>
      <w:tr w:rsidR="00BE4634" w:rsidRPr="00BE4634" w14:paraId="5B367E02" w14:textId="77777777" w:rsidTr="00BE4634">
        <w:trPr>
          <w:trHeight w:val="285"/>
        </w:trPr>
        <w:tc>
          <w:tcPr>
            <w:tcW w:w="8640" w:type="dxa"/>
            <w:tcBorders>
              <w:top w:val="nil"/>
              <w:left w:val="nil"/>
              <w:bottom w:val="nil"/>
              <w:right w:val="nil"/>
            </w:tcBorders>
            <w:shd w:val="clear" w:color="auto" w:fill="auto"/>
            <w:noWrap/>
            <w:vAlign w:val="bottom"/>
            <w:hideMark/>
          </w:tcPr>
          <w:p w14:paraId="314C67C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3E64BC73" w14:textId="77777777" w:rsidTr="00BE4634">
        <w:trPr>
          <w:trHeight w:val="285"/>
        </w:trPr>
        <w:tc>
          <w:tcPr>
            <w:tcW w:w="8640" w:type="dxa"/>
            <w:tcBorders>
              <w:top w:val="nil"/>
              <w:left w:val="nil"/>
              <w:bottom w:val="nil"/>
              <w:right w:val="nil"/>
            </w:tcBorders>
            <w:shd w:val="clear" w:color="auto" w:fill="auto"/>
            <w:noWrap/>
            <w:vAlign w:val="bottom"/>
            <w:hideMark/>
          </w:tcPr>
          <w:p w14:paraId="548CF37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促进学前儿童数学学习品质的发展</w:t>
            </w:r>
          </w:p>
        </w:tc>
      </w:tr>
      <w:tr w:rsidR="00BE4634" w:rsidRPr="00BE4634" w14:paraId="0CAEF517" w14:textId="77777777" w:rsidTr="00BE4634">
        <w:trPr>
          <w:trHeight w:val="285"/>
        </w:trPr>
        <w:tc>
          <w:tcPr>
            <w:tcW w:w="8640" w:type="dxa"/>
            <w:tcBorders>
              <w:top w:val="nil"/>
              <w:left w:val="nil"/>
              <w:bottom w:val="nil"/>
              <w:right w:val="nil"/>
            </w:tcBorders>
            <w:shd w:val="clear" w:color="auto" w:fill="auto"/>
            <w:noWrap/>
            <w:vAlign w:val="bottom"/>
            <w:hideMark/>
          </w:tcPr>
          <w:p w14:paraId="399E65A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促进学前儿童获取基本的数学概念</w:t>
            </w:r>
          </w:p>
        </w:tc>
      </w:tr>
      <w:tr w:rsidR="00BE4634" w:rsidRPr="00BE4634" w14:paraId="41DB7EA3" w14:textId="77777777" w:rsidTr="00BE4634">
        <w:trPr>
          <w:trHeight w:val="285"/>
        </w:trPr>
        <w:tc>
          <w:tcPr>
            <w:tcW w:w="8640" w:type="dxa"/>
            <w:tcBorders>
              <w:top w:val="nil"/>
              <w:left w:val="nil"/>
              <w:bottom w:val="nil"/>
              <w:right w:val="nil"/>
            </w:tcBorders>
            <w:shd w:val="clear" w:color="auto" w:fill="auto"/>
            <w:noWrap/>
            <w:vAlign w:val="bottom"/>
            <w:hideMark/>
          </w:tcPr>
          <w:p w14:paraId="2EFD2E0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促进学前儿童养成数学过程性能力</w:t>
            </w:r>
          </w:p>
        </w:tc>
      </w:tr>
      <w:tr w:rsidR="00BE4634" w:rsidRPr="00BE4634" w14:paraId="41A2793A" w14:textId="77777777" w:rsidTr="00BE4634">
        <w:trPr>
          <w:trHeight w:val="285"/>
        </w:trPr>
        <w:tc>
          <w:tcPr>
            <w:tcW w:w="8640" w:type="dxa"/>
            <w:tcBorders>
              <w:top w:val="nil"/>
              <w:left w:val="nil"/>
              <w:bottom w:val="nil"/>
              <w:right w:val="nil"/>
            </w:tcBorders>
            <w:shd w:val="clear" w:color="auto" w:fill="auto"/>
            <w:noWrap/>
            <w:vAlign w:val="bottom"/>
            <w:hideMark/>
          </w:tcPr>
          <w:p w14:paraId="1C96009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培养熟练的加减计算技能</w:t>
            </w:r>
          </w:p>
        </w:tc>
      </w:tr>
      <w:tr w:rsidR="00BE4634" w:rsidRPr="00BE4634" w14:paraId="665C6B36" w14:textId="77777777" w:rsidTr="00BE4634">
        <w:trPr>
          <w:trHeight w:val="285"/>
        </w:trPr>
        <w:tc>
          <w:tcPr>
            <w:tcW w:w="8640" w:type="dxa"/>
            <w:tcBorders>
              <w:top w:val="nil"/>
              <w:left w:val="nil"/>
              <w:bottom w:val="nil"/>
              <w:right w:val="nil"/>
            </w:tcBorders>
            <w:shd w:val="clear" w:color="auto" w:fill="auto"/>
            <w:noWrap/>
            <w:vAlign w:val="bottom"/>
            <w:hideMark/>
          </w:tcPr>
          <w:p w14:paraId="1111790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w:t>
            </w:r>
          </w:p>
        </w:tc>
      </w:tr>
      <w:tr w:rsidR="00BE4634" w:rsidRPr="00BE4634" w14:paraId="0110F080" w14:textId="77777777" w:rsidTr="00BE4634">
        <w:trPr>
          <w:trHeight w:val="285"/>
        </w:trPr>
        <w:tc>
          <w:tcPr>
            <w:tcW w:w="8640" w:type="dxa"/>
            <w:tcBorders>
              <w:top w:val="nil"/>
              <w:left w:val="nil"/>
              <w:bottom w:val="nil"/>
              <w:right w:val="nil"/>
            </w:tcBorders>
            <w:shd w:val="clear" w:color="auto" w:fill="auto"/>
            <w:noWrap/>
            <w:vAlign w:val="bottom"/>
            <w:hideMark/>
          </w:tcPr>
          <w:p w14:paraId="0289F1E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23.    马里奥·希森将学习品质划分为“热情”和“行动”两个基本维度，下列属于“行动指向”的是（   ）。</w:t>
            </w:r>
          </w:p>
        </w:tc>
      </w:tr>
      <w:tr w:rsidR="00BE4634" w:rsidRPr="00BE4634" w14:paraId="191C8752" w14:textId="77777777" w:rsidTr="00BE4634">
        <w:trPr>
          <w:trHeight w:val="285"/>
        </w:trPr>
        <w:tc>
          <w:tcPr>
            <w:tcW w:w="8640" w:type="dxa"/>
            <w:tcBorders>
              <w:top w:val="nil"/>
              <w:left w:val="nil"/>
              <w:bottom w:val="nil"/>
              <w:right w:val="nil"/>
            </w:tcBorders>
            <w:shd w:val="clear" w:color="auto" w:fill="auto"/>
            <w:noWrap/>
            <w:vAlign w:val="bottom"/>
            <w:hideMark/>
          </w:tcPr>
          <w:p w14:paraId="01E714F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288A0C42" w14:textId="77777777" w:rsidTr="00BE4634">
        <w:trPr>
          <w:trHeight w:val="285"/>
        </w:trPr>
        <w:tc>
          <w:tcPr>
            <w:tcW w:w="8640" w:type="dxa"/>
            <w:tcBorders>
              <w:top w:val="nil"/>
              <w:left w:val="nil"/>
              <w:bottom w:val="nil"/>
              <w:right w:val="nil"/>
            </w:tcBorders>
            <w:shd w:val="clear" w:color="auto" w:fill="auto"/>
            <w:noWrap/>
            <w:vAlign w:val="bottom"/>
            <w:hideMark/>
          </w:tcPr>
          <w:p w14:paraId="7680069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专注</w:t>
            </w:r>
          </w:p>
        </w:tc>
      </w:tr>
      <w:tr w:rsidR="00BE4634" w:rsidRPr="00BE4634" w14:paraId="024120B1" w14:textId="77777777" w:rsidTr="00BE4634">
        <w:trPr>
          <w:trHeight w:val="285"/>
        </w:trPr>
        <w:tc>
          <w:tcPr>
            <w:tcW w:w="8640" w:type="dxa"/>
            <w:tcBorders>
              <w:top w:val="nil"/>
              <w:left w:val="nil"/>
              <w:bottom w:val="nil"/>
              <w:right w:val="nil"/>
            </w:tcBorders>
            <w:shd w:val="clear" w:color="auto" w:fill="auto"/>
            <w:noWrap/>
            <w:vAlign w:val="bottom"/>
            <w:hideMark/>
          </w:tcPr>
          <w:p w14:paraId="5305029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坚持性</w:t>
            </w:r>
          </w:p>
        </w:tc>
      </w:tr>
      <w:tr w:rsidR="00BE4634" w:rsidRPr="00BE4634" w14:paraId="064BE5D5" w14:textId="77777777" w:rsidTr="00BE4634">
        <w:trPr>
          <w:trHeight w:val="285"/>
        </w:trPr>
        <w:tc>
          <w:tcPr>
            <w:tcW w:w="8640" w:type="dxa"/>
            <w:tcBorders>
              <w:top w:val="nil"/>
              <w:left w:val="nil"/>
              <w:bottom w:val="nil"/>
              <w:right w:val="nil"/>
            </w:tcBorders>
            <w:shd w:val="clear" w:color="auto" w:fill="auto"/>
            <w:noWrap/>
            <w:vAlign w:val="bottom"/>
            <w:hideMark/>
          </w:tcPr>
          <w:p w14:paraId="178FE4D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灵活性</w:t>
            </w:r>
          </w:p>
        </w:tc>
      </w:tr>
      <w:tr w:rsidR="00BE4634" w:rsidRPr="00BE4634" w14:paraId="6CB5CACA" w14:textId="77777777" w:rsidTr="00BE4634">
        <w:trPr>
          <w:trHeight w:val="285"/>
        </w:trPr>
        <w:tc>
          <w:tcPr>
            <w:tcW w:w="8640" w:type="dxa"/>
            <w:tcBorders>
              <w:top w:val="nil"/>
              <w:left w:val="nil"/>
              <w:bottom w:val="nil"/>
              <w:right w:val="nil"/>
            </w:tcBorders>
            <w:shd w:val="clear" w:color="auto" w:fill="auto"/>
            <w:noWrap/>
            <w:vAlign w:val="bottom"/>
            <w:hideMark/>
          </w:tcPr>
          <w:p w14:paraId="28BCC3F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自我调节</w:t>
            </w:r>
          </w:p>
        </w:tc>
      </w:tr>
      <w:tr w:rsidR="00BE4634" w:rsidRPr="00BE4634" w14:paraId="2D5B92CA" w14:textId="77777777" w:rsidTr="00BE4634">
        <w:trPr>
          <w:trHeight w:val="285"/>
        </w:trPr>
        <w:tc>
          <w:tcPr>
            <w:tcW w:w="8640" w:type="dxa"/>
            <w:tcBorders>
              <w:top w:val="nil"/>
              <w:left w:val="nil"/>
              <w:bottom w:val="nil"/>
              <w:right w:val="nil"/>
            </w:tcBorders>
            <w:shd w:val="clear" w:color="auto" w:fill="auto"/>
            <w:noWrap/>
            <w:vAlign w:val="bottom"/>
            <w:hideMark/>
          </w:tcPr>
          <w:p w14:paraId="1531AA3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03B07C69" w14:textId="77777777" w:rsidTr="00BE4634">
        <w:trPr>
          <w:trHeight w:val="285"/>
        </w:trPr>
        <w:tc>
          <w:tcPr>
            <w:tcW w:w="8640" w:type="dxa"/>
            <w:tcBorders>
              <w:top w:val="nil"/>
              <w:left w:val="nil"/>
              <w:bottom w:val="nil"/>
              <w:right w:val="nil"/>
            </w:tcBorders>
            <w:shd w:val="clear" w:color="auto" w:fill="auto"/>
            <w:noWrap/>
            <w:vAlign w:val="bottom"/>
            <w:hideMark/>
          </w:tcPr>
          <w:p w14:paraId="2D1B199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24.    《3-6岁儿童学习与发展指南》将学前儿童数学认知领域的目标明确为三点，即（   ）。</w:t>
            </w:r>
          </w:p>
        </w:tc>
      </w:tr>
      <w:tr w:rsidR="00BE4634" w:rsidRPr="00BE4634" w14:paraId="64971755" w14:textId="77777777" w:rsidTr="00BE4634">
        <w:trPr>
          <w:trHeight w:val="285"/>
        </w:trPr>
        <w:tc>
          <w:tcPr>
            <w:tcW w:w="8640" w:type="dxa"/>
            <w:tcBorders>
              <w:top w:val="nil"/>
              <w:left w:val="nil"/>
              <w:bottom w:val="nil"/>
              <w:right w:val="nil"/>
            </w:tcBorders>
            <w:shd w:val="clear" w:color="auto" w:fill="auto"/>
            <w:noWrap/>
            <w:vAlign w:val="bottom"/>
            <w:hideMark/>
          </w:tcPr>
          <w:p w14:paraId="24A18C7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74085B53" w14:textId="77777777" w:rsidTr="00BE4634">
        <w:trPr>
          <w:trHeight w:val="285"/>
        </w:trPr>
        <w:tc>
          <w:tcPr>
            <w:tcW w:w="8640" w:type="dxa"/>
            <w:tcBorders>
              <w:top w:val="nil"/>
              <w:left w:val="nil"/>
              <w:bottom w:val="nil"/>
              <w:right w:val="nil"/>
            </w:tcBorders>
            <w:shd w:val="clear" w:color="auto" w:fill="auto"/>
            <w:noWrap/>
            <w:vAlign w:val="bottom"/>
            <w:hideMark/>
          </w:tcPr>
          <w:p w14:paraId="1367111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初步感知生活中数学的有用和有趣</w:t>
            </w:r>
          </w:p>
        </w:tc>
      </w:tr>
      <w:tr w:rsidR="00BE4634" w:rsidRPr="00BE4634" w14:paraId="6496F927" w14:textId="77777777" w:rsidTr="00BE4634">
        <w:trPr>
          <w:trHeight w:val="285"/>
        </w:trPr>
        <w:tc>
          <w:tcPr>
            <w:tcW w:w="8640" w:type="dxa"/>
            <w:tcBorders>
              <w:top w:val="nil"/>
              <w:left w:val="nil"/>
              <w:bottom w:val="nil"/>
              <w:right w:val="nil"/>
            </w:tcBorders>
            <w:shd w:val="clear" w:color="auto" w:fill="auto"/>
            <w:noWrap/>
            <w:vAlign w:val="bottom"/>
            <w:hideMark/>
          </w:tcPr>
          <w:p w14:paraId="7FA47E8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感知和理解数、量及数量关系</w:t>
            </w:r>
          </w:p>
        </w:tc>
      </w:tr>
      <w:tr w:rsidR="00BE4634" w:rsidRPr="00BE4634" w14:paraId="6F9F3E04" w14:textId="77777777" w:rsidTr="00BE4634">
        <w:trPr>
          <w:trHeight w:val="285"/>
        </w:trPr>
        <w:tc>
          <w:tcPr>
            <w:tcW w:w="8640" w:type="dxa"/>
            <w:tcBorders>
              <w:top w:val="nil"/>
              <w:left w:val="nil"/>
              <w:bottom w:val="nil"/>
              <w:right w:val="nil"/>
            </w:tcBorders>
            <w:shd w:val="clear" w:color="auto" w:fill="auto"/>
            <w:noWrap/>
            <w:vAlign w:val="bottom"/>
            <w:hideMark/>
          </w:tcPr>
          <w:p w14:paraId="0EE12D9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感知形状与空间的关系</w:t>
            </w:r>
          </w:p>
        </w:tc>
      </w:tr>
      <w:tr w:rsidR="00BE4634" w:rsidRPr="00BE4634" w14:paraId="67EE208E" w14:textId="77777777" w:rsidTr="00BE4634">
        <w:trPr>
          <w:trHeight w:val="285"/>
        </w:trPr>
        <w:tc>
          <w:tcPr>
            <w:tcW w:w="8640" w:type="dxa"/>
            <w:tcBorders>
              <w:top w:val="nil"/>
              <w:left w:val="nil"/>
              <w:bottom w:val="nil"/>
              <w:right w:val="nil"/>
            </w:tcBorders>
            <w:shd w:val="clear" w:color="auto" w:fill="auto"/>
            <w:noWrap/>
            <w:vAlign w:val="bottom"/>
            <w:hideMark/>
          </w:tcPr>
          <w:p w14:paraId="4B1B0DD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做好数学的幼小衔接工作</w:t>
            </w:r>
          </w:p>
        </w:tc>
      </w:tr>
      <w:tr w:rsidR="00BE4634" w:rsidRPr="00BE4634" w14:paraId="533BF383" w14:textId="77777777" w:rsidTr="00BE4634">
        <w:trPr>
          <w:trHeight w:val="285"/>
        </w:trPr>
        <w:tc>
          <w:tcPr>
            <w:tcW w:w="8640" w:type="dxa"/>
            <w:tcBorders>
              <w:top w:val="nil"/>
              <w:left w:val="nil"/>
              <w:bottom w:val="nil"/>
              <w:right w:val="nil"/>
            </w:tcBorders>
            <w:shd w:val="clear" w:color="auto" w:fill="auto"/>
            <w:noWrap/>
            <w:vAlign w:val="bottom"/>
            <w:hideMark/>
          </w:tcPr>
          <w:p w14:paraId="3563DDA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w:t>
            </w:r>
          </w:p>
        </w:tc>
      </w:tr>
      <w:tr w:rsidR="00BE4634" w:rsidRPr="00BE4634" w14:paraId="3476472C" w14:textId="77777777" w:rsidTr="00BE4634">
        <w:trPr>
          <w:trHeight w:val="285"/>
        </w:trPr>
        <w:tc>
          <w:tcPr>
            <w:tcW w:w="8640" w:type="dxa"/>
            <w:tcBorders>
              <w:top w:val="nil"/>
              <w:left w:val="nil"/>
              <w:bottom w:val="nil"/>
              <w:right w:val="nil"/>
            </w:tcBorders>
            <w:shd w:val="clear" w:color="auto" w:fill="auto"/>
            <w:noWrap/>
            <w:vAlign w:val="bottom"/>
            <w:hideMark/>
          </w:tcPr>
          <w:p w14:paraId="3DF9D53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25.    学前儿童数学教育内容选择的原则为（    ）。</w:t>
            </w:r>
          </w:p>
        </w:tc>
      </w:tr>
      <w:tr w:rsidR="00BE4634" w:rsidRPr="00BE4634" w14:paraId="50709AA4" w14:textId="77777777" w:rsidTr="00BE4634">
        <w:trPr>
          <w:trHeight w:val="285"/>
        </w:trPr>
        <w:tc>
          <w:tcPr>
            <w:tcW w:w="8640" w:type="dxa"/>
            <w:tcBorders>
              <w:top w:val="nil"/>
              <w:left w:val="nil"/>
              <w:bottom w:val="nil"/>
              <w:right w:val="nil"/>
            </w:tcBorders>
            <w:shd w:val="clear" w:color="auto" w:fill="auto"/>
            <w:noWrap/>
            <w:vAlign w:val="bottom"/>
            <w:hideMark/>
          </w:tcPr>
          <w:p w14:paraId="38953DC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3965565C" w14:textId="77777777" w:rsidTr="00BE4634">
        <w:trPr>
          <w:trHeight w:val="285"/>
        </w:trPr>
        <w:tc>
          <w:tcPr>
            <w:tcW w:w="8640" w:type="dxa"/>
            <w:tcBorders>
              <w:top w:val="nil"/>
              <w:left w:val="nil"/>
              <w:bottom w:val="nil"/>
              <w:right w:val="nil"/>
            </w:tcBorders>
            <w:shd w:val="clear" w:color="auto" w:fill="auto"/>
            <w:noWrap/>
            <w:vAlign w:val="bottom"/>
            <w:hideMark/>
          </w:tcPr>
          <w:p w14:paraId="0AE9762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关注核心经验原则</w:t>
            </w:r>
          </w:p>
        </w:tc>
      </w:tr>
      <w:tr w:rsidR="00BE4634" w:rsidRPr="00BE4634" w14:paraId="6FCB9E20" w14:textId="77777777" w:rsidTr="00BE4634">
        <w:trPr>
          <w:trHeight w:val="285"/>
        </w:trPr>
        <w:tc>
          <w:tcPr>
            <w:tcW w:w="8640" w:type="dxa"/>
            <w:tcBorders>
              <w:top w:val="nil"/>
              <w:left w:val="nil"/>
              <w:bottom w:val="nil"/>
              <w:right w:val="nil"/>
            </w:tcBorders>
            <w:shd w:val="clear" w:color="auto" w:fill="auto"/>
            <w:noWrap/>
            <w:vAlign w:val="bottom"/>
            <w:hideMark/>
          </w:tcPr>
          <w:p w14:paraId="7FAECBC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聚焦数学教育多方面的内容</w:t>
            </w:r>
          </w:p>
        </w:tc>
      </w:tr>
      <w:tr w:rsidR="00BE4634" w:rsidRPr="00BE4634" w14:paraId="1041EFAA" w14:textId="77777777" w:rsidTr="00BE4634">
        <w:trPr>
          <w:trHeight w:val="285"/>
        </w:trPr>
        <w:tc>
          <w:tcPr>
            <w:tcW w:w="8640" w:type="dxa"/>
            <w:tcBorders>
              <w:top w:val="nil"/>
              <w:left w:val="nil"/>
              <w:bottom w:val="nil"/>
              <w:right w:val="nil"/>
            </w:tcBorders>
            <w:shd w:val="clear" w:color="auto" w:fill="auto"/>
            <w:noWrap/>
            <w:vAlign w:val="bottom"/>
            <w:hideMark/>
          </w:tcPr>
          <w:p w14:paraId="717E2AE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密切联系生活的原则</w:t>
            </w:r>
          </w:p>
        </w:tc>
      </w:tr>
      <w:tr w:rsidR="00BE4634" w:rsidRPr="00BE4634" w14:paraId="652A4BD8" w14:textId="77777777" w:rsidTr="00BE4634">
        <w:trPr>
          <w:trHeight w:val="285"/>
        </w:trPr>
        <w:tc>
          <w:tcPr>
            <w:tcW w:w="8640" w:type="dxa"/>
            <w:tcBorders>
              <w:top w:val="nil"/>
              <w:left w:val="nil"/>
              <w:bottom w:val="nil"/>
              <w:right w:val="nil"/>
            </w:tcBorders>
            <w:shd w:val="clear" w:color="auto" w:fill="auto"/>
            <w:noWrap/>
            <w:vAlign w:val="bottom"/>
            <w:hideMark/>
          </w:tcPr>
          <w:p w14:paraId="4C94025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个别差异化原则</w:t>
            </w:r>
          </w:p>
        </w:tc>
      </w:tr>
      <w:tr w:rsidR="00BE4634" w:rsidRPr="00BE4634" w14:paraId="530CE273" w14:textId="77777777" w:rsidTr="00BE4634">
        <w:trPr>
          <w:trHeight w:val="285"/>
        </w:trPr>
        <w:tc>
          <w:tcPr>
            <w:tcW w:w="8640" w:type="dxa"/>
            <w:tcBorders>
              <w:top w:val="nil"/>
              <w:left w:val="nil"/>
              <w:bottom w:val="nil"/>
              <w:right w:val="nil"/>
            </w:tcBorders>
            <w:shd w:val="clear" w:color="auto" w:fill="auto"/>
            <w:noWrap/>
            <w:vAlign w:val="bottom"/>
            <w:hideMark/>
          </w:tcPr>
          <w:p w14:paraId="22AC9CE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42838DEF" w14:textId="77777777" w:rsidTr="00BE4634">
        <w:trPr>
          <w:trHeight w:val="285"/>
        </w:trPr>
        <w:tc>
          <w:tcPr>
            <w:tcW w:w="8640" w:type="dxa"/>
            <w:tcBorders>
              <w:top w:val="nil"/>
              <w:left w:val="nil"/>
              <w:bottom w:val="nil"/>
              <w:right w:val="nil"/>
            </w:tcBorders>
            <w:shd w:val="clear" w:color="auto" w:fill="auto"/>
            <w:noWrap/>
            <w:vAlign w:val="bottom"/>
            <w:hideMark/>
          </w:tcPr>
          <w:p w14:paraId="3058320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26.    学前儿童数学教育的途径，是指为了完成学前阶段数学教育的基本任务，所采取的活动组织形式的总和。通常包括（   ）等。</w:t>
            </w:r>
          </w:p>
        </w:tc>
      </w:tr>
      <w:tr w:rsidR="00BE4634" w:rsidRPr="00BE4634" w14:paraId="3DDDA02D" w14:textId="77777777" w:rsidTr="00BE4634">
        <w:trPr>
          <w:trHeight w:val="285"/>
        </w:trPr>
        <w:tc>
          <w:tcPr>
            <w:tcW w:w="8640" w:type="dxa"/>
            <w:tcBorders>
              <w:top w:val="nil"/>
              <w:left w:val="nil"/>
              <w:bottom w:val="nil"/>
              <w:right w:val="nil"/>
            </w:tcBorders>
            <w:shd w:val="clear" w:color="auto" w:fill="auto"/>
            <w:noWrap/>
            <w:vAlign w:val="bottom"/>
            <w:hideMark/>
          </w:tcPr>
          <w:p w14:paraId="4BE8D26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6A246F48" w14:textId="77777777" w:rsidTr="00BE4634">
        <w:trPr>
          <w:trHeight w:val="285"/>
        </w:trPr>
        <w:tc>
          <w:tcPr>
            <w:tcW w:w="8640" w:type="dxa"/>
            <w:tcBorders>
              <w:top w:val="nil"/>
              <w:left w:val="nil"/>
              <w:bottom w:val="nil"/>
              <w:right w:val="nil"/>
            </w:tcBorders>
            <w:shd w:val="clear" w:color="auto" w:fill="auto"/>
            <w:noWrap/>
            <w:vAlign w:val="bottom"/>
            <w:hideMark/>
          </w:tcPr>
          <w:p w14:paraId="7A56AC7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生活中的数学活动</w:t>
            </w:r>
          </w:p>
        </w:tc>
      </w:tr>
      <w:tr w:rsidR="00BE4634" w:rsidRPr="00BE4634" w14:paraId="06D934A7" w14:textId="77777777" w:rsidTr="00BE4634">
        <w:trPr>
          <w:trHeight w:val="285"/>
        </w:trPr>
        <w:tc>
          <w:tcPr>
            <w:tcW w:w="8640" w:type="dxa"/>
            <w:tcBorders>
              <w:top w:val="nil"/>
              <w:left w:val="nil"/>
              <w:bottom w:val="nil"/>
              <w:right w:val="nil"/>
            </w:tcBorders>
            <w:shd w:val="clear" w:color="auto" w:fill="auto"/>
            <w:noWrap/>
            <w:vAlign w:val="bottom"/>
            <w:hideMark/>
          </w:tcPr>
          <w:p w14:paraId="12CE13C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数学集体教学活动</w:t>
            </w:r>
          </w:p>
        </w:tc>
      </w:tr>
      <w:tr w:rsidR="00BE4634" w:rsidRPr="00BE4634" w14:paraId="17CF9472" w14:textId="77777777" w:rsidTr="00BE4634">
        <w:trPr>
          <w:trHeight w:val="285"/>
        </w:trPr>
        <w:tc>
          <w:tcPr>
            <w:tcW w:w="8640" w:type="dxa"/>
            <w:tcBorders>
              <w:top w:val="nil"/>
              <w:left w:val="nil"/>
              <w:bottom w:val="nil"/>
              <w:right w:val="nil"/>
            </w:tcBorders>
            <w:shd w:val="clear" w:color="auto" w:fill="auto"/>
            <w:noWrap/>
            <w:vAlign w:val="bottom"/>
            <w:hideMark/>
          </w:tcPr>
          <w:p w14:paraId="55C5941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数学区角活动</w:t>
            </w:r>
          </w:p>
        </w:tc>
      </w:tr>
      <w:tr w:rsidR="00BE4634" w:rsidRPr="00BE4634" w14:paraId="41233F27" w14:textId="77777777" w:rsidTr="00BE4634">
        <w:trPr>
          <w:trHeight w:val="285"/>
        </w:trPr>
        <w:tc>
          <w:tcPr>
            <w:tcW w:w="8640" w:type="dxa"/>
            <w:tcBorders>
              <w:top w:val="nil"/>
              <w:left w:val="nil"/>
              <w:bottom w:val="nil"/>
              <w:right w:val="nil"/>
            </w:tcBorders>
            <w:shd w:val="clear" w:color="auto" w:fill="auto"/>
            <w:noWrap/>
            <w:vAlign w:val="bottom"/>
            <w:hideMark/>
          </w:tcPr>
          <w:p w14:paraId="117E9B9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家庭数学活动</w:t>
            </w:r>
          </w:p>
        </w:tc>
      </w:tr>
      <w:tr w:rsidR="00BE4634" w:rsidRPr="00BE4634" w14:paraId="621183CB" w14:textId="77777777" w:rsidTr="00BE4634">
        <w:trPr>
          <w:trHeight w:val="285"/>
        </w:trPr>
        <w:tc>
          <w:tcPr>
            <w:tcW w:w="8640" w:type="dxa"/>
            <w:tcBorders>
              <w:top w:val="nil"/>
              <w:left w:val="nil"/>
              <w:bottom w:val="nil"/>
              <w:right w:val="nil"/>
            </w:tcBorders>
            <w:shd w:val="clear" w:color="auto" w:fill="auto"/>
            <w:noWrap/>
            <w:vAlign w:val="bottom"/>
            <w:hideMark/>
          </w:tcPr>
          <w:p w14:paraId="003A927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143F1C22" w14:textId="77777777" w:rsidTr="00BE4634">
        <w:trPr>
          <w:trHeight w:val="285"/>
        </w:trPr>
        <w:tc>
          <w:tcPr>
            <w:tcW w:w="8640" w:type="dxa"/>
            <w:tcBorders>
              <w:top w:val="nil"/>
              <w:left w:val="nil"/>
              <w:bottom w:val="nil"/>
              <w:right w:val="nil"/>
            </w:tcBorders>
            <w:shd w:val="clear" w:color="auto" w:fill="auto"/>
            <w:noWrap/>
            <w:vAlign w:val="bottom"/>
            <w:hideMark/>
          </w:tcPr>
          <w:p w14:paraId="54F9F52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27.    教师会根据学前儿童游戏的具体情况而不定期的对益智区的材料进行调整与更换。材料投放时，我们需注意以下几个方面（   ）。</w:t>
            </w:r>
          </w:p>
        </w:tc>
      </w:tr>
      <w:tr w:rsidR="00BE4634" w:rsidRPr="00BE4634" w14:paraId="799BE80B" w14:textId="77777777" w:rsidTr="00BE4634">
        <w:trPr>
          <w:trHeight w:val="285"/>
        </w:trPr>
        <w:tc>
          <w:tcPr>
            <w:tcW w:w="8640" w:type="dxa"/>
            <w:tcBorders>
              <w:top w:val="nil"/>
              <w:left w:val="nil"/>
              <w:bottom w:val="nil"/>
              <w:right w:val="nil"/>
            </w:tcBorders>
            <w:shd w:val="clear" w:color="auto" w:fill="auto"/>
            <w:noWrap/>
            <w:vAlign w:val="bottom"/>
            <w:hideMark/>
          </w:tcPr>
          <w:p w14:paraId="54270FF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4646941B" w14:textId="77777777" w:rsidTr="00BE4634">
        <w:trPr>
          <w:trHeight w:val="285"/>
        </w:trPr>
        <w:tc>
          <w:tcPr>
            <w:tcW w:w="8640" w:type="dxa"/>
            <w:tcBorders>
              <w:top w:val="nil"/>
              <w:left w:val="nil"/>
              <w:bottom w:val="nil"/>
              <w:right w:val="nil"/>
            </w:tcBorders>
            <w:shd w:val="clear" w:color="auto" w:fill="auto"/>
            <w:noWrap/>
            <w:vAlign w:val="bottom"/>
            <w:hideMark/>
          </w:tcPr>
          <w:p w14:paraId="6D21D71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结合数学核心经验、学前儿童年龄特点和近期兴趣点设计材料 </w:t>
            </w:r>
          </w:p>
        </w:tc>
      </w:tr>
      <w:tr w:rsidR="00BE4634" w:rsidRPr="00BE4634" w14:paraId="287085E8" w14:textId="77777777" w:rsidTr="00BE4634">
        <w:trPr>
          <w:trHeight w:val="285"/>
        </w:trPr>
        <w:tc>
          <w:tcPr>
            <w:tcW w:w="8640" w:type="dxa"/>
            <w:tcBorders>
              <w:top w:val="nil"/>
              <w:left w:val="nil"/>
              <w:bottom w:val="nil"/>
              <w:right w:val="nil"/>
            </w:tcBorders>
            <w:shd w:val="clear" w:color="auto" w:fill="auto"/>
            <w:noWrap/>
            <w:vAlign w:val="bottom"/>
            <w:hideMark/>
          </w:tcPr>
          <w:p w14:paraId="1CACB38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B.    要分层次投放材料</w:t>
            </w:r>
          </w:p>
        </w:tc>
      </w:tr>
      <w:tr w:rsidR="00BE4634" w:rsidRPr="00BE4634" w14:paraId="1941969C" w14:textId="77777777" w:rsidTr="00BE4634">
        <w:trPr>
          <w:trHeight w:val="285"/>
        </w:trPr>
        <w:tc>
          <w:tcPr>
            <w:tcW w:w="8640" w:type="dxa"/>
            <w:tcBorders>
              <w:top w:val="nil"/>
              <w:left w:val="nil"/>
              <w:bottom w:val="nil"/>
              <w:right w:val="nil"/>
            </w:tcBorders>
            <w:shd w:val="clear" w:color="auto" w:fill="auto"/>
            <w:noWrap/>
            <w:vAlign w:val="bottom"/>
            <w:hideMark/>
          </w:tcPr>
          <w:p w14:paraId="7FCDE7C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要体现游戏化、生活化和挑战性</w:t>
            </w:r>
          </w:p>
        </w:tc>
      </w:tr>
      <w:tr w:rsidR="00BE4634" w:rsidRPr="00BE4634" w14:paraId="7F596B55" w14:textId="77777777" w:rsidTr="00BE4634">
        <w:trPr>
          <w:trHeight w:val="285"/>
        </w:trPr>
        <w:tc>
          <w:tcPr>
            <w:tcW w:w="8640" w:type="dxa"/>
            <w:tcBorders>
              <w:top w:val="nil"/>
              <w:left w:val="nil"/>
              <w:bottom w:val="nil"/>
              <w:right w:val="nil"/>
            </w:tcBorders>
            <w:shd w:val="clear" w:color="auto" w:fill="auto"/>
            <w:noWrap/>
            <w:vAlign w:val="bottom"/>
            <w:hideMark/>
          </w:tcPr>
          <w:p w14:paraId="043BA5E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一次可以投放很多很多材料</w:t>
            </w:r>
          </w:p>
        </w:tc>
      </w:tr>
      <w:tr w:rsidR="00BE4634" w:rsidRPr="00BE4634" w14:paraId="19897BF3" w14:textId="77777777" w:rsidTr="00BE4634">
        <w:trPr>
          <w:trHeight w:val="285"/>
        </w:trPr>
        <w:tc>
          <w:tcPr>
            <w:tcW w:w="8640" w:type="dxa"/>
            <w:tcBorders>
              <w:top w:val="nil"/>
              <w:left w:val="nil"/>
              <w:bottom w:val="nil"/>
              <w:right w:val="nil"/>
            </w:tcBorders>
            <w:shd w:val="clear" w:color="auto" w:fill="auto"/>
            <w:noWrap/>
            <w:vAlign w:val="bottom"/>
            <w:hideMark/>
          </w:tcPr>
          <w:p w14:paraId="24778DD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w:t>
            </w:r>
          </w:p>
        </w:tc>
      </w:tr>
      <w:tr w:rsidR="00BE4634" w:rsidRPr="00BE4634" w14:paraId="1B659361" w14:textId="77777777" w:rsidTr="00BE4634">
        <w:trPr>
          <w:trHeight w:val="285"/>
        </w:trPr>
        <w:tc>
          <w:tcPr>
            <w:tcW w:w="8640" w:type="dxa"/>
            <w:tcBorders>
              <w:top w:val="nil"/>
              <w:left w:val="nil"/>
              <w:bottom w:val="nil"/>
              <w:right w:val="nil"/>
            </w:tcBorders>
            <w:shd w:val="clear" w:color="auto" w:fill="auto"/>
            <w:noWrap/>
            <w:vAlign w:val="bottom"/>
            <w:hideMark/>
          </w:tcPr>
          <w:p w14:paraId="4A64E30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28.    学前儿童数学教育的具体方法，要根据教育的目标、内容和幼儿的年龄特点来选择。不同的活动内容会有不同的方法，同一个活动内容也可采用多种方法，具体有（    ）。</w:t>
            </w:r>
          </w:p>
        </w:tc>
      </w:tr>
      <w:tr w:rsidR="00BE4634" w:rsidRPr="00BE4634" w14:paraId="2CB80F98" w14:textId="77777777" w:rsidTr="00BE4634">
        <w:trPr>
          <w:trHeight w:val="285"/>
        </w:trPr>
        <w:tc>
          <w:tcPr>
            <w:tcW w:w="8640" w:type="dxa"/>
            <w:tcBorders>
              <w:top w:val="nil"/>
              <w:left w:val="nil"/>
              <w:bottom w:val="nil"/>
              <w:right w:val="nil"/>
            </w:tcBorders>
            <w:shd w:val="clear" w:color="auto" w:fill="auto"/>
            <w:noWrap/>
            <w:vAlign w:val="bottom"/>
            <w:hideMark/>
          </w:tcPr>
          <w:p w14:paraId="22D3A6F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6DDCDEE4" w14:textId="77777777" w:rsidTr="00BE4634">
        <w:trPr>
          <w:trHeight w:val="285"/>
        </w:trPr>
        <w:tc>
          <w:tcPr>
            <w:tcW w:w="8640" w:type="dxa"/>
            <w:tcBorders>
              <w:top w:val="nil"/>
              <w:left w:val="nil"/>
              <w:bottom w:val="nil"/>
              <w:right w:val="nil"/>
            </w:tcBorders>
            <w:shd w:val="clear" w:color="auto" w:fill="auto"/>
            <w:noWrap/>
            <w:vAlign w:val="bottom"/>
            <w:hideMark/>
          </w:tcPr>
          <w:p w14:paraId="2C3AFBD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游戏法</w:t>
            </w:r>
          </w:p>
        </w:tc>
      </w:tr>
      <w:tr w:rsidR="00BE4634" w:rsidRPr="00BE4634" w14:paraId="6E14268C" w14:textId="77777777" w:rsidTr="00BE4634">
        <w:trPr>
          <w:trHeight w:val="285"/>
        </w:trPr>
        <w:tc>
          <w:tcPr>
            <w:tcW w:w="8640" w:type="dxa"/>
            <w:tcBorders>
              <w:top w:val="nil"/>
              <w:left w:val="nil"/>
              <w:bottom w:val="nil"/>
              <w:right w:val="nil"/>
            </w:tcBorders>
            <w:shd w:val="clear" w:color="auto" w:fill="auto"/>
            <w:noWrap/>
            <w:vAlign w:val="bottom"/>
            <w:hideMark/>
          </w:tcPr>
          <w:p w14:paraId="4D5FC4F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讨论法</w:t>
            </w:r>
          </w:p>
        </w:tc>
      </w:tr>
      <w:tr w:rsidR="00BE4634" w:rsidRPr="00BE4634" w14:paraId="2780F40B" w14:textId="77777777" w:rsidTr="00BE4634">
        <w:trPr>
          <w:trHeight w:val="285"/>
        </w:trPr>
        <w:tc>
          <w:tcPr>
            <w:tcW w:w="8640" w:type="dxa"/>
            <w:tcBorders>
              <w:top w:val="nil"/>
              <w:left w:val="nil"/>
              <w:bottom w:val="nil"/>
              <w:right w:val="nil"/>
            </w:tcBorders>
            <w:shd w:val="clear" w:color="auto" w:fill="auto"/>
            <w:noWrap/>
            <w:vAlign w:val="bottom"/>
            <w:hideMark/>
          </w:tcPr>
          <w:p w14:paraId="1617BB8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启发法</w:t>
            </w:r>
          </w:p>
        </w:tc>
      </w:tr>
      <w:tr w:rsidR="00BE4634" w:rsidRPr="00BE4634" w14:paraId="5980C7FE" w14:textId="77777777" w:rsidTr="00BE4634">
        <w:trPr>
          <w:trHeight w:val="285"/>
        </w:trPr>
        <w:tc>
          <w:tcPr>
            <w:tcW w:w="8640" w:type="dxa"/>
            <w:tcBorders>
              <w:top w:val="nil"/>
              <w:left w:val="nil"/>
              <w:bottom w:val="nil"/>
              <w:right w:val="nil"/>
            </w:tcBorders>
            <w:shd w:val="clear" w:color="auto" w:fill="auto"/>
            <w:noWrap/>
            <w:vAlign w:val="bottom"/>
            <w:hideMark/>
          </w:tcPr>
          <w:p w14:paraId="191F1BF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操作法</w:t>
            </w:r>
          </w:p>
        </w:tc>
      </w:tr>
      <w:tr w:rsidR="00BE4634" w:rsidRPr="00BE4634" w14:paraId="5EDD397D" w14:textId="77777777" w:rsidTr="00BE4634">
        <w:trPr>
          <w:trHeight w:val="285"/>
        </w:trPr>
        <w:tc>
          <w:tcPr>
            <w:tcW w:w="8640" w:type="dxa"/>
            <w:tcBorders>
              <w:top w:val="nil"/>
              <w:left w:val="nil"/>
              <w:bottom w:val="nil"/>
              <w:right w:val="nil"/>
            </w:tcBorders>
            <w:shd w:val="clear" w:color="auto" w:fill="auto"/>
            <w:noWrap/>
            <w:vAlign w:val="bottom"/>
            <w:hideMark/>
          </w:tcPr>
          <w:p w14:paraId="3C853F6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7D03D8F1" w14:textId="77777777" w:rsidTr="00BE4634">
        <w:trPr>
          <w:trHeight w:val="285"/>
        </w:trPr>
        <w:tc>
          <w:tcPr>
            <w:tcW w:w="8640" w:type="dxa"/>
            <w:tcBorders>
              <w:top w:val="nil"/>
              <w:left w:val="nil"/>
              <w:bottom w:val="nil"/>
              <w:right w:val="nil"/>
            </w:tcBorders>
            <w:shd w:val="clear" w:color="auto" w:fill="auto"/>
            <w:noWrap/>
            <w:vAlign w:val="bottom"/>
            <w:hideMark/>
          </w:tcPr>
          <w:p w14:paraId="67F354A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29.    运用操作法进行学前儿童数学教育的时候，应该注意以下哪个方面？（    ）</w:t>
            </w:r>
          </w:p>
        </w:tc>
      </w:tr>
      <w:tr w:rsidR="00BE4634" w:rsidRPr="00BE4634" w14:paraId="6D1F3B08" w14:textId="77777777" w:rsidTr="00BE4634">
        <w:trPr>
          <w:trHeight w:val="285"/>
        </w:trPr>
        <w:tc>
          <w:tcPr>
            <w:tcW w:w="8640" w:type="dxa"/>
            <w:tcBorders>
              <w:top w:val="nil"/>
              <w:left w:val="nil"/>
              <w:bottom w:val="nil"/>
              <w:right w:val="nil"/>
            </w:tcBorders>
            <w:shd w:val="clear" w:color="auto" w:fill="auto"/>
            <w:noWrap/>
            <w:vAlign w:val="bottom"/>
            <w:hideMark/>
          </w:tcPr>
          <w:p w14:paraId="17A697E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4B250666" w14:textId="77777777" w:rsidTr="00BE4634">
        <w:trPr>
          <w:trHeight w:val="285"/>
        </w:trPr>
        <w:tc>
          <w:tcPr>
            <w:tcW w:w="8640" w:type="dxa"/>
            <w:tcBorders>
              <w:top w:val="nil"/>
              <w:left w:val="nil"/>
              <w:bottom w:val="nil"/>
              <w:right w:val="nil"/>
            </w:tcBorders>
            <w:shd w:val="clear" w:color="auto" w:fill="auto"/>
            <w:noWrap/>
            <w:vAlign w:val="bottom"/>
            <w:hideMark/>
          </w:tcPr>
          <w:p w14:paraId="62289D3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提供系列化的操作材料</w:t>
            </w:r>
          </w:p>
        </w:tc>
      </w:tr>
      <w:tr w:rsidR="00BE4634" w:rsidRPr="00BE4634" w14:paraId="72DEBCBF" w14:textId="77777777" w:rsidTr="00BE4634">
        <w:trPr>
          <w:trHeight w:val="285"/>
        </w:trPr>
        <w:tc>
          <w:tcPr>
            <w:tcW w:w="8640" w:type="dxa"/>
            <w:tcBorders>
              <w:top w:val="nil"/>
              <w:left w:val="nil"/>
              <w:bottom w:val="nil"/>
              <w:right w:val="nil"/>
            </w:tcBorders>
            <w:shd w:val="clear" w:color="auto" w:fill="auto"/>
            <w:noWrap/>
            <w:vAlign w:val="bottom"/>
            <w:hideMark/>
          </w:tcPr>
          <w:p w14:paraId="66735DB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要尽量多为学前儿童创造操作的条件和机会</w:t>
            </w:r>
          </w:p>
        </w:tc>
      </w:tr>
      <w:tr w:rsidR="00BE4634" w:rsidRPr="00BE4634" w14:paraId="0A594AC0" w14:textId="77777777" w:rsidTr="00BE4634">
        <w:trPr>
          <w:trHeight w:val="285"/>
        </w:trPr>
        <w:tc>
          <w:tcPr>
            <w:tcW w:w="8640" w:type="dxa"/>
            <w:tcBorders>
              <w:top w:val="nil"/>
              <w:left w:val="nil"/>
              <w:bottom w:val="nil"/>
              <w:right w:val="nil"/>
            </w:tcBorders>
            <w:shd w:val="clear" w:color="auto" w:fill="auto"/>
            <w:noWrap/>
            <w:vAlign w:val="bottom"/>
            <w:hideMark/>
          </w:tcPr>
          <w:p w14:paraId="65FBDCF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要保证学前儿童有充足的操作时间</w:t>
            </w:r>
          </w:p>
        </w:tc>
      </w:tr>
      <w:tr w:rsidR="00BE4634" w:rsidRPr="00BE4634" w14:paraId="627AB602" w14:textId="77777777" w:rsidTr="00BE4634">
        <w:trPr>
          <w:trHeight w:val="285"/>
        </w:trPr>
        <w:tc>
          <w:tcPr>
            <w:tcW w:w="8640" w:type="dxa"/>
            <w:tcBorders>
              <w:top w:val="nil"/>
              <w:left w:val="nil"/>
              <w:bottom w:val="nil"/>
              <w:right w:val="nil"/>
            </w:tcBorders>
            <w:shd w:val="clear" w:color="auto" w:fill="auto"/>
            <w:noWrap/>
            <w:vAlign w:val="bottom"/>
            <w:hideMark/>
          </w:tcPr>
          <w:p w14:paraId="1E9558C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要及时发现学前儿童操作中的问题及需求</w:t>
            </w:r>
          </w:p>
        </w:tc>
      </w:tr>
      <w:tr w:rsidR="00BE4634" w:rsidRPr="00BE4634" w14:paraId="1A54FD0B" w14:textId="77777777" w:rsidTr="00BE4634">
        <w:trPr>
          <w:trHeight w:val="285"/>
        </w:trPr>
        <w:tc>
          <w:tcPr>
            <w:tcW w:w="8640" w:type="dxa"/>
            <w:tcBorders>
              <w:top w:val="nil"/>
              <w:left w:val="nil"/>
              <w:bottom w:val="nil"/>
              <w:right w:val="nil"/>
            </w:tcBorders>
            <w:shd w:val="clear" w:color="auto" w:fill="auto"/>
            <w:noWrap/>
            <w:vAlign w:val="bottom"/>
            <w:hideMark/>
          </w:tcPr>
          <w:p w14:paraId="18A5590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42DD61CA" w14:textId="77777777" w:rsidTr="00BE4634">
        <w:trPr>
          <w:trHeight w:val="285"/>
        </w:trPr>
        <w:tc>
          <w:tcPr>
            <w:tcW w:w="8640" w:type="dxa"/>
            <w:tcBorders>
              <w:top w:val="nil"/>
              <w:left w:val="nil"/>
              <w:bottom w:val="nil"/>
              <w:right w:val="nil"/>
            </w:tcBorders>
            <w:shd w:val="clear" w:color="auto" w:fill="auto"/>
            <w:noWrap/>
            <w:vAlign w:val="bottom"/>
            <w:hideMark/>
          </w:tcPr>
          <w:p w14:paraId="497C5BD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30.    优质数学玩教具的特征有哪些？（ ）</w:t>
            </w:r>
          </w:p>
        </w:tc>
      </w:tr>
      <w:tr w:rsidR="00BE4634" w:rsidRPr="00BE4634" w14:paraId="2D5244B4" w14:textId="77777777" w:rsidTr="00BE4634">
        <w:trPr>
          <w:trHeight w:val="285"/>
        </w:trPr>
        <w:tc>
          <w:tcPr>
            <w:tcW w:w="8640" w:type="dxa"/>
            <w:tcBorders>
              <w:top w:val="nil"/>
              <w:left w:val="nil"/>
              <w:bottom w:val="nil"/>
              <w:right w:val="nil"/>
            </w:tcBorders>
            <w:shd w:val="clear" w:color="auto" w:fill="auto"/>
            <w:noWrap/>
            <w:vAlign w:val="bottom"/>
            <w:hideMark/>
          </w:tcPr>
          <w:p w14:paraId="41FD4BD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6CDEF44E" w14:textId="77777777" w:rsidTr="00BE4634">
        <w:trPr>
          <w:trHeight w:val="285"/>
        </w:trPr>
        <w:tc>
          <w:tcPr>
            <w:tcW w:w="8640" w:type="dxa"/>
            <w:tcBorders>
              <w:top w:val="nil"/>
              <w:left w:val="nil"/>
              <w:bottom w:val="nil"/>
              <w:right w:val="nil"/>
            </w:tcBorders>
            <w:shd w:val="clear" w:color="auto" w:fill="auto"/>
            <w:noWrap/>
            <w:vAlign w:val="bottom"/>
            <w:hideMark/>
          </w:tcPr>
          <w:p w14:paraId="4822749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整合性、多层次性</w:t>
            </w:r>
          </w:p>
        </w:tc>
      </w:tr>
      <w:tr w:rsidR="00BE4634" w:rsidRPr="00BE4634" w14:paraId="3CE6F544" w14:textId="77777777" w:rsidTr="00BE4634">
        <w:trPr>
          <w:trHeight w:val="285"/>
        </w:trPr>
        <w:tc>
          <w:tcPr>
            <w:tcW w:w="8640" w:type="dxa"/>
            <w:tcBorders>
              <w:top w:val="nil"/>
              <w:left w:val="nil"/>
              <w:bottom w:val="nil"/>
              <w:right w:val="nil"/>
            </w:tcBorders>
            <w:shd w:val="clear" w:color="auto" w:fill="auto"/>
            <w:noWrap/>
            <w:vAlign w:val="bottom"/>
            <w:hideMark/>
          </w:tcPr>
          <w:p w14:paraId="404F4A6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科学性、安全性</w:t>
            </w:r>
          </w:p>
        </w:tc>
      </w:tr>
      <w:tr w:rsidR="00BE4634" w:rsidRPr="00BE4634" w14:paraId="7A4566EB" w14:textId="77777777" w:rsidTr="00BE4634">
        <w:trPr>
          <w:trHeight w:val="285"/>
        </w:trPr>
        <w:tc>
          <w:tcPr>
            <w:tcW w:w="8640" w:type="dxa"/>
            <w:tcBorders>
              <w:top w:val="nil"/>
              <w:left w:val="nil"/>
              <w:bottom w:val="nil"/>
              <w:right w:val="nil"/>
            </w:tcBorders>
            <w:shd w:val="clear" w:color="auto" w:fill="auto"/>
            <w:noWrap/>
            <w:vAlign w:val="bottom"/>
            <w:hideMark/>
          </w:tcPr>
          <w:p w14:paraId="035BF7F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操作性、探究性</w:t>
            </w:r>
          </w:p>
        </w:tc>
      </w:tr>
      <w:tr w:rsidR="00BE4634" w:rsidRPr="00BE4634" w14:paraId="7AC14864" w14:textId="77777777" w:rsidTr="00BE4634">
        <w:trPr>
          <w:trHeight w:val="285"/>
        </w:trPr>
        <w:tc>
          <w:tcPr>
            <w:tcW w:w="8640" w:type="dxa"/>
            <w:tcBorders>
              <w:top w:val="nil"/>
              <w:left w:val="nil"/>
              <w:bottom w:val="nil"/>
              <w:right w:val="nil"/>
            </w:tcBorders>
            <w:shd w:val="clear" w:color="auto" w:fill="auto"/>
            <w:noWrap/>
            <w:vAlign w:val="bottom"/>
            <w:hideMark/>
          </w:tcPr>
          <w:p w14:paraId="538A468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游戏性、教育性</w:t>
            </w:r>
          </w:p>
        </w:tc>
      </w:tr>
      <w:tr w:rsidR="00BE4634" w:rsidRPr="00BE4634" w14:paraId="65448241" w14:textId="77777777" w:rsidTr="00BE4634">
        <w:trPr>
          <w:trHeight w:val="285"/>
        </w:trPr>
        <w:tc>
          <w:tcPr>
            <w:tcW w:w="8640" w:type="dxa"/>
            <w:tcBorders>
              <w:top w:val="nil"/>
              <w:left w:val="nil"/>
              <w:bottom w:val="nil"/>
              <w:right w:val="nil"/>
            </w:tcBorders>
            <w:shd w:val="clear" w:color="auto" w:fill="auto"/>
            <w:noWrap/>
            <w:vAlign w:val="bottom"/>
            <w:hideMark/>
          </w:tcPr>
          <w:p w14:paraId="640314D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661E8BA8" w14:textId="77777777" w:rsidTr="00BE4634">
        <w:trPr>
          <w:trHeight w:val="285"/>
        </w:trPr>
        <w:tc>
          <w:tcPr>
            <w:tcW w:w="8640" w:type="dxa"/>
            <w:tcBorders>
              <w:top w:val="nil"/>
              <w:left w:val="nil"/>
              <w:bottom w:val="nil"/>
              <w:right w:val="nil"/>
            </w:tcBorders>
            <w:shd w:val="clear" w:color="auto" w:fill="auto"/>
            <w:noWrap/>
            <w:vAlign w:val="bottom"/>
            <w:hideMark/>
          </w:tcPr>
          <w:p w14:paraId="1045F04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下面是第4章-第5章部分</w:t>
            </w:r>
            <w:proofErr w:type="gramStart"/>
            <w:r w:rsidRPr="00BE4634">
              <w:rPr>
                <w:rFonts w:ascii="等线" w:eastAsia="等线" w:hAnsi="等线" w:cs="宋体" w:hint="eastAsia"/>
                <w:color w:val="000000"/>
                <w:kern w:val="0"/>
                <w:sz w:val="22"/>
                <w14:ligatures w14:val="none"/>
              </w:rPr>
              <w:t>的形考作业</w:t>
            </w:r>
            <w:proofErr w:type="gramEnd"/>
            <w:r w:rsidRPr="00BE4634">
              <w:rPr>
                <w:rFonts w:ascii="等线" w:eastAsia="等线" w:hAnsi="等线" w:cs="宋体" w:hint="eastAsia"/>
                <w:color w:val="000000"/>
                <w:kern w:val="0"/>
                <w:sz w:val="22"/>
                <w14:ligatures w14:val="none"/>
              </w:rPr>
              <w:t>。共30道题目，包括10道单选题(每题3分）、10道判断题（每题3分）和10道多选题（每题4分）。本次作业成绩</w:t>
            </w:r>
            <w:proofErr w:type="gramStart"/>
            <w:r w:rsidRPr="00BE4634">
              <w:rPr>
                <w:rFonts w:ascii="等线" w:eastAsia="等线" w:hAnsi="等线" w:cs="宋体" w:hint="eastAsia"/>
                <w:color w:val="000000"/>
                <w:kern w:val="0"/>
                <w:sz w:val="22"/>
                <w14:ligatures w14:val="none"/>
              </w:rPr>
              <w:t>占形成</w:t>
            </w:r>
            <w:proofErr w:type="gramEnd"/>
            <w:r w:rsidRPr="00BE4634">
              <w:rPr>
                <w:rFonts w:ascii="等线" w:eastAsia="等线" w:hAnsi="等线" w:cs="宋体" w:hint="eastAsia"/>
                <w:color w:val="000000"/>
                <w:kern w:val="0"/>
                <w:sz w:val="22"/>
                <w14:ligatures w14:val="none"/>
              </w:rPr>
              <w:t>性考核总成绩的20%。</w:t>
            </w:r>
          </w:p>
        </w:tc>
      </w:tr>
      <w:tr w:rsidR="00BE4634" w:rsidRPr="00BE4634" w14:paraId="114DB635" w14:textId="77777777" w:rsidTr="00BE4634">
        <w:trPr>
          <w:trHeight w:val="285"/>
        </w:trPr>
        <w:tc>
          <w:tcPr>
            <w:tcW w:w="8640" w:type="dxa"/>
            <w:tcBorders>
              <w:top w:val="nil"/>
              <w:left w:val="nil"/>
              <w:bottom w:val="nil"/>
              <w:right w:val="nil"/>
            </w:tcBorders>
            <w:shd w:val="clear" w:color="auto" w:fill="auto"/>
            <w:noWrap/>
            <w:vAlign w:val="bottom"/>
            <w:hideMark/>
          </w:tcPr>
          <w:p w14:paraId="3CE0A60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特别提醒： 本次作业不限答题次数，自动记录最高分，你可以反复作答。</w:t>
            </w:r>
          </w:p>
        </w:tc>
      </w:tr>
      <w:tr w:rsidR="00BE4634" w:rsidRPr="00BE4634" w14:paraId="40D577F1" w14:textId="77777777" w:rsidTr="00BE4634">
        <w:trPr>
          <w:trHeight w:val="285"/>
        </w:trPr>
        <w:tc>
          <w:tcPr>
            <w:tcW w:w="8640" w:type="dxa"/>
            <w:tcBorders>
              <w:top w:val="nil"/>
              <w:left w:val="nil"/>
              <w:bottom w:val="nil"/>
              <w:right w:val="nil"/>
            </w:tcBorders>
            <w:shd w:val="clear" w:color="auto" w:fill="auto"/>
            <w:noWrap/>
            <w:vAlign w:val="bottom"/>
            <w:hideMark/>
          </w:tcPr>
          <w:p w14:paraId="6D53BF0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    儿童处于对集合的泛化笼统知觉的年龄阶段是（    ）。</w:t>
            </w:r>
          </w:p>
        </w:tc>
      </w:tr>
      <w:tr w:rsidR="00BE4634" w:rsidRPr="00BE4634" w14:paraId="0B7AA731" w14:textId="77777777" w:rsidTr="00BE4634">
        <w:trPr>
          <w:trHeight w:val="285"/>
        </w:trPr>
        <w:tc>
          <w:tcPr>
            <w:tcW w:w="8640" w:type="dxa"/>
            <w:tcBorders>
              <w:top w:val="nil"/>
              <w:left w:val="nil"/>
              <w:bottom w:val="nil"/>
              <w:right w:val="nil"/>
            </w:tcBorders>
            <w:shd w:val="clear" w:color="auto" w:fill="auto"/>
            <w:noWrap/>
            <w:vAlign w:val="bottom"/>
            <w:hideMark/>
          </w:tcPr>
          <w:p w14:paraId="58673C2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14BC11EA" w14:textId="77777777" w:rsidTr="00BE4634">
        <w:trPr>
          <w:trHeight w:val="285"/>
        </w:trPr>
        <w:tc>
          <w:tcPr>
            <w:tcW w:w="8640" w:type="dxa"/>
            <w:tcBorders>
              <w:top w:val="nil"/>
              <w:left w:val="nil"/>
              <w:bottom w:val="nil"/>
              <w:right w:val="nil"/>
            </w:tcBorders>
            <w:shd w:val="clear" w:color="auto" w:fill="auto"/>
            <w:noWrap/>
            <w:vAlign w:val="bottom"/>
            <w:hideMark/>
          </w:tcPr>
          <w:p w14:paraId="7B6CB72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3岁前</w:t>
            </w:r>
          </w:p>
        </w:tc>
      </w:tr>
      <w:tr w:rsidR="00BE4634" w:rsidRPr="00BE4634" w14:paraId="65D2C529" w14:textId="77777777" w:rsidTr="00BE4634">
        <w:trPr>
          <w:trHeight w:val="285"/>
        </w:trPr>
        <w:tc>
          <w:tcPr>
            <w:tcW w:w="8640" w:type="dxa"/>
            <w:tcBorders>
              <w:top w:val="nil"/>
              <w:left w:val="nil"/>
              <w:bottom w:val="nil"/>
              <w:right w:val="nil"/>
            </w:tcBorders>
            <w:shd w:val="clear" w:color="auto" w:fill="auto"/>
            <w:noWrap/>
            <w:vAlign w:val="bottom"/>
            <w:hideMark/>
          </w:tcPr>
          <w:p w14:paraId="0E080C7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3岁～4岁</w:t>
            </w:r>
          </w:p>
        </w:tc>
      </w:tr>
      <w:tr w:rsidR="00BE4634" w:rsidRPr="00BE4634" w14:paraId="4D829C04" w14:textId="77777777" w:rsidTr="00BE4634">
        <w:trPr>
          <w:trHeight w:val="285"/>
        </w:trPr>
        <w:tc>
          <w:tcPr>
            <w:tcW w:w="8640" w:type="dxa"/>
            <w:tcBorders>
              <w:top w:val="nil"/>
              <w:left w:val="nil"/>
              <w:bottom w:val="nil"/>
              <w:right w:val="nil"/>
            </w:tcBorders>
            <w:shd w:val="clear" w:color="auto" w:fill="auto"/>
            <w:noWrap/>
            <w:vAlign w:val="bottom"/>
            <w:hideMark/>
          </w:tcPr>
          <w:p w14:paraId="61E29BD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4岁～5岁</w:t>
            </w:r>
          </w:p>
        </w:tc>
      </w:tr>
      <w:tr w:rsidR="00BE4634" w:rsidRPr="00BE4634" w14:paraId="1E23AB1F" w14:textId="77777777" w:rsidTr="00BE4634">
        <w:trPr>
          <w:trHeight w:val="285"/>
        </w:trPr>
        <w:tc>
          <w:tcPr>
            <w:tcW w:w="8640" w:type="dxa"/>
            <w:tcBorders>
              <w:top w:val="nil"/>
              <w:left w:val="nil"/>
              <w:bottom w:val="nil"/>
              <w:right w:val="nil"/>
            </w:tcBorders>
            <w:shd w:val="clear" w:color="auto" w:fill="auto"/>
            <w:noWrap/>
            <w:vAlign w:val="bottom"/>
            <w:hideMark/>
          </w:tcPr>
          <w:p w14:paraId="26A835C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5岁～6岁</w:t>
            </w:r>
          </w:p>
        </w:tc>
      </w:tr>
      <w:tr w:rsidR="00BE4634" w:rsidRPr="00BE4634" w14:paraId="1C276CE6" w14:textId="77777777" w:rsidTr="00BE4634">
        <w:trPr>
          <w:trHeight w:val="285"/>
        </w:trPr>
        <w:tc>
          <w:tcPr>
            <w:tcW w:w="8640" w:type="dxa"/>
            <w:tcBorders>
              <w:top w:val="nil"/>
              <w:left w:val="nil"/>
              <w:bottom w:val="nil"/>
              <w:right w:val="nil"/>
            </w:tcBorders>
            <w:shd w:val="clear" w:color="auto" w:fill="auto"/>
            <w:noWrap/>
            <w:vAlign w:val="bottom"/>
            <w:hideMark/>
          </w:tcPr>
          <w:p w14:paraId="596894F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45CC695F" w14:textId="77777777" w:rsidTr="00BE4634">
        <w:trPr>
          <w:trHeight w:val="285"/>
        </w:trPr>
        <w:tc>
          <w:tcPr>
            <w:tcW w:w="8640" w:type="dxa"/>
            <w:tcBorders>
              <w:top w:val="nil"/>
              <w:left w:val="nil"/>
              <w:bottom w:val="nil"/>
              <w:right w:val="nil"/>
            </w:tcBorders>
            <w:shd w:val="clear" w:color="auto" w:fill="auto"/>
            <w:noWrap/>
            <w:vAlign w:val="bottom"/>
            <w:hideMark/>
          </w:tcPr>
          <w:p w14:paraId="2F896AA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    教师提前在柜子上贴上了大糖果袋子和小糖果袋子的图标，然后让孩子把相应的糖果放到两个袋子里去，这个活动是匹配还是分类？（    ）</w:t>
            </w:r>
          </w:p>
        </w:tc>
      </w:tr>
      <w:tr w:rsidR="00BE4634" w:rsidRPr="00BE4634" w14:paraId="0641887E" w14:textId="77777777" w:rsidTr="00BE4634">
        <w:trPr>
          <w:trHeight w:val="285"/>
        </w:trPr>
        <w:tc>
          <w:tcPr>
            <w:tcW w:w="8640" w:type="dxa"/>
            <w:tcBorders>
              <w:top w:val="nil"/>
              <w:left w:val="nil"/>
              <w:bottom w:val="nil"/>
              <w:right w:val="nil"/>
            </w:tcBorders>
            <w:shd w:val="clear" w:color="auto" w:fill="auto"/>
            <w:noWrap/>
            <w:vAlign w:val="bottom"/>
            <w:hideMark/>
          </w:tcPr>
          <w:p w14:paraId="4DF334E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69D6C2EB" w14:textId="77777777" w:rsidTr="00BE4634">
        <w:trPr>
          <w:trHeight w:val="285"/>
        </w:trPr>
        <w:tc>
          <w:tcPr>
            <w:tcW w:w="8640" w:type="dxa"/>
            <w:tcBorders>
              <w:top w:val="nil"/>
              <w:left w:val="nil"/>
              <w:bottom w:val="nil"/>
              <w:right w:val="nil"/>
            </w:tcBorders>
            <w:shd w:val="clear" w:color="auto" w:fill="auto"/>
            <w:noWrap/>
            <w:vAlign w:val="bottom"/>
            <w:hideMark/>
          </w:tcPr>
          <w:p w14:paraId="1B1E05F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分类</w:t>
            </w:r>
          </w:p>
        </w:tc>
      </w:tr>
      <w:tr w:rsidR="00BE4634" w:rsidRPr="00BE4634" w14:paraId="05F18560" w14:textId="77777777" w:rsidTr="00BE4634">
        <w:trPr>
          <w:trHeight w:val="285"/>
        </w:trPr>
        <w:tc>
          <w:tcPr>
            <w:tcW w:w="8640" w:type="dxa"/>
            <w:tcBorders>
              <w:top w:val="nil"/>
              <w:left w:val="nil"/>
              <w:bottom w:val="nil"/>
              <w:right w:val="nil"/>
            </w:tcBorders>
            <w:shd w:val="clear" w:color="auto" w:fill="auto"/>
            <w:noWrap/>
            <w:vAlign w:val="bottom"/>
            <w:hideMark/>
          </w:tcPr>
          <w:p w14:paraId="6F009F7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匹配和分类</w:t>
            </w:r>
          </w:p>
        </w:tc>
      </w:tr>
      <w:tr w:rsidR="00BE4634" w:rsidRPr="00BE4634" w14:paraId="2DF0BA67" w14:textId="77777777" w:rsidTr="00BE4634">
        <w:trPr>
          <w:trHeight w:val="285"/>
        </w:trPr>
        <w:tc>
          <w:tcPr>
            <w:tcW w:w="8640" w:type="dxa"/>
            <w:tcBorders>
              <w:top w:val="nil"/>
              <w:left w:val="nil"/>
              <w:bottom w:val="nil"/>
              <w:right w:val="nil"/>
            </w:tcBorders>
            <w:shd w:val="clear" w:color="auto" w:fill="auto"/>
            <w:noWrap/>
            <w:vAlign w:val="bottom"/>
            <w:hideMark/>
          </w:tcPr>
          <w:p w14:paraId="1D9666C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匹配或分类</w:t>
            </w:r>
          </w:p>
        </w:tc>
      </w:tr>
      <w:tr w:rsidR="00BE4634" w:rsidRPr="00BE4634" w14:paraId="37A70EBD" w14:textId="77777777" w:rsidTr="00BE4634">
        <w:trPr>
          <w:trHeight w:val="285"/>
        </w:trPr>
        <w:tc>
          <w:tcPr>
            <w:tcW w:w="8640" w:type="dxa"/>
            <w:tcBorders>
              <w:top w:val="nil"/>
              <w:left w:val="nil"/>
              <w:bottom w:val="nil"/>
              <w:right w:val="nil"/>
            </w:tcBorders>
            <w:shd w:val="clear" w:color="auto" w:fill="auto"/>
            <w:noWrap/>
            <w:vAlign w:val="bottom"/>
            <w:hideMark/>
          </w:tcPr>
          <w:p w14:paraId="072BD56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D.    匹配</w:t>
            </w:r>
          </w:p>
        </w:tc>
      </w:tr>
      <w:tr w:rsidR="00BE4634" w:rsidRPr="00BE4634" w14:paraId="0B79A414" w14:textId="77777777" w:rsidTr="00BE4634">
        <w:trPr>
          <w:trHeight w:val="285"/>
        </w:trPr>
        <w:tc>
          <w:tcPr>
            <w:tcW w:w="8640" w:type="dxa"/>
            <w:tcBorders>
              <w:top w:val="nil"/>
              <w:left w:val="nil"/>
              <w:bottom w:val="nil"/>
              <w:right w:val="nil"/>
            </w:tcBorders>
            <w:shd w:val="clear" w:color="auto" w:fill="auto"/>
            <w:noWrap/>
            <w:vAlign w:val="bottom"/>
            <w:hideMark/>
          </w:tcPr>
          <w:p w14:paraId="1EED2A3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6FAE0667" w14:textId="77777777" w:rsidTr="00BE4634">
        <w:trPr>
          <w:trHeight w:val="285"/>
        </w:trPr>
        <w:tc>
          <w:tcPr>
            <w:tcW w:w="8640" w:type="dxa"/>
            <w:tcBorders>
              <w:top w:val="nil"/>
              <w:left w:val="nil"/>
              <w:bottom w:val="nil"/>
              <w:right w:val="nil"/>
            </w:tcBorders>
            <w:shd w:val="clear" w:color="auto" w:fill="auto"/>
            <w:noWrap/>
            <w:vAlign w:val="bottom"/>
            <w:hideMark/>
          </w:tcPr>
          <w:p w14:paraId="54983EC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3.    要求学前儿童将黑色的、系带子的鞋放在一起。这种分类活动称为（    ）。</w:t>
            </w:r>
          </w:p>
        </w:tc>
      </w:tr>
      <w:tr w:rsidR="00BE4634" w:rsidRPr="00BE4634" w14:paraId="4D6BD7E4" w14:textId="77777777" w:rsidTr="00BE4634">
        <w:trPr>
          <w:trHeight w:val="285"/>
        </w:trPr>
        <w:tc>
          <w:tcPr>
            <w:tcW w:w="8640" w:type="dxa"/>
            <w:tcBorders>
              <w:top w:val="nil"/>
              <w:left w:val="nil"/>
              <w:bottom w:val="nil"/>
              <w:right w:val="nil"/>
            </w:tcBorders>
            <w:shd w:val="clear" w:color="auto" w:fill="auto"/>
            <w:noWrap/>
            <w:vAlign w:val="bottom"/>
            <w:hideMark/>
          </w:tcPr>
          <w:p w14:paraId="023885A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495BC7B7" w14:textId="77777777" w:rsidTr="00BE4634">
        <w:trPr>
          <w:trHeight w:val="285"/>
        </w:trPr>
        <w:tc>
          <w:tcPr>
            <w:tcW w:w="8640" w:type="dxa"/>
            <w:tcBorders>
              <w:top w:val="nil"/>
              <w:left w:val="nil"/>
              <w:bottom w:val="nil"/>
              <w:right w:val="nil"/>
            </w:tcBorders>
            <w:shd w:val="clear" w:color="auto" w:fill="auto"/>
            <w:noWrap/>
            <w:vAlign w:val="bottom"/>
            <w:hideMark/>
          </w:tcPr>
          <w:p w14:paraId="3D46349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按物体的某一外部特征分类</w:t>
            </w:r>
          </w:p>
        </w:tc>
      </w:tr>
      <w:tr w:rsidR="00BE4634" w:rsidRPr="00BE4634" w14:paraId="45D6D6F2" w14:textId="77777777" w:rsidTr="00BE4634">
        <w:trPr>
          <w:trHeight w:val="285"/>
        </w:trPr>
        <w:tc>
          <w:tcPr>
            <w:tcW w:w="8640" w:type="dxa"/>
            <w:tcBorders>
              <w:top w:val="nil"/>
              <w:left w:val="nil"/>
              <w:bottom w:val="nil"/>
              <w:right w:val="nil"/>
            </w:tcBorders>
            <w:shd w:val="clear" w:color="auto" w:fill="auto"/>
            <w:noWrap/>
            <w:vAlign w:val="bottom"/>
            <w:hideMark/>
          </w:tcPr>
          <w:p w14:paraId="610988E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按物体的两个特征分类</w:t>
            </w:r>
          </w:p>
        </w:tc>
      </w:tr>
      <w:tr w:rsidR="00BE4634" w:rsidRPr="00BE4634" w14:paraId="62180B7D" w14:textId="77777777" w:rsidTr="00BE4634">
        <w:trPr>
          <w:trHeight w:val="285"/>
        </w:trPr>
        <w:tc>
          <w:tcPr>
            <w:tcW w:w="8640" w:type="dxa"/>
            <w:tcBorders>
              <w:top w:val="nil"/>
              <w:left w:val="nil"/>
              <w:bottom w:val="nil"/>
              <w:right w:val="nil"/>
            </w:tcBorders>
            <w:shd w:val="clear" w:color="auto" w:fill="auto"/>
            <w:noWrap/>
            <w:vAlign w:val="bottom"/>
            <w:hideMark/>
          </w:tcPr>
          <w:p w14:paraId="5E00DC8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层级分类</w:t>
            </w:r>
          </w:p>
        </w:tc>
      </w:tr>
      <w:tr w:rsidR="00BE4634" w:rsidRPr="00BE4634" w14:paraId="24EE7066" w14:textId="77777777" w:rsidTr="00BE4634">
        <w:trPr>
          <w:trHeight w:val="285"/>
        </w:trPr>
        <w:tc>
          <w:tcPr>
            <w:tcW w:w="8640" w:type="dxa"/>
            <w:tcBorders>
              <w:top w:val="nil"/>
              <w:left w:val="nil"/>
              <w:bottom w:val="nil"/>
              <w:right w:val="nil"/>
            </w:tcBorders>
            <w:shd w:val="clear" w:color="auto" w:fill="auto"/>
            <w:noWrap/>
            <w:vAlign w:val="bottom"/>
            <w:hideMark/>
          </w:tcPr>
          <w:p w14:paraId="4F7DB75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多重分类（多角度分类）</w:t>
            </w:r>
          </w:p>
        </w:tc>
      </w:tr>
      <w:tr w:rsidR="00BE4634" w:rsidRPr="00BE4634" w14:paraId="37B5BFBF" w14:textId="77777777" w:rsidTr="00BE4634">
        <w:trPr>
          <w:trHeight w:val="285"/>
        </w:trPr>
        <w:tc>
          <w:tcPr>
            <w:tcW w:w="8640" w:type="dxa"/>
            <w:tcBorders>
              <w:top w:val="nil"/>
              <w:left w:val="nil"/>
              <w:bottom w:val="nil"/>
              <w:right w:val="nil"/>
            </w:tcBorders>
            <w:shd w:val="clear" w:color="auto" w:fill="auto"/>
            <w:noWrap/>
            <w:vAlign w:val="bottom"/>
            <w:hideMark/>
          </w:tcPr>
          <w:p w14:paraId="6A5AC7F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0BEF8479" w14:textId="77777777" w:rsidTr="00BE4634">
        <w:trPr>
          <w:trHeight w:val="285"/>
        </w:trPr>
        <w:tc>
          <w:tcPr>
            <w:tcW w:w="8640" w:type="dxa"/>
            <w:tcBorders>
              <w:top w:val="nil"/>
              <w:left w:val="nil"/>
              <w:bottom w:val="nil"/>
              <w:right w:val="nil"/>
            </w:tcBorders>
            <w:shd w:val="clear" w:color="auto" w:fill="auto"/>
            <w:noWrap/>
            <w:vAlign w:val="bottom"/>
            <w:hideMark/>
          </w:tcPr>
          <w:p w14:paraId="5289CFA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4.    按照物体的两个特征分类的教育，一般安排在（    ）。</w:t>
            </w:r>
          </w:p>
        </w:tc>
      </w:tr>
      <w:tr w:rsidR="00BE4634" w:rsidRPr="00BE4634" w14:paraId="38A536AB" w14:textId="77777777" w:rsidTr="00BE4634">
        <w:trPr>
          <w:trHeight w:val="285"/>
        </w:trPr>
        <w:tc>
          <w:tcPr>
            <w:tcW w:w="8640" w:type="dxa"/>
            <w:tcBorders>
              <w:top w:val="nil"/>
              <w:left w:val="nil"/>
              <w:bottom w:val="nil"/>
              <w:right w:val="nil"/>
            </w:tcBorders>
            <w:shd w:val="clear" w:color="auto" w:fill="auto"/>
            <w:noWrap/>
            <w:vAlign w:val="bottom"/>
            <w:hideMark/>
          </w:tcPr>
          <w:p w14:paraId="7EB9CAC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6B07866A" w14:textId="77777777" w:rsidTr="00BE4634">
        <w:trPr>
          <w:trHeight w:val="285"/>
        </w:trPr>
        <w:tc>
          <w:tcPr>
            <w:tcW w:w="8640" w:type="dxa"/>
            <w:tcBorders>
              <w:top w:val="nil"/>
              <w:left w:val="nil"/>
              <w:bottom w:val="nil"/>
              <w:right w:val="nil"/>
            </w:tcBorders>
            <w:shd w:val="clear" w:color="auto" w:fill="auto"/>
            <w:noWrap/>
            <w:vAlign w:val="bottom"/>
            <w:hideMark/>
          </w:tcPr>
          <w:p w14:paraId="352F1A0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小班</w:t>
            </w:r>
          </w:p>
        </w:tc>
      </w:tr>
      <w:tr w:rsidR="00BE4634" w:rsidRPr="00BE4634" w14:paraId="4EEBA928" w14:textId="77777777" w:rsidTr="00BE4634">
        <w:trPr>
          <w:trHeight w:val="285"/>
        </w:trPr>
        <w:tc>
          <w:tcPr>
            <w:tcW w:w="8640" w:type="dxa"/>
            <w:tcBorders>
              <w:top w:val="nil"/>
              <w:left w:val="nil"/>
              <w:bottom w:val="nil"/>
              <w:right w:val="nil"/>
            </w:tcBorders>
            <w:shd w:val="clear" w:color="auto" w:fill="auto"/>
            <w:noWrap/>
            <w:vAlign w:val="bottom"/>
            <w:hideMark/>
          </w:tcPr>
          <w:p w14:paraId="1ABC8FF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中班</w:t>
            </w:r>
          </w:p>
        </w:tc>
      </w:tr>
      <w:tr w:rsidR="00BE4634" w:rsidRPr="00BE4634" w14:paraId="48378705" w14:textId="77777777" w:rsidTr="00BE4634">
        <w:trPr>
          <w:trHeight w:val="285"/>
        </w:trPr>
        <w:tc>
          <w:tcPr>
            <w:tcW w:w="8640" w:type="dxa"/>
            <w:tcBorders>
              <w:top w:val="nil"/>
              <w:left w:val="nil"/>
              <w:bottom w:val="nil"/>
              <w:right w:val="nil"/>
            </w:tcBorders>
            <w:shd w:val="clear" w:color="auto" w:fill="auto"/>
            <w:noWrap/>
            <w:vAlign w:val="bottom"/>
            <w:hideMark/>
          </w:tcPr>
          <w:p w14:paraId="41C546B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大班</w:t>
            </w:r>
          </w:p>
        </w:tc>
      </w:tr>
      <w:tr w:rsidR="00BE4634" w:rsidRPr="00BE4634" w14:paraId="5C89CFCD" w14:textId="77777777" w:rsidTr="00BE4634">
        <w:trPr>
          <w:trHeight w:val="285"/>
        </w:trPr>
        <w:tc>
          <w:tcPr>
            <w:tcW w:w="8640" w:type="dxa"/>
            <w:tcBorders>
              <w:top w:val="nil"/>
              <w:left w:val="nil"/>
              <w:bottom w:val="nil"/>
              <w:right w:val="nil"/>
            </w:tcBorders>
            <w:shd w:val="clear" w:color="auto" w:fill="auto"/>
            <w:noWrap/>
            <w:vAlign w:val="bottom"/>
            <w:hideMark/>
          </w:tcPr>
          <w:p w14:paraId="154393C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小、中、大班</w:t>
            </w:r>
          </w:p>
        </w:tc>
      </w:tr>
      <w:tr w:rsidR="00BE4634" w:rsidRPr="00BE4634" w14:paraId="49883542" w14:textId="77777777" w:rsidTr="00BE4634">
        <w:trPr>
          <w:trHeight w:val="285"/>
        </w:trPr>
        <w:tc>
          <w:tcPr>
            <w:tcW w:w="8640" w:type="dxa"/>
            <w:tcBorders>
              <w:top w:val="nil"/>
              <w:left w:val="nil"/>
              <w:bottom w:val="nil"/>
              <w:right w:val="nil"/>
            </w:tcBorders>
            <w:shd w:val="clear" w:color="auto" w:fill="auto"/>
            <w:noWrap/>
            <w:vAlign w:val="bottom"/>
            <w:hideMark/>
          </w:tcPr>
          <w:p w14:paraId="2DF5CB6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正确答案：C</w:t>
            </w:r>
          </w:p>
        </w:tc>
      </w:tr>
      <w:tr w:rsidR="00BE4634" w:rsidRPr="00BE4634" w14:paraId="2A35F697" w14:textId="77777777" w:rsidTr="00BE4634">
        <w:trPr>
          <w:trHeight w:val="285"/>
        </w:trPr>
        <w:tc>
          <w:tcPr>
            <w:tcW w:w="8640" w:type="dxa"/>
            <w:tcBorders>
              <w:top w:val="nil"/>
              <w:left w:val="nil"/>
              <w:bottom w:val="nil"/>
              <w:right w:val="nil"/>
            </w:tcBorders>
            <w:shd w:val="clear" w:color="auto" w:fill="auto"/>
            <w:noWrap/>
            <w:vAlign w:val="bottom"/>
            <w:hideMark/>
          </w:tcPr>
          <w:p w14:paraId="097009D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5.    小班的学前儿童能够按照什么来分类？（    ）</w:t>
            </w:r>
          </w:p>
        </w:tc>
      </w:tr>
      <w:tr w:rsidR="00BE4634" w:rsidRPr="00BE4634" w14:paraId="3B858B7D" w14:textId="77777777" w:rsidTr="00BE4634">
        <w:trPr>
          <w:trHeight w:val="285"/>
        </w:trPr>
        <w:tc>
          <w:tcPr>
            <w:tcW w:w="8640" w:type="dxa"/>
            <w:tcBorders>
              <w:top w:val="nil"/>
              <w:left w:val="nil"/>
              <w:bottom w:val="nil"/>
              <w:right w:val="nil"/>
            </w:tcBorders>
            <w:shd w:val="clear" w:color="auto" w:fill="auto"/>
            <w:noWrap/>
            <w:vAlign w:val="bottom"/>
            <w:hideMark/>
          </w:tcPr>
          <w:p w14:paraId="7341B9E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2EF5A39D" w14:textId="77777777" w:rsidTr="00BE4634">
        <w:trPr>
          <w:trHeight w:val="285"/>
        </w:trPr>
        <w:tc>
          <w:tcPr>
            <w:tcW w:w="8640" w:type="dxa"/>
            <w:tcBorders>
              <w:top w:val="nil"/>
              <w:left w:val="nil"/>
              <w:bottom w:val="nil"/>
              <w:right w:val="nil"/>
            </w:tcBorders>
            <w:shd w:val="clear" w:color="auto" w:fill="auto"/>
            <w:noWrap/>
            <w:vAlign w:val="bottom"/>
            <w:hideMark/>
          </w:tcPr>
          <w:p w14:paraId="0D4519A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按照事物明显的外部特征分类，比如按照物体的形状、大小、颜色来分类</w:t>
            </w:r>
          </w:p>
        </w:tc>
      </w:tr>
      <w:tr w:rsidR="00BE4634" w:rsidRPr="00BE4634" w14:paraId="2E8F2F73" w14:textId="77777777" w:rsidTr="00BE4634">
        <w:trPr>
          <w:trHeight w:val="285"/>
        </w:trPr>
        <w:tc>
          <w:tcPr>
            <w:tcW w:w="8640" w:type="dxa"/>
            <w:tcBorders>
              <w:top w:val="nil"/>
              <w:left w:val="nil"/>
              <w:bottom w:val="nil"/>
              <w:right w:val="nil"/>
            </w:tcBorders>
            <w:shd w:val="clear" w:color="auto" w:fill="auto"/>
            <w:noWrap/>
            <w:vAlign w:val="bottom"/>
            <w:hideMark/>
          </w:tcPr>
          <w:p w14:paraId="20927B4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按照事物</w:t>
            </w:r>
            <w:proofErr w:type="gramStart"/>
            <w:r w:rsidRPr="00BE4634">
              <w:rPr>
                <w:rFonts w:ascii="等线" w:eastAsia="等线" w:hAnsi="等线" w:cs="宋体" w:hint="eastAsia"/>
                <w:color w:val="000000"/>
                <w:kern w:val="0"/>
                <w:sz w:val="22"/>
                <w14:ligatures w14:val="none"/>
              </w:rPr>
              <w:t>较社会</w:t>
            </w:r>
            <w:proofErr w:type="gramEnd"/>
            <w:r w:rsidRPr="00BE4634">
              <w:rPr>
                <w:rFonts w:ascii="等线" w:eastAsia="等线" w:hAnsi="等线" w:cs="宋体" w:hint="eastAsia"/>
                <w:color w:val="000000"/>
                <w:kern w:val="0"/>
                <w:sz w:val="22"/>
                <w14:ligatures w14:val="none"/>
              </w:rPr>
              <w:t>属性特征（内部特征）来分类，比如听诊器、输液瓶、白大褂、针头等放入一类</w:t>
            </w:r>
          </w:p>
        </w:tc>
      </w:tr>
      <w:tr w:rsidR="00BE4634" w:rsidRPr="00BE4634" w14:paraId="41718585" w14:textId="77777777" w:rsidTr="00BE4634">
        <w:trPr>
          <w:trHeight w:val="285"/>
        </w:trPr>
        <w:tc>
          <w:tcPr>
            <w:tcW w:w="8640" w:type="dxa"/>
            <w:tcBorders>
              <w:top w:val="nil"/>
              <w:left w:val="nil"/>
              <w:bottom w:val="nil"/>
              <w:right w:val="nil"/>
            </w:tcBorders>
            <w:shd w:val="clear" w:color="auto" w:fill="auto"/>
            <w:noWrap/>
            <w:vAlign w:val="bottom"/>
            <w:hideMark/>
          </w:tcPr>
          <w:p w14:paraId="461C298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按照外部细节特征分类，比如鞋子的商标、有无鞋带、拉链颜色等</w:t>
            </w:r>
          </w:p>
        </w:tc>
      </w:tr>
      <w:tr w:rsidR="00BE4634" w:rsidRPr="00BE4634" w14:paraId="3E43391F" w14:textId="77777777" w:rsidTr="00BE4634">
        <w:trPr>
          <w:trHeight w:val="285"/>
        </w:trPr>
        <w:tc>
          <w:tcPr>
            <w:tcW w:w="8640" w:type="dxa"/>
            <w:tcBorders>
              <w:top w:val="nil"/>
              <w:left w:val="nil"/>
              <w:bottom w:val="nil"/>
              <w:right w:val="nil"/>
            </w:tcBorders>
            <w:shd w:val="clear" w:color="auto" w:fill="auto"/>
            <w:noWrap/>
            <w:vAlign w:val="bottom"/>
            <w:hideMark/>
          </w:tcPr>
          <w:p w14:paraId="3B1C0D9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按照概念来分类，比如蔬菜、水果等</w:t>
            </w:r>
          </w:p>
        </w:tc>
      </w:tr>
      <w:tr w:rsidR="00BE4634" w:rsidRPr="00BE4634" w14:paraId="1170BA29" w14:textId="77777777" w:rsidTr="00BE4634">
        <w:trPr>
          <w:trHeight w:val="285"/>
        </w:trPr>
        <w:tc>
          <w:tcPr>
            <w:tcW w:w="8640" w:type="dxa"/>
            <w:tcBorders>
              <w:top w:val="nil"/>
              <w:left w:val="nil"/>
              <w:bottom w:val="nil"/>
              <w:right w:val="nil"/>
            </w:tcBorders>
            <w:shd w:val="clear" w:color="auto" w:fill="auto"/>
            <w:noWrap/>
            <w:vAlign w:val="bottom"/>
            <w:hideMark/>
          </w:tcPr>
          <w:p w14:paraId="33F3221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6C845F71" w14:textId="77777777" w:rsidTr="00BE4634">
        <w:trPr>
          <w:trHeight w:val="285"/>
        </w:trPr>
        <w:tc>
          <w:tcPr>
            <w:tcW w:w="8640" w:type="dxa"/>
            <w:tcBorders>
              <w:top w:val="nil"/>
              <w:left w:val="nil"/>
              <w:bottom w:val="nil"/>
              <w:right w:val="nil"/>
            </w:tcBorders>
            <w:shd w:val="clear" w:color="auto" w:fill="auto"/>
            <w:noWrap/>
            <w:vAlign w:val="bottom"/>
            <w:hideMark/>
          </w:tcPr>
          <w:p w14:paraId="2CA2618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6.    属于听觉模式的是（    ）。</w:t>
            </w:r>
          </w:p>
        </w:tc>
      </w:tr>
      <w:tr w:rsidR="00BE4634" w:rsidRPr="00BE4634" w14:paraId="33938F9B" w14:textId="77777777" w:rsidTr="00BE4634">
        <w:trPr>
          <w:trHeight w:val="285"/>
        </w:trPr>
        <w:tc>
          <w:tcPr>
            <w:tcW w:w="8640" w:type="dxa"/>
            <w:tcBorders>
              <w:top w:val="nil"/>
              <w:left w:val="nil"/>
              <w:bottom w:val="nil"/>
              <w:right w:val="nil"/>
            </w:tcBorders>
            <w:shd w:val="clear" w:color="auto" w:fill="auto"/>
            <w:noWrap/>
            <w:vAlign w:val="bottom"/>
            <w:hideMark/>
          </w:tcPr>
          <w:p w14:paraId="2D4E655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708BC5E2" w14:textId="77777777" w:rsidTr="00BE4634">
        <w:trPr>
          <w:trHeight w:val="285"/>
        </w:trPr>
        <w:tc>
          <w:tcPr>
            <w:tcW w:w="8640" w:type="dxa"/>
            <w:tcBorders>
              <w:top w:val="nil"/>
              <w:left w:val="nil"/>
              <w:bottom w:val="nil"/>
              <w:right w:val="nil"/>
            </w:tcBorders>
            <w:shd w:val="clear" w:color="auto" w:fill="auto"/>
            <w:noWrap/>
            <w:vAlign w:val="bottom"/>
            <w:hideMark/>
          </w:tcPr>
          <w:p w14:paraId="3EF8F99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 xml:space="preserve">A.    </w:t>
            </w:r>
            <w:proofErr w:type="gramStart"/>
            <w:r w:rsidRPr="00BE4634">
              <w:rPr>
                <w:rFonts w:ascii="等线" w:eastAsia="等线" w:hAnsi="等线" w:cs="宋体" w:hint="eastAsia"/>
                <w:color w:val="000000"/>
                <w:kern w:val="0"/>
                <w:sz w:val="22"/>
                <w14:ligatures w14:val="none"/>
              </w:rPr>
              <w:t>方圆方圆方圆</w:t>
            </w:r>
            <w:proofErr w:type="gramEnd"/>
          </w:p>
        </w:tc>
      </w:tr>
      <w:tr w:rsidR="00BE4634" w:rsidRPr="00BE4634" w14:paraId="75FD5AA3" w14:textId="77777777" w:rsidTr="00BE4634">
        <w:trPr>
          <w:trHeight w:val="285"/>
        </w:trPr>
        <w:tc>
          <w:tcPr>
            <w:tcW w:w="8640" w:type="dxa"/>
            <w:tcBorders>
              <w:top w:val="nil"/>
              <w:left w:val="nil"/>
              <w:bottom w:val="nil"/>
              <w:right w:val="nil"/>
            </w:tcBorders>
            <w:shd w:val="clear" w:color="auto" w:fill="auto"/>
            <w:noWrap/>
            <w:vAlign w:val="bottom"/>
            <w:hideMark/>
          </w:tcPr>
          <w:p w14:paraId="3D33598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有规律的鼓点</w:t>
            </w:r>
          </w:p>
        </w:tc>
      </w:tr>
      <w:tr w:rsidR="00BE4634" w:rsidRPr="00BE4634" w14:paraId="5CAE2D44" w14:textId="77777777" w:rsidTr="00BE4634">
        <w:trPr>
          <w:trHeight w:val="285"/>
        </w:trPr>
        <w:tc>
          <w:tcPr>
            <w:tcW w:w="8640" w:type="dxa"/>
            <w:tcBorders>
              <w:top w:val="nil"/>
              <w:left w:val="nil"/>
              <w:bottom w:val="nil"/>
              <w:right w:val="nil"/>
            </w:tcBorders>
            <w:shd w:val="clear" w:color="auto" w:fill="auto"/>
            <w:noWrap/>
            <w:vAlign w:val="bottom"/>
            <w:hideMark/>
          </w:tcPr>
          <w:p w14:paraId="138B28F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站坐站坐站坐</w:t>
            </w:r>
          </w:p>
        </w:tc>
      </w:tr>
      <w:tr w:rsidR="00BE4634" w:rsidRPr="00BE4634" w14:paraId="510A0E39" w14:textId="77777777" w:rsidTr="00BE4634">
        <w:trPr>
          <w:trHeight w:val="285"/>
        </w:trPr>
        <w:tc>
          <w:tcPr>
            <w:tcW w:w="8640" w:type="dxa"/>
            <w:tcBorders>
              <w:top w:val="nil"/>
              <w:left w:val="nil"/>
              <w:bottom w:val="nil"/>
              <w:right w:val="nil"/>
            </w:tcBorders>
            <w:shd w:val="clear" w:color="auto" w:fill="auto"/>
            <w:noWrap/>
            <w:vAlign w:val="bottom"/>
            <w:hideMark/>
          </w:tcPr>
          <w:p w14:paraId="210B7EB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 xml:space="preserve">D.    </w:t>
            </w:r>
            <w:proofErr w:type="gramStart"/>
            <w:r w:rsidRPr="00BE4634">
              <w:rPr>
                <w:rFonts w:ascii="等线" w:eastAsia="等线" w:hAnsi="等线" w:cs="宋体" w:hint="eastAsia"/>
                <w:color w:val="000000"/>
                <w:kern w:val="0"/>
                <w:sz w:val="22"/>
                <w14:ligatures w14:val="none"/>
              </w:rPr>
              <w:t>红绿红绿红绿</w:t>
            </w:r>
            <w:proofErr w:type="gramEnd"/>
          </w:p>
        </w:tc>
      </w:tr>
      <w:tr w:rsidR="00BE4634" w:rsidRPr="00BE4634" w14:paraId="1DF17EEC" w14:textId="77777777" w:rsidTr="00BE4634">
        <w:trPr>
          <w:trHeight w:val="285"/>
        </w:trPr>
        <w:tc>
          <w:tcPr>
            <w:tcW w:w="8640" w:type="dxa"/>
            <w:tcBorders>
              <w:top w:val="nil"/>
              <w:left w:val="nil"/>
              <w:bottom w:val="nil"/>
              <w:right w:val="nil"/>
            </w:tcBorders>
            <w:shd w:val="clear" w:color="auto" w:fill="auto"/>
            <w:noWrap/>
            <w:vAlign w:val="bottom"/>
            <w:hideMark/>
          </w:tcPr>
          <w:p w14:paraId="09D07A5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6E7C0FB9" w14:textId="77777777" w:rsidTr="00BE4634">
        <w:trPr>
          <w:trHeight w:val="285"/>
        </w:trPr>
        <w:tc>
          <w:tcPr>
            <w:tcW w:w="8640" w:type="dxa"/>
            <w:tcBorders>
              <w:top w:val="nil"/>
              <w:left w:val="nil"/>
              <w:bottom w:val="nil"/>
              <w:right w:val="nil"/>
            </w:tcBorders>
            <w:shd w:val="clear" w:color="auto" w:fill="auto"/>
            <w:noWrap/>
            <w:vAlign w:val="bottom"/>
            <w:hideMark/>
          </w:tcPr>
          <w:p w14:paraId="549EE31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7.    儿童最初感知的模式是（    ）上的模式。</w:t>
            </w:r>
          </w:p>
        </w:tc>
      </w:tr>
      <w:tr w:rsidR="00BE4634" w:rsidRPr="00BE4634" w14:paraId="0B516FE6" w14:textId="77777777" w:rsidTr="00BE4634">
        <w:trPr>
          <w:trHeight w:val="285"/>
        </w:trPr>
        <w:tc>
          <w:tcPr>
            <w:tcW w:w="8640" w:type="dxa"/>
            <w:tcBorders>
              <w:top w:val="nil"/>
              <w:left w:val="nil"/>
              <w:bottom w:val="nil"/>
              <w:right w:val="nil"/>
            </w:tcBorders>
            <w:shd w:val="clear" w:color="auto" w:fill="auto"/>
            <w:noWrap/>
            <w:vAlign w:val="bottom"/>
            <w:hideMark/>
          </w:tcPr>
          <w:p w14:paraId="287428E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4EAC681F" w14:textId="77777777" w:rsidTr="00BE4634">
        <w:trPr>
          <w:trHeight w:val="285"/>
        </w:trPr>
        <w:tc>
          <w:tcPr>
            <w:tcW w:w="8640" w:type="dxa"/>
            <w:tcBorders>
              <w:top w:val="nil"/>
              <w:left w:val="nil"/>
              <w:bottom w:val="nil"/>
              <w:right w:val="nil"/>
            </w:tcBorders>
            <w:shd w:val="clear" w:color="auto" w:fill="auto"/>
            <w:noWrap/>
            <w:vAlign w:val="bottom"/>
            <w:hideMark/>
          </w:tcPr>
          <w:p w14:paraId="4E3E7F7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空间</w:t>
            </w:r>
          </w:p>
        </w:tc>
      </w:tr>
      <w:tr w:rsidR="00BE4634" w:rsidRPr="00BE4634" w14:paraId="2F1DE59C" w14:textId="77777777" w:rsidTr="00BE4634">
        <w:trPr>
          <w:trHeight w:val="285"/>
        </w:trPr>
        <w:tc>
          <w:tcPr>
            <w:tcW w:w="8640" w:type="dxa"/>
            <w:tcBorders>
              <w:top w:val="nil"/>
              <w:left w:val="nil"/>
              <w:bottom w:val="nil"/>
              <w:right w:val="nil"/>
            </w:tcBorders>
            <w:shd w:val="clear" w:color="auto" w:fill="auto"/>
            <w:noWrap/>
            <w:vAlign w:val="bottom"/>
            <w:hideMark/>
          </w:tcPr>
          <w:p w14:paraId="4723451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图案</w:t>
            </w:r>
          </w:p>
        </w:tc>
      </w:tr>
      <w:tr w:rsidR="00BE4634" w:rsidRPr="00BE4634" w14:paraId="42CB79A2" w14:textId="77777777" w:rsidTr="00BE4634">
        <w:trPr>
          <w:trHeight w:val="285"/>
        </w:trPr>
        <w:tc>
          <w:tcPr>
            <w:tcW w:w="8640" w:type="dxa"/>
            <w:tcBorders>
              <w:top w:val="nil"/>
              <w:left w:val="nil"/>
              <w:bottom w:val="nil"/>
              <w:right w:val="nil"/>
            </w:tcBorders>
            <w:shd w:val="clear" w:color="auto" w:fill="auto"/>
            <w:noWrap/>
            <w:vAlign w:val="bottom"/>
            <w:hideMark/>
          </w:tcPr>
          <w:p w14:paraId="28FE673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动作</w:t>
            </w:r>
          </w:p>
        </w:tc>
      </w:tr>
      <w:tr w:rsidR="00BE4634" w:rsidRPr="00BE4634" w14:paraId="6C1ED199" w14:textId="77777777" w:rsidTr="00BE4634">
        <w:trPr>
          <w:trHeight w:val="285"/>
        </w:trPr>
        <w:tc>
          <w:tcPr>
            <w:tcW w:w="8640" w:type="dxa"/>
            <w:tcBorders>
              <w:top w:val="nil"/>
              <w:left w:val="nil"/>
              <w:bottom w:val="nil"/>
              <w:right w:val="nil"/>
            </w:tcBorders>
            <w:shd w:val="clear" w:color="auto" w:fill="auto"/>
            <w:noWrap/>
            <w:vAlign w:val="bottom"/>
            <w:hideMark/>
          </w:tcPr>
          <w:p w14:paraId="130619F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时间</w:t>
            </w:r>
          </w:p>
        </w:tc>
      </w:tr>
      <w:tr w:rsidR="00BE4634" w:rsidRPr="00BE4634" w14:paraId="5F1ECBC3" w14:textId="77777777" w:rsidTr="00BE4634">
        <w:trPr>
          <w:trHeight w:val="285"/>
        </w:trPr>
        <w:tc>
          <w:tcPr>
            <w:tcW w:w="8640" w:type="dxa"/>
            <w:tcBorders>
              <w:top w:val="nil"/>
              <w:left w:val="nil"/>
              <w:bottom w:val="nil"/>
              <w:right w:val="nil"/>
            </w:tcBorders>
            <w:shd w:val="clear" w:color="auto" w:fill="auto"/>
            <w:noWrap/>
            <w:vAlign w:val="bottom"/>
            <w:hideMark/>
          </w:tcPr>
          <w:p w14:paraId="755BD59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1C8E9F31" w14:textId="77777777" w:rsidTr="00BE4634">
        <w:trPr>
          <w:trHeight w:val="285"/>
        </w:trPr>
        <w:tc>
          <w:tcPr>
            <w:tcW w:w="8640" w:type="dxa"/>
            <w:tcBorders>
              <w:top w:val="nil"/>
              <w:left w:val="nil"/>
              <w:bottom w:val="nil"/>
              <w:right w:val="nil"/>
            </w:tcBorders>
            <w:shd w:val="clear" w:color="auto" w:fill="auto"/>
            <w:noWrap/>
            <w:vAlign w:val="bottom"/>
            <w:hideMark/>
          </w:tcPr>
          <w:p w14:paraId="3B7BEF0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8.    教师呈现了“红绿，红绿，红绿，……”的参照，学前儿童按此摆了一个一模一样的规律，这属于模式认知能力的（    ）。</w:t>
            </w:r>
          </w:p>
        </w:tc>
      </w:tr>
      <w:tr w:rsidR="00BE4634" w:rsidRPr="00BE4634" w14:paraId="42AD137C" w14:textId="77777777" w:rsidTr="00BE4634">
        <w:trPr>
          <w:trHeight w:val="285"/>
        </w:trPr>
        <w:tc>
          <w:tcPr>
            <w:tcW w:w="8640" w:type="dxa"/>
            <w:tcBorders>
              <w:top w:val="nil"/>
              <w:left w:val="nil"/>
              <w:bottom w:val="nil"/>
              <w:right w:val="nil"/>
            </w:tcBorders>
            <w:shd w:val="clear" w:color="auto" w:fill="auto"/>
            <w:noWrap/>
            <w:vAlign w:val="bottom"/>
            <w:hideMark/>
          </w:tcPr>
          <w:p w14:paraId="267DC9A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6BD34E6A" w14:textId="77777777" w:rsidTr="00BE4634">
        <w:trPr>
          <w:trHeight w:val="285"/>
        </w:trPr>
        <w:tc>
          <w:tcPr>
            <w:tcW w:w="8640" w:type="dxa"/>
            <w:tcBorders>
              <w:top w:val="nil"/>
              <w:left w:val="nil"/>
              <w:bottom w:val="nil"/>
              <w:right w:val="nil"/>
            </w:tcBorders>
            <w:shd w:val="clear" w:color="auto" w:fill="auto"/>
            <w:noWrap/>
            <w:vAlign w:val="bottom"/>
            <w:hideMark/>
          </w:tcPr>
          <w:p w14:paraId="04D1486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模式识别</w:t>
            </w:r>
          </w:p>
        </w:tc>
      </w:tr>
      <w:tr w:rsidR="00BE4634" w:rsidRPr="00BE4634" w14:paraId="15CDDC9D" w14:textId="77777777" w:rsidTr="00BE4634">
        <w:trPr>
          <w:trHeight w:val="285"/>
        </w:trPr>
        <w:tc>
          <w:tcPr>
            <w:tcW w:w="8640" w:type="dxa"/>
            <w:tcBorders>
              <w:top w:val="nil"/>
              <w:left w:val="nil"/>
              <w:bottom w:val="nil"/>
              <w:right w:val="nil"/>
            </w:tcBorders>
            <w:shd w:val="clear" w:color="auto" w:fill="auto"/>
            <w:noWrap/>
            <w:vAlign w:val="bottom"/>
            <w:hideMark/>
          </w:tcPr>
          <w:p w14:paraId="24741EC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模式复制</w:t>
            </w:r>
          </w:p>
        </w:tc>
      </w:tr>
      <w:tr w:rsidR="00BE4634" w:rsidRPr="00BE4634" w14:paraId="17E48AE4" w14:textId="77777777" w:rsidTr="00BE4634">
        <w:trPr>
          <w:trHeight w:val="285"/>
        </w:trPr>
        <w:tc>
          <w:tcPr>
            <w:tcW w:w="8640" w:type="dxa"/>
            <w:tcBorders>
              <w:top w:val="nil"/>
              <w:left w:val="nil"/>
              <w:bottom w:val="nil"/>
              <w:right w:val="nil"/>
            </w:tcBorders>
            <w:shd w:val="clear" w:color="auto" w:fill="auto"/>
            <w:noWrap/>
            <w:vAlign w:val="bottom"/>
            <w:hideMark/>
          </w:tcPr>
          <w:p w14:paraId="1595337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模式扩展</w:t>
            </w:r>
          </w:p>
        </w:tc>
      </w:tr>
      <w:tr w:rsidR="00BE4634" w:rsidRPr="00BE4634" w14:paraId="64B8873C" w14:textId="77777777" w:rsidTr="00BE4634">
        <w:trPr>
          <w:trHeight w:val="285"/>
        </w:trPr>
        <w:tc>
          <w:tcPr>
            <w:tcW w:w="8640" w:type="dxa"/>
            <w:tcBorders>
              <w:top w:val="nil"/>
              <w:left w:val="nil"/>
              <w:bottom w:val="nil"/>
              <w:right w:val="nil"/>
            </w:tcBorders>
            <w:shd w:val="clear" w:color="auto" w:fill="auto"/>
            <w:noWrap/>
            <w:vAlign w:val="bottom"/>
            <w:hideMark/>
          </w:tcPr>
          <w:p w14:paraId="35B10FD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D.    模式创造</w:t>
            </w:r>
          </w:p>
        </w:tc>
      </w:tr>
      <w:tr w:rsidR="00BE4634" w:rsidRPr="00BE4634" w14:paraId="3DDE0719" w14:textId="77777777" w:rsidTr="00BE4634">
        <w:trPr>
          <w:trHeight w:val="285"/>
        </w:trPr>
        <w:tc>
          <w:tcPr>
            <w:tcW w:w="8640" w:type="dxa"/>
            <w:tcBorders>
              <w:top w:val="nil"/>
              <w:left w:val="nil"/>
              <w:bottom w:val="nil"/>
              <w:right w:val="nil"/>
            </w:tcBorders>
            <w:shd w:val="clear" w:color="auto" w:fill="auto"/>
            <w:noWrap/>
            <w:vAlign w:val="bottom"/>
            <w:hideMark/>
          </w:tcPr>
          <w:p w14:paraId="1628FF7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1C269EDA" w14:textId="77777777" w:rsidTr="00BE4634">
        <w:trPr>
          <w:trHeight w:val="285"/>
        </w:trPr>
        <w:tc>
          <w:tcPr>
            <w:tcW w:w="8640" w:type="dxa"/>
            <w:tcBorders>
              <w:top w:val="nil"/>
              <w:left w:val="nil"/>
              <w:bottom w:val="nil"/>
              <w:right w:val="nil"/>
            </w:tcBorders>
            <w:shd w:val="clear" w:color="auto" w:fill="auto"/>
            <w:noWrap/>
            <w:vAlign w:val="bottom"/>
            <w:hideMark/>
          </w:tcPr>
          <w:p w14:paraId="09C315C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9.    学前儿童模式认知能力经历从低到高、从简单到复杂的过程，其中级别最高的模式认知能力是（    ）。</w:t>
            </w:r>
          </w:p>
        </w:tc>
      </w:tr>
      <w:tr w:rsidR="00BE4634" w:rsidRPr="00BE4634" w14:paraId="373A18E3" w14:textId="77777777" w:rsidTr="00BE4634">
        <w:trPr>
          <w:trHeight w:val="285"/>
        </w:trPr>
        <w:tc>
          <w:tcPr>
            <w:tcW w:w="8640" w:type="dxa"/>
            <w:tcBorders>
              <w:top w:val="nil"/>
              <w:left w:val="nil"/>
              <w:bottom w:val="nil"/>
              <w:right w:val="nil"/>
            </w:tcBorders>
            <w:shd w:val="clear" w:color="auto" w:fill="auto"/>
            <w:noWrap/>
            <w:vAlign w:val="bottom"/>
            <w:hideMark/>
          </w:tcPr>
          <w:p w14:paraId="10A8CFD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184E212D" w14:textId="77777777" w:rsidTr="00BE4634">
        <w:trPr>
          <w:trHeight w:val="285"/>
        </w:trPr>
        <w:tc>
          <w:tcPr>
            <w:tcW w:w="8640" w:type="dxa"/>
            <w:tcBorders>
              <w:top w:val="nil"/>
              <w:left w:val="nil"/>
              <w:bottom w:val="nil"/>
              <w:right w:val="nil"/>
            </w:tcBorders>
            <w:shd w:val="clear" w:color="auto" w:fill="auto"/>
            <w:noWrap/>
            <w:vAlign w:val="bottom"/>
            <w:hideMark/>
          </w:tcPr>
          <w:p w14:paraId="4AD995A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模式识别</w:t>
            </w:r>
          </w:p>
        </w:tc>
      </w:tr>
      <w:tr w:rsidR="00BE4634" w:rsidRPr="00BE4634" w14:paraId="3675494D" w14:textId="77777777" w:rsidTr="00BE4634">
        <w:trPr>
          <w:trHeight w:val="285"/>
        </w:trPr>
        <w:tc>
          <w:tcPr>
            <w:tcW w:w="8640" w:type="dxa"/>
            <w:tcBorders>
              <w:top w:val="nil"/>
              <w:left w:val="nil"/>
              <w:bottom w:val="nil"/>
              <w:right w:val="nil"/>
            </w:tcBorders>
            <w:shd w:val="clear" w:color="auto" w:fill="auto"/>
            <w:noWrap/>
            <w:vAlign w:val="bottom"/>
            <w:hideMark/>
          </w:tcPr>
          <w:p w14:paraId="085B6D1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模式复制</w:t>
            </w:r>
          </w:p>
        </w:tc>
      </w:tr>
      <w:tr w:rsidR="00BE4634" w:rsidRPr="00BE4634" w14:paraId="5E99090E" w14:textId="77777777" w:rsidTr="00BE4634">
        <w:trPr>
          <w:trHeight w:val="285"/>
        </w:trPr>
        <w:tc>
          <w:tcPr>
            <w:tcW w:w="8640" w:type="dxa"/>
            <w:tcBorders>
              <w:top w:val="nil"/>
              <w:left w:val="nil"/>
              <w:bottom w:val="nil"/>
              <w:right w:val="nil"/>
            </w:tcBorders>
            <w:shd w:val="clear" w:color="auto" w:fill="auto"/>
            <w:noWrap/>
            <w:vAlign w:val="bottom"/>
            <w:hideMark/>
          </w:tcPr>
          <w:p w14:paraId="4C89D40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模式创造</w:t>
            </w:r>
          </w:p>
        </w:tc>
      </w:tr>
      <w:tr w:rsidR="00BE4634" w:rsidRPr="00BE4634" w14:paraId="249E7F80" w14:textId="77777777" w:rsidTr="00BE4634">
        <w:trPr>
          <w:trHeight w:val="285"/>
        </w:trPr>
        <w:tc>
          <w:tcPr>
            <w:tcW w:w="8640" w:type="dxa"/>
            <w:tcBorders>
              <w:top w:val="nil"/>
              <w:left w:val="nil"/>
              <w:bottom w:val="nil"/>
              <w:right w:val="nil"/>
            </w:tcBorders>
            <w:shd w:val="clear" w:color="auto" w:fill="auto"/>
            <w:noWrap/>
            <w:vAlign w:val="bottom"/>
            <w:hideMark/>
          </w:tcPr>
          <w:p w14:paraId="2FFD547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模式描述</w:t>
            </w:r>
          </w:p>
        </w:tc>
      </w:tr>
      <w:tr w:rsidR="00BE4634" w:rsidRPr="00BE4634" w14:paraId="36BAD87C" w14:textId="77777777" w:rsidTr="00BE4634">
        <w:trPr>
          <w:trHeight w:val="285"/>
        </w:trPr>
        <w:tc>
          <w:tcPr>
            <w:tcW w:w="8640" w:type="dxa"/>
            <w:tcBorders>
              <w:top w:val="nil"/>
              <w:left w:val="nil"/>
              <w:bottom w:val="nil"/>
              <w:right w:val="nil"/>
            </w:tcBorders>
            <w:shd w:val="clear" w:color="auto" w:fill="auto"/>
            <w:noWrap/>
            <w:vAlign w:val="bottom"/>
            <w:hideMark/>
          </w:tcPr>
          <w:p w14:paraId="6F8E074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30253AA4" w14:textId="77777777" w:rsidTr="00BE4634">
        <w:trPr>
          <w:trHeight w:val="285"/>
        </w:trPr>
        <w:tc>
          <w:tcPr>
            <w:tcW w:w="8640" w:type="dxa"/>
            <w:tcBorders>
              <w:top w:val="nil"/>
              <w:left w:val="nil"/>
              <w:bottom w:val="nil"/>
              <w:right w:val="nil"/>
            </w:tcBorders>
            <w:shd w:val="clear" w:color="auto" w:fill="auto"/>
            <w:noWrap/>
            <w:vAlign w:val="bottom"/>
            <w:hideMark/>
          </w:tcPr>
          <w:p w14:paraId="390FD9D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10.    从模式载体来看，学前儿童接触最多的是（    ）。</w:t>
            </w:r>
          </w:p>
        </w:tc>
      </w:tr>
      <w:tr w:rsidR="00BE4634" w:rsidRPr="00BE4634" w14:paraId="131892C1" w14:textId="77777777" w:rsidTr="00BE4634">
        <w:trPr>
          <w:trHeight w:val="285"/>
        </w:trPr>
        <w:tc>
          <w:tcPr>
            <w:tcW w:w="8640" w:type="dxa"/>
            <w:tcBorders>
              <w:top w:val="nil"/>
              <w:left w:val="nil"/>
              <w:bottom w:val="nil"/>
              <w:right w:val="nil"/>
            </w:tcBorders>
            <w:shd w:val="clear" w:color="auto" w:fill="auto"/>
            <w:noWrap/>
            <w:vAlign w:val="bottom"/>
            <w:hideMark/>
          </w:tcPr>
          <w:p w14:paraId="1F47732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3A6BEF70" w14:textId="77777777" w:rsidTr="00BE4634">
        <w:trPr>
          <w:trHeight w:val="285"/>
        </w:trPr>
        <w:tc>
          <w:tcPr>
            <w:tcW w:w="8640" w:type="dxa"/>
            <w:tcBorders>
              <w:top w:val="nil"/>
              <w:left w:val="nil"/>
              <w:bottom w:val="nil"/>
              <w:right w:val="nil"/>
            </w:tcBorders>
            <w:shd w:val="clear" w:color="auto" w:fill="auto"/>
            <w:noWrap/>
            <w:vAlign w:val="bottom"/>
            <w:hideMark/>
          </w:tcPr>
          <w:p w14:paraId="30C2C0D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味觉模式</w:t>
            </w:r>
          </w:p>
        </w:tc>
      </w:tr>
      <w:tr w:rsidR="00BE4634" w:rsidRPr="00BE4634" w14:paraId="3856A268" w14:textId="77777777" w:rsidTr="00BE4634">
        <w:trPr>
          <w:trHeight w:val="285"/>
        </w:trPr>
        <w:tc>
          <w:tcPr>
            <w:tcW w:w="8640" w:type="dxa"/>
            <w:tcBorders>
              <w:top w:val="nil"/>
              <w:left w:val="nil"/>
              <w:bottom w:val="nil"/>
              <w:right w:val="nil"/>
            </w:tcBorders>
            <w:shd w:val="clear" w:color="auto" w:fill="auto"/>
            <w:noWrap/>
            <w:vAlign w:val="bottom"/>
            <w:hideMark/>
          </w:tcPr>
          <w:p w14:paraId="59CD698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动觉模式</w:t>
            </w:r>
          </w:p>
        </w:tc>
      </w:tr>
      <w:tr w:rsidR="00BE4634" w:rsidRPr="00BE4634" w14:paraId="3D94DECB" w14:textId="77777777" w:rsidTr="00BE4634">
        <w:trPr>
          <w:trHeight w:val="285"/>
        </w:trPr>
        <w:tc>
          <w:tcPr>
            <w:tcW w:w="8640" w:type="dxa"/>
            <w:tcBorders>
              <w:top w:val="nil"/>
              <w:left w:val="nil"/>
              <w:bottom w:val="nil"/>
              <w:right w:val="nil"/>
            </w:tcBorders>
            <w:shd w:val="clear" w:color="auto" w:fill="auto"/>
            <w:noWrap/>
            <w:vAlign w:val="bottom"/>
            <w:hideMark/>
          </w:tcPr>
          <w:p w14:paraId="6EA1505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听觉模式</w:t>
            </w:r>
          </w:p>
        </w:tc>
      </w:tr>
      <w:tr w:rsidR="00BE4634" w:rsidRPr="00BE4634" w14:paraId="4BB915F4" w14:textId="77777777" w:rsidTr="00BE4634">
        <w:trPr>
          <w:trHeight w:val="285"/>
        </w:trPr>
        <w:tc>
          <w:tcPr>
            <w:tcW w:w="8640" w:type="dxa"/>
            <w:tcBorders>
              <w:top w:val="nil"/>
              <w:left w:val="nil"/>
              <w:bottom w:val="nil"/>
              <w:right w:val="nil"/>
            </w:tcBorders>
            <w:shd w:val="clear" w:color="auto" w:fill="auto"/>
            <w:noWrap/>
            <w:vAlign w:val="bottom"/>
            <w:hideMark/>
          </w:tcPr>
          <w:p w14:paraId="1333F7E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视觉模式</w:t>
            </w:r>
          </w:p>
        </w:tc>
      </w:tr>
      <w:tr w:rsidR="00BE4634" w:rsidRPr="00BE4634" w14:paraId="17C366C9" w14:textId="77777777" w:rsidTr="00BE4634">
        <w:trPr>
          <w:trHeight w:val="285"/>
        </w:trPr>
        <w:tc>
          <w:tcPr>
            <w:tcW w:w="8640" w:type="dxa"/>
            <w:tcBorders>
              <w:top w:val="nil"/>
              <w:left w:val="nil"/>
              <w:bottom w:val="nil"/>
              <w:right w:val="nil"/>
            </w:tcBorders>
            <w:shd w:val="clear" w:color="auto" w:fill="auto"/>
            <w:noWrap/>
            <w:vAlign w:val="bottom"/>
            <w:hideMark/>
          </w:tcPr>
          <w:p w14:paraId="168C19B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5CE61387" w14:textId="77777777" w:rsidTr="00BE4634">
        <w:trPr>
          <w:trHeight w:val="285"/>
        </w:trPr>
        <w:tc>
          <w:tcPr>
            <w:tcW w:w="8640" w:type="dxa"/>
            <w:tcBorders>
              <w:top w:val="nil"/>
              <w:left w:val="nil"/>
              <w:bottom w:val="nil"/>
              <w:right w:val="nil"/>
            </w:tcBorders>
            <w:shd w:val="clear" w:color="auto" w:fill="auto"/>
            <w:noWrap/>
            <w:vAlign w:val="bottom"/>
            <w:hideMark/>
          </w:tcPr>
          <w:p w14:paraId="3E4AF6A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11.    学前儿童玩积木时，教师趁他不注意时拿走几块，但他没有觉察到。这说明该学前儿童的集合概念发展处于泛化笼统知觉阶段。（   ）</w:t>
            </w:r>
          </w:p>
        </w:tc>
      </w:tr>
      <w:tr w:rsidR="00BE4634" w:rsidRPr="00BE4634" w14:paraId="59F09219" w14:textId="77777777" w:rsidTr="00BE4634">
        <w:trPr>
          <w:trHeight w:val="285"/>
        </w:trPr>
        <w:tc>
          <w:tcPr>
            <w:tcW w:w="8640" w:type="dxa"/>
            <w:tcBorders>
              <w:top w:val="nil"/>
              <w:left w:val="nil"/>
              <w:bottom w:val="nil"/>
              <w:right w:val="nil"/>
            </w:tcBorders>
            <w:shd w:val="clear" w:color="auto" w:fill="auto"/>
            <w:noWrap/>
            <w:vAlign w:val="bottom"/>
            <w:hideMark/>
          </w:tcPr>
          <w:p w14:paraId="0188033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111A765A" w14:textId="77777777" w:rsidTr="00BE4634">
        <w:trPr>
          <w:trHeight w:val="285"/>
        </w:trPr>
        <w:tc>
          <w:tcPr>
            <w:tcW w:w="8640" w:type="dxa"/>
            <w:tcBorders>
              <w:top w:val="nil"/>
              <w:left w:val="nil"/>
              <w:bottom w:val="nil"/>
              <w:right w:val="nil"/>
            </w:tcBorders>
            <w:shd w:val="clear" w:color="auto" w:fill="auto"/>
            <w:noWrap/>
            <w:vAlign w:val="bottom"/>
            <w:hideMark/>
          </w:tcPr>
          <w:p w14:paraId="7D21B49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5A13E334" w14:textId="77777777" w:rsidTr="00BE4634">
        <w:trPr>
          <w:trHeight w:val="285"/>
        </w:trPr>
        <w:tc>
          <w:tcPr>
            <w:tcW w:w="8640" w:type="dxa"/>
            <w:tcBorders>
              <w:top w:val="nil"/>
              <w:left w:val="nil"/>
              <w:bottom w:val="nil"/>
              <w:right w:val="nil"/>
            </w:tcBorders>
            <w:shd w:val="clear" w:color="auto" w:fill="auto"/>
            <w:noWrap/>
            <w:vAlign w:val="bottom"/>
            <w:hideMark/>
          </w:tcPr>
          <w:p w14:paraId="3F3B1EA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493FCF11" w14:textId="77777777" w:rsidTr="00BE4634">
        <w:trPr>
          <w:trHeight w:val="285"/>
        </w:trPr>
        <w:tc>
          <w:tcPr>
            <w:tcW w:w="8640" w:type="dxa"/>
            <w:tcBorders>
              <w:top w:val="nil"/>
              <w:left w:val="nil"/>
              <w:bottom w:val="nil"/>
              <w:right w:val="nil"/>
            </w:tcBorders>
            <w:shd w:val="clear" w:color="auto" w:fill="auto"/>
            <w:noWrap/>
            <w:vAlign w:val="bottom"/>
            <w:hideMark/>
          </w:tcPr>
          <w:p w14:paraId="4800295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4B39E328" w14:textId="77777777" w:rsidTr="00BE4634">
        <w:trPr>
          <w:trHeight w:val="285"/>
        </w:trPr>
        <w:tc>
          <w:tcPr>
            <w:tcW w:w="8640" w:type="dxa"/>
            <w:tcBorders>
              <w:top w:val="nil"/>
              <w:left w:val="nil"/>
              <w:bottom w:val="nil"/>
              <w:right w:val="nil"/>
            </w:tcBorders>
            <w:shd w:val="clear" w:color="auto" w:fill="auto"/>
            <w:noWrap/>
            <w:vAlign w:val="bottom"/>
            <w:hideMark/>
          </w:tcPr>
          <w:p w14:paraId="2FF7A9C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12.    给学前儿童提供红、黄、蓝3种不同颜色的三角形卡片，学前儿童可以按照颜色进行分类。（    ）</w:t>
            </w:r>
          </w:p>
        </w:tc>
      </w:tr>
      <w:tr w:rsidR="00BE4634" w:rsidRPr="00BE4634" w14:paraId="66A08619" w14:textId="77777777" w:rsidTr="00BE4634">
        <w:trPr>
          <w:trHeight w:val="285"/>
        </w:trPr>
        <w:tc>
          <w:tcPr>
            <w:tcW w:w="8640" w:type="dxa"/>
            <w:tcBorders>
              <w:top w:val="nil"/>
              <w:left w:val="nil"/>
              <w:bottom w:val="nil"/>
              <w:right w:val="nil"/>
            </w:tcBorders>
            <w:shd w:val="clear" w:color="auto" w:fill="auto"/>
            <w:noWrap/>
            <w:vAlign w:val="bottom"/>
            <w:hideMark/>
          </w:tcPr>
          <w:p w14:paraId="06CC4C8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782618BF" w14:textId="77777777" w:rsidTr="00BE4634">
        <w:trPr>
          <w:trHeight w:val="285"/>
        </w:trPr>
        <w:tc>
          <w:tcPr>
            <w:tcW w:w="8640" w:type="dxa"/>
            <w:tcBorders>
              <w:top w:val="nil"/>
              <w:left w:val="nil"/>
              <w:bottom w:val="nil"/>
              <w:right w:val="nil"/>
            </w:tcBorders>
            <w:shd w:val="clear" w:color="auto" w:fill="auto"/>
            <w:noWrap/>
            <w:vAlign w:val="bottom"/>
            <w:hideMark/>
          </w:tcPr>
          <w:p w14:paraId="3745499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052F4597" w14:textId="77777777" w:rsidTr="00BE4634">
        <w:trPr>
          <w:trHeight w:val="285"/>
        </w:trPr>
        <w:tc>
          <w:tcPr>
            <w:tcW w:w="8640" w:type="dxa"/>
            <w:tcBorders>
              <w:top w:val="nil"/>
              <w:left w:val="nil"/>
              <w:bottom w:val="nil"/>
              <w:right w:val="nil"/>
            </w:tcBorders>
            <w:shd w:val="clear" w:color="auto" w:fill="auto"/>
            <w:noWrap/>
            <w:vAlign w:val="bottom"/>
            <w:hideMark/>
          </w:tcPr>
          <w:p w14:paraId="68905C3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25A3C003" w14:textId="77777777" w:rsidTr="00BE4634">
        <w:trPr>
          <w:trHeight w:val="285"/>
        </w:trPr>
        <w:tc>
          <w:tcPr>
            <w:tcW w:w="8640" w:type="dxa"/>
            <w:tcBorders>
              <w:top w:val="nil"/>
              <w:left w:val="nil"/>
              <w:bottom w:val="nil"/>
              <w:right w:val="nil"/>
            </w:tcBorders>
            <w:shd w:val="clear" w:color="auto" w:fill="auto"/>
            <w:noWrap/>
            <w:vAlign w:val="bottom"/>
            <w:hideMark/>
          </w:tcPr>
          <w:p w14:paraId="018D528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1A5706DF" w14:textId="77777777" w:rsidTr="00BE4634">
        <w:trPr>
          <w:trHeight w:val="285"/>
        </w:trPr>
        <w:tc>
          <w:tcPr>
            <w:tcW w:w="8640" w:type="dxa"/>
            <w:tcBorders>
              <w:top w:val="nil"/>
              <w:left w:val="nil"/>
              <w:bottom w:val="nil"/>
              <w:right w:val="nil"/>
            </w:tcBorders>
            <w:shd w:val="clear" w:color="auto" w:fill="auto"/>
            <w:noWrap/>
            <w:vAlign w:val="bottom"/>
            <w:hideMark/>
          </w:tcPr>
          <w:p w14:paraId="160A0B0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13.    学前儿童对包含关系的理解往往要晚于相等关系。（    ）</w:t>
            </w:r>
          </w:p>
        </w:tc>
      </w:tr>
      <w:tr w:rsidR="00BE4634" w:rsidRPr="00BE4634" w14:paraId="3B681566" w14:textId="77777777" w:rsidTr="00BE4634">
        <w:trPr>
          <w:trHeight w:val="285"/>
        </w:trPr>
        <w:tc>
          <w:tcPr>
            <w:tcW w:w="8640" w:type="dxa"/>
            <w:tcBorders>
              <w:top w:val="nil"/>
              <w:left w:val="nil"/>
              <w:bottom w:val="nil"/>
              <w:right w:val="nil"/>
            </w:tcBorders>
            <w:shd w:val="clear" w:color="auto" w:fill="auto"/>
            <w:noWrap/>
            <w:vAlign w:val="bottom"/>
            <w:hideMark/>
          </w:tcPr>
          <w:p w14:paraId="17AF4EA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45614FC8" w14:textId="77777777" w:rsidTr="00BE4634">
        <w:trPr>
          <w:trHeight w:val="285"/>
        </w:trPr>
        <w:tc>
          <w:tcPr>
            <w:tcW w:w="8640" w:type="dxa"/>
            <w:tcBorders>
              <w:top w:val="nil"/>
              <w:left w:val="nil"/>
              <w:bottom w:val="nil"/>
              <w:right w:val="nil"/>
            </w:tcBorders>
            <w:shd w:val="clear" w:color="auto" w:fill="auto"/>
            <w:noWrap/>
            <w:vAlign w:val="bottom"/>
            <w:hideMark/>
          </w:tcPr>
          <w:p w14:paraId="2309ADE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1906CE9E" w14:textId="77777777" w:rsidTr="00BE4634">
        <w:trPr>
          <w:trHeight w:val="285"/>
        </w:trPr>
        <w:tc>
          <w:tcPr>
            <w:tcW w:w="8640" w:type="dxa"/>
            <w:tcBorders>
              <w:top w:val="nil"/>
              <w:left w:val="nil"/>
              <w:bottom w:val="nil"/>
              <w:right w:val="nil"/>
            </w:tcBorders>
            <w:shd w:val="clear" w:color="auto" w:fill="auto"/>
            <w:noWrap/>
            <w:vAlign w:val="bottom"/>
            <w:hideMark/>
          </w:tcPr>
          <w:p w14:paraId="413E95D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3F5A5B49" w14:textId="77777777" w:rsidTr="00BE4634">
        <w:trPr>
          <w:trHeight w:val="285"/>
        </w:trPr>
        <w:tc>
          <w:tcPr>
            <w:tcW w:w="8640" w:type="dxa"/>
            <w:tcBorders>
              <w:top w:val="nil"/>
              <w:left w:val="nil"/>
              <w:bottom w:val="nil"/>
              <w:right w:val="nil"/>
            </w:tcBorders>
            <w:shd w:val="clear" w:color="auto" w:fill="auto"/>
            <w:noWrap/>
            <w:vAlign w:val="bottom"/>
            <w:hideMark/>
          </w:tcPr>
          <w:p w14:paraId="35314CC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50ADC92F" w14:textId="77777777" w:rsidTr="00BE4634">
        <w:trPr>
          <w:trHeight w:val="285"/>
        </w:trPr>
        <w:tc>
          <w:tcPr>
            <w:tcW w:w="8640" w:type="dxa"/>
            <w:tcBorders>
              <w:top w:val="nil"/>
              <w:left w:val="nil"/>
              <w:bottom w:val="nil"/>
              <w:right w:val="nil"/>
            </w:tcBorders>
            <w:shd w:val="clear" w:color="auto" w:fill="auto"/>
            <w:noWrap/>
            <w:vAlign w:val="bottom"/>
            <w:hideMark/>
          </w:tcPr>
          <w:p w14:paraId="086CCAD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14.    匹配和分类没有什么区别。（    ）</w:t>
            </w:r>
          </w:p>
        </w:tc>
      </w:tr>
      <w:tr w:rsidR="00BE4634" w:rsidRPr="00BE4634" w14:paraId="011C9311" w14:textId="77777777" w:rsidTr="00BE4634">
        <w:trPr>
          <w:trHeight w:val="285"/>
        </w:trPr>
        <w:tc>
          <w:tcPr>
            <w:tcW w:w="8640" w:type="dxa"/>
            <w:tcBorders>
              <w:top w:val="nil"/>
              <w:left w:val="nil"/>
              <w:bottom w:val="nil"/>
              <w:right w:val="nil"/>
            </w:tcBorders>
            <w:shd w:val="clear" w:color="auto" w:fill="auto"/>
            <w:noWrap/>
            <w:vAlign w:val="bottom"/>
            <w:hideMark/>
          </w:tcPr>
          <w:p w14:paraId="360BE35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54CA0B54" w14:textId="77777777" w:rsidTr="00BE4634">
        <w:trPr>
          <w:trHeight w:val="285"/>
        </w:trPr>
        <w:tc>
          <w:tcPr>
            <w:tcW w:w="8640" w:type="dxa"/>
            <w:tcBorders>
              <w:top w:val="nil"/>
              <w:left w:val="nil"/>
              <w:bottom w:val="nil"/>
              <w:right w:val="nil"/>
            </w:tcBorders>
            <w:shd w:val="clear" w:color="auto" w:fill="auto"/>
            <w:noWrap/>
            <w:vAlign w:val="bottom"/>
            <w:hideMark/>
          </w:tcPr>
          <w:p w14:paraId="4042913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2BC82716" w14:textId="77777777" w:rsidTr="00BE4634">
        <w:trPr>
          <w:trHeight w:val="285"/>
        </w:trPr>
        <w:tc>
          <w:tcPr>
            <w:tcW w:w="8640" w:type="dxa"/>
            <w:tcBorders>
              <w:top w:val="nil"/>
              <w:left w:val="nil"/>
              <w:bottom w:val="nil"/>
              <w:right w:val="nil"/>
            </w:tcBorders>
            <w:shd w:val="clear" w:color="auto" w:fill="auto"/>
            <w:noWrap/>
            <w:vAlign w:val="bottom"/>
            <w:hideMark/>
          </w:tcPr>
          <w:p w14:paraId="66216FB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10521165" w14:textId="77777777" w:rsidTr="00BE4634">
        <w:trPr>
          <w:trHeight w:val="285"/>
        </w:trPr>
        <w:tc>
          <w:tcPr>
            <w:tcW w:w="8640" w:type="dxa"/>
            <w:tcBorders>
              <w:top w:val="nil"/>
              <w:left w:val="nil"/>
              <w:bottom w:val="nil"/>
              <w:right w:val="nil"/>
            </w:tcBorders>
            <w:shd w:val="clear" w:color="auto" w:fill="auto"/>
            <w:noWrap/>
            <w:vAlign w:val="bottom"/>
            <w:hideMark/>
          </w:tcPr>
          <w:p w14:paraId="38903BC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2CF02EC9" w14:textId="77777777" w:rsidTr="00BE4634">
        <w:trPr>
          <w:trHeight w:val="285"/>
        </w:trPr>
        <w:tc>
          <w:tcPr>
            <w:tcW w:w="8640" w:type="dxa"/>
            <w:tcBorders>
              <w:top w:val="nil"/>
              <w:left w:val="nil"/>
              <w:bottom w:val="nil"/>
              <w:right w:val="nil"/>
            </w:tcBorders>
            <w:shd w:val="clear" w:color="auto" w:fill="auto"/>
            <w:noWrap/>
            <w:vAlign w:val="bottom"/>
            <w:hideMark/>
          </w:tcPr>
          <w:p w14:paraId="377209D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15.    教师让学前儿童在画的四朵小花上叠放塑料小花时，儿童只在第一朵和第四朵上盖上塑料小花，就认为完成任务了。这说明该学前儿童的集合概念发展处于感知有限集合阶段。（   ）</w:t>
            </w:r>
          </w:p>
        </w:tc>
      </w:tr>
      <w:tr w:rsidR="00BE4634" w:rsidRPr="00BE4634" w14:paraId="43D9C57C" w14:textId="77777777" w:rsidTr="00BE4634">
        <w:trPr>
          <w:trHeight w:val="285"/>
        </w:trPr>
        <w:tc>
          <w:tcPr>
            <w:tcW w:w="8640" w:type="dxa"/>
            <w:tcBorders>
              <w:top w:val="nil"/>
              <w:left w:val="nil"/>
              <w:bottom w:val="nil"/>
              <w:right w:val="nil"/>
            </w:tcBorders>
            <w:shd w:val="clear" w:color="auto" w:fill="auto"/>
            <w:noWrap/>
            <w:vAlign w:val="bottom"/>
            <w:hideMark/>
          </w:tcPr>
          <w:p w14:paraId="153F98E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2A03BA7D" w14:textId="77777777" w:rsidTr="00BE4634">
        <w:trPr>
          <w:trHeight w:val="285"/>
        </w:trPr>
        <w:tc>
          <w:tcPr>
            <w:tcW w:w="8640" w:type="dxa"/>
            <w:tcBorders>
              <w:top w:val="nil"/>
              <w:left w:val="nil"/>
              <w:bottom w:val="nil"/>
              <w:right w:val="nil"/>
            </w:tcBorders>
            <w:shd w:val="clear" w:color="auto" w:fill="auto"/>
            <w:noWrap/>
            <w:vAlign w:val="bottom"/>
            <w:hideMark/>
          </w:tcPr>
          <w:p w14:paraId="147A11A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2637D317" w14:textId="77777777" w:rsidTr="00BE4634">
        <w:trPr>
          <w:trHeight w:val="285"/>
        </w:trPr>
        <w:tc>
          <w:tcPr>
            <w:tcW w:w="8640" w:type="dxa"/>
            <w:tcBorders>
              <w:top w:val="nil"/>
              <w:left w:val="nil"/>
              <w:bottom w:val="nil"/>
              <w:right w:val="nil"/>
            </w:tcBorders>
            <w:shd w:val="clear" w:color="auto" w:fill="auto"/>
            <w:noWrap/>
            <w:vAlign w:val="bottom"/>
            <w:hideMark/>
          </w:tcPr>
          <w:p w14:paraId="6C16153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B.    错</w:t>
            </w:r>
          </w:p>
        </w:tc>
      </w:tr>
      <w:tr w:rsidR="00BE4634" w:rsidRPr="00BE4634" w14:paraId="00315EDC" w14:textId="77777777" w:rsidTr="00BE4634">
        <w:trPr>
          <w:trHeight w:val="285"/>
        </w:trPr>
        <w:tc>
          <w:tcPr>
            <w:tcW w:w="8640" w:type="dxa"/>
            <w:tcBorders>
              <w:top w:val="nil"/>
              <w:left w:val="nil"/>
              <w:bottom w:val="nil"/>
              <w:right w:val="nil"/>
            </w:tcBorders>
            <w:shd w:val="clear" w:color="auto" w:fill="auto"/>
            <w:noWrap/>
            <w:vAlign w:val="bottom"/>
            <w:hideMark/>
          </w:tcPr>
          <w:p w14:paraId="46A9EE8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7B389F01" w14:textId="77777777" w:rsidTr="00BE4634">
        <w:trPr>
          <w:trHeight w:val="285"/>
        </w:trPr>
        <w:tc>
          <w:tcPr>
            <w:tcW w:w="8640" w:type="dxa"/>
            <w:tcBorders>
              <w:top w:val="nil"/>
              <w:left w:val="nil"/>
              <w:bottom w:val="nil"/>
              <w:right w:val="nil"/>
            </w:tcBorders>
            <w:shd w:val="clear" w:color="auto" w:fill="auto"/>
            <w:noWrap/>
            <w:vAlign w:val="bottom"/>
            <w:hideMark/>
          </w:tcPr>
          <w:p w14:paraId="0110C3E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16.    模式是数学的基本主题，甚至可以</w:t>
            </w:r>
            <w:proofErr w:type="gramStart"/>
            <w:r w:rsidRPr="00BE4634">
              <w:rPr>
                <w:rFonts w:ascii="等线" w:eastAsia="等线" w:hAnsi="等线" w:cs="宋体" w:hint="eastAsia"/>
                <w:color w:val="000000"/>
                <w:kern w:val="0"/>
                <w:sz w:val="22"/>
                <w14:ligatures w14:val="none"/>
              </w:rPr>
              <w:t>说模式</w:t>
            </w:r>
            <w:proofErr w:type="gramEnd"/>
            <w:r w:rsidRPr="00BE4634">
              <w:rPr>
                <w:rFonts w:ascii="等线" w:eastAsia="等线" w:hAnsi="等线" w:cs="宋体" w:hint="eastAsia"/>
                <w:color w:val="000000"/>
                <w:kern w:val="0"/>
                <w:sz w:val="22"/>
                <w14:ligatures w14:val="none"/>
              </w:rPr>
              <w:t>是数学的实质。（    ）</w:t>
            </w:r>
          </w:p>
        </w:tc>
      </w:tr>
      <w:tr w:rsidR="00BE4634" w:rsidRPr="00BE4634" w14:paraId="0EAA06DD" w14:textId="77777777" w:rsidTr="00BE4634">
        <w:trPr>
          <w:trHeight w:val="285"/>
        </w:trPr>
        <w:tc>
          <w:tcPr>
            <w:tcW w:w="8640" w:type="dxa"/>
            <w:tcBorders>
              <w:top w:val="nil"/>
              <w:left w:val="nil"/>
              <w:bottom w:val="nil"/>
              <w:right w:val="nil"/>
            </w:tcBorders>
            <w:shd w:val="clear" w:color="auto" w:fill="auto"/>
            <w:noWrap/>
            <w:vAlign w:val="bottom"/>
            <w:hideMark/>
          </w:tcPr>
          <w:p w14:paraId="4638DE0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4C5A06A8" w14:textId="77777777" w:rsidTr="00BE4634">
        <w:trPr>
          <w:trHeight w:val="285"/>
        </w:trPr>
        <w:tc>
          <w:tcPr>
            <w:tcW w:w="8640" w:type="dxa"/>
            <w:tcBorders>
              <w:top w:val="nil"/>
              <w:left w:val="nil"/>
              <w:bottom w:val="nil"/>
              <w:right w:val="nil"/>
            </w:tcBorders>
            <w:shd w:val="clear" w:color="auto" w:fill="auto"/>
            <w:noWrap/>
            <w:vAlign w:val="bottom"/>
            <w:hideMark/>
          </w:tcPr>
          <w:p w14:paraId="2BD603B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01B12D29" w14:textId="77777777" w:rsidTr="00BE4634">
        <w:trPr>
          <w:trHeight w:val="285"/>
        </w:trPr>
        <w:tc>
          <w:tcPr>
            <w:tcW w:w="8640" w:type="dxa"/>
            <w:tcBorders>
              <w:top w:val="nil"/>
              <w:left w:val="nil"/>
              <w:bottom w:val="nil"/>
              <w:right w:val="nil"/>
            </w:tcBorders>
            <w:shd w:val="clear" w:color="auto" w:fill="auto"/>
            <w:noWrap/>
            <w:vAlign w:val="bottom"/>
            <w:hideMark/>
          </w:tcPr>
          <w:p w14:paraId="34BE402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7102CA93" w14:textId="77777777" w:rsidTr="00BE4634">
        <w:trPr>
          <w:trHeight w:val="285"/>
        </w:trPr>
        <w:tc>
          <w:tcPr>
            <w:tcW w:w="8640" w:type="dxa"/>
            <w:tcBorders>
              <w:top w:val="nil"/>
              <w:left w:val="nil"/>
              <w:bottom w:val="nil"/>
              <w:right w:val="nil"/>
            </w:tcBorders>
            <w:shd w:val="clear" w:color="auto" w:fill="auto"/>
            <w:noWrap/>
            <w:vAlign w:val="bottom"/>
            <w:hideMark/>
          </w:tcPr>
          <w:p w14:paraId="051E287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269C3EB0" w14:textId="77777777" w:rsidTr="00BE4634">
        <w:trPr>
          <w:trHeight w:val="285"/>
        </w:trPr>
        <w:tc>
          <w:tcPr>
            <w:tcW w:w="8640" w:type="dxa"/>
            <w:tcBorders>
              <w:top w:val="nil"/>
              <w:left w:val="nil"/>
              <w:bottom w:val="nil"/>
              <w:right w:val="nil"/>
            </w:tcBorders>
            <w:shd w:val="clear" w:color="auto" w:fill="auto"/>
            <w:noWrap/>
            <w:vAlign w:val="bottom"/>
            <w:hideMark/>
          </w:tcPr>
          <w:p w14:paraId="1322517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17.    教师拼出了“圆形方形、圆形方形、圆形方形”的规律，然后让孩子们拼出一个跟老师一样规律的模式，有些孩子拼成的是“方形圆形、方形圆形、方形圆形”，这些孩子拼的规律对吗？（   ）</w:t>
            </w:r>
          </w:p>
        </w:tc>
      </w:tr>
      <w:tr w:rsidR="00BE4634" w:rsidRPr="00BE4634" w14:paraId="35A0FA7E" w14:textId="77777777" w:rsidTr="00BE4634">
        <w:trPr>
          <w:trHeight w:val="285"/>
        </w:trPr>
        <w:tc>
          <w:tcPr>
            <w:tcW w:w="8640" w:type="dxa"/>
            <w:tcBorders>
              <w:top w:val="nil"/>
              <w:left w:val="nil"/>
              <w:bottom w:val="nil"/>
              <w:right w:val="nil"/>
            </w:tcBorders>
            <w:shd w:val="clear" w:color="auto" w:fill="auto"/>
            <w:noWrap/>
            <w:vAlign w:val="bottom"/>
            <w:hideMark/>
          </w:tcPr>
          <w:p w14:paraId="531DB47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269723DF" w14:textId="77777777" w:rsidTr="00BE4634">
        <w:trPr>
          <w:trHeight w:val="285"/>
        </w:trPr>
        <w:tc>
          <w:tcPr>
            <w:tcW w:w="8640" w:type="dxa"/>
            <w:tcBorders>
              <w:top w:val="nil"/>
              <w:left w:val="nil"/>
              <w:bottom w:val="nil"/>
              <w:right w:val="nil"/>
            </w:tcBorders>
            <w:shd w:val="clear" w:color="auto" w:fill="auto"/>
            <w:noWrap/>
            <w:vAlign w:val="bottom"/>
            <w:hideMark/>
          </w:tcPr>
          <w:p w14:paraId="7BB695A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54B00D3B" w14:textId="77777777" w:rsidTr="00BE4634">
        <w:trPr>
          <w:trHeight w:val="285"/>
        </w:trPr>
        <w:tc>
          <w:tcPr>
            <w:tcW w:w="8640" w:type="dxa"/>
            <w:tcBorders>
              <w:top w:val="nil"/>
              <w:left w:val="nil"/>
              <w:bottom w:val="nil"/>
              <w:right w:val="nil"/>
            </w:tcBorders>
            <w:shd w:val="clear" w:color="auto" w:fill="auto"/>
            <w:noWrap/>
            <w:vAlign w:val="bottom"/>
            <w:hideMark/>
          </w:tcPr>
          <w:p w14:paraId="0F47E88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591CA28B" w14:textId="77777777" w:rsidTr="00BE4634">
        <w:trPr>
          <w:trHeight w:val="285"/>
        </w:trPr>
        <w:tc>
          <w:tcPr>
            <w:tcW w:w="8640" w:type="dxa"/>
            <w:tcBorders>
              <w:top w:val="nil"/>
              <w:left w:val="nil"/>
              <w:bottom w:val="nil"/>
              <w:right w:val="nil"/>
            </w:tcBorders>
            <w:shd w:val="clear" w:color="auto" w:fill="auto"/>
            <w:noWrap/>
            <w:vAlign w:val="bottom"/>
            <w:hideMark/>
          </w:tcPr>
          <w:p w14:paraId="00F8854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7110D36D" w14:textId="77777777" w:rsidTr="00BE4634">
        <w:trPr>
          <w:trHeight w:val="285"/>
        </w:trPr>
        <w:tc>
          <w:tcPr>
            <w:tcW w:w="8640" w:type="dxa"/>
            <w:tcBorders>
              <w:top w:val="nil"/>
              <w:left w:val="nil"/>
              <w:bottom w:val="nil"/>
              <w:right w:val="nil"/>
            </w:tcBorders>
            <w:shd w:val="clear" w:color="auto" w:fill="auto"/>
            <w:noWrap/>
            <w:vAlign w:val="bottom"/>
            <w:hideMark/>
          </w:tcPr>
          <w:p w14:paraId="3A94947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18.    视觉模式最重要，其他载体的模式（听觉模式、动觉模式等）并不重要。（   ）</w:t>
            </w:r>
          </w:p>
        </w:tc>
      </w:tr>
      <w:tr w:rsidR="00BE4634" w:rsidRPr="00BE4634" w14:paraId="6AD91F66" w14:textId="77777777" w:rsidTr="00BE4634">
        <w:trPr>
          <w:trHeight w:val="285"/>
        </w:trPr>
        <w:tc>
          <w:tcPr>
            <w:tcW w:w="8640" w:type="dxa"/>
            <w:tcBorders>
              <w:top w:val="nil"/>
              <w:left w:val="nil"/>
              <w:bottom w:val="nil"/>
              <w:right w:val="nil"/>
            </w:tcBorders>
            <w:shd w:val="clear" w:color="auto" w:fill="auto"/>
            <w:noWrap/>
            <w:vAlign w:val="bottom"/>
            <w:hideMark/>
          </w:tcPr>
          <w:p w14:paraId="2D8BE4E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74486312" w14:textId="77777777" w:rsidTr="00BE4634">
        <w:trPr>
          <w:trHeight w:val="285"/>
        </w:trPr>
        <w:tc>
          <w:tcPr>
            <w:tcW w:w="8640" w:type="dxa"/>
            <w:tcBorders>
              <w:top w:val="nil"/>
              <w:left w:val="nil"/>
              <w:bottom w:val="nil"/>
              <w:right w:val="nil"/>
            </w:tcBorders>
            <w:shd w:val="clear" w:color="auto" w:fill="auto"/>
            <w:noWrap/>
            <w:vAlign w:val="bottom"/>
            <w:hideMark/>
          </w:tcPr>
          <w:p w14:paraId="26966FB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5B10FF91" w14:textId="77777777" w:rsidTr="00BE4634">
        <w:trPr>
          <w:trHeight w:val="285"/>
        </w:trPr>
        <w:tc>
          <w:tcPr>
            <w:tcW w:w="8640" w:type="dxa"/>
            <w:tcBorders>
              <w:top w:val="nil"/>
              <w:left w:val="nil"/>
              <w:bottom w:val="nil"/>
              <w:right w:val="nil"/>
            </w:tcBorders>
            <w:shd w:val="clear" w:color="auto" w:fill="auto"/>
            <w:noWrap/>
            <w:vAlign w:val="bottom"/>
            <w:hideMark/>
          </w:tcPr>
          <w:p w14:paraId="180D8E1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66353545" w14:textId="77777777" w:rsidTr="00BE4634">
        <w:trPr>
          <w:trHeight w:val="285"/>
        </w:trPr>
        <w:tc>
          <w:tcPr>
            <w:tcW w:w="8640" w:type="dxa"/>
            <w:tcBorders>
              <w:top w:val="nil"/>
              <w:left w:val="nil"/>
              <w:bottom w:val="nil"/>
              <w:right w:val="nil"/>
            </w:tcBorders>
            <w:shd w:val="clear" w:color="auto" w:fill="auto"/>
            <w:noWrap/>
            <w:vAlign w:val="bottom"/>
            <w:hideMark/>
          </w:tcPr>
          <w:p w14:paraId="3629372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79A8E029" w14:textId="77777777" w:rsidTr="00BE4634">
        <w:trPr>
          <w:trHeight w:val="285"/>
        </w:trPr>
        <w:tc>
          <w:tcPr>
            <w:tcW w:w="8640" w:type="dxa"/>
            <w:tcBorders>
              <w:top w:val="nil"/>
              <w:left w:val="nil"/>
              <w:bottom w:val="nil"/>
              <w:right w:val="nil"/>
            </w:tcBorders>
            <w:shd w:val="clear" w:color="auto" w:fill="auto"/>
            <w:noWrap/>
            <w:vAlign w:val="bottom"/>
            <w:hideMark/>
          </w:tcPr>
          <w:p w14:paraId="2249861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19.    模式与排序不相关。（    ）</w:t>
            </w:r>
          </w:p>
        </w:tc>
      </w:tr>
      <w:tr w:rsidR="00BE4634" w:rsidRPr="00BE4634" w14:paraId="1C01FBD4" w14:textId="77777777" w:rsidTr="00BE4634">
        <w:trPr>
          <w:trHeight w:val="285"/>
        </w:trPr>
        <w:tc>
          <w:tcPr>
            <w:tcW w:w="8640" w:type="dxa"/>
            <w:tcBorders>
              <w:top w:val="nil"/>
              <w:left w:val="nil"/>
              <w:bottom w:val="nil"/>
              <w:right w:val="nil"/>
            </w:tcBorders>
            <w:shd w:val="clear" w:color="auto" w:fill="auto"/>
            <w:noWrap/>
            <w:vAlign w:val="bottom"/>
            <w:hideMark/>
          </w:tcPr>
          <w:p w14:paraId="5EAC889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4EB1EA66" w14:textId="77777777" w:rsidTr="00BE4634">
        <w:trPr>
          <w:trHeight w:val="285"/>
        </w:trPr>
        <w:tc>
          <w:tcPr>
            <w:tcW w:w="8640" w:type="dxa"/>
            <w:tcBorders>
              <w:top w:val="nil"/>
              <w:left w:val="nil"/>
              <w:bottom w:val="nil"/>
              <w:right w:val="nil"/>
            </w:tcBorders>
            <w:shd w:val="clear" w:color="auto" w:fill="auto"/>
            <w:noWrap/>
            <w:vAlign w:val="bottom"/>
            <w:hideMark/>
          </w:tcPr>
          <w:p w14:paraId="1326B31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5CD7807D" w14:textId="77777777" w:rsidTr="00BE4634">
        <w:trPr>
          <w:trHeight w:val="285"/>
        </w:trPr>
        <w:tc>
          <w:tcPr>
            <w:tcW w:w="8640" w:type="dxa"/>
            <w:tcBorders>
              <w:top w:val="nil"/>
              <w:left w:val="nil"/>
              <w:bottom w:val="nil"/>
              <w:right w:val="nil"/>
            </w:tcBorders>
            <w:shd w:val="clear" w:color="auto" w:fill="auto"/>
            <w:noWrap/>
            <w:vAlign w:val="bottom"/>
            <w:hideMark/>
          </w:tcPr>
          <w:p w14:paraId="1A7A31D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26B40F27" w14:textId="77777777" w:rsidTr="00BE4634">
        <w:trPr>
          <w:trHeight w:val="285"/>
        </w:trPr>
        <w:tc>
          <w:tcPr>
            <w:tcW w:w="8640" w:type="dxa"/>
            <w:tcBorders>
              <w:top w:val="nil"/>
              <w:left w:val="nil"/>
              <w:bottom w:val="nil"/>
              <w:right w:val="nil"/>
            </w:tcBorders>
            <w:shd w:val="clear" w:color="auto" w:fill="auto"/>
            <w:noWrap/>
            <w:vAlign w:val="bottom"/>
            <w:hideMark/>
          </w:tcPr>
          <w:p w14:paraId="526924C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39497FD3" w14:textId="77777777" w:rsidTr="00BE4634">
        <w:trPr>
          <w:trHeight w:val="285"/>
        </w:trPr>
        <w:tc>
          <w:tcPr>
            <w:tcW w:w="8640" w:type="dxa"/>
            <w:tcBorders>
              <w:top w:val="nil"/>
              <w:left w:val="nil"/>
              <w:bottom w:val="nil"/>
              <w:right w:val="nil"/>
            </w:tcBorders>
            <w:shd w:val="clear" w:color="auto" w:fill="auto"/>
            <w:noWrap/>
            <w:vAlign w:val="bottom"/>
            <w:hideMark/>
          </w:tcPr>
          <w:p w14:paraId="64B61B7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20.    分类活动包括两个步骤，分别是（    ）、（    ）。</w:t>
            </w:r>
          </w:p>
        </w:tc>
      </w:tr>
      <w:tr w:rsidR="00BE4634" w:rsidRPr="00BE4634" w14:paraId="106FBAE4" w14:textId="77777777" w:rsidTr="00BE4634">
        <w:trPr>
          <w:trHeight w:val="285"/>
        </w:trPr>
        <w:tc>
          <w:tcPr>
            <w:tcW w:w="8640" w:type="dxa"/>
            <w:tcBorders>
              <w:top w:val="nil"/>
              <w:left w:val="nil"/>
              <w:bottom w:val="nil"/>
              <w:right w:val="nil"/>
            </w:tcBorders>
            <w:shd w:val="clear" w:color="auto" w:fill="auto"/>
            <w:noWrap/>
            <w:vAlign w:val="bottom"/>
            <w:hideMark/>
          </w:tcPr>
          <w:p w14:paraId="53B98D5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1BCA7EBE" w14:textId="77777777" w:rsidTr="00BE4634">
        <w:trPr>
          <w:trHeight w:val="285"/>
        </w:trPr>
        <w:tc>
          <w:tcPr>
            <w:tcW w:w="8640" w:type="dxa"/>
            <w:tcBorders>
              <w:top w:val="nil"/>
              <w:left w:val="nil"/>
              <w:bottom w:val="nil"/>
              <w:right w:val="nil"/>
            </w:tcBorders>
            <w:shd w:val="clear" w:color="auto" w:fill="auto"/>
            <w:noWrap/>
            <w:vAlign w:val="bottom"/>
            <w:hideMark/>
          </w:tcPr>
          <w:p w14:paraId="29617B7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观察比较</w:t>
            </w:r>
          </w:p>
        </w:tc>
      </w:tr>
      <w:tr w:rsidR="00BE4634" w:rsidRPr="00BE4634" w14:paraId="68860B55" w14:textId="77777777" w:rsidTr="00BE4634">
        <w:trPr>
          <w:trHeight w:val="285"/>
        </w:trPr>
        <w:tc>
          <w:tcPr>
            <w:tcW w:w="8640" w:type="dxa"/>
            <w:tcBorders>
              <w:top w:val="nil"/>
              <w:left w:val="nil"/>
              <w:bottom w:val="nil"/>
              <w:right w:val="nil"/>
            </w:tcBorders>
            <w:shd w:val="clear" w:color="auto" w:fill="auto"/>
            <w:noWrap/>
            <w:vAlign w:val="bottom"/>
            <w:hideMark/>
          </w:tcPr>
          <w:p w14:paraId="426CF1D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实施分类</w:t>
            </w:r>
          </w:p>
        </w:tc>
      </w:tr>
      <w:tr w:rsidR="00BE4634" w:rsidRPr="00BE4634" w14:paraId="01932648" w14:textId="77777777" w:rsidTr="00BE4634">
        <w:trPr>
          <w:trHeight w:val="285"/>
        </w:trPr>
        <w:tc>
          <w:tcPr>
            <w:tcW w:w="8640" w:type="dxa"/>
            <w:tcBorders>
              <w:top w:val="nil"/>
              <w:left w:val="nil"/>
              <w:bottom w:val="nil"/>
              <w:right w:val="nil"/>
            </w:tcBorders>
            <w:shd w:val="clear" w:color="auto" w:fill="auto"/>
            <w:noWrap/>
            <w:vAlign w:val="bottom"/>
            <w:hideMark/>
          </w:tcPr>
          <w:p w14:paraId="796DBA5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老师提醒</w:t>
            </w:r>
          </w:p>
        </w:tc>
      </w:tr>
      <w:tr w:rsidR="00BE4634" w:rsidRPr="00BE4634" w14:paraId="25B8FB38" w14:textId="77777777" w:rsidTr="00BE4634">
        <w:trPr>
          <w:trHeight w:val="285"/>
        </w:trPr>
        <w:tc>
          <w:tcPr>
            <w:tcW w:w="8640" w:type="dxa"/>
            <w:tcBorders>
              <w:top w:val="nil"/>
              <w:left w:val="nil"/>
              <w:bottom w:val="nil"/>
              <w:right w:val="nil"/>
            </w:tcBorders>
            <w:shd w:val="clear" w:color="auto" w:fill="auto"/>
            <w:noWrap/>
            <w:vAlign w:val="bottom"/>
            <w:hideMark/>
          </w:tcPr>
          <w:p w14:paraId="053036F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与同伴交流</w:t>
            </w:r>
          </w:p>
        </w:tc>
      </w:tr>
      <w:tr w:rsidR="00BE4634" w:rsidRPr="00BE4634" w14:paraId="0D2DDBF2" w14:textId="77777777" w:rsidTr="00BE4634">
        <w:trPr>
          <w:trHeight w:val="285"/>
        </w:trPr>
        <w:tc>
          <w:tcPr>
            <w:tcW w:w="8640" w:type="dxa"/>
            <w:tcBorders>
              <w:top w:val="nil"/>
              <w:left w:val="nil"/>
              <w:bottom w:val="nil"/>
              <w:right w:val="nil"/>
            </w:tcBorders>
            <w:shd w:val="clear" w:color="auto" w:fill="auto"/>
            <w:noWrap/>
            <w:vAlign w:val="bottom"/>
            <w:hideMark/>
          </w:tcPr>
          <w:p w14:paraId="448A6AB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w:t>
            </w:r>
          </w:p>
        </w:tc>
      </w:tr>
      <w:tr w:rsidR="00BE4634" w:rsidRPr="00BE4634" w14:paraId="5BD77E20" w14:textId="77777777" w:rsidTr="00BE4634">
        <w:trPr>
          <w:trHeight w:val="285"/>
        </w:trPr>
        <w:tc>
          <w:tcPr>
            <w:tcW w:w="8640" w:type="dxa"/>
            <w:tcBorders>
              <w:top w:val="nil"/>
              <w:left w:val="nil"/>
              <w:bottom w:val="nil"/>
              <w:right w:val="nil"/>
            </w:tcBorders>
            <w:shd w:val="clear" w:color="auto" w:fill="auto"/>
            <w:noWrap/>
            <w:vAlign w:val="bottom"/>
            <w:hideMark/>
          </w:tcPr>
          <w:p w14:paraId="335B97B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21.    学前儿童感知集合十分重要，其意义体现为（    ）。</w:t>
            </w:r>
          </w:p>
        </w:tc>
      </w:tr>
      <w:tr w:rsidR="00BE4634" w:rsidRPr="00BE4634" w14:paraId="463D5A64" w14:textId="77777777" w:rsidTr="00BE4634">
        <w:trPr>
          <w:trHeight w:val="285"/>
        </w:trPr>
        <w:tc>
          <w:tcPr>
            <w:tcW w:w="8640" w:type="dxa"/>
            <w:tcBorders>
              <w:top w:val="nil"/>
              <w:left w:val="nil"/>
              <w:bottom w:val="nil"/>
              <w:right w:val="nil"/>
            </w:tcBorders>
            <w:shd w:val="clear" w:color="auto" w:fill="auto"/>
            <w:noWrap/>
            <w:vAlign w:val="bottom"/>
            <w:hideMark/>
          </w:tcPr>
          <w:p w14:paraId="750E722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300A0ED8" w14:textId="77777777" w:rsidTr="00BE4634">
        <w:trPr>
          <w:trHeight w:val="285"/>
        </w:trPr>
        <w:tc>
          <w:tcPr>
            <w:tcW w:w="8640" w:type="dxa"/>
            <w:tcBorders>
              <w:top w:val="nil"/>
              <w:left w:val="nil"/>
              <w:bottom w:val="nil"/>
              <w:right w:val="nil"/>
            </w:tcBorders>
            <w:shd w:val="clear" w:color="auto" w:fill="auto"/>
            <w:noWrap/>
            <w:vAlign w:val="bottom"/>
            <w:hideMark/>
          </w:tcPr>
          <w:p w14:paraId="3AC198A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感知集合是学前儿童认识事物的起点</w:t>
            </w:r>
          </w:p>
        </w:tc>
      </w:tr>
      <w:tr w:rsidR="00BE4634" w:rsidRPr="00BE4634" w14:paraId="435C690C" w14:textId="77777777" w:rsidTr="00BE4634">
        <w:trPr>
          <w:trHeight w:val="285"/>
        </w:trPr>
        <w:tc>
          <w:tcPr>
            <w:tcW w:w="8640" w:type="dxa"/>
            <w:tcBorders>
              <w:top w:val="nil"/>
              <w:left w:val="nil"/>
              <w:bottom w:val="nil"/>
              <w:right w:val="nil"/>
            </w:tcBorders>
            <w:shd w:val="clear" w:color="auto" w:fill="auto"/>
            <w:noWrap/>
            <w:vAlign w:val="bottom"/>
            <w:hideMark/>
          </w:tcPr>
          <w:p w14:paraId="0CE8359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感知集合是学前儿童形成数学概念的基础</w:t>
            </w:r>
          </w:p>
        </w:tc>
      </w:tr>
      <w:tr w:rsidR="00BE4634" w:rsidRPr="00BE4634" w14:paraId="12A2183C" w14:textId="77777777" w:rsidTr="00BE4634">
        <w:trPr>
          <w:trHeight w:val="285"/>
        </w:trPr>
        <w:tc>
          <w:tcPr>
            <w:tcW w:w="8640" w:type="dxa"/>
            <w:tcBorders>
              <w:top w:val="nil"/>
              <w:left w:val="nil"/>
              <w:bottom w:val="nil"/>
              <w:right w:val="nil"/>
            </w:tcBorders>
            <w:shd w:val="clear" w:color="auto" w:fill="auto"/>
            <w:noWrap/>
            <w:vAlign w:val="bottom"/>
            <w:hideMark/>
          </w:tcPr>
          <w:p w14:paraId="4B36DBF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感知集合及其元素是计数的前提</w:t>
            </w:r>
          </w:p>
        </w:tc>
      </w:tr>
      <w:tr w:rsidR="00BE4634" w:rsidRPr="00BE4634" w14:paraId="5ECE3904" w14:textId="77777777" w:rsidTr="00BE4634">
        <w:trPr>
          <w:trHeight w:val="285"/>
        </w:trPr>
        <w:tc>
          <w:tcPr>
            <w:tcW w:w="8640" w:type="dxa"/>
            <w:tcBorders>
              <w:top w:val="nil"/>
              <w:left w:val="nil"/>
              <w:bottom w:val="nil"/>
              <w:right w:val="nil"/>
            </w:tcBorders>
            <w:shd w:val="clear" w:color="auto" w:fill="auto"/>
            <w:noWrap/>
            <w:vAlign w:val="bottom"/>
            <w:hideMark/>
          </w:tcPr>
          <w:p w14:paraId="6F88666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感知集合及其包含关系有利于掌握数的组成与加减运算</w:t>
            </w:r>
          </w:p>
        </w:tc>
      </w:tr>
      <w:tr w:rsidR="00BE4634" w:rsidRPr="00BE4634" w14:paraId="25741244" w14:textId="77777777" w:rsidTr="00BE4634">
        <w:trPr>
          <w:trHeight w:val="285"/>
        </w:trPr>
        <w:tc>
          <w:tcPr>
            <w:tcW w:w="8640" w:type="dxa"/>
            <w:tcBorders>
              <w:top w:val="nil"/>
              <w:left w:val="nil"/>
              <w:bottom w:val="nil"/>
              <w:right w:val="nil"/>
            </w:tcBorders>
            <w:shd w:val="clear" w:color="auto" w:fill="auto"/>
            <w:noWrap/>
            <w:vAlign w:val="bottom"/>
            <w:hideMark/>
          </w:tcPr>
          <w:p w14:paraId="286E2AF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605AE45D" w14:textId="77777777" w:rsidTr="00BE4634">
        <w:trPr>
          <w:trHeight w:val="285"/>
        </w:trPr>
        <w:tc>
          <w:tcPr>
            <w:tcW w:w="8640" w:type="dxa"/>
            <w:tcBorders>
              <w:top w:val="nil"/>
              <w:left w:val="nil"/>
              <w:bottom w:val="nil"/>
              <w:right w:val="nil"/>
            </w:tcBorders>
            <w:shd w:val="clear" w:color="auto" w:fill="auto"/>
            <w:noWrap/>
            <w:vAlign w:val="bottom"/>
            <w:hideMark/>
          </w:tcPr>
          <w:p w14:paraId="70ED72D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22.    学前儿童分类的学习路径为（    ）。</w:t>
            </w:r>
          </w:p>
        </w:tc>
      </w:tr>
      <w:tr w:rsidR="00BE4634" w:rsidRPr="00BE4634" w14:paraId="4D49BF12" w14:textId="77777777" w:rsidTr="00BE4634">
        <w:trPr>
          <w:trHeight w:val="285"/>
        </w:trPr>
        <w:tc>
          <w:tcPr>
            <w:tcW w:w="8640" w:type="dxa"/>
            <w:tcBorders>
              <w:top w:val="nil"/>
              <w:left w:val="nil"/>
              <w:bottom w:val="nil"/>
              <w:right w:val="nil"/>
            </w:tcBorders>
            <w:shd w:val="clear" w:color="auto" w:fill="auto"/>
            <w:noWrap/>
            <w:vAlign w:val="bottom"/>
            <w:hideMark/>
          </w:tcPr>
          <w:p w14:paraId="19F7AA3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601CF1CA" w14:textId="77777777" w:rsidTr="00BE4634">
        <w:trPr>
          <w:trHeight w:val="285"/>
        </w:trPr>
        <w:tc>
          <w:tcPr>
            <w:tcW w:w="8640" w:type="dxa"/>
            <w:tcBorders>
              <w:top w:val="nil"/>
              <w:left w:val="nil"/>
              <w:bottom w:val="nil"/>
              <w:right w:val="nil"/>
            </w:tcBorders>
            <w:shd w:val="clear" w:color="auto" w:fill="auto"/>
            <w:noWrap/>
            <w:vAlign w:val="bottom"/>
            <w:hideMark/>
          </w:tcPr>
          <w:p w14:paraId="2133ED2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从外部明显特征到细节外部特征</w:t>
            </w:r>
          </w:p>
        </w:tc>
      </w:tr>
      <w:tr w:rsidR="00BE4634" w:rsidRPr="00BE4634" w14:paraId="05364A6A" w14:textId="77777777" w:rsidTr="00BE4634">
        <w:trPr>
          <w:trHeight w:val="285"/>
        </w:trPr>
        <w:tc>
          <w:tcPr>
            <w:tcW w:w="8640" w:type="dxa"/>
            <w:tcBorders>
              <w:top w:val="nil"/>
              <w:left w:val="nil"/>
              <w:bottom w:val="nil"/>
              <w:right w:val="nil"/>
            </w:tcBorders>
            <w:shd w:val="clear" w:color="auto" w:fill="auto"/>
            <w:noWrap/>
            <w:vAlign w:val="bottom"/>
            <w:hideMark/>
          </w:tcPr>
          <w:p w14:paraId="5174B45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从细节外部特征到外部明显特征</w:t>
            </w:r>
          </w:p>
        </w:tc>
      </w:tr>
      <w:tr w:rsidR="00BE4634" w:rsidRPr="00BE4634" w14:paraId="172DF69D" w14:textId="77777777" w:rsidTr="00BE4634">
        <w:trPr>
          <w:trHeight w:val="285"/>
        </w:trPr>
        <w:tc>
          <w:tcPr>
            <w:tcW w:w="8640" w:type="dxa"/>
            <w:tcBorders>
              <w:top w:val="nil"/>
              <w:left w:val="nil"/>
              <w:bottom w:val="nil"/>
              <w:right w:val="nil"/>
            </w:tcBorders>
            <w:shd w:val="clear" w:color="auto" w:fill="auto"/>
            <w:noWrap/>
            <w:vAlign w:val="bottom"/>
            <w:hideMark/>
          </w:tcPr>
          <w:p w14:paraId="0ED186D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从外部特征（自然属性）到社会属性特征（内部特征）</w:t>
            </w:r>
          </w:p>
        </w:tc>
      </w:tr>
      <w:tr w:rsidR="00BE4634" w:rsidRPr="00BE4634" w14:paraId="07BB7BAC" w14:textId="77777777" w:rsidTr="00BE4634">
        <w:trPr>
          <w:trHeight w:val="285"/>
        </w:trPr>
        <w:tc>
          <w:tcPr>
            <w:tcW w:w="8640" w:type="dxa"/>
            <w:tcBorders>
              <w:top w:val="nil"/>
              <w:left w:val="nil"/>
              <w:bottom w:val="nil"/>
              <w:right w:val="nil"/>
            </w:tcBorders>
            <w:shd w:val="clear" w:color="auto" w:fill="auto"/>
            <w:noWrap/>
            <w:vAlign w:val="bottom"/>
            <w:hideMark/>
          </w:tcPr>
          <w:p w14:paraId="595AB41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从社会属性特征（内部特征）到外部特征（自然属性）</w:t>
            </w:r>
          </w:p>
        </w:tc>
      </w:tr>
      <w:tr w:rsidR="00BE4634" w:rsidRPr="00BE4634" w14:paraId="71C4D8C6" w14:textId="77777777" w:rsidTr="00BE4634">
        <w:trPr>
          <w:trHeight w:val="285"/>
        </w:trPr>
        <w:tc>
          <w:tcPr>
            <w:tcW w:w="8640" w:type="dxa"/>
            <w:tcBorders>
              <w:top w:val="nil"/>
              <w:left w:val="nil"/>
              <w:bottom w:val="nil"/>
              <w:right w:val="nil"/>
            </w:tcBorders>
            <w:shd w:val="clear" w:color="auto" w:fill="auto"/>
            <w:noWrap/>
            <w:vAlign w:val="bottom"/>
            <w:hideMark/>
          </w:tcPr>
          <w:p w14:paraId="3E843A7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正确答案：A C</w:t>
            </w:r>
          </w:p>
        </w:tc>
      </w:tr>
      <w:tr w:rsidR="00BE4634" w:rsidRPr="00BE4634" w14:paraId="1D4587EE" w14:textId="77777777" w:rsidTr="00BE4634">
        <w:trPr>
          <w:trHeight w:val="285"/>
        </w:trPr>
        <w:tc>
          <w:tcPr>
            <w:tcW w:w="8640" w:type="dxa"/>
            <w:tcBorders>
              <w:top w:val="nil"/>
              <w:left w:val="nil"/>
              <w:bottom w:val="nil"/>
              <w:right w:val="nil"/>
            </w:tcBorders>
            <w:shd w:val="clear" w:color="auto" w:fill="auto"/>
            <w:noWrap/>
            <w:vAlign w:val="bottom"/>
            <w:hideMark/>
          </w:tcPr>
          <w:p w14:paraId="27BD1E7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23.    学前儿童感知集合的发展一般可以被描述四个渐进的阶段，分别为（    ）。</w:t>
            </w:r>
          </w:p>
        </w:tc>
      </w:tr>
      <w:tr w:rsidR="00BE4634" w:rsidRPr="00BE4634" w14:paraId="34BE1ABF" w14:textId="77777777" w:rsidTr="00BE4634">
        <w:trPr>
          <w:trHeight w:val="285"/>
        </w:trPr>
        <w:tc>
          <w:tcPr>
            <w:tcW w:w="8640" w:type="dxa"/>
            <w:tcBorders>
              <w:top w:val="nil"/>
              <w:left w:val="nil"/>
              <w:bottom w:val="nil"/>
              <w:right w:val="nil"/>
            </w:tcBorders>
            <w:shd w:val="clear" w:color="auto" w:fill="auto"/>
            <w:noWrap/>
            <w:vAlign w:val="bottom"/>
            <w:hideMark/>
          </w:tcPr>
          <w:p w14:paraId="0F7C75C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47605AF6" w14:textId="77777777" w:rsidTr="00BE4634">
        <w:trPr>
          <w:trHeight w:val="285"/>
        </w:trPr>
        <w:tc>
          <w:tcPr>
            <w:tcW w:w="8640" w:type="dxa"/>
            <w:tcBorders>
              <w:top w:val="nil"/>
              <w:left w:val="nil"/>
              <w:bottom w:val="nil"/>
              <w:right w:val="nil"/>
            </w:tcBorders>
            <w:shd w:val="clear" w:color="auto" w:fill="auto"/>
            <w:noWrap/>
            <w:vAlign w:val="bottom"/>
            <w:hideMark/>
          </w:tcPr>
          <w:p w14:paraId="7C14DC9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对集合的泛化笼统知觉阶段</w:t>
            </w:r>
          </w:p>
        </w:tc>
      </w:tr>
      <w:tr w:rsidR="00BE4634" w:rsidRPr="00BE4634" w14:paraId="300AEC11" w14:textId="77777777" w:rsidTr="00BE4634">
        <w:trPr>
          <w:trHeight w:val="285"/>
        </w:trPr>
        <w:tc>
          <w:tcPr>
            <w:tcW w:w="8640" w:type="dxa"/>
            <w:tcBorders>
              <w:top w:val="nil"/>
              <w:left w:val="nil"/>
              <w:bottom w:val="nil"/>
              <w:right w:val="nil"/>
            </w:tcBorders>
            <w:shd w:val="clear" w:color="auto" w:fill="auto"/>
            <w:noWrap/>
            <w:vAlign w:val="bottom"/>
            <w:hideMark/>
          </w:tcPr>
          <w:p w14:paraId="568E66C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感知有限集合阶段</w:t>
            </w:r>
          </w:p>
        </w:tc>
      </w:tr>
      <w:tr w:rsidR="00BE4634" w:rsidRPr="00BE4634" w14:paraId="124BAB26" w14:textId="77777777" w:rsidTr="00BE4634">
        <w:trPr>
          <w:trHeight w:val="285"/>
        </w:trPr>
        <w:tc>
          <w:tcPr>
            <w:tcW w:w="8640" w:type="dxa"/>
            <w:tcBorders>
              <w:top w:val="nil"/>
              <w:left w:val="nil"/>
              <w:bottom w:val="nil"/>
              <w:right w:val="nil"/>
            </w:tcBorders>
            <w:shd w:val="clear" w:color="auto" w:fill="auto"/>
            <w:noWrap/>
            <w:vAlign w:val="bottom"/>
            <w:hideMark/>
          </w:tcPr>
          <w:p w14:paraId="2E0F0BF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感知集合元素阶段</w:t>
            </w:r>
          </w:p>
        </w:tc>
      </w:tr>
      <w:tr w:rsidR="00BE4634" w:rsidRPr="00BE4634" w14:paraId="7EB3EA10" w14:textId="77777777" w:rsidTr="00BE4634">
        <w:trPr>
          <w:trHeight w:val="285"/>
        </w:trPr>
        <w:tc>
          <w:tcPr>
            <w:tcW w:w="8640" w:type="dxa"/>
            <w:tcBorders>
              <w:top w:val="nil"/>
              <w:left w:val="nil"/>
              <w:bottom w:val="nil"/>
              <w:right w:val="nil"/>
            </w:tcBorders>
            <w:shd w:val="clear" w:color="auto" w:fill="auto"/>
            <w:noWrap/>
            <w:vAlign w:val="bottom"/>
            <w:hideMark/>
          </w:tcPr>
          <w:p w14:paraId="7BF19A2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对集合的理解进一步提高和扩展</w:t>
            </w:r>
          </w:p>
        </w:tc>
      </w:tr>
      <w:tr w:rsidR="00BE4634" w:rsidRPr="00BE4634" w14:paraId="1BA64C08" w14:textId="77777777" w:rsidTr="00BE4634">
        <w:trPr>
          <w:trHeight w:val="285"/>
        </w:trPr>
        <w:tc>
          <w:tcPr>
            <w:tcW w:w="8640" w:type="dxa"/>
            <w:tcBorders>
              <w:top w:val="nil"/>
              <w:left w:val="nil"/>
              <w:bottom w:val="nil"/>
              <w:right w:val="nil"/>
            </w:tcBorders>
            <w:shd w:val="clear" w:color="auto" w:fill="auto"/>
            <w:noWrap/>
            <w:vAlign w:val="bottom"/>
            <w:hideMark/>
          </w:tcPr>
          <w:p w14:paraId="572759A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338BA6A4" w14:textId="77777777" w:rsidTr="00BE4634">
        <w:trPr>
          <w:trHeight w:val="285"/>
        </w:trPr>
        <w:tc>
          <w:tcPr>
            <w:tcW w:w="8640" w:type="dxa"/>
            <w:tcBorders>
              <w:top w:val="nil"/>
              <w:left w:val="nil"/>
              <w:bottom w:val="nil"/>
              <w:right w:val="nil"/>
            </w:tcBorders>
            <w:shd w:val="clear" w:color="auto" w:fill="auto"/>
            <w:noWrap/>
            <w:vAlign w:val="bottom"/>
            <w:hideMark/>
          </w:tcPr>
          <w:p w14:paraId="55BFA0E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24.    学前儿童感知集合和分类涉及的核心经验有（    ）。</w:t>
            </w:r>
          </w:p>
        </w:tc>
      </w:tr>
      <w:tr w:rsidR="00BE4634" w:rsidRPr="00BE4634" w14:paraId="6DE0DA0A" w14:textId="77777777" w:rsidTr="00BE4634">
        <w:trPr>
          <w:trHeight w:val="285"/>
        </w:trPr>
        <w:tc>
          <w:tcPr>
            <w:tcW w:w="8640" w:type="dxa"/>
            <w:tcBorders>
              <w:top w:val="nil"/>
              <w:left w:val="nil"/>
              <w:bottom w:val="nil"/>
              <w:right w:val="nil"/>
            </w:tcBorders>
            <w:shd w:val="clear" w:color="auto" w:fill="auto"/>
            <w:noWrap/>
            <w:vAlign w:val="bottom"/>
            <w:hideMark/>
          </w:tcPr>
          <w:p w14:paraId="0F849F5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7E9800CD" w14:textId="77777777" w:rsidTr="00BE4634">
        <w:trPr>
          <w:trHeight w:val="285"/>
        </w:trPr>
        <w:tc>
          <w:tcPr>
            <w:tcW w:w="8640" w:type="dxa"/>
            <w:tcBorders>
              <w:top w:val="nil"/>
              <w:left w:val="nil"/>
              <w:bottom w:val="nil"/>
              <w:right w:val="nil"/>
            </w:tcBorders>
            <w:shd w:val="clear" w:color="auto" w:fill="auto"/>
            <w:noWrap/>
            <w:vAlign w:val="bottom"/>
            <w:hideMark/>
          </w:tcPr>
          <w:p w14:paraId="661995E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物体的属性可以用来对物体进行分类，组成不同的集合</w:t>
            </w:r>
          </w:p>
        </w:tc>
      </w:tr>
      <w:tr w:rsidR="00BE4634" w:rsidRPr="00BE4634" w14:paraId="115ADD15" w14:textId="77777777" w:rsidTr="00BE4634">
        <w:trPr>
          <w:trHeight w:val="285"/>
        </w:trPr>
        <w:tc>
          <w:tcPr>
            <w:tcW w:w="8640" w:type="dxa"/>
            <w:tcBorders>
              <w:top w:val="nil"/>
              <w:left w:val="nil"/>
              <w:bottom w:val="nil"/>
              <w:right w:val="nil"/>
            </w:tcBorders>
            <w:shd w:val="clear" w:color="auto" w:fill="auto"/>
            <w:noWrap/>
            <w:vAlign w:val="bottom"/>
            <w:hideMark/>
          </w:tcPr>
          <w:p w14:paraId="2863A26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同样一组物体可以按照不同的方式进行分类 </w:t>
            </w:r>
          </w:p>
        </w:tc>
      </w:tr>
      <w:tr w:rsidR="00BE4634" w:rsidRPr="00BE4634" w14:paraId="6401C689" w14:textId="77777777" w:rsidTr="00BE4634">
        <w:trPr>
          <w:trHeight w:val="285"/>
        </w:trPr>
        <w:tc>
          <w:tcPr>
            <w:tcW w:w="8640" w:type="dxa"/>
            <w:tcBorders>
              <w:top w:val="nil"/>
              <w:left w:val="nil"/>
              <w:bottom w:val="nil"/>
              <w:right w:val="nil"/>
            </w:tcBorders>
            <w:shd w:val="clear" w:color="auto" w:fill="auto"/>
            <w:noWrap/>
            <w:vAlign w:val="bottom"/>
            <w:hideMark/>
          </w:tcPr>
          <w:p w14:paraId="65E02BE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集合可以用来比较，感知其关系</w:t>
            </w:r>
          </w:p>
        </w:tc>
      </w:tr>
      <w:tr w:rsidR="00BE4634" w:rsidRPr="00BE4634" w14:paraId="7E8108B0" w14:textId="77777777" w:rsidTr="00BE4634">
        <w:trPr>
          <w:trHeight w:val="285"/>
        </w:trPr>
        <w:tc>
          <w:tcPr>
            <w:tcW w:w="8640" w:type="dxa"/>
            <w:tcBorders>
              <w:top w:val="nil"/>
              <w:left w:val="nil"/>
              <w:bottom w:val="nil"/>
              <w:right w:val="nil"/>
            </w:tcBorders>
            <w:shd w:val="clear" w:color="auto" w:fill="auto"/>
            <w:noWrap/>
            <w:vAlign w:val="bottom"/>
            <w:hideMark/>
          </w:tcPr>
          <w:p w14:paraId="332A72C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同样一组物体只能按照一种方式进行分类</w:t>
            </w:r>
          </w:p>
        </w:tc>
      </w:tr>
      <w:tr w:rsidR="00BE4634" w:rsidRPr="00BE4634" w14:paraId="5C9598E5" w14:textId="77777777" w:rsidTr="00BE4634">
        <w:trPr>
          <w:trHeight w:val="285"/>
        </w:trPr>
        <w:tc>
          <w:tcPr>
            <w:tcW w:w="8640" w:type="dxa"/>
            <w:tcBorders>
              <w:top w:val="nil"/>
              <w:left w:val="nil"/>
              <w:bottom w:val="nil"/>
              <w:right w:val="nil"/>
            </w:tcBorders>
            <w:shd w:val="clear" w:color="auto" w:fill="auto"/>
            <w:noWrap/>
            <w:vAlign w:val="bottom"/>
            <w:hideMark/>
          </w:tcPr>
          <w:p w14:paraId="3737391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w:t>
            </w:r>
          </w:p>
        </w:tc>
      </w:tr>
      <w:tr w:rsidR="00BE4634" w:rsidRPr="00BE4634" w14:paraId="05EB9F55" w14:textId="77777777" w:rsidTr="00BE4634">
        <w:trPr>
          <w:trHeight w:val="285"/>
        </w:trPr>
        <w:tc>
          <w:tcPr>
            <w:tcW w:w="8640" w:type="dxa"/>
            <w:tcBorders>
              <w:top w:val="nil"/>
              <w:left w:val="nil"/>
              <w:bottom w:val="nil"/>
              <w:right w:val="nil"/>
            </w:tcBorders>
            <w:shd w:val="clear" w:color="auto" w:fill="auto"/>
            <w:noWrap/>
            <w:vAlign w:val="bottom"/>
            <w:hideMark/>
          </w:tcPr>
          <w:p w14:paraId="721760D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25.    模式具有两个根本特点，分别为（    ）和（    ）。</w:t>
            </w:r>
          </w:p>
        </w:tc>
      </w:tr>
      <w:tr w:rsidR="00BE4634" w:rsidRPr="00BE4634" w14:paraId="75F634BE" w14:textId="77777777" w:rsidTr="00BE4634">
        <w:trPr>
          <w:trHeight w:val="285"/>
        </w:trPr>
        <w:tc>
          <w:tcPr>
            <w:tcW w:w="8640" w:type="dxa"/>
            <w:tcBorders>
              <w:top w:val="nil"/>
              <w:left w:val="nil"/>
              <w:bottom w:val="nil"/>
              <w:right w:val="nil"/>
            </w:tcBorders>
            <w:shd w:val="clear" w:color="auto" w:fill="auto"/>
            <w:noWrap/>
            <w:vAlign w:val="bottom"/>
            <w:hideMark/>
          </w:tcPr>
          <w:p w14:paraId="3B4C376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50E33F67" w14:textId="77777777" w:rsidTr="00BE4634">
        <w:trPr>
          <w:trHeight w:val="285"/>
        </w:trPr>
        <w:tc>
          <w:tcPr>
            <w:tcW w:w="8640" w:type="dxa"/>
            <w:tcBorders>
              <w:top w:val="nil"/>
              <w:left w:val="nil"/>
              <w:bottom w:val="nil"/>
              <w:right w:val="nil"/>
            </w:tcBorders>
            <w:shd w:val="clear" w:color="auto" w:fill="auto"/>
            <w:noWrap/>
            <w:vAlign w:val="bottom"/>
            <w:hideMark/>
          </w:tcPr>
          <w:p w14:paraId="0152646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重复性</w:t>
            </w:r>
          </w:p>
        </w:tc>
      </w:tr>
      <w:tr w:rsidR="00BE4634" w:rsidRPr="00BE4634" w14:paraId="6F50E68D" w14:textId="77777777" w:rsidTr="00BE4634">
        <w:trPr>
          <w:trHeight w:val="285"/>
        </w:trPr>
        <w:tc>
          <w:tcPr>
            <w:tcW w:w="8640" w:type="dxa"/>
            <w:tcBorders>
              <w:top w:val="nil"/>
              <w:left w:val="nil"/>
              <w:bottom w:val="nil"/>
              <w:right w:val="nil"/>
            </w:tcBorders>
            <w:shd w:val="clear" w:color="auto" w:fill="auto"/>
            <w:noWrap/>
            <w:vAlign w:val="bottom"/>
            <w:hideMark/>
          </w:tcPr>
          <w:p w14:paraId="390426C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可预测性</w:t>
            </w:r>
          </w:p>
        </w:tc>
      </w:tr>
      <w:tr w:rsidR="00BE4634" w:rsidRPr="00BE4634" w14:paraId="3F8E136F" w14:textId="77777777" w:rsidTr="00BE4634">
        <w:trPr>
          <w:trHeight w:val="285"/>
        </w:trPr>
        <w:tc>
          <w:tcPr>
            <w:tcW w:w="8640" w:type="dxa"/>
            <w:tcBorders>
              <w:top w:val="nil"/>
              <w:left w:val="nil"/>
              <w:bottom w:val="nil"/>
              <w:right w:val="nil"/>
            </w:tcBorders>
            <w:shd w:val="clear" w:color="auto" w:fill="auto"/>
            <w:noWrap/>
            <w:vAlign w:val="bottom"/>
            <w:hideMark/>
          </w:tcPr>
          <w:p w14:paraId="0DA9A0E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无规律性</w:t>
            </w:r>
          </w:p>
        </w:tc>
      </w:tr>
      <w:tr w:rsidR="00BE4634" w:rsidRPr="00BE4634" w14:paraId="4CD37348" w14:textId="77777777" w:rsidTr="00BE4634">
        <w:trPr>
          <w:trHeight w:val="285"/>
        </w:trPr>
        <w:tc>
          <w:tcPr>
            <w:tcW w:w="8640" w:type="dxa"/>
            <w:tcBorders>
              <w:top w:val="nil"/>
              <w:left w:val="nil"/>
              <w:bottom w:val="nil"/>
              <w:right w:val="nil"/>
            </w:tcBorders>
            <w:shd w:val="clear" w:color="auto" w:fill="auto"/>
            <w:noWrap/>
            <w:vAlign w:val="bottom"/>
            <w:hideMark/>
          </w:tcPr>
          <w:p w14:paraId="488C638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不可预测性</w:t>
            </w:r>
          </w:p>
        </w:tc>
      </w:tr>
      <w:tr w:rsidR="00BE4634" w:rsidRPr="00BE4634" w14:paraId="327F8C6F" w14:textId="77777777" w:rsidTr="00BE4634">
        <w:trPr>
          <w:trHeight w:val="285"/>
        </w:trPr>
        <w:tc>
          <w:tcPr>
            <w:tcW w:w="8640" w:type="dxa"/>
            <w:tcBorders>
              <w:top w:val="nil"/>
              <w:left w:val="nil"/>
              <w:bottom w:val="nil"/>
              <w:right w:val="nil"/>
            </w:tcBorders>
            <w:shd w:val="clear" w:color="auto" w:fill="auto"/>
            <w:noWrap/>
            <w:vAlign w:val="bottom"/>
            <w:hideMark/>
          </w:tcPr>
          <w:p w14:paraId="66FA7C4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w:t>
            </w:r>
          </w:p>
        </w:tc>
      </w:tr>
      <w:tr w:rsidR="00BE4634" w:rsidRPr="00BE4634" w14:paraId="1AB1E96C" w14:textId="77777777" w:rsidTr="00BE4634">
        <w:trPr>
          <w:trHeight w:val="285"/>
        </w:trPr>
        <w:tc>
          <w:tcPr>
            <w:tcW w:w="8640" w:type="dxa"/>
            <w:tcBorders>
              <w:top w:val="nil"/>
              <w:left w:val="nil"/>
              <w:bottom w:val="nil"/>
              <w:right w:val="nil"/>
            </w:tcBorders>
            <w:shd w:val="clear" w:color="auto" w:fill="auto"/>
            <w:noWrap/>
            <w:vAlign w:val="bottom"/>
            <w:hideMark/>
          </w:tcPr>
          <w:p w14:paraId="623B5ED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26.    根据模式的基本单位循环规则的不同，模式的类型有（    ）。</w:t>
            </w:r>
          </w:p>
        </w:tc>
      </w:tr>
      <w:tr w:rsidR="00BE4634" w:rsidRPr="00BE4634" w14:paraId="665CA677" w14:textId="77777777" w:rsidTr="00BE4634">
        <w:trPr>
          <w:trHeight w:val="285"/>
        </w:trPr>
        <w:tc>
          <w:tcPr>
            <w:tcW w:w="8640" w:type="dxa"/>
            <w:tcBorders>
              <w:top w:val="nil"/>
              <w:left w:val="nil"/>
              <w:bottom w:val="nil"/>
              <w:right w:val="nil"/>
            </w:tcBorders>
            <w:shd w:val="clear" w:color="auto" w:fill="auto"/>
            <w:noWrap/>
            <w:vAlign w:val="bottom"/>
            <w:hideMark/>
          </w:tcPr>
          <w:p w14:paraId="3654981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2524AE90" w14:textId="77777777" w:rsidTr="00BE4634">
        <w:trPr>
          <w:trHeight w:val="285"/>
        </w:trPr>
        <w:tc>
          <w:tcPr>
            <w:tcW w:w="8640" w:type="dxa"/>
            <w:tcBorders>
              <w:top w:val="nil"/>
              <w:left w:val="nil"/>
              <w:bottom w:val="nil"/>
              <w:right w:val="nil"/>
            </w:tcBorders>
            <w:shd w:val="clear" w:color="auto" w:fill="auto"/>
            <w:noWrap/>
            <w:vAlign w:val="bottom"/>
            <w:hideMark/>
          </w:tcPr>
          <w:p w14:paraId="0B6B0ED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形状模式</w:t>
            </w:r>
          </w:p>
        </w:tc>
      </w:tr>
      <w:tr w:rsidR="00BE4634" w:rsidRPr="00BE4634" w14:paraId="20767D02" w14:textId="77777777" w:rsidTr="00BE4634">
        <w:trPr>
          <w:trHeight w:val="285"/>
        </w:trPr>
        <w:tc>
          <w:tcPr>
            <w:tcW w:w="8640" w:type="dxa"/>
            <w:tcBorders>
              <w:top w:val="nil"/>
              <w:left w:val="nil"/>
              <w:bottom w:val="nil"/>
              <w:right w:val="nil"/>
            </w:tcBorders>
            <w:shd w:val="clear" w:color="auto" w:fill="auto"/>
            <w:noWrap/>
            <w:vAlign w:val="bottom"/>
            <w:hideMark/>
          </w:tcPr>
          <w:p w14:paraId="0B49921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颜色模式</w:t>
            </w:r>
          </w:p>
        </w:tc>
      </w:tr>
      <w:tr w:rsidR="00BE4634" w:rsidRPr="00BE4634" w14:paraId="1C29677F" w14:textId="77777777" w:rsidTr="00BE4634">
        <w:trPr>
          <w:trHeight w:val="285"/>
        </w:trPr>
        <w:tc>
          <w:tcPr>
            <w:tcW w:w="8640" w:type="dxa"/>
            <w:tcBorders>
              <w:top w:val="nil"/>
              <w:left w:val="nil"/>
              <w:bottom w:val="nil"/>
              <w:right w:val="nil"/>
            </w:tcBorders>
            <w:shd w:val="clear" w:color="auto" w:fill="auto"/>
            <w:noWrap/>
            <w:vAlign w:val="bottom"/>
            <w:hideMark/>
          </w:tcPr>
          <w:p w14:paraId="7CA68AD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发展模式</w:t>
            </w:r>
          </w:p>
        </w:tc>
      </w:tr>
      <w:tr w:rsidR="00BE4634" w:rsidRPr="00BE4634" w14:paraId="36557488" w14:textId="77777777" w:rsidTr="00BE4634">
        <w:trPr>
          <w:trHeight w:val="285"/>
        </w:trPr>
        <w:tc>
          <w:tcPr>
            <w:tcW w:w="8640" w:type="dxa"/>
            <w:tcBorders>
              <w:top w:val="nil"/>
              <w:left w:val="nil"/>
              <w:bottom w:val="nil"/>
              <w:right w:val="nil"/>
            </w:tcBorders>
            <w:shd w:val="clear" w:color="auto" w:fill="auto"/>
            <w:noWrap/>
            <w:vAlign w:val="bottom"/>
            <w:hideMark/>
          </w:tcPr>
          <w:p w14:paraId="7B7443A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重复模式</w:t>
            </w:r>
          </w:p>
        </w:tc>
      </w:tr>
      <w:tr w:rsidR="00BE4634" w:rsidRPr="00BE4634" w14:paraId="2CB2F315" w14:textId="77777777" w:rsidTr="00BE4634">
        <w:trPr>
          <w:trHeight w:val="285"/>
        </w:trPr>
        <w:tc>
          <w:tcPr>
            <w:tcW w:w="8640" w:type="dxa"/>
            <w:tcBorders>
              <w:top w:val="nil"/>
              <w:left w:val="nil"/>
              <w:bottom w:val="nil"/>
              <w:right w:val="nil"/>
            </w:tcBorders>
            <w:shd w:val="clear" w:color="auto" w:fill="auto"/>
            <w:noWrap/>
            <w:vAlign w:val="bottom"/>
            <w:hideMark/>
          </w:tcPr>
          <w:p w14:paraId="076444E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正确答案：C D</w:t>
            </w:r>
          </w:p>
        </w:tc>
      </w:tr>
      <w:tr w:rsidR="00BE4634" w:rsidRPr="00BE4634" w14:paraId="518B0875" w14:textId="77777777" w:rsidTr="00BE4634">
        <w:trPr>
          <w:trHeight w:val="285"/>
        </w:trPr>
        <w:tc>
          <w:tcPr>
            <w:tcW w:w="8640" w:type="dxa"/>
            <w:tcBorders>
              <w:top w:val="nil"/>
              <w:left w:val="nil"/>
              <w:bottom w:val="nil"/>
              <w:right w:val="nil"/>
            </w:tcBorders>
            <w:shd w:val="clear" w:color="auto" w:fill="auto"/>
            <w:noWrap/>
            <w:vAlign w:val="bottom"/>
            <w:hideMark/>
          </w:tcPr>
          <w:p w14:paraId="68243ED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27.    下列属于循环模式的是（    ）。</w:t>
            </w:r>
          </w:p>
        </w:tc>
      </w:tr>
      <w:tr w:rsidR="00BE4634" w:rsidRPr="00BE4634" w14:paraId="1A706744" w14:textId="77777777" w:rsidTr="00BE4634">
        <w:trPr>
          <w:trHeight w:val="285"/>
        </w:trPr>
        <w:tc>
          <w:tcPr>
            <w:tcW w:w="8640" w:type="dxa"/>
            <w:tcBorders>
              <w:top w:val="nil"/>
              <w:left w:val="nil"/>
              <w:bottom w:val="nil"/>
              <w:right w:val="nil"/>
            </w:tcBorders>
            <w:shd w:val="clear" w:color="auto" w:fill="auto"/>
            <w:noWrap/>
            <w:vAlign w:val="bottom"/>
            <w:hideMark/>
          </w:tcPr>
          <w:p w14:paraId="5DD0483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6F82A9A4" w14:textId="77777777" w:rsidTr="00BE4634">
        <w:trPr>
          <w:trHeight w:val="285"/>
        </w:trPr>
        <w:tc>
          <w:tcPr>
            <w:tcW w:w="8640" w:type="dxa"/>
            <w:tcBorders>
              <w:top w:val="nil"/>
              <w:left w:val="nil"/>
              <w:bottom w:val="nil"/>
              <w:right w:val="nil"/>
            </w:tcBorders>
            <w:shd w:val="clear" w:color="auto" w:fill="auto"/>
            <w:noWrap/>
            <w:vAlign w:val="bottom"/>
            <w:hideMark/>
          </w:tcPr>
          <w:p w14:paraId="65364F0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潮起-潮落</w:t>
            </w:r>
          </w:p>
        </w:tc>
      </w:tr>
      <w:tr w:rsidR="00BE4634" w:rsidRPr="00BE4634" w14:paraId="226A172C" w14:textId="77777777" w:rsidTr="00BE4634">
        <w:trPr>
          <w:trHeight w:val="285"/>
        </w:trPr>
        <w:tc>
          <w:tcPr>
            <w:tcW w:w="8640" w:type="dxa"/>
            <w:tcBorders>
              <w:top w:val="nil"/>
              <w:left w:val="nil"/>
              <w:bottom w:val="nil"/>
              <w:right w:val="nil"/>
            </w:tcBorders>
            <w:shd w:val="clear" w:color="auto" w:fill="auto"/>
            <w:noWrap/>
            <w:vAlign w:val="bottom"/>
            <w:hideMark/>
          </w:tcPr>
          <w:p w14:paraId="02B2DA3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日出-日落</w:t>
            </w:r>
          </w:p>
        </w:tc>
      </w:tr>
      <w:tr w:rsidR="00BE4634" w:rsidRPr="00BE4634" w14:paraId="4F8705AC" w14:textId="77777777" w:rsidTr="00BE4634">
        <w:trPr>
          <w:trHeight w:val="285"/>
        </w:trPr>
        <w:tc>
          <w:tcPr>
            <w:tcW w:w="8640" w:type="dxa"/>
            <w:tcBorders>
              <w:top w:val="nil"/>
              <w:left w:val="nil"/>
              <w:bottom w:val="nil"/>
              <w:right w:val="nil"/>
            </w:tcBorders>
            <w:shd w:val="clear" w:color="auto" w:fill="auto"/>
            <w:noWrap/>
            <w:vAlign w:val="bottom"/>
            <w:hideMark/>
          </w:tcPr>
          <w:p w14:paraId="5B07A66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春-夏-秋-冬</w:t>
            </w:r>
          </w:p>
        </w:tc>
      </w:tr>
      <w:tr w:rsidR="00BE4634" w:rsidRPr="00BE4634" w14:paraId="0DC65824" w14:textId="77777777" w:rsidTr="00BE4634">
        <w:trPr>
          <w:trHeight w:val="285"/>
        </w:trPr>
        <w:tc>
          <w:tcPr>
            <w:tcW w:w="8640" w:type="dxa"/>
            <w:tcBorders>
              <w:top w:val="nil"/>
              <w:left w:val="nil"/>
              <w:bottom w:val="nil"/>
              <w:right w:val="nil"/>
            </w:tcBorders>
            <w:shd w:val="clear" w:color="auto" w:fill="auto"/>
            <w:noWrap/>
            <w:vAlign w:val="bottom"/>
            <w:hideMark/>
          </w:tcPr>
          <w:p w14:paraId="09F16BE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周一到周日</w:t>
            </w:r>
          </w:p>
        </w:tc>
      </w:tr>
      <w:tr w:rsidR="00BE4634" w:rsidRPr="00BE4634" w14:paraId="065FBBA0" w14:textId="77777777" w:rsidTr="00BE4634">
        <w:trPr>
          <w:trHeight w:val="285"/>
        </w:trPr>
        <w:tc>
          <w:tcPr>
            <w:tcW w:w="8640" w:type="dxa"/>
            <w:tcBorders>
              <w:top w:val="nil"/>
              <w:left w:val="nil"/>
              <w:bottom w:val="nil"/>
              <w:right w:val="nil"/>
            </w:tcBorders>
            <w:shd w:val="clear" w:color="auto" w:fill="auto"/>
            <w:noWrap/>
            <w:vAlign w:val="bottom"/>
            <w:hideMark/>
          </w:tcPr>
          <w:p w14:paraId="0D3005E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1DC20195" w14:textId="77777777" w:rsidTr="00BE4634">
        <w:trPr>
          <w:trHeight w:val="285"/>
        </w:trPr>
        <w:tc>
          <w:tcPr>
            <w:tcW w:w="8640" w:type="dxa"/>
            <w:tcBorders>
              <w:top w:val="nil"/>
              <w:left w:val="nil"/>
              <w:bottom w:val="nil"/>
              <w:right w:val="nil"/>
            </w:tcBorders>
            <w:shd w:val="clear" w:color="auto" w:fill="auto"/>
            <w:noWrap/>
            <w:vAlign w:val="bottom"/>
            <w:hideMark/>
          </w:tcPr>
          <w:p w14:paraId="21ADA5E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28.    发展学前儿童模式能力的教育策略有（    ）。</w:t>
            </w:r>
          </w:p>
        </w:tc>
      </w:tr>
      <w:tr w:rsidR="00BE4634" w:rsidRPr="00BE4634" w14:paraId="04CE73C1" w14:textId="77777777" w:rsidTr="00BE4634">
        <w:trPr>
          <w:trHeight w:val="285"/>
        </w:trPr>
        <w:tc>
          <w:tcPr>
            <w:tcW w:w="8640" w:type="dxa"/>
            <w:tcBorders>
              <w:top w:val="nil"/>
              <w:left w:val="nil"/>
              <w:bottom w:val="nil"/>
              <w:right w:val="nil"/>
            </w:tcBorders>
            <w:shd w:val="clear" w:color="auto" w:fill="auto"/>
            <w:noWrap/>
            <w:vAlign w:val="bottom"/>
            <w:hideMark/>
          </w:tcPr>
          <w:p w14:paraId="36C37E3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264B6FFA" w14:textId="77777777" w:rsidTr="00BE4634">
        <w:trPr>
          <w:trHeight w:val="285"/>
        </w:trPr>
        <w:tc>
          <w:tcPr>
            <w:tcW w:w="8640" w:type="dxa"/>
            <w:tcBorders>
              <w:top w:val="nil"/>
              <w:left w:val="nil"/>
              <w:bottom w:val="nil"/>
              <w:right w:val="nil"/>
            </w:tcBorders>
            <w:shd w:val="clear" w:color="auto" w:fill="auto"/>
            <w:noWrap/>
            <w:vAlign w:val="bottom"/>
            <w:hideMark/>
          </w:tcPr>
          <w:p w14:paraId="7F3B702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引导学前儿童发现模式结构</w:t>
            </w:r>
          </w:p>
        </w:tc>
      </w:tr>
      <w:tr w:rsidR="00BE4634" w:rsidRPr="00BE4634" w14:paraId="031F0E40" w14:textId="77777777" w:rsidTr="00BE4634">
        <w:trPr>
          <w:trHeight w:val="285"/>
        </w:trPr>
        <w:tc>
          <w:tcPr>
            <w:tcW w:w="8640" w:type="dxa"/>
            <w:tcBorders>
              <w:top w:val="nil"/>
              <w:left w:val="nil"/>
              <w:bottom w:val="nil"/>
              <w:right w:val="nil"/>
            </w:tcBorders>
            <w:shd w:val="clear" w:color="auto" w:fill="auto"/>
            <w:noWrap/>
            <w:vAlign w:val="bottom"/>
            <w:hideMark/>
          </w:tcPr>
          <w:p w14:paraId="3713869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引导学前儿童发现生活中的模式</w:t>
            </w:r>
          </w:p>
        </w:tc>
      </w:tr>
      <w:tr w:rsidR="00BE4634" w:rsidRPr="00BE4634" w14:paraId="120CE73C" w14:textId="77777777" w:rsidTr="00BE4634">
        <w:trPr>
          <w:trHeight w:val="285"/>
        </w:trPr>
        <w:tc>
          <w:tcPr>
            <w:tcW w:w="8640" w:type="dxa"/>
            <w:tcBorders>
              <w:top w:val="nil"/>
              <w:left w:val="nil"/>
              <w:bottom w:val="nil"/>
              <w:right w:val="nil"/>
            </w:tcBorders>
            <w:shd w:val="clear" w:color="auto" w:fill="auto"/>
            <w:noWrap/>
            <w:vAlign w:val="bottom"/>
            <w:hideMark/>
          </w:tcPr>
          <w:p w14:paraId="597253F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注意模式的多元表征</w:t>
            </w:r>
          </w:p>
        </w:tc>
      </w:tr>
      <w:tr w:rsidR="00BE4634" w:rsidRPr="00BE4634" w14:paraId="350DA510" w14:textId="77777777" w:rsidTr="00BE4634">
        <w:trPr>
          <w:trHeight w:val="285"/>
        </w:trPr>
        <w:tc>
          <w:tcPr>
            <w:tcW w:w="8640" w:type="dxa"/>
            <w:tcBorders>
              <w:top w:val="nil"/>
              <w:left w:val="nil"/>
              <w:bottom w:val="nil"/>
              <w:right w:val="nil"/>
            </w:tcBorders>
            <w:shd w:val="clear" w:color="auto" w:fill="auto"/>
            <w:noWrap/>
            <w:vAlign w:val="bottom"/>
            <w:hideMark/>
          </w:tcPr>
          <w:p w14:paraId="140F968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突出模式教育的游戏性</w:t>
            </w:r>
          </w:p>
        </w:tc>
      </w:tr>
      <w:tr w:rsidR="00BE4634" w:rsidRPr="00BE4634" w14:paraId="044FD95C" w14:textId="77777777" w:rsidTr="00BE4634">
        <w:trPr>
          <w:trHeight w:val="285"/>
        </w:trPr>
        <w:tc>
          <w:tcPr>
            <w:tcW w:w="8640" w:type="dxa"/>
            <w:tcBorders>
              <w:top w:val="nil"/>
              <w:left w:val="nil"/>
              <w:bottom w:val="nil"/>
              <w:right w:val="nil"/>
            </w:tcBorders>
            <w:shd w:val="clear" w:color="auto" w:fill="auto"/>
            <w:noWrap/>
            <w:vAlign w:val="bottom"/>
            <w:hideMark/>
          </w:tcPr>
          <w:p w14:paraId="6782144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1D64EA04" w14:textId="77777777" w:rsidTr="00BE4634">
        <w:trPr>
          <w:trHeight w:val="285"/>
        </w:trPr>
        <w:tc>
          <w:tcPr>
            <w:tcW w:w="8640" w:type="dxa"/>
            <w:tcBorders>
              <w:top w:val="nil"/>
              <w:left w:val="nil"/>
              <w:bottom w:val="nil"/>
              <w:right w:val="nil"/>
            </w:tcBorders>
            <w:shd w:val="clear" w:color="auto" w:fill="auto"/>
            <w:noWrap/>
            <w:vAlign w:val="bottom"/>
            <w:hideMark/>
          </w:tcPr>
          <w:p w14:paraId="0652467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29.    为了让学前儿童真正理解和掌握模式结构，教师可采取的策略有（    ）。</w:t>
            </w:r>
          </w:p>
        </w:tc>
      </w:tr>
      <w:tr w:rsidR="00BE4634" w:rsidRPr="00BE4634" w14:paraId="15BA9612" w14:textId="77777777" w:rsidTr="00BE4634">
        <w:trPr>
          <w:trHeight w:val="285"/>
        </w:trPr>
        <w:tc>
          <w:tcPr>
            <w:tcW w:w="8640" w:type="dxa"/>
            <w:tcBorders>
              <w:top w:val="nil"/>
              <w:left w:val="nil"/>
              <w:bottom w:val="nil"/>
              <w:right w:val="nil"/>
            </w:tcBorders>
            <w:shd w:val="clear" w:color="auto" w:fill="auto"/>
            <w:noWrap/>
            <w:vAlign w:val="bottom"/>
            <w:hideMark/>
          </w:tcPr>
          <w:p w14:paraId="43725F3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多选题(4.0分)（难易度:中）</w:t>
            </w:r>
          </w:p>
        </w:tc>
      </w:tr>
      <w:tr w:rsidR="00BE4634" w:rsidRPr="00BE4634" w14:paraId="76ECB23F" w14:textId="77777777" w:rsidTr="00BE4634">
        <w:trPr>
          <w:trHeight w:val="285"/>
        </w:trPr>
        <w:tc>
          <w:tcPr>
            <w:tcW w:w="8640" w:type="dxa"/>
            <w:tcBorders>
              <w:top w:val="nil"/>
              <w:left w:val="nil"/>
              <w:bottom w:val="nil"/>
              <w:right w:val="nil"/>
            </w:tcBorders>
            <w:shd w:val="clear" w:color="auto" w:fill="auto"/>
            <w:noWrap/>
            <w:vAlign w:val="bottom"/>
            <w:hideMark/>
          </w:tcPr>
          <w:p w14:paraId="321BFE0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让学前儿童</w:t>
            </w:r>
            <w:proofErr w:type="gramStart"/>
            <w:r w:rsidRPr="00BE4634">
              <w:rPr>
                <w:rFonts w:ascii="等线" w:eastAsia="等线" w:hAnsi="等线" w:cs="宋体" w:hint="eastAsia"/>
                <w:color w:val="000000"/>
                <w:kern w:val="0"/>
                <w:sz w:val="22"/>
                <w14:ligatures w14:val="none"/>
              </w:rPr>
              <w:t>读模式</w:t>
            </w:r>
            <w:proofErr w:type="gramEnd"/>
          </w:p>
        </w:tc>
      </w:tr>
      <w:tr w:rsidR="00BE4634" w:rsidRPr="00BE4634" w14:paraId="3298860A" w14:textId="77777777" w:rsidTr="00BE4634">
        <w:trPr>
          <w:trHeight w:val="285"/>
        </w:trPr>
        <w:tc>
          <w:tcPr>
            <w:tcW w:w="8640" w:type="dxa"/>
            <w:tcBorders>
              <w:top w:val="nil"/>
              <w:left w:val="nil"/>
              <w:bottom w:val="nil"/>
              <w:right w:val="nil"/>
            </w:tcBorders>
            <w:shd w:val="clear" w:color="auto" w:fill="auto"/>
            <w:noWrap/>
            <w:vAlign w:val="bottom"/>
            <w:hideMark/>
          </w:tcPr>
          <w:p w14:paraId="717F101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用方框圈出模式单元</w:t>
            </w:r>
          </w:p>
        </w:tc>
      </w:tr>
      <w:tr w:rsidR="00BE4634" w:rsidRPr="00BE4634" w14:paraId="5DF88D1D" w14:textId="77777777" w:rsidTr="00BE4634">
        <w:trPr>
          <w:trHeight w:val="285"/>
        </w:trPr>
        <w:tc>
          <w:tcPr>
            <w:tcW w:w="8640" w:type="dxa"/>
            <w:tcBorders>
              <w:top w:val="nil"/>
              <w:left w:val="nil"/>
              <w:bottom w:val="nil"/>
              <w:right w:val="nil"/>
            </w:tcBorders>
            <w:shd w:val="clear" w:color="auto" w:fill="auto"/>
            <w:noWrap/>
            <w:vAlign w:val="bottom"/>
            <w:hideMark/>
          </w:tcPr>
          <w:p w14:paraId="205AFF1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做大量模式练习题</w:t>
            </w:r>
          </w:p>
        </w:tc>
      </w:tr>
      <w:tr w:rsidR="00BE4634" w:rsidRPr="00BE4634" w14:paraId="7922D240" w14:textId="77777777" w:rsidTr="00BE4634">
        <w:trPr>
          <w:trHeight w:val="285"/>
        </w:trPr>
        <w:tc>
          <w:tcPr>
            <w:tcW w:w="8640" w:type="dxa"/>
            <w:tcBorders>
              <w:top w:val="nil"/>
              <w:left w:val="nil"/>
              <w:bottom w:val="nil"/>
              <w:right w:val="nil"/>
            </w:tcBorders>
            <w:shd w:val="clear" w:color="auto" w:fill="auto"/>
            <w:noWrap/>
            <w:vAlign w:val="bottom"/>
            <w:hideMark/>
          </w:tcPr>
          <w:p w14:paraId="234A6C2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进行考试测试</w:t>
            </w:r>
          </w:p>
        </w:tc>
      </w:tr>
      <w:tr w:rsidR="00BE4634" w:rsidRPr="00BE4634" w14:paraId="4B9F7694" w14:textId="77777777" w:rsidTr="00BE4634">
        <w:trPr>
          <w:trHeight w:val="285"/>
        </w:trPr>
        <w:tc>
          <w:tcPr>
            <w:tcW w:w="8640" w:type="dxa"/>
            <w:tcBorders>
              <w:top w:val="nil"/>
              <w:left w:val="nil"/>
              <w:bottom w:val="nil"/>
              <w:right w:val="nil"/>
            </w:tcBorders>
            <w:shd w:val="clear" w:color="auto" w:fill="auto"/>
            <w:noWrap/>
            <w:vAlign w:val="bottom"/>
            <w:hideMark/>
          </w:tcPr>
          <w:p w14:paraId="47E8DE2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w:t>
            </w:r>
          </w:p>
        </w:tc>
      </w:tr>
      <w:tr w:rsidR="00BE4634" w:rsidRPr="00BE4634" w14:paraId="4DA0E3D6" w14:textId="77777777" w:rsidTr="00BE4634">
        <w:trPr>
          <w:trHeight w:val="285"/>
        </w:trPr>
        <w:tc>
          <w:tcPr>
            <w:tcW w:w="8640" w:type="dxa"/>
            <w:tcBorders>
              <w:top w:val="nil"/>
              <w:left w:val="nil"/>
              <w:bottom w:val="nil"/>
              <w:right w:val="nil"/>
            </w:tcBorders>
            <w:shd w:val="clear" w:color="auto" w:fill="auto"/>
            <w:noWrap/>
            <w:vAlign w:val="bottom"/>
            <w:hideMark/>
          </w:tcPr>
          <w:p w14:paraId="3F94E1A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30.    学前儿童往往更容易认知重复模式。（    ）</w:t>
            </w:r>
          </w:p>
        </w:tc>
      </w:tr>
      <w:tr w:rsidR="00BE4634" w:rsidRPr="00BE4634" w14:paraId="3B6B34E2" w14:textId="77777777" w:rsidTr="00BE4634">
        <w:trPr>
          <w:trHeight w:val="285"/>
        </w:trPr>
        <w:tc>
          <w:tcPr>
            <w:tcW w:w="8640" w:type="dxa"/>
            <w:tcBorders>
              <w:top w:val="nil"/>
              <w:left w:val="nil"/>
              <w:bottom w:val="nil"/>
              <w:right w:val="nil"/>
            </w:tcBorders>
            <w:shd w:val="clear" w:color="auto" w:fill="auto"/>
            <w:noWrap/>
            <w:vAlign w:val="bottom"/>
            <w:hideMark/>
          </w:tcPr>
          <w:p w14:paraId="3051565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00007F77" w14:textId="77777777" w:rsidTr="00BE4634">
        <w:trPr>
          <w:trHeight w:val="285"/>
        </w:trPr>
        <w:tc>
          <w:tcPr>
            <w:tcW w:w="8640" w:type="dxa"/>
            <w:tcBorders>
              <w:top w:val="nil"/>
              <w:left w:val="nil"/>
              <w:bottom w:val="nil"/>
              <w:right w:val="nil"/>
            </w:tcBorders>
            <w:shd w:val="clear" w:color="auto" w:fill="auto"/>
            <w:noWrap/>
            <w:vAlign w:val="bottom"/>
            <w:hideMark/>
          </w:tcPr>
          <w:p w14:paraId="1AD888B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1A430B33" w14:textId="77777777" w:rsidTr="00BE4634">
        <w:trPr>
          <w:trHeight w:val="285"/>
        </w:trPr>
        <w:tc>
          <w:tcPr>
            <w:tcW w:w="8640" w:type="dxa"/>
            <w:tcBorders>
              <w:top w:val="nil"/>
              <w:left w:val="nil"/>
              <w:bottom w:val="nil"/>
              <w:right w:val="nil"/>
            </w:tcBorders>
            <w:shd w:val="clear" w:color="auto" w:fill="auto"/>
            <w:noWrap/>
            <w:vAlign w:val="bottom"/>
            <w:hideMark/>
          </w:tcPr>
          <w:p w14:paraId="2E269C3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4C9F0C5E" w14:textId="77777777" w:rsidTr="00BE4634">
        <w:trPr>
          <w:trHeight w:val="285"/>
        </w:trPr>
        <w:tc>
          <w:tcPr>
            <w:tcW w:w="8640" w:type="dxa"/>
            <w:tcBorders>
              <w:top w:val="nil"/>
              <w:left w:val="nil"/>
              <w:bottom w:val="nil"/>
              <w:right w:val="nil"/>
            </w:tcBorders>
            <w:shd w:val="clear" w:color="auto" w:fill="auto"/>
            <w:noWrap/>
            <w:vAlign w:val="bottom"/>
            <w:hideMark/>
          </w:tcPr>
          <w:p w14:paraId="19116D6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7B71633E" w14:textId="77777777" w:rsidTr="00BE4634">
        <w:trPr>
          <w:trHeight w:val="285"/>
        </w:trPr>
        <w:tc>
          <w:tcPr>
            <w:tcW w:w="8640" w:type="dxa"/>
            <w:tcBorders>
              <w:top w:val="nil"/>
              <w:left w:val="nil"/>
              <w:bottom w:val="nil"/>
              <w:right w:val="nil"/>
            </w:tcBorders>
            <w:shd w:val="clear" w:color="auto" w:fill="auto"/>
            <w:noWrap/>
            <w:vAlign w:val="bottom"/>
            <w:hideMark/>
          </w:tcPr>
          <w:p w14:paraId="0CAA46F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下面是第6章-第7章部分</w:t>
            </w:r>
            <w:proofErr w:type="gramStart"/>
            <w:r w:rsidRPr="00BE4634">
              <w:rPr>
                <w:rFonts w:ascii="等线" w:eastAsia="等线" w:hAnsi="等线" w:cs="宋体" w:hint="eastAsia"/>
                <w:color w:val="000000"/>
                <w:kern w:val="0"/>
                <w:sz w:val="22"/>
                <w14:ligatures w14:val="none"/>
              </w:rPr>
              <w:t>的形考作业</w:t>
            </w:r>
            <w:proofErr w:type="gramEnd"/>
            <w:r w:rsidRPr="00BE4634">
              <w:rPr>
                <w:rFonts w:ascii="等线" w:eastAsia="等线" w:hAnsi="等线" w:cs="宋体" w:hint="eastAsia"/>
                <w:color w:val="000000"/>
                <w:kern w:val="0"/>
                <w:sz w:val="22"/>
                <w14:ligatures w14:val="none"/>
              </w:rPr>
              <w:t>。共30道题目，包括10道单选题（每题3分）、10道判断题（每题3分）和10道多选题（每题4分）。本次作业成绩</w:t>
            </w:r>
            <w:proofErr w:type="gramStart"/>
            <w:r w:rsidRPr="00BE4634">
              <w:rPr>
                <w:rFonts w:ascii="等线" w:eastAsia="等线" w:hAnsi="等线" w:cs="宋体" w:hint="eastAsia"/>
                <w:color w:val="000000"/>
                <w:kern w:val="0"/>
                <w:sz w:val="22"/>
                <w14:ligatures w14:val="none"/>
              </w:rPr>
              <w:t>占形成</w:t>
            </w:r>
            <w:proofErr w:type="gramEnd"/>
            <w:r w:rsidRPr="00BE4634">
              <w:rPr>
                <w:rFonts w:ascii="等线" w:eastAsia="等线" w:hAnsi="等线" w:cs="宋体" w:hint="eastAsia"/>
                <w:color w:val="000000"/>
                <w:kern w:val="0"/>
                <w:sz w:val="22"/>
                <w14:ligatures w14:val="none"/>
              </w:rPr>
              <w:t>性考核总成绩的30%。</w:t>
            </w:r>
          </w:p>
        </w:tc>
      </w:tr>
      <w:tr w:rsidR="00BE4634" w:rsidRPr="00BE4634" w14:paraId="416C621B" w14:textId="77777777" w:rsidTr="00BE4634">
        <w:trPr>
          <w:trHeight w:val="285"/>
        </w:trPr>
        <w:tc>
          <w:tcPr>
            <w:tcW w:w="8640" w:type="dxa"/>
            <w:tcBorders>
              <w:top w:val="nil"/>
              <w:left w:val="nil"/>
              <w:bottom w:val="nil"/>
              <w:right w:val="nil"/>
            </w:tcBorders>
            <w:shd w:val="clear" w:color="auto" w:fill="auto"/>
            <w:noWrap/>
            <w:vAlign w:val="bottom"/>
            <w:hideMark/>
          </w:tcPr>
          <w:p w14:paraId="47F948D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特别提醒： 本次作业不限答题次数，自动记录最高分，你可以反复作答。</w:t>
            </w:r>
          </w:p>
        </w:tc>
      </w:tr>
      <w:tr w:rsidR="00BE4634" w:rsidRPr="00BE4634" w14:paraId="73916B46" w14:textId="77777777" w:rsidTr="00BE4634">
        <w:trPr>
          <w:trHeight w:val="285"/>
        </w:trPr>
        <w:tc>
          <w:tcPr>
            <w:tcW w:w="8640" w:type="dxa"/>
            <w:tcBorders>
              <w:top w:val="nil"/>
              <w:left w:val="nil"/>
              <w:bottom w:val="nil"/>
              <w:right w:val="nil"/>
            </w:tcBorders>
            <w:shd w:val="clear" w:color="auto" w:fill="auto"/>
            <w:noWrap/>
            <w:vAlign w:val="bottom"/>
            <w:hideMark/>
          </w:tcPr>
          <w:p w14:paraId="75FC854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    “能手口一致地点数5个以内的物体，并能说出总数”，这一要求针对的是（    ）儿童。</w:t>
            </w:r>
          </w:p>
        </w:tc>
      </w:tr>
      <w:tr w:rsidR="00BE4634" w:rsidRPr="00BE4634" w14:paraId="5D05C8FE" w14:textId="77777777" w:rsidTr="00BE4634">
        <w:trPr>
          <w:trHeight w:val="285"/>
        </w:trPr>
        <w:tc>
          <w:tcPr>
            <w:tcW w:w="8640" w:type="dxa"/>
            <w:tcBorders>
              <w:top w:val="nil"/>
              <w:left w:val="nil"/>
              <w:bottom w:val="nil"/>
              <w:right w:val="nil"/>
            </w:tcBorders>
            <w:shd w:val="clear" w:color="auto" w:fill="auto"/>
            <w:noWrap/>
            <w:vAlign w:val="bottom"/>
            <w:hideMark/>
          </w:tcPr>
          <w:p w14:paraId="2CCD5A1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16385DC4" w14:textId="77777777" w:rsidTr="00BE4634">
        <w:trPr>
          <w:trHeight w:val="285"/>
        </w:trPr>
        <w:tc>
          <w:tcPr>
            <w:tcW w:w="8640" w:type="dxa"/>
            <w:tcBorders>
              <w:top w:val="nil"/>
              <w:left w:val="nil"/>
              <w:bottom w:val="nil"/>
              <w:right w:val="nil"/>
            </w:tcBorders>
            <w:shd w:val="clear" w:color="auto" w:fill="auto"/>
            <w:noWrap/>
            <w:vAlign w:val="bottom"/>
            <w:hideMark/>
          </w:tcPr>
          <w:p w14:paraId="41FCB1A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大班</w:t>
            </w:r>
          </w:p>
        </w:tc>
      </w:tr>
      <w:tr w:rsidR="00BE4634" w:rsidRPr="00BE4634" w14:paraId="28A9A388" w14:textId="77777777" w:rsidTr="00BE4634">
        <w:trPr>
          <w:trHeight w:val="285"/>
        </w:trPr>
        <w:tc>
          <w:tcPr>
            <w:tcW w:w="8640" w:type="dxa"/>
            <w:tcBorders>
              <w:top w:val="nil"/>
              <w:left w:val="nil"/>
              <w:bottom w:val="nil"/>
              <w:right w:val="nil"/>
            </w:tcBorders>
            <w:shd w:val="clear" w:color="auto" w:fill="auto"/>
            <w:noWrap/>
            <w:vAlign w:val="bottom"/>
            <w:hideMark/>
          </w:tcPr>
          <w:p w14:paraId="0B71D29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中班</w:t>
            </w:r>
          </w:p>
        </w:tc>
      </w:tr>
      <w:tr w:rsidR="00BE4634" w:rsidRPr="00BE4634" w14:paraId="2C5E8D77" w14:textId="77777777" w:rsidTr="00BE4634">
        <w:trPr>
          <w:trHeight w:val="285"/>
        </w:trPr>
        <w:tc>
          <w:tcPr>
            <w:tcW w:w="8640" w:type="dxa"/>
            <w:tcBorders>
              <w:top w:val="nil"/>
              <w:left w:val="nil"/>
              <w:bottom w:val="nil"/>
              <w:right w:val="nil"/>
            </w:tcBorders>
            <w:shd w:val="clear" w:color="auto" w:fill="auto"/>
            <w:noWrap/>
            <w:vAlign w:val="bottom"/>
            <w:hideMark/>
          </w:tcPr>
          <w:p w14:paraId="0EF371B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小班</w:t>
            </w:r>
          </w:p>
        </w:tc>
      </w:tr>
      <w:tr w:rsidR="00BE4634" w:rsidRPr="00BE4634" w14:paraId="59067D69" w14:textId="77777777" w:rsidTr="00BE4634">
        <w:trPr>
          <w:trHeight w:val="285"/>
        </w:trPr>
        <w:tc>
          <w:tcPr>
            <w:tcW w:w="8640" w:type="dxa"/>
            <w:tcBorders>
              <w:top w:val="nil"/>
              <w:left w:val="nil"/>
              <w:bottom w:val="nil"/>
              <w:right w:val="nil"/>
            </w:tcBorders>
            <w:shd w:val="clear" w:color="auto" w:fill="auto"/>
            <w:noWrap/>
            <w:vAlign w:val="bottom"/>
            <w:hideMark/>
          </w:tcPr>
          <w:p w14:paraId="4265DE1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小小班</w:t>
            </w:r>
          </w:p>
        </w:tc>
      </w:tr>
      <w:tr w:rsidR="00BE4634" w:rsidRPr="00BE4634" w14:paraId="27A928FC" w14:textId="77777777" w:rsidTr="00BE4634">
        <w:trPr>
          <w:trHeight w:val="285"/>
        </w:trPr>
        <w:tc>
          <w:tcPr>
            <w:tcW w:w="8640" w:type="dxa"/>
            <w:tcBorders>
              <w:top w:val="nil"/>
              <w:left w:val="nil"/>
              <w:bottom w:val="nil"/>
              <w:right w:val="nil"/>
            </w:tcBorders>
            <w:shd w:val="clear" w:color="auto" w:fill="auto"/>
            <w:noWrap/>
            <w:vAlign w:val="bottom"/>
            <w:hideMark/>
          </w:tcPr>
          <w:p w14:paraId="6906098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正确答案：C</w:t>
            </w:r>
          </w:p>
        </w:tc>
      </w:tr>
      <w:tr w:rsidR="00BE4634" w:rsidRPr="00BE4634" w14:paraId="5D3C431C" w14:textId="77777777" w:rsidTr="00BE4634">
        <w:trPr>
          <w:trHeight w:val="285"/>
        </w:trPr>
        <w:tc>
          <w:tcPr>
            <w:tcW w:w="8640" w:type="dxa"/>
            <w:tcBorders>
              <w:top w:val="nil"/>
              <w:left w:val="nil"/>
              <w:bottom w:val="nil"/>
              <w:right w:val="nil"/>
            </w:tcBorders>
            <w:shd w:val="clear" w:color="auto" w:fill="auto"/>
            <w:noWrap/>
            <w:vAlign w:val="bottom"/>
            <w:hideMark/>
          </w:tcPr>
          <w:p w14:paraId="1F961F5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    学前儿童出现手口点数不一致的实质原因是（    ）。</w:t>
            </w:r>
          </w:p>
        </w:tc>
      </w:tr>
      <w:tr w:rsidR="00BE4634" w:rsidRPr="00BE4634" w14:paraId="2AC4EE1C" w14:textId="77777777" w:rsidTr="00BE4634">
        <w:trPr>
          <w:trHeight w:val="285"/>
        </w:trPr>
        <w:tc>
          <w:tcPr>
            <w:tcW w:w="8640" w:type="dxa"/>
            <w:tcBorders>
              <w:top w:val="nil"/>
              <w:left w:val="nil"/>
              <w:bottom w:val="nil"/>
              <w:right w:val="nil"/>
            </w:tcBorders>
            <w:shd w:val="clear" w:color="auto" w:fill="auto"/>
            <w:noWrap/>
            <w:vAlign w:val="bottom"/>
            <w:hideMark/>
          </w:tcPr>
          <w:p w14:paraId="6BE77D7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02C2FA1C" w14:textId="77777777" w:rsidTr="00BE4634">
        <w:trPr>
          <w:trHeight w:val="285"/>
        </w:trPr>
        <w:tc>
          <w:tcPr>
            <w:tcW w:w="8640" w:type="dxa"/>
            <w:tcBorders>
              <w:top w:val="nil"/>
              <w:left w:val="nil"/>
              <w:bottom w:val="nil"/>
              <w:right w:val="nil"/>
            </w:tcBorders>
            <w:shd w:val="clear" w:color="auto" w:fill="auto"/>
            <w:noWrap/>
            <w:vAlign w:val="bottom"/>
            <w:hideMark/>
          </w:tcPr>
          <w:p w14:paraId="5FEF84B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老师没教好</w:t>
            </w:r>
          </w:p>
        </w:tc>
      </w:tr>
      <w:tr w:rsidR="00BE4634" w:rsidRPr="00BE4634" w14:paraId="16A164F7" w14:textId="77777777" w:rsidTr="00BE4634">
        <w:trPr>
          <w:trHeight w:val="285"/>
        </w:trPr>
        <w:tc>
          <w:tcPr>
            <w:tcW w:w="8640" w:type="dxa"/>
            <w:tcBorders>
              <w:top w:val="nil"/>
              <w:left w:val="nil"/>
              <w:bottom w:val="nil"/>
              <w:right w:val="nil"/>
            </w:tcBorders>
            <w:shd w:val="clear" w:color="auto" w:fill="auto"/>
            <w:noWrap/>
            <w:vAlign w:val="bottom"/>
            <w:hideMark/>
          </w:tcPr>
          <w:p w14:paraId="0D01BC4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手部精细动作发展不佳</w:t>
            </w:r>
          </w:p>
        </w:tc>
      </w:tr>
      <w:tr w:rsidR="00BE4634" w:rsidRPr="00BE4634" w14:paraId="646F0ABC" w14:textId="77777777" w:rsidTr="00BE4634">
        <w:trPr>
          <w:trHeight w:val="285"/>
        </w:trPr>
        <w:tc>
          <w:tcPr>
            <w:tcW w:w="8640" w:type="dxa"/>
            <w:tcBorders>
              <w:top w:val="nil"/>
              <w:left w:val="nil"/>
              <w:bottom w:val="nil"/>
              <w:right w:val="nil"/>
            </w:tcBorders>
            <w:shd w:val="clear" w:color="auto" w:fill="auto"/>
            <w:noWrap/>
            <w:vAlign w:val="bottom"/>
            <w:hideMark/>
          </w:tcPr>
          <w:p w14:paraId="48AB086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计数能力差</w:t>
            </w:r>
          </w:p>
        </w:tc>
      </w:tr>
      <w:tr w:rsidR="00BE4634" w:rsidRPr="00BE4634" w14:paraId="5E4B1768" w14:textId="77777777" w:rsidTr="00BE4634">
        <w:trPr>
          <w:trHeight w:val="285"/>
        </w:trPr>
        <w:tc>
          <w:tcPr>
            <w:tcW w:w="8640" w:type="dxa"/>
            <w:tcBorders>
              <w:top w:val="nil"/>
              <w:left w:val="nil"/>
              <w:bottom w:val="nil"/>
              <w:right w:val="nil"/>
            </w:tcBorders>
            <w:shd w:val="clear" w:color="auto" w:fill="auto"/>
            <w:noWrap/>
            <w:vAlign w:val="bottom"/>
            <w:hideMark/>
          </w:tcPr>
          <w:p w14:paraId="12FBBB3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还不能在数词和物体之间建立一一对应的关系</w:t>
            </w:r>
          </w:p>
        </w:tc>
      </w:tr>
      <w:tr w:rsidR="00BE4634" w:rsidRPr="00BE4634" w14:paraId="524FBFFD" w14:textId="77777777" w:rsidTr="00BE4634">
        <w:trPr>
          <w:trHeight w:val="285"/>
        </w:trPr>
        <w:tc>
          <w:tcPr>
            <w:tcW w:w="8640" w:type="dxa"/>
            <w:tcBorders>
              <w:top w:val="nil"/>
              <w:left w:val="nil"/>
              <w:bottom w:val="nil"/>
              <w:right w:val="nil"/>
            </w:tcBorders>
            <w:shd w:val="clear" w:color="auto" w:fill="auto"/>
            <w:noWrap/>
            <w:vAlign w:val="bottom"/>
            <w:hideMark/>
          </w:tcPr>
          <w:p w14:paraId="01CDE17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08770D8E" w14:textId="77777777" w:rsidTr="00BE4634">
        <w:trPr>
          <w:trHeight w:val="285"/>
        </w:trPr>
        <w:tc>
          <w:tcPr>
            <w:tcW w:w="8640" w:type="dxa"/>
            <w:tcBorders>
              <w:top w:val="nil"/>
              <w:left w:val="nil"/>
              <w:bottom w:val="nil"/>
              <w:right w:val="nil"/>
            </w:tcBorders>
            <w:shd w:val="clear" w:color="auto" w:fill="auto"/>
            <w:noWrap/>
            <w:vAlign w:val="bottom"/>
            <w:hideMark/>
          </w:tcPr>
          <w:p w14:paraId="58852F5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3.    桌面上摆了四块积木，另一边摆了三块积木，教师问“一共有几块积木？”从学前儿童下列表现来看，</w:t>
            </w:r>
          </w:p>
        </w:tc>
      </w:tr>
      <w:tr w:rsidR="00BE4634" w:rsidRPr="00BE4634" w14:paraId="4106011A" w14:textId="77777777" w:rsidTr="00BE4634">
        <w:trPr>
          <w:trHeight w:val="285"/>
        </w:trPr>
        <w:tc>
          <w:tcPr>
            <w:tcW w:w="8640" w:type="dxa"/>
            <w:tcBorders>
              <w:top w:val="nil"/>
              <w:left w:val="nil"/>
              <w:bottom w:val="nil"/>
              <w:right w:val="nil"/>
            </w:tcBorders>
            <w:shd w:val="clear" w:color="auto" w:fill="auto"/>
            <w:noWrap/>
            <w:vAlign w:val="bottom"/>
            <w:hideMark/>
          </w:tcPr>
          <w:p w14:paraId="5A4FC35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数学能力发展水平最高的是（    ）。</w:t>
            </w:r>
          </w:p>
        </w:tc>
      </w:tr>
      <w:tr w:rsidR="00BE4634" w:rsidRPr="00BE4634" w14:paraId="28682947" w14:textId="77777777" w:rsidTr="00BE4634">
        <w:trPr>
          <w:trHeight w:val="285"/>
        </w:trPr>
        <w:tc>
          <w:tcPr>
            <w:tcW w:w="8640" w:type="dxa"/>
            <w:tcBorders>
              <w:top w:val="nil"/>
              <w:left w:val="nil"/>
              <w:bottom w:val="nil"/>
              <w:right w:val="nil"/>
            </w:tcBorders>
            <w:shd w:val="clear" w:color="auto" w:fill="auto"/>
            <w:noWrap/>
            <w:vAlign w:val="bottom"/>
            <w:hideMark/>
          </w:tcPr>
          <w:p w14:paraId="1E651F2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25BEB8BC" w14:textId="77777777" w:rsidTr="00BE4634">
        <w:trPr>
          <w:trHeight w:val="285"/>
        </w:trPr>
        <w:tc>
          <w:tcPr>
            <w:tcW w:w="8640" w:type="dxa"/>
            <w:tcBorders>
              <w:top w:val="nil"/>
              <w:left w:val="nil"/>
              <w:bottom w:val="nil"/>
              <w:right w:val="nil"/>
            </w:tcBorders>
            <w:shd w:val="clear" w:color="auto" w:fill="auto"/>
            <w:noWrap/>
            <w:vAlign w:val="bottom"/>
            <w:hideMark/>
          </w:tcPr>
          <w:p w14:paraId="3F045F0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把前四块积木和后三块积木放在一起，然后一个一个点数</w:t>
            </w:r>
          </w:p>
        </w:tc>
      </w:tr>
      <w:tr w:rsidR="00BE4634" w:rsidRPr="00BE4634" w14:paraId="4388AF08" w14:textId="77777777" w:rsidTr="00BE4634">
        <w:trPr>
          <w:trHeight w:val="285"/>
        </w:trPr>
        <w:tc>
          <w:tcPr>
            <w:tcW w:w="8640" w:type="dxa"/>
            <w:tcBorders>
              <w:top w:val="nil"/>
              <w:left w:val="nil"/>
              <w:bottom w:val="nil"/>
              <w:right w:val="nil"/>
            </w:tcBorders>
            <w:shd w:val="clear" w:color="auto" w:fill="auto"/>
            <w:noWrap/>
            <w:vAlign w:val="bottom"/>
            <w:hideMark/>
          </w:tcPr>
          <w:p w14:paraId="20C1BD5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看了一眼四块积木，说出“4”，暂停一下，接着数“5，6，7”</w:t>
            </w:r>
          </w:p>
        </w:tc>
      </w:tr>
      <w:tr w:rsidR="00BE4634" w:rsidRPr="00BE4634" w14:paraId="05C9B17A" w14:textId="77777777" w:rsidTr="00BE4634">
        <w:trPr>
          <w:trHeight w:val="285"/>
        </w:trPr>
        <w:tc>
          <w:tcPr>
            <w:tcW w:w="8640" w:type="dxa"/>
            <w:tcBorders>
              <w:top w:val="nil"/>
              <w:left w:val="nil"/>
              <w:bottom w:val="nil"/>
              <w:right w:val="nil"/>
            </w:tcBorders>
            <w:shd w:val="clear" w:color="auto" w:fill="auto"/>
            <w:noWrap/>
            <w:vAlign w:val="bottom"/>
            <w:hideMark/>
          </w:tcPr>
          <w:p w14:paraId="6DAFA13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左手伸出四根手指，右手伸出三根手指，暂停一下，说出7块</w:t>
            </w:r>
          </w:p>
        </w:tc>
      </w:tr>
      <w:tr w:rsidR="00BE4634" w:rsidRPr="00BE4634" w14:paraId="0FD19621" w14:textId="77777777" w:rsidTr="00BE4634">
        <w:trPr>
          <w:trHeight w:val="285"/>
        </w:trPr>
        <w:tc>
          <w:tcPr>
            <w:tcW w:w="8640" w:type="dxa"/>
            <w:tcBorders>
              <w:top w:val="nil"/>
              <w:left w:val="nil"/>
              <w:bottom w:val="nil"/>
              <w:right w:val="nil"/>
            </w:tcBorders>
            <w:shd w:val="clear" w:color="auto" w:fill="auto"/>
            <w:noWrap/>
            <w:vAlign w:val="bottom"/>
            <w:hideMark/>
          </w:tcPr>
          <w:p w14:paraId="25AA42C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学前儿童先看了4块积木，后看了3块积木，暂停一下，说出7块</w:t>
            </w:r>
          </w:p>
        </w:tc>
      </w:tr>
      <w:tr w:rsidR="00BE4634" w:rsidRPr="00BE4634" w14:paraId="23AAF75E" w14:textId="77777777" w:rsidTr="00BE4634">
        <w:trPr>
          <w:trHeight w:val="285"/>
        </w:trPr>
        <w:tc>
          <w:tcPr>
            <w:tcW w:w="8640" w:type="dxa"/>
            <w:tcBorders>
              <w:top w:val="nil"/>
              <w:left w:val="nil"/>
              <w:bottom w:val="nil"/>
              <w:right w:val="nil"/>
            </w:tcBorders>
            <w:shd w:val="clear" w:color="auto" w:fill="auto"/>
            <w:noWrap/>
            <w:vAlign w:val="bottom"/>
            <w:hideMark/>
          </w:tcPr>
          <w:p w14:paraId="767939C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702A4159" w14:textId="77777777" w:rsidTr="00BE4634">
        <w:trPr>
          <w:trHeight w:val="285"/>
        </w:trPr>
        <w:tc>
          <w:tcPr>
            <w:tcW w:w="8640" w:type="dxa"/>
            <w:tcBorders>
              <w:top w:val="nil"/>
              <w:left w:val="nil"/>
              <w:bottom w:val="nil"/>
              <w:right w:val="nil"/>
            </w:tcBorders>
            <w:shd w:val="clear" w:color="auto" w:fill="auto"/>
            <w:noWrap/>
            <w:vAlign w:val="bottom"/>
            <w:hideMark/>
          </w:tcPr>
          <w:p w14:paraId="70E083B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4.    学前儿童算5+6的时候运用策略是“5+5+1”，能运用此策略的儿童，一般情况下是什么年龄段？（    ）</w:t>
            </w:r>
          </w:p>
        </w:tc>
      </w:tr>
      <w:tr w:rsidR="00BE4634" w:rsidRPr="00BE4634" w14:paraId="1A7ED01C" w14:textId="77777777" w:rsidTr="00BE4634">
        <w:trPr>
          <w:trHeight w:val="285"/>
        </w:trPr>
        <w:tc>
          <w:tcPr>
            <w:tcW w:w="8640" w:type="dxa"/>
            <w:tcBorders>
              <w:top w:val="nil"/>
              <w:left w:val="nil"/>
              <w:bottom w:val="nil"/>
              <w:right w:val="nil"/>
            </w:tcBorders>
            <w:shd w:val="clear" w:color="auto" w:fill="auto"/>
            <w:noWrap/>
            <w:vAlign w:val="bottom"/>
            <w:hideMark/>
          </w:tcPr>
          <w:p w14:paraId="2019D7F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1370248D" w14:textId="77777777" w:rsidTr="00BE4634">
        <w:trPr>
          <w:trHeight w:val="285"/>
        </w:trPr>
        <w:tc>
          <w:tcPr>
            <w:tcW w:w="8640" w:type="dxa"/>
            <w:tcBorders>
              <w:top w:val="nil"/>
              <w:left w:val="nil"/>
              <w:bottom w:val="nil"/>
              <w:right w:val="nil"/>
            </w:tcBorders>
            <w:shd w:val="clear" w:color="auto" w:fill="auto"/>
            <w:noWrap/>
            <w:vAlign w:val="bottom"/>
            <w:hideMark/>
          </w:tcPr>
          <w:p w14:paraId="0E02908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大班</w:t>
            </w:r>
          </w:p>
        </w:tc>
      </w:tr>
      <w:tr w:rsidR="00BE4634" w:rsidRPr="00BE4634" w14:paraId="67F9B0A2" w14:textId="77777777" w:rsidTr="00BE4634">
        <w:trPr>
          <w:trHeight w:val="285"/>
        </w:trPr>
        <w:tc>
          <w:tcPr>
            <w:tcW w:w="8640" w:type="dxa"/>
            <w:tcBorders>
              <w:top w:val="nil"/>
              <w:left w:val="nil"/>
              <w:bottom w:val="nil"/>
              <w:right w:val="nil"/>
            </w:tcBorders>
            <w:shd w:val="clear" w:color="auto" w:fill="auto"/>
            <w:noWrap/>
            <w:vAlign w:val="bottom"/>
            <w:hideMark/>
          </w:tcPr>
          <w:p w14:paraId="5036F8F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中小班</w:t>
            </w:r>
          </w:p>
        </w:tc>
      </w:tr>
      <w:tr w:rsidR="00BE4634" w:rsidRPr="00BE4634" w14:paraId="48449B19" w14:textId="77777777" w:rsidTr="00BE4634">
        <w:trPr>
          <w:trHeight w:val="285"/>
        </w:trPr>
        <w:tc>
          <w:tcPr>
            <w:tcW w:w="8640" w:type="dxa"/>
            <w:tcBorders>
              <w:top w:val="nil"/>
              <w:left w:val="nil"/>
              <w:bottom w:val="nil"/>
              <w:right w:val="nil"/>
            </w:tcBorders>
            <w:shd w:val="clear" w:color="auto" w:fill="auto"/>
            <w:noWrap/>
            <w:vAlign w:val="bottom"/>
            <w:hideMark/>
          </w:tcPr>
          <w:p w14:paraId="70FA2AB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C.    中班</w:t>
            </w:r>
          </w:p>
        </w:tc>
      </w:tr>
      <w:tr w:rsidR="00BE4634" w:rsidRPr="00BE4634" w14:paraId="6E706D49" w14:textId="77777777" w:rsidTr="00BE4634">
        <w:trPr>
          <w:trHeight w:val="285"/>
        </w:trPr>
        <w:tc>
          <w:tcPr>
            <w:tcW w:w="8640" w:type="dxa"/>
            <w:tcBorders>
              <w:top w:val="nil"/>
              <w:left w:val="nil"/>
              <w:bottom w:val="nil"/>
              <w:right w:val="nil"/>
            </w:tcBorders>
            <w:shd w:val="clear" w:color="auto" w:fill="auto"/>
            <w:noWrap/>
            <w:vAlign w:val="bottom"/>
            <w:hideMark/>
          </w:tcPr>
          <w:p w14:paraId="0AFEDCF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小班</w:t>
            </w:r>
          </w:p>
        </w:tc>
      </w:tr>
      <w:tr w:rsidR="00BE4634" w:rsidRPr="00BE4634" w14:paraId="085665AF" w14:textId="77777777" w:rsidTr="00BE4634">
        <w:trPr>
          <w:trHeight w:val="285"/>
        </w:trPr>
        <w:tc>
          <w:tcPr>
            <w:tcW w:w="8640" w:type="dxa"/>
            <w:tcBorders>
              <w:top w:val="nil"/>
              <w:left w:val="nil"/>
              <w:bottom w:val="nil"/>
              <w:right w:val="nil"/>
            </w:tcBorders>
            <w:shd w:val="clear" w:color="auto" w:fill="auto"/>
            <w:noWrap/>
            <w:vAlign w:val="bottom"/>
            <w:hideMark/>
          </w:tcPr>
          <w:p w14:paraId="6A1D7D2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70063C09" w14:textId="77777777" w:rsidTr="00BE4634">
        <w:trPr>
          <w:trHeight w:val="285"/>
        </w:trPr>
        <w:tc>
          <w:tcPr>
            <w:tcW w:w="8640" w:type="dxa"/>
            <w:tcBorders>
              <w:top w:val="nil"/>
              <w:left w:val="nil"/>
              <w:bottom w:val="nil"/>
              <w:right w:val="nil"/>
            </w:tcBorders>
            <w:shd w:val="clear" w:color="auto" w:fill="auto"/>
            <w:noWrap/>
            <w:vAlign w:val="bottom"/>
            <w:hideMark/>
          </w:tcPr>
          <w:p w14:paraId="7587A65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5.    问“图片上有几个小动物？”，小朋友回答“5个”，此时“5”是（    ）。</w:t>
            </w:r>
          </w:p>
        </w:tc>
      </w:tr>
      <w:tr w:rsidR="00BE4634" w:rsidRPr="00BE4634" w14:paraId="641E204E" w14:textId="77777777" w:rsidTr="00BE4634">
        <w:trPr>
          <w:trHeight w:val="285"/>
        </w:trPr>
        <w:tc>
          <w:tcPr>
            <w:tcW w:w="8640" w:type="dxa"/>
            <w:tcBorders>
              <w:top w:val="nil"/>
              <w:left w:val="nil"/>
              <w:bottom w:val="nil"/>
              <w:right w:val="nil"/>
            </w:tcBorders>
            <w:shd w:val="clear" w:color="auto" w:fill="auto"/>
            <w:noWrap/>
            <w:vAlign w:val="bottom"/>
            <w:hideMark/>
          </w:tcPr>
          <w:p w14:paraId="3A3A280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53BA8FBF" w14:textId="77777777" w:rsidTr="00BE4634">
        <w:trPr>
          <w:trHeight w:val="285"/>
        </w:trPr>
        <w:tc>
          <w:tcPr>
            <w:tcW w:w="8640" w:type="dxa"/>
            <w:tcBorders>
              <w:top w:val="nil"/>
              <w:left w:val="nil"/>
              <w:bottom w:val="nil"/>
              <w:right w:val="nil"/>
            </w:tcBorders>
            <w:shd w:val="clear" w:color="auto" w:fill="auto"/>
            <w:noWrap/>
            <w:vAlign w:val="bottom"/>
            <w:hideMark/>
          </w:tcPr>
          <w:p w14:paraId="72CA3E0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基数</w:t>
            </w:r>
          </w:p>
        </w:tc>
      </w:tr>
      <w:tr w:rsidR="00BE4634" w:rsidRPr="00BE4634" w14:paraId="4E2C1C15" w14:textId="77777777" w:rsidTr="00BE4634">
        <w:trPr>
          <w:trHeight w:val="285"/>
        </w:trPr>
        <w:tc>
          <w:tcPr>
            <w:tcW w:w="8640" w:type="dxa"/>
            <w:tcBorders>
              <w:top w:val="nil"/>
              <w:left w:val="nil"/>
              <w:bottom w:val="nil"/>
              <w:right w:val="nil"/>
            </w:tcBorders>
            <w:shd w:val="clear" w:color="auto" w:fill="auto"/>
            <w:noWrap/>
            <w:vAlign w:val="bottom"/>
            <w:hideMark/>
          </w:tcPr>
          <w:p w14:paraId="3729804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序数</w:t>
            </w:r>
          </w:p>
        </w:tc>
      </w:tr>
      <w:tr w:rsidR="00BE4634" w:rsidRPr="00BE4634" w14:paraId="263B9F14" w14:textId="77777777" w:rsidTr="00BE4634">
        <w:trPr>
          <w:trHeight w:val="285"/>
        </w:trPr>
        <w:tc>
          <w:tcPr>
            <w:tcW w:w="8640" w:type="dxa"/>
            <w:tcBorders>
              <w:top w:val="nil"/>
              <w:left w:val="nil"/>
              <w:bottom w:val="nil"/>
              <w:right w:val="nil"/>
            </w:tcBorders>
            <w:shd w:val="clear" w:color="auto" w:fill="auto"/>
            <w:noWrap/>
            <w:vAlign w:val="bottom"/>
            <w:hideMark/>
          </w:tcPr>
          <w:p w14:paraId="0D3E331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命名数</w:t>
            </w:r>
          </w:p>
        </w:tc>
      </w:tr>
      <w:tr w:rsidR="00BE4634" w:rsidRPr="00BE4634" w14:paraId="6EA9C9A0" w14:textId="77777777" w:rsidTr="00BE4634">
        <w:trPr>
          <w:trHeight w:val="285"/>
        </w:trPr>
        <w:tc>
          <w:tcPr>
            <w:tcW w:w="8640" w:type="dxa"/>
            <w:tcBorders>
              <w:top w:val="nil"/>
              <w:left w:val="nil"/>
              <w:bottom w:val="nil"/>
              <w:right w:val="nil"/>
            </w:tcBorders>
            <w:shd w:val="clear" w:color="auto" w:fill="auto"/>
            <w:noWrap/>
            <w:vAlign w:val="bottom"/>
            <w:hideMark/>
          </w:tcPr>
          <w:p w14:paraId="585276F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参照数</w:t>
            </w:r>
          </w:p>
        </w:tc>
      </w:tr>
      <w:tr w:rsidR="00BE4634" w:rsidRPr="00BE4634" w14:paraId="2424FBA2" w14:textId="77777777" w:rsidTr="00BE4634">
        <w:trPr>
          <w:trHeight w:val="285"/>
        </w:trPr>
        <w:tc>
          <w:tcPr>
            <w:tcW w:w="8640" w:type="dxa"/>
            <w:tcBorders>
              <w:top w:val="nil"/>
              <w:left w:val="nil"/>
              <w:bottom w:val="nil"/>
              <w:right w:val="nil"/>
            </w:tcBorders>
            <w:shd w:val="clear" w:color="auto" w:fill="auto"/>
            <w:noWrap/>
            <w:vAlign w:val="bottom"/>
            <w:hideMark/>
          </w:tcPr>
          <w:p w14:paraId="02A8E34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69F92D4C" w14:textId="77777777" w:rsidTr="00BE4634">
        <w:trPr>
          <w:trHeight w:val="285"/>
        </w:trPr>
        <w:tc>
          <w:tcPr>
            <w:tcW w:w="8640" w:type="dxa"/>
            <w:tcBorders>
              <w:top w:val="nil"/>
              <w:left w:val="nil"/>
              <w:bottom w:val="nil"/>
              <w:right w:val="nil"/>
            </w:tcBorders>
            <w:shd w:val="clear" w:color="auto" w:fill="auto"/>
            <w:noWrap/>
            <w:vAlign w:val="bottom"/>
            <w:hideMark/>
          </w:tcPr>
          <w:p w14:paraId="39D6369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6.    学前儿童最容易认识的几何图形是（    ）。</w:t>
            </w:r>
          </w:p>
        </w:tc>
      </w:tr>
      <w:tr w:rsidR="00BE4634" w:rsidRPr="00BE4634" w14:paraId="4E161A90" w14:textId="77777777" w:rsidTr="00BE4634">
        <w:trPr>
          <w:trHeight w:val="285"/>
        </w:trPr>
        <w:tc>
          <w:tcPr>
            <w:tcW w:w="8640" w:type="dxa"/>
            <w:tcBorders>
              <w:top w:val="nil"/>
              <w:left w:val="nil"/>
              <w:bottom w:val="nil"/>
              <w:right w:val="nil"/>
            </w:tcBorders>
            <w:shd w:val="clear" w:color="auto" w:fill="auto"/>
            <w:noWrap/>
            <w:vAlign w:val="bottom"/>
            <w:hideMark/>
          </w:tcPr>
          <w:p w14:paraId="174BB2C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1BA8707F" w14:textId="77777777" w:rsidTr="00BE4634">
        <w:trPr>
          <w:trHeight w:val="285"/>
        </w:trPr>
        <w:tc>
          <w:tcPr>
            <w:tcW w:w="8640" w:type="dxa"/>
            <w:tcBorders>
              <w:top w:val="nil"/>
              <w:left w:val="nil"/>
              <w:bottom w:val="nil"/>
              <w:right w:val="nil"/>
            </w:tcBorders>
            <w:shd w:val="clear" w:color="auto" w:fill="auto"/>
            <w:noWrap/>
            <w:vAlign w:val="bottom"/>
            <w:hideMark/>
          </w:tcPr>
          <w:p w14:paraId="4105EED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正方形</w:t>
            </w:r>
          </w:p>
        </w:tc>
      </w:tr>
      <w:tr w:rsidR="00BE4634" w:rsidRPr="00BE4634" w14:paraId="4CFB7C1B" w14:textId="77777777" w:rsidTr="00BE4634">
        <w:trPr>
          <w:trHeight w:val="285"/>
        </w:trPr>
        <w:tc>
          <w:tcPr>
            <w:tcW w:w="8640" w:type="dxa"/>
            <w:tcBorders>
              <w:top w:val="nil"/>
              <w:left w:val="nil"/>
              <w:bottom w:val="nil"/>
              <w:right w:val="nil"/>
            </w:tcBorders>
            <w:shd w:val="clear" w:color="auto" w:fill="auto"/>
            <w:noWrap/>
            <w:vAlign w:val="bottom"/>
            <w:hideMark/>
          </w:tcPr>
          <w:p w14:paraId="27F0691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三角形</w:t>
            </w:r>
          </w:p>
        </w:tc>
      </w:tr>
      <w:tr w:rsidR="00BE4634" w:rsidRPr="00BE4634" w14:paraId="103656C7" w14:textId="77777777" w:rsidTr="00BE4634">
        <w:trPr>
          <w:trHeight w:val="285"/>
        </w:trPr>
        <w:tc>
          <w:tcPr>
            <w:tcW w:w="8640" w:type="dxa"/>
            <w:tcBorders>
              <w:top w:val="nil"/>
              <w:left w:val="nil"/>
              <w:bottom w:val="nil"/>
              <w:right w:val="nil"/>
            </w:tcBorders>
            <w:shd w:val="clear" w:color="auto" w:fill="auto"/>
            <w:noWrap/>
            <w:vAlign w:val="bottom"/>
            <w:hideMark/>
          </w:tcPr>
          <w:p w14:paraId="66D4E3D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圆形</w:t>
            </w:r>
          </w:p>
        </w:tc>
      </w:tr>
      <w:tr w:rsidR="00BE4634" w:rsidRPr="00BE4634" w14:paraId="4A17FE88" w14:textId="77777777" w:rsidTr="00BE4634">
        <w:trPr>
          <w:trHeight w:val="285"/>
        </w:trPr>
        <w:tc>
          <w:tcPr>
            <w:tcW w:w="8640" w:type="dxa"/>
            <w:tcBorders>
              <w:top w:val="nil"/>
              <w:left w:val="nil"/>
              <w:bottom w:val="nil"/>
              <w:right w:val="nil"/>
            </w:tcBorders>
            <w:shd w:val="clear" w:color="auto" w:fill="auto"/>
            <w:noWrap/>
            <w:vAlign w:val="bottom"/>
            <w:hideMark/>
          </w:tcPr>
          <w:p w14:paraId="0FABBA5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梯形</w:t>
            </w:r>
          </w:p>
        </w:tc>
      </w:tr>
      <w:tr w:rsidR="00BE4634" w:rsidRPr="00BE4634" w14:paraId="4D497CE6" w14:textId="77777777" w:rsidTr="00BE4634">
        <w:trPr>
          <w:trHeight w:val="285"/>
        </w:trPr>
        <w:tc>
          <w:tcPr>
            <w:tcW w:w="8640" w:type="dxa"/>
            <w:tcBorders>
              <w:top w:val="nil"/>
              <w:left w:val="nil"/>
              <w:bottom w:val="nil"/>
              <w:right w:val="nil"/>
            </w:tcBorders>
            <w:shd w:val="clear" w:color="auto" w:fill="auto"/>
            <w:noWrap/>
            <w:vAlign w:val="bottom"/>
            <w:hideMark/>
          </w:tcPr>
          <w:p w14:paraId="158C955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正确答案：C</w:t>
            </w:r>
          </w:p>
        </w:tc>
      </w:tr>
      <w:tr w:rsidR="00BE4634" w:rsidRPr="00BE4634" w14:paraId="75B5F02B" w14:textId="77777777" w:rsidTr="00BE4634">
        <w:trPr>
          <w:trHeight w:val="285"/>
        </w:trPr>
        <w:tc>
          <w:tcPr>
            <w:tcW w:w="8640" w:type="dxa"/>
            <w:tcBorders>
              <w:top w:val="nil"/>
              <w:left w:val="nil"/>
              <w:bottom w:val="nil"/>
              <w:right w:val="nil"/>
            </w:tcBorders>
            <w:shd w:val="clear" w:color="auto" w:fill="auto"/>
            <w:noWrap/>
            <w:vAlign w:val="bottom"/>
            <w:hideMark/>
          </w:tcPr>
          <w:p w14:paraId="1749650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7.    在几何图形教育中，教师向学前儿童提供接触多种变化图形的机会，使儿童在辨认图形时，不再受图形颜色、大小、摆放位置等无关因素干扰。这运用的方法是（    ）。</w:t>
            </w:r>
          </w:p>
        </w:tc>
      </w:tr>
      <w:tr w:rsidR="00BE4634" w:rsidRPr="00BE4634" w14:paraId="2239EB55" w14:textId="77777777" w:rsidTr="00BE4634">
        <w:trPr>
          <w:trHeight w:val="285"/>
        </w:trPr>
        <w:tc>
          <w:tcPr>
            <w:tcW w:w="8640" w:type="dxa"/>
            <w:tcBorders>
              <w:top w:val="nil"/>
              <w:left w:val="nil"/>
              <w:bottom w:val="nil"/>
              <w:right w:val="nil"/>
            </w:tcBorders>
            <w:shd w:val="clear" w:color="auto" w:fill="auto"/>
            <w:noWrap/>
            <w:vAlign w:val="bottom"/>
            <w:hideMark/>
          </w:tcPr>
          <w:p w14:paraId="5FCBA30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3388A9DB" w14:textId="77777777" w:rsidTr="00BE4634">
        <w:trPr>
          <w:trHeight w:val="285"/>
        </w:trPr>
        <w:tc>
          <w:tcPr>
            <w:tcW w:w="8640" w:type="dxa"/>
            <w:tcBorders>
              <w:top w:val="nil"/>
              <w:left w:val="nil"/>
              <w:bottom w:val="nil"/>
              <w:right w:val="nil"/>
            </w:tcBorders>
            <w:shd w:val="clear" w:color="auto" w:fill="auto"/>
            <w:noWrap/>
            <w:vAlign w:val="bottom"/>
            <w:hideMark/>
          </w:tcPr>
          <w:p w14:paraId="2305E0A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变式</w:t>
            </w:r>
          </w:p>
        </w:tc>
      </w:tr>
      <w:tr w:rsidR="00BE4634" w:rsidRPr="00BE4634" w14:paraId="3526BF38" w14:textId="77777777" w:rsidTr="00BE4634">
        <w:trPr>
          <w:trHeight w:val="285"/>
        </w:trPr>
        <w:tc>
          <w:tcPr>
            <w:tcW w:w="8640" w:type="dxa"/>
            <w:tcBorders>
              <w:top w:val="nil"/>
              <w:left w:val="nil"/>
              <w:bottom w:val="nil"/>
              <w:right w:val="nil"/>
            </w:tcBorders>
            <w:shd w:val="clear" w:color="auto" w:fill="auto"/>
            <w:noWrap/>
            <w:vAlign w:val="bottom"/>
            <w:hideMark/>
          </w:tcPr>
          <w:p w14:paraId="1CE9171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定势</w:t>
            </w:r>
          </w:p>
        </w:tc>
      </w:tr>
      <w:tr w:rsidR="00BE4634" w:rsidRPr="00BE4634" w14:paraId="6D241FA3" w14:textId="77777777" w:rsidTr="00BE4634">
        <w:trPr>
          <w:trHeight w:val="285"/>
        </w:trPr>
        <w:tc>
          <w:tcPr>
            <w:tcW w:w="8640" w:type="dxa"/>
            <w:tcBorders>
              <w:top w:val="nil"/>
              <w:left w:val="nil"/>
              <w:bottom w:val="nil"/>
              <w:right w:val="nil"/>
            </w:tcBorders>
            <w:shd w:val="clear" w:color="auto" w:fill="auto"/>
            <w:noWrap/>
            <w:vAlign w:val="bottom"/>
            <w:hideMark/>
          </w:tcPr>
          <w:p w14:paraId="2A828B3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迁移</w:t>
            </w:r>
          </w:p>
        </w:tc>
      </w:tr>
      <w:tr w:rsidR="00BE4634" w:rsidRPr="00BE4634" w14:paraId="000C4E1D" w14:textId="77777777" w:rsidTr="00BE4634">
        <w:trPr>
          <w:trHeight w:val="285"/>
        </w:trPr>
        <w:tc>
          <w:tcPr>
            <w:tcW w:w="8640" w:type="dxa"/>
            <w:tcBorders>
              <w:top w:val="nil"/>
              <w:left w:val="nil"/>
              <w:bottom w:val="nil"/>
              <w:right w:val="nil"/>
            </w:tcBorders>
            <w:shd w:val="clear" w:color="auto" w:fill="auto"/>
            <w:noWrap/>
            <w:vAlign w:val="bottom"/>
            <w:hideMark/>
          </w:tcPr>
          <w:p w14:paraId="1DDE9BD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守恒</w:t>
            </w:r>
          </w:p>
        </w:tc>
      </w:tr>
      <w:tr w:rsidR="00BE4634" w:rsidRPr="00BE4634" w14:paraId="46911DEE" w14:textId="77777777" w:rsidTr="00BE4634">
        <w:trPr>
          <w:trHeight w:val="285"/>
        </w:trPr>
        <w:tc>
          <w:tcPr>
            <w:tcW w:w="8640" w:type="dxa"/>
            <w:tcBorders>
              <w:top w:val="nil"/>
              <w:left w:val="nil"/>
              <w:bottom w:val="nil"/>
              <w:right w:val="nil"/>
            </w:tcBorders>
            <w:shd w:val="clear" w:color="auto" w:fill="auto"/>
            <w:noWrap/>
            <w:vAlign w:val="bottom"/>
            <w:hideMark/>
          </w:tcPr>
          <w:p w14:paraId="731D4FF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5E020520" w14:textId="77777777" w:rsidTr="00BE4634">
        <w:trPr>
          <w:trHeight w:val="285"/>
        </w:trPr>
        <w:tc>
          <w:tcPr>
            <w:tcW w:w="8640" w:type="dxa"/>
            <w:tcBorders>
              <w:top w:val="nil"/>
              <w:left w:val="nil"/>
              <w:bottom w:val="nil"/>
              <w:right w:val="nil"/>
            </w:tcBorders>
            <w:shd w:val="clear" w:color="auto" w:fill="auto"/>
            <w:noWrap/>
            <w:vAlign w:val="bottom"/>
            <w:hideMark/>
          </w:tcPr>
          <w:p w14:paraId="4836164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8.    学前儿童比较两只</w:t>
            </w:r>
            <w:proofErr w:type="gramStart"/>
            <w:r w:rsidRPr="00BE4634">
              <w:rPr>
                <w:rFonts w:ascii="等线" w:eastAsia="等线" w:hAnsi="等线" w:cs="宋体" w:hint="eastAsia"/>
                <w:color w:val="000000"/>
                <w:kern w:val="0"/>
                <w:sz w:val="22"/>
                <w14:ligatures w14:val="none"/>
              </w:rPr>
              <w:t>纸鸟大小</w:t>
            </w:r>
            <w:proofErr w:type="gramEnd"/>
            <w:r w:rsidRPr="00BE4634">
              <w:rPr>
                <w:rFonts w:ascii="等线" w:eastAsia="等线" w:hAnsi="等线" w:cs="宋体" w:hint="eastAsia"/>
                <w:color w:val="000000"/>
                <w:kern w:val="0"/>
                <w:sz w:val="22"/>
                <w14:ligatures w14:val="none"/>
              </w:rPr>
              <w:t>时，能先找出两只</w:t>
            </w:r>
            <w:proofErr w:type="gramStart"/>
            <w:r w:rsidRPr="00BE4634">
              <w:rPr>
                <w:rFonts w:ascii="等线" w:eastAsia="等线" w:hAnsi="等线" w:cs="宋体" w:hint="eastAsia"/>
                <w:color w:val="000000"/>
                <w:kern w:val="0"/>
                <w:sz w:val="22"/>
                <w14:ligatures w14:val="none"/>
              </w:rPr>
              <w:t>纸鸟相应</w:t>
            </w:r>
            <w:proofErr w:type="gramEnd"/>
            <w:r w:rsidRPr="00BE4634">
              <w:rPr>
                <w:rFonts w:ascii="等线" w:eastAsia="等线" w:hAnsi="等线" w:cs="宋体" w:hint="eastAsia"/>
                <w:color w:val="000000"/>
                <w:kern w:val="0"/>
                <w:sz w:val="22"/>
                <w14:ligatures w14:val="none"/>
              </w:rPr>
              <w:t>部分进行比较的年龄段是（    ）。</w:t>
            </w:r>
          </w:p>
        </w:tc>
      </w:tr>
      <w:tr w:rsidR="00BE4634" w:rsidRPr="00BE4634" w14:paraId="17DC3E70" w14:textId="77777777" w:rsidTr="00BE4634">
        <w:trPr>
          <w:trHeight w:val="285"/>
        </w:trPr>
        <w:tc>
          <w:tcPr>
            <w:tcW w:w="8640" w:type="dxa"/>
            <w:tcBorders>
              <w:top w:val="nil"/>
              <w:left w:val="nil"/>
              <w:bottom w:val="nil"/>
              <w:right w:val="nil"/>
            </w:tcBorders>
            <w:shd w:val="clear" w:color="auto" w:fill="auto"/>
            <w:noWrap/>
            <w:vAlign w:val="bottom"/>
            <w:hideMark/>
          </w:tcPr>
          <w:p w14:paraId="0E8B7A3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70702E0F" w14:textId="77777777" w:rsidTr="00BE4634">
        <w:trPr>
          <w:trHeight w:val="285"/>
        </w:trPr>
        <w:tc>
          <w:tcPr>
            <w:tcW w:w="8640" w:type="dxa"/>
            <w:tcBorders>
              <w:top w:val="nil"/>
              <w:left w:val="nil"/>
              <w:bottom w:val="nil"/>
              <w:right w:val="nil"/>
            </w:tcBorders>
            <w:shd w:val="clear" w:color="auto" w:fill="auto"/>
            <w:noWrap/>
            <w:vAlign w:val="bottom"/>
            <w:hideMark/>
          </w:tcPr>
          <w:p w14:paraId="775419D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1岁</w:t>
            </w:r>
          </w:p>
        </w:tc>
      </w:tr>
      <w:tr w:rsidR="00BE4634" w:rsidRPr="00BE4634" w14:paraId="1F58D650" w14:textId="77777777" w:rsidTr="00BE4634">
        <w:trPr>
          <w:trHeight w:val="285"/>
        </w:trPr>
        <w:tc>
          <w:tcPr>
            <w:tcW w:w="8640" w:type="dxa"/>
            <w:tcBorders>
              <w:top w:val="nil"/>
              <w:left w:val="nil"/>
              <w:bottom w:val="nil"/>
              <w:right w:val="nil"/>
            </w:tcBorders>
            <w:shd w:val="clear" w:color="auto" w:fill="auto"/>
            <w:noWrap/>
            <w:vAlign w:val="bottom"/>
            <w:hideMark/>
          </w:tcPr>
          <w:p w14:paraId="1AA3F77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2岁</w:t>
            </w:r>
          </w:p>
        </w:tc>
      </w:tr>
      <w:tr w:rsidR="00BE4634" w:rsidRPr="00BE4634" w14:paraId="7D5E6E9E" w14:textId="77777777" w:rsidTr="00BE4634">
        <w:trPr>
          <w:trHeight w:val="285"/>
        </w:trPr>
        <w:tc>
          <w:tcPr>
            <w:tcW w:w="8640" w:type="dxa"/>
            <w:tcBorders>
              <w:top w:val="nil"/>
              <w:left w:val="nil"/>
              <w:bottom w:val="nil"/>
              <w:right w:val="nil"/>
            </w:tcBorders>
            <w:shd w:val="clear" w:color="auto" w:fill="auto"/>
            <w:noWrap/>
            <w:vAlign w:val="bottom"/>
            <w:hideMark/>
          </w:tcPr>
          <w:p w14:paraId="2E22853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3岁</w:t>
            </w:r>
          </w:p>
        </w:tc>
      </w:tr>
      <w:tr w:rsidR="00BE4634" w:rsidRPr="00BE4634" w14:paraId="1E4621BC" w14:textId="77777777" w:rsidTr="00BE4634">
        <w:trPr>
          <w:trHeight w:val="285"/>
        </w:trPr>
        <w:tc>
          <w:tcPr>
            <w:tcW w:w="8640" w:type="dxa"/>
            <w:tcBorders>
              <w:top w:val="nil"/>
              <w:left w:val="nil"/>
              <w:bottom w:val="nil"/>
              <w:right w:val="nil"/>
            </w:tcBorders>
            <w:shd w:val="clear" w:color="auto" w:fill="auto"/>
            <w:noWrap/>
            <w:vAlign w:val="bottom"/>
            <w:hideMark/>
          </w:tcPr>
          <w:p w14:paraId="2AC68E1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4岁</w:t>
            </w:r>
          </w:p>
        </w:tc>
      </w:tr>
      <w:tr w:rsidR="00BE4634" w:rsidRPr="00BE4634" w14:paraId="393ED36A" w14:textId="77777777" w:rsidTr="00BE4634">
        <w:trPr>
          <w:trHeight w:val="285"/>
        </w:trPr>
        <w:tc>
          <w:tcPr>
            <w:tcW w:w="8640" w:type="dxa"/>
            <w:tcBorders>
              <w:top w:val="nil"/>
              <w:left w:val="nil"/>
              <w:bottom w:val="nil"/>
              <w:right w:val="nil"/>
            </w:tcBorders>
            <w:shd w:val="clear" w:color="auto" w:fill="auto"/>
            <w:noWrap/>
            <w:vAlign w:val="bottom"/>
            <w:hideMark/>
          </w:tcPr>
          <w:p w14:paraId="0388FC2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796D806C" w14:textId="77777777" w:rsidTr="00BE4634">
        <w:trPr>
          <w:trHeight w:val="285"/>
        </w:trPr>
        <w:tc>
          <w:tcPr>
            <w:tcW w:w="8640" w:type="dxa"/>
            <w:tcBorders>
              <w:top w:val="nil"/>
              <w:left w:val="nil"/>
              <w:bottom w:val="nil"/>
              <w:right w:val="nil"/>
            </w:tcBorders>
            <w:shd w:val="clear" w:color="auto" w:fill="auto"/>
            <w:noWrap/>
            <w:vAlign w:val="bottom"/>
            <w:hideMark/>
          </w:tcPr>
          <w:p w14:paraId="3A41628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9.    “认识并区分球体、正方体、长方体和圆柱体”，这一教育要求适合（    ）。</w:t>
            </w:r>
          </w:p>
        </w:tc>
      </w:tr>
      <w:tr w:rsidR="00BE4634" w:rsidRPr="00BE4634" w14:paraId="79254241" w14:textId="77777777" w:rsidTr="00BE4634">
        <w:trPr>
          <w:trHeight w:val="285"/>
        </w:trPr>
        <w:tc>
          <w:tcPr>
            <w:tcW w:w="8640" w:type="dxa"/>
            <w:tcBorders>
              <w:top w:val="nil"/>
              <w:left w:val="nil"/>
              <w:bottom w:val="nil"/>
              <w:right w:val="nil"/>
            </w:tcBorders>
            <w:shd w:val="clear" w:color="auto" w:fill="auto"/>
            <w:noWrap/>
            <w:vAlign w:val="bottom"/>
            <w:hideMark/>
          </w:tcPr>
          <w:p w14:paraId="78E4B5F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30831E28" w14:textId="77777777" w:rsidTr="00BE4634">
        <w:trPr>
          <w:trHeight w:val="285"/>
        </w:trPr>
        <w:tc>
          <w:tcPr>
            <w:tcW w:w="8640" w:type="dxa"/>
            <w:tcBorders>
              <w:top w:val="nil"/>
              <w:left w:val="nil"/>
              <w:bottom w:val="nil"/>
              <w:right w:val="nil"/>
            </w:tcBorders>
            <w:shd w:val="clear" w:color="auto" w:fill="auto"/>
            <w:noWrap/>
            <w:vAlign w:val="bottom"/>
            <w:hideMark/>
          </w:tcPr>
          <w:p w14:paraId="256BB81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小小班</w:t>
            </w:r>
          </w:p>
        </w:tc>
      </w:tr>
      <w:tr w:rsidR="00BE4634" w:rsidRPr="00BE4634" w14:paraId="019DC563" w14:textId="77777777" w:rsidTr="00BE4634">
        <w:trPr>
          <w:trHeight w:val="285"/>
        </w:trPr>
        <w:tc>
          <w:tcPr>
            <w:tcW w:w="8640" w:type="dxa"/>
            <w:tcBorders>
              <w:top w:val="nil"/>
              <w:left w:val="nil"/>
              <w:bottom w:val="nil"/>
              <w:right w:val="nil"/>
            </w:tcBorders>
            <w:shd w:val="clear" w:color="auto" w:fill="auto"/>
            <w:noWrap/>
            <w:vAlign w:val="bottom"/>
            <w:hideMark/>
          </w:tcPr>
          <w:p w14:paraId="3128B46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小班</w:t>
            </w:r>
          </w:p>
        </w:tc>
      </w:tr>
      <w:tr w:rsidR="00BE4634" w:rsidRPr="00BE4634" w14:paraId="465A807D" w14:textId="77777777" w:rsidTr="00BE4634">
        <w:trPr>
          <w:trHeight w:val="285"/>
        </w:trPr>
        <w:tc>
          <w:tcPr>
            <w:tcW w:w="8640" w:type="dxa"/>
            <w:tcBorders>
              <w:top w:val="nil"/>
              <w:left w:val="nil"/>
              <w:bottom w:val="nil"/>
              <w:right w:val="nil"/>
            </w:tcBorders>
            <w:shd w:val="clear" w:color="auto" w:fill="auto"/>
            <w:noWrap/>
            <w:vAlign w:val="bottom"/>
            <w:hideMark/>
          </w:tcPr>
          <w:p w14:paraId="1CAA250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中班</w:t>
            </w:r>
          </w:p>
        </w:tc>
      </w:tr>
      <w:tr w:rsidR="00BE4634" w:rsidRPr="00BE4634" w14:paraId="340C7082" w14:textId="77777777" w:rsidTr="00BE4634">
        <w:trPr>
          <w:trHeight w:val="285"/>
        </w:trPr>
        <w:tc>
          <w:tcPr>
            <w:tcW w:w="8640" w:type="dxa"/>
            <w:tcBorders>
              <w:top w:val="nil"/>
              <w:left w:val="nil"/>
              <w:bottom w:val="nil"/>
              <w:right w:val="nil"/>
            </w:tcBorders>
            <w:shd w:val="clear" w:color="auto" w:fill="auto"/>
            <w:noWrap/>
            <w:vAlign w:val="bottom"/>
            <w:hideMark/>
          </w:tcPr>
          <w:p w14:paraId="19001AA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大班</w:t>
            </w:r>
          </w:p>
        </w:tc>
      </w:tr>
      <w:tr w:rsidR="00BE4634" w:rsidRPr="00BE4634" w14:paraId="5F81279B" w14:textId="77777777" w:rsidTr="00BE4634">
        <w:trPr>
          <w:trHeight w:val="285"/>
        </w:trPr>
        <w:tc>
          <w:tcPr>
            <w:tcW w:w="8640" w:type="dxa"/>
            <w:tcBorders>
              <w:top w:val="nil"/>
              <w:left w:val="nil"/>
              <w:bottom w:val="nil"/>
              <w:right w:val="nil"/>
            </w:tcBorders>
            <w:shd w:val="clear" w:color="auto" w:fill="auto"/>
            <w:noWrap/>
            <w:vAlign w:val="bottom"/>
            <w:hideMark/>
          </w:tcPr>
          <w:p w14:paraId="5C45094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4130284A" w14:textId="77777777" w:rsidTr="00BE4634">
        <w:trPr>
          <w:trHeight w:val="285"/>
        </w:trPr>
        <w:tc>
          <w:tcPr>
            <w:tcW w:w="8640" w:type="dxa"/>
            <w:tcBorders>
              <w:top w:val="nil"/>
              <w:left w:val="nil"/>
              <w:bottom w:val="nil"/>
              <w:right w:val="nil"/>
            </w:tcBorders>
            <w:shd w:val="clear" w:color="auto" w:fill="auto"/>
            <w:noWrap/>
            <w:vAlign w:val="bottom"/>
            <w:hideMark/>
          </w:tcPr>
          <w:p w14:paraId="78D93E1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10.    可使学前儿童对平面和立体的图形有所认识的游戏是（    ）。</w:t>
            </w:r>
          </w:p>
        </w:tc>
      </w:tr>
      <w:tr w:rsidR="00BE4634" w:rsidRPr="00BE4634" w14:paraId="11E6C482" w14:textId="77777777" w:rsidTr="00BE4634">
        <w:trPr>
          <w:trHeight w:val="285"/>
        </w:trPr>
        <w:tc>
          <w:tcPr>
            <w:tcW w:w="8640" w:type="dxa"/>
            <w:tcBorders>
              <w:top w:val="nil"/>
              <w:left w:val="nil"/>
              <w:bottom w:val="nil"/>
              <w:right w:val="nil"/>
            </w:tcBorders>
            <w:shd w:val="clear" w:color="auto" w:fill="auto"/>
            <w:noWrap/>
            <w:vAlign w:val="bottom"/>
            <w:hideMark/>
          </w:tcPr>
          <w:p w14:paraId="6F86653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651D6A3C" w14:textId="77777777" w:rsidTr="00BE4634">
        <w:trPr>
          <w:trHeight w:val="285"/>
        </w:trPr>
        <w:tc>
          <w:tcPr>
            <w:tcW w:w="8640" w:type="dxa"/>
            <w:tcBorders>
              <w:top w:val="nil"/>
              <w:left w:val="nil"/>
              <w:bottom w:val="nil"/>
              <w:right w:val="nil"/>
            </w:tcBorders>
            <w:shd w:val="clear" w:color="auto" w:fill="auto"/>
            <w:noWrap/>
            <w:vAlign w:val="bottom"/>
            <w:hideMark/>
          </w:tcPr>
          <w:p w14:paraId="5D0D5FB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积木游戏</w:t>
            </w:r>
          </w:p>
        </w:tc>
      </w:tr>
      <w:tr w:rsidR="00BE4634" w:rsidRPr="00BE4634" w14:paraId="62FC4101" w14:textId="77777777" w:rsidTr="00BE4634">
        <w:trPr>
          <w:trHeight w:val="285"/>
        </w:trPr>
        <w:tc>
          <w:tcPr>
            <w:tcW w:w="8640" w:type="dxa"/>
            <w:tcBorders>
              <w:top w:val="nil"/>
              <w:left w:val="nil"/>
              <w:bottom w:val="nil"/>
              <w:right w:val="nil"/>
            </w:tcBorders>
            <w:shd w:val="clear" w:color="auto" w:fill="auto"/>
            <w:noWrap/>
            <w:vAlign w:val="bottom"/>
            <w:hideMark/>
          </w:tcPr>
          <w:p w14:paraId="3481649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B.    商店游戏</w:t>
            </w:r>
          </w:p>
        </w:tc>
      </w:tr>
      <w:tr w:rsidR="00BE4634" w:rsidRPr="00BE4634" w14:paraId="519A1163" w14:textId="77777777" w:rsidTr="00BE4634">
        <w:trPr>
          <w:trHeight w:val="285"/>
        </w:trPr>
        <w:tc>
          <w:tcPr>
            <w:tcW w:w="8640" w:type="dxa"/>
            <w:tcBorders>
              <w:top w:val="nil"/>
              <w:left w:val="nil"/>
              <w:bottom w:val="nil"/>
              <w:right w:val="nil"/>
            </w:tcBorders>
            <w:shd w:val="clear" w:color="auto" w:fill="auto"/>
            <w:noWrap/>
            <w:vAlign w:val="bottom"/>
            <w:hideMark/>
          </w:tcPr>
          <w:p w14:paraId="0256A8E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娃娃家游戏</w:t>
            </w:r>
          </w:p>
        </w:tc>
      </w:tr>
      <w:tr w:rsidR="00BE4634" w:rsidRPr="00BE4634" w14:paraId="110BE441" w14:textId="77777777" w:rsidTr="00BE4634">
        <w:trPr>
          <w:trHeight w:val="285"/>
        </w:trPr>
        <w:tc>
          <w:tcPr>
            <w:tcW w:w="8640" w:type="dxa"/>
            <w:tcBorders>
              <w:top w:val="nil"/>
              <w:left w:val="nil"/>
              <w:bottom w:val="nil"/>
              <w:right w:val="nil"/>
            </w:tcBorders>
            <w:shd w:val="clear" w:color="auto" w:fill="auto"/>
            <w:noWrap/>
            <w:vAlign w:val="bottom"/>
            <w:hideMark/>
          </w:tcPr>
          <w:p w14:paraId="1E99E5A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玩沙游戏</w:t>
            </w:r>
          </w:p>
        </w:tc>
      </w:tr>
      <w:tr w:rsidR="00BE4634" w:rsidRPr="00BE4634" w14:paraId="0D176FFD" w14:textId="77777777" w:rsidTr="00BE4634">
        <w:trPr>
          <w:trHeight w:val="285"/>
        </w:trPr>
        <w:tc>
          <w:tcPr>
            <w:tcW w:w="8640" w:type="dxa"/>
            <w:tcBorders>
              <w:top w:val="nil"/>
              <w:left w:val="nil"/>
              <w:bottom w:val="nil"/>
              <w:right w:val="nil"/>
            </w:tcBorders>
            <w:shd w:val="clear" w:color="auto" w:fill="auto"/>
            <w:noWrap/>
            <w:vAlign w:val="bottom"/>
            <w:hideMark/>
          </w:tcPr>
          <w:p w14:paraId="1040480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63FDC4F5" w14:textId="77777777" w:rsidTr="00BE4634">
        <w:trPr>
          <w:trHeight w:val="285"/>
        </w:trPr>
        <w:tc>
          <w:tcPr>
            <w:tcW w:w="8640" w:type="dxa"/>
            <w:tcBorders>
              <w:top w:val="nil"/>
              <w:left w:val="nil"/>
              <w:bottom w:val="nil"/>
              <w:right w:val="nil"/>
            </w:tcBorders>
            <w:shd w:val="clear" w:color="auto" w:fill="auto"/>
            <w:noWrap/>
            <w:vAlign w:val="bottom"/>
            <w:hideMark/>
          </w:tcPr>
          <w:p w14:paraId="572FE8A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11.    富森等人将学前儿童数词的学习分为两个阶段：初步获得数词阶段以及数词的完善阶段。（    ）</w:t>
            </w:r>
          </w:p>
        </w:tc>
      </w:tr>
      <w:tr w:rsidR="00BE4634" w:rsidRPr="00BE4634" w14:paraId="6FCF00A5" w14:textId="77777777" w:rsidTr="00BE4634">
        <w:trPr>
          <w:trHeight w:val="285"/>
        </w:trPr>
        <w:tc>
          <w:tcPr>
            <w:tcW w:w="8640" w:type="dxa"/>
            <w:tcBorders>
              <w:top w:val="nil"/>
              <w:left w:val="nil"/>
              <w:bottom w:val="nil"/>
              <w:right w:val="nil"/>
            </w:tcBorders>
            <w:shd w:val="clear" w:color="auto" w:fill="auto"/>
            <w:noWrap/>
            <w:vAlign w:val="bottom"/>
            <w:hideMark/>
          </w:tcPr>
          <w:p w14:paraId="1979C6D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2E6B494C" w14:textId="77777777" w:rsidTr="00BE4634">
        <w:trPr>
          <w:trHeight w:val="285"/>
        </w:trPr>
        <w:tc>
          <w:tcPr>
            <w:tcW w:w="8640" w:type="dxa"/>
            <w:tcBorders>
              <w:top w:val="nil"/>
              <w:left w:val="nil"/>
              <w:bottom w:val="nil"/>
              <w:right w:val="nil"/>
            </w:tcBorders>
            <w:shd w:val="clear" w:color="auto" w:fill="auto"/>
            <w:noWrap/>
            <w:vAlign w:val="bottom"/>
            <w:hideMark/>
          </w:tcPr>
          <w:p w14:paraId="7358BD8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2541BF52" w14:textId="77777777" w:rsidTr="00BE4634">
        <w:trPr>
          <w:trHeight w:val="285"/>
        </w:trPr>
        <w:tc>
          <w:tcPr>
            <w:tcW w:w="8640" w:type="dxa"/>
            <w:tcBorders>
              <w:top w:val="nil"/>
              <w:left w:val="nil"/>
              <w:bottom w:val="nil"/>
              <w:right w:val="nil"/>
            </w:tcBorders>
            <w:shd w:val="clear" w:color="auto" w:fill="auto"/>
            <w:noWrap/>
            <w:vAlign w:val="bottom"/>
            <w:hideMark/>
          </w:tcPr>
          <w:p w14:paraId="64E7A21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769F8840" w14:textId="77777777" w:rsidTr="00BE4634">
        <w:trPr>
          <w:trHeight w:val="285"/>
        </w:trPr>
        <w:tc>
          <w:tcPr>
            <w:tcW w:w="8640" w:type="dxa"/>
            <w:tcBorders>
              <w:top w:val="nil"/>
              <w:left w:val="nil"/>
              <w:bottom w:val="nil"/>
              <w:right w:val="nil"/>
            </w:tcBorders>
            <w:shd w:val="clear" w:color="auto" w:fill="auto"/>
            <w:noWrap/>
            <w:vAlign w:val="bottom"/>
            <w:hideMark/>
          </w:tcPr>
          <w:p w14:paraId="66556F6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2B5085F7" w14:textId="77777777" w:rsidTr="00BE4634">
        <w:trPr>
          <w:trHeight w:val="285"/>
        </w:trPr>
        <w:tc>
          <w:tcPr>
            <w:tcW w:w="8640" w:type="dxa"/>
            <w:tcBorders>
              <w:top w:val="nil"/>
              <w:left w:val="nil"/>
              <w:bottom w:val="nil"/>
              <w:right w:val="nil"/>
            </w:tcBorders>
            <w:shd w:val="clear" w:color="auto" w:fill="auto"/>
            <w:noWrap/>
            <w:vAlign w:val="bottom"/>
            <w:hideMark/>
          </w:tcPr>
          <w:p w14:paraId="613AE42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12.    学前儿童基数概念获得的前提是手</w:t>
            </w:r>
            <w:proofErr w:type="gramStart"/>
            <w:r w:rsidRPr="00BE4634">
              <w:rPr>
                <w:rFonts w:ascii="等线" w:eastAsia="等线" w:hAnsi="等线" w:cs="宋体" w:hint="eastAsia"/>
                <w:color w:val="000000"/>
                <w:kern w:val="0"/>
                <w:sz w:val="22"/>
                <w14:ligatures w14:val="none"/>
              </w:rPr>
              <w:t>口一致</w:t>
            </w:r>
            <w:proofErr w:type="gramEnd"/>
            <w:r w:rsidRPr="00BE4634">
              <w:rPr>
                <w:rFonts w:ascii="等线" w:eastAsia="等线" w:hAnsi="等线" w:cs="宋体" w:hint="eastAsia"/>
                <w:color w:val="000000"/>
                <w:kern w:val="0"/>
                <w:sz w:val="22"/>
                <w14:ligatures w14:val="none"/>
              </w:rPr>
              <w:t>地点数。（    ）</w:t>
            </w:r>
          </w:p>
        </w:tc>
      </w:tr>
      <w:tr w:rsidR="00BE4634" w:rsidRPr="00BE4634" w14:paraId="0E4738F4" w14:textId="77777777" w:rsidTr="00BE4634">
        <w:trPr>
          <w:trHeight w:val="285"/>
        </w:trPr>
        <w:tc>
          <w:tcPr>
            <w:tcW w:w="8640" w:type="dxa"/>
            <w:tcBorders>
              <w:top w:val="nil"/>
              <w:left w:val="nil"/>
              <w:bottom w:val="nil"/>
              <w:right w:val="nil"/>
            </w:tcBorders>
            <w:shd w:val="clear" w:color="auto" w:fill="auto"/>
            <w:noWrap/>
            <w:vAlign w:val="bottom"/>
            <w:hideMark/>
          </w:tcPr>
          <w:p w14:paraId="4B30129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5EA558D1" w14:textId="77777777" w:rsidTr="00BE4634">
        <w:trPr>
          <w:trHeight w:val="285"/>
        </w:trPr>
        <w:tc>
          <w:tcPr>
            <w:tcW w:w="8640" w:type="dxa"/>
            <w:tcBorders>
              <w:top w:val="nil"/>
              <w:left w:val="nil"/>
              <w:bottom w:val="nil"/>
              <w:right w:val="nil"/>
            </w:tcBorders>
            <w:shd w:val="clear" w:color="auto" w:fill="auto"/>
            <w:noWrap/>
            <w:vAlign w:val="bottom"/>
            <w:hideMark/>
          </w:tcPr>
          <w:p w14:paraId="5D609E4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1766CE12" w14:textId="77777777" w:rsidTr="00BE4634">
        <w:trPr>
          <w:trHeight w:val="285"/>
        </w:trPr>
        <w:tc>
          <w:tcPr>
            <w:tcW w:w="8640" w:type="dxa"/>
            <w:tcBorders>
              <w:top w:val="nil"/>
              <w:left w:val="nil"/>
              <w:bottom w:val="nil"/>
              <w:right w:val="nil"/>
            </w:tcBorders>
            <w:shd w:val="clear" w:color="auto" w:fill="auto"/>
            <w:noWrap/>
            <w:vAlign w:val="bottom"/>
            <w:hideMark/>
          </w:tcPr>
          <w:p w14:paraId="084D454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306C1911" w14:textId="77777777" w:rsidTr="00BE4634">
        <w:trPr>
          <w:trHeight w:val="285"/>
        </w:trPr>
        <w:tc>
          <w:tcPr>
            <w:tcW w:w="8640" w:type="dxa"/>
            <w:tcBorders>
              <w:top w:val="nil"/>
              <w:left w:val="nil"/>
              <w:bottom w:val="nil"/>
              <w:right w:val="nil"/>
            </w:tcBorders>
            <w:shd w:val="clear" w:color="auto" w:fill="auto"/>
            <w:noWrap/>
            <w:vAlign w:val="bottom"/>
            <w:hideMark/>
          </w:tcPr>
          <w:p w14:paraId="5DFC3AE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30D0D4A3" w14:textId="77777777" w:rsidTr="00BE4634">
        <w:trPr>
          <w:trHeight w:val="285"/>
        </w:trPr>
        <w:tc>
          <w:tcPr>
            <w:tcW w:w="8640" w:type="dxa"/>
            <w:tcBorders>
              <w:top w:val="nil"/>
              <w:left w:val="nil"/>
              <w:bottom w:val="nil"/>
              <w:right w:val="nil"/>
            </w:tcBorders>
            <w:shd w:val="clear" w:color="auto" w:fill="auto"/>
            <w:noWrap/>
            <w:vAlign w:val="bottom"/>
            <w:hideMark/>
          </w:tcPr>
          <w:p w14:paraId="3E0A6BA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13.    对于学前阶段的儿童来说，必须要学会用阿拉伯数字符号系统来记录。（   ）</w:t>
            </w:r>
          </w:p>
        </w:tc>
      </w:tr>
      <w:tr w:rsidR="00BE4634" w:rsidRPr="00BE4634" w14:paraId="2CAC891D" w14:textId="77777777" w:rsidTr="00BE4634">
        <w:trPr>
          <w:trHeight w:val="285"/>
        </w:trPr>
        <w:tc>
          <w:tcPr>
            <w:tcW w:w="8640" w:type="dxa"/>
            <w:tcBorders>
              <w:top w:val="nil"/>
              <w:left w:val="nil"/>
              <w:bottom w:val="nil"/>
              <w:right w:val="nil"/>
            </w:tcBorders>
            <w:shd w:val="clear" w:color="auto" w:fill="auto"/>
            <w:noWrap/>
            <w:vAlign w:val="bottom"/>
            <w:hideMark/>
          </w:tcPr>
          <w:p w14:paraId="567A4B6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263B33E4" w14:textId="77777777" w:rsidTr="00BE4634">
        <w:trPr>
          <w:trHeight w:val="285"/>
        </w:trPr>
        <w:tc>
          <w:tcPr>
            <w:tcW w:w="8640" w:type="dxa"/>
            <w:tcBorders>
              <w:top w:val="nil"/>
              <w:left w:val="nil"/>
              <w:bottom w:val="nil"/>
              <w:right w:val="nil"/>
            </w:tcBorders>
            <w:shd w:val="clear" w:color="auto" w:fill="auto"/>
            <w:noWrap/>
            <w:vAlign w:val="bottom"/>
            <w:hideMark/>
          </w:tcPr>
          <w:p w14:paraId="7214E25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3737E75F" w14:textId="77777777" w:rsidTr="00BE4634">
        <w:trPr>
          <w:trHeight w:val="285"/>
        </w:trPr>
        <w:tc>
          <w:tcPr>
            <w:tcW w:w="8640" w:type="dxa"/>
            <w:tcBorders>
              <w:top w:val="nil"/>
              <w:left w:val="nil"/>
              <w:bottom w:val="nil"/>
              <w:right w:val="nil"/>
            </w:tcBorders>
            <w:shd w:val="clear" w:color="auto" w:fill="auto"/>
            <w:noWrap/>
            <w:vAlign w:val="bottom"/>
            <w:hideMark/>
          </w:tcPr>
          <w:p w14:paraId="48426C0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6EBC585F" w14:textId="77777777" w:rsidTr="00BE4634">
        <w:trPr>
          <w:trHeight w:val="285"/>
        </w:trPr>
        <w:tc>
          <w:tcPr>
            <w:tcW w:w="8640" w:type="dxa"/>
            <w:tcBorders>
              <w:top w:val="nil"/>
              <w:left w:val="nil"/>
              <w:bottom w:val="nil"/>
              <w:right w:val="nil"/>
            </w:tcBorders>
            <w:shd w:val="clear" w:color="auto" w:fill="auto"/>
            <w:noWrap/>
            <w:vAlign w:val="bottom"/>
            <w:hideMark/>
          </w:tcPr>
          <w:p w14:paraId="76B3E74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22364B9D" w14:textId="77777777" w:rsidTr="00BE4634">
        <w:trPr>
          <w:trHeight w:val="285"/>
        </w:trPr>
        <w:tc>
          <w:tcPr>
            <w:tcW w:w="8640" w:type="dxa"/>
            <w:tcBorders>
              <w:top w:val="nil"/>
              <w:left w:val="nil"/>
              <w:bottom w:val="nil"/>
              <w:right w:val="nil"/>
            </w:tcBorders>
            <w:shd w:val="clear" w:color="auto" w:fill="auto"/>
            <w:noWrap/>
            <w:vAlign w:val="bottom"/>
            <w:hideMark/>
          </w:tcPr>
          <w:p w14:paraId="4A971CB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14.    学前儿童学</w:t>
            </w:r>
            <w:proofErr w:type="gramStart"/>
            <w:r w:rsidRPr="00BE4634">
              <w:rPr>
                <w:rFonts w:ascii="等线" w:eastAsia="等线" w:hAnsi="等线" w:cs="宋体" w:hint="eastAsia"/>
                <w:color w:val="000000"/>
                <w:kern w:val="0"/>
                <w:sz w:val="22"/>
                <w14:ligatures w14:val="none"/>
              </w:rPr>
              <w:t>会唱数意味着</w:t>
            </w:r>
            <w:proofErr w:type="gramEnd"/>
            <w:r w:rsidRPr="00BE4634">
              <w:rPr>
                <w:rFonts w:ascii="等线" w:eastAsia="等线" w:hAnsi="等线" w:cs="宋体" w:hint="eastAsia"/>
                <w:color w:val="000000"/>
                <w:kern w:val="0"/>
                <w:sz w:val="22"/>
                <w14:ligatures w14:val="none"/>
              </w:rPr>
              <w:t>学会了计数。（    ）</w:t>
            </w:r>
          </w:p>
        </w:tc>
      </w:tr>
      <w:tr w:rsidR="00BE4634" w:rsidRPr="00BE4634" w14:paraId="4207642E" w14:textId="77777777" w:rsidTr="00BE4634">
        <w:trPr>
          <w:trHeight w:val="285"/>
        </w:trPr>
        <w:tc>
          <w:tcPr>
            <w:tcW w:w="8640" w:type="dxa"/>
            <w:tcBorders>
              <w:top w:val="nil"/>
              <w:left w:val="nil"/>
              <w:bottom w:val="nil"/>
              <w:right w:val="nil"/>
            </w:tcBorders>
            <w:shd w:val="clear" w:color="auto" w:fill="auto"/>
            <w:noWrap/>
            <w:vAlign w:val="bottom"/>
            <w:hideMark/>
          </w:tcPr>
          <w:p w14:paraId="17FF8E6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483D5BBB" w14:textId="77777777" w:rsidTr="00BE4634">
        <w:trPr>
          <w:trHeight w:val="285"/>
        </w:trPr>
        <w:tc>
          <w:tcPr>
            <w:tcW w:w="8640" w:type="dxa"/>
            <w:tcBorders>
              <w:top w:val="nil"/>
              <w:left w:val="nil"/>
              <w:bottom w:val="nil"/>
              <w:right w:val="nil"/>
            </w:tcBorders>
            <w:shd w:val="clear" w:color="auto" w:fill="auto"/>
            <w:noWrap/>
            <w:vAlign w:val="bottom"/>
            <w:hideMark/>
          </w:tcPr>
          <w:p w14:paraId="309B133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7398922D" w14:textId="77777777" w:rsidTr="00BE4634">
        <w:trPr>
          <w:trHeight w:val="285"/>
        </w:trPr>
        <w:tc>
          <w:tcPr>
            <w:tcW w:w="8640" w:type="dxa"/>
            <w:tcBorders>
              <w:top w:val="nil"/>
              <w:left w:val="nil"/>
              <w:bottom w:val="nil"/>
              <w:right w:val="nil"/>
            </w:tcBorders>
            <w:shd w:val="clear" w:color="auto" w:fill="auto"/>
            <w:noWrap/>
            <w:vAlign w:val="bottom"/>
            <w:hideMark/>
          </w:tcPr>
          <w:p w14:paraId="74F4EF9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32FCE7A5" w14:textId="77777777" w:rsidTr="00BE4634">
        <w:trPr>
          <w:trHeight w:val="285"/>
        </w:trPr>
        <w:tc>
          <w:tcPr>
            <w:tcW w:w="8640" w:type="dxa"/>
            <w:tcBorders>
              <w:top w:val="nil"/>
              <w:left w:val="nil"/>
              <w:bottom w:val="nil"/>
              <w:right w:val="nil"/>
            </w:tcBorders>
            <w:shd w:val="clear" w:color="auto" w:fill="auto"/>
            <w:noWrap/>
            <w:vAlign w:val="bottom"/>
            <w:hideMark/>
          </w:tcPr>
          <w:p w14:paraId="3F2CC13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22020460" w14:textId="77777777" w:rsidTr="00BE4634">
        <w:trPr>
          <w:trHeight w:val="285"/>
        </w:trPr>
        <w:tc>
          <w:tcPr>
            <w:tcW w:w="8640" w:type="dxa"/>
            <w:tcBorders>
              <w:top w:val="nil"/>
              <w:left w:val="nil"/>
              <w:bottom w:val="nil"/>
              <w:right w:val="nil"/>
            </w:tcBorders>
            <w:shd w:val="clear" w:color="auto" w:fill="auto"/>
            <w:noWrap/>
            <w:vAlign w:val="bottom"/>
            <w:hideMark/>
          </w:tcPr>
          <w:p w14:paraId="2B4F732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15.    坐电梯按数字可以很好帮助孩子练习顺数和倒数。（    ）        </w:t>
            </w:r>
          </w:p>
        </w:tc>
      </w:tr>
      <w:tr w:rsidR="00BE4634" w:rsidRPr="00BE4634" w14:paraId="296A6614" w14:textId="77777777" w:rsidTr="00BE4634">
        <w:trPr>
          <w:trHeight w:val="285"/>
        </w:trPr>
        <w:tc>
          <w:tcPr>
            <w:tcW w:w="8640" w:type="dxa"/>
            <w:tcBorders>
              <w:top w:val="nil"/>
              <w:left w:val="nil"/>
              <w:bottom w:val="nil"/>
              <w:right w:val="nil"/>
            </w:tcBorders>
            <w:shd w:val="clear" w:color="auto" w:fill="auto"/>
            <w:noWrap/>
            <w:vAlign w:val="bottom"/>
            <w:hideMark/>
          </w:tcPr>
          <w:p w14:paraId="426EA2D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7514B1A9" w14:textId="77777777" w:rsidTr="00BE4634">
        <w:trPr>
          <w:trHeight w:val="285"/>
        </w:trPr>
        <w:tc>
          <w:tcPr>
            <w:tcW w:w="8640" w:type="dxa"/>
            <w:tcBorders>
              <w:top w:val="nil"/>
              <w:left w:val="nil"/>
              <w:bottom w:val="nil"/>
              <w:right w:val="nil"/>
            </w:tcBorders>
            <w:shd w:val="clear" w:color="auto" w:fill="auto"/>
            <w:noWrap/>
            <w:vAlign w:val="bottom"/>
            <w:hideMark/>
          </w:tcPr>
          <w:p w14:paraId="71DAE1C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691A78AD" w14:textId="77777777" w:rsidTr="00BE4634">
        <w:trPr>
          <w:trHeight w:val="285"/>
        </w:trPr>
        <w:tc>
          <w:tcPr>
            <w:tcW w:w="8640" w:type="dxa"/>
            <w:tcBorders>
              <w:top w:val="nil"/>
              <w:left w:val="nil"/>
              <w:bottom w:val="nil"/>
              <w:right w:val="nil"/>
            </w:tcBorders>
            <w:shd w:val="clear" w:color="auto" w:fill="auto"/>
            <w:noWrap/>
            <w:vAlign w:val="bottom"/>
            <w:hideMark/>
          </w:tcPr>
          <w:p w14:paraId="35F091E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534BE8BC" w14:textId="77777777" w:rsidTr="00BE4634">
        <w:trPr>
          <w:trHeight w:val="285"/>
        </w:trPr>
        <w:tc>
          <w:tcPr>
            <w:tcW w:w="8640" w:type="dxa"/>
            <w:tcBorders>
              <w:top w:val="nil"/>
              <w:left w:val="nil"/>
              <w:bottom w:val="nil"/>
              <w:right w:val="nil"/>
            </w:tcBorders>
            <w:shd w:val="clear" w:color="auto" w:fill="auto"/>
            <w:noWrap/>
            <w:vAlign w:val="bottom"/>
            <w:hideMark/>
          </w:tcPr>
          <w:p w14:paraId="3794674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1C649C5C" w14:textId="77777777" w:rsidTr="00BE4634">
        <w:trPr>
          <w:trHeight w:val="285"/>
        </w:trPr>
        <w:tc>
          <w:tcPr>
            <w:tcW w:w="8640" w:type="dxa"/>
            <w:tcBorders>
              <w:top w:val="nil"/>
              <w:left w:val="nil"/>
              <w:bottom w:val="nil"/>
              <w:right w:val="nil"/>
            </w:tcBorders>
            <w:shd w:val="clear" w:color="auto" w:fill="auto"/>
            <w:noWrap/>
            <w:vAlign w:val="bottom"/>
            <w:hideMark/>
          </w:tcPr>
          <w:p w14:paraId="222C667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16.    学前儿童常把平面图形和立体几何相混淆，分辨不清。（    ）</w:t>
            </w:r>
          </w:p>
        </w:tc>
      </w:tr>
      <w:tr w:rsidR="00BE4634" w:rsidRPr="00BE4634" w14:paraId="58D0EC2E" w14:textId="77777777" w:rsidTr="00BE4634">
        <w:trPr>
          <w:trHeight w:val="285"/>
        </w:trPr>
        <w:tc>
          <w:tcPr>
            <w:tcW w:w="8640" w:type="dxa"/>
            <w:tcBorders>
              <w:top w:val="nil"/>
              <w:left w:val="nil"/>
              <w:bottom w:val="nil"/>
              <w:right w:val="nil"/>
            </w:tcBorders>
            <w:shd w:val="clear" w:color="auto" w:fill="auto"/>
            <w:noWrap/>
            <w:vAlign w:val="bottom"/>
            <w:hideMark/>
          </w:tcPr>
          <w:p w14:paraId="5ACF2BD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725EEFFF" w14:textId="77777777" w:rsidTr="00BE4634">
        <w:trPr>
          <w:trHeight w:val="285"/>
        </w:trPr>
        <w:tc>
          <w:tcPr>
            <w:tcW w:w="8640" w:type="dxa"/>
            <w:tcBorders>
              <w:top w:val="nil"/>
              <w:left w:val="nil"/>
              <w:bottom w:val="nil"/>
              <w:right w:val="nil"/>
            </w:tcBorders>
            <w:shd w:val="clear" w:color="auto" w:fill="auto"/>
            <w:noWrap/>
            <w:vAlign w:val="bottom"/>
            <w:hideMark/>
          </w:tcPr>
          <w:p w14:paraId="6201993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4B15EB6F" w14:textId="77777777" w:rsidTr="00BE4634">
        <w:trPr>
          <w:trHeight w:val="285"/>
        </w:trPr>
        <w:tc>
          <w:tcPr>
            <w:tcW w:w="8640" w:type="dxa"/>
            <w:tcBorders>
              <w:top w:val="nil"/>
              <w:left w:val="nil"/>
              <w:bottom w:val="nil"/>
              <w:right w:val="nil"/>
            </w:tcBorders>
            <w:shd w:val="clear" w:color="auto" w:fill="auto"/>
            <w:noWrap/>
            <w:vAlign w:val="bottom"/>
            <w:hideMark/>
          </w:tcPr>
          <w:p w14:paraId="3F2A0BD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4F7DAE0E" w14:textId="77777777" w:rsidTr="00BE4634">
        <w:trPr>
          <w:trHeight w:val="285"/>
        </w:trPr>
        <w:tc>
          <w:tcPr>
            <w:tcW w:w="8640" w:type="dxa"/>
            <w:tcBorders>
              <w:top w:val="nil"/>
              <w:left w:val="nil"/>
              <w:bottom w:val="nil"/>
              <w:right w:val="nil"/>
            </w:tcBorders>
            <w:shd w:val="clear" w:color="auto" w:fill="auto"/>
            <w:noWrap/>
            <w:vAlign w:val="bottom"/>
            <w:hideMark/>
          </w:tcPr>
          <w:p w14:paraId="22F5EC7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2DADB243" w14:textId="77777777" w:rsidTr="00BE4634">
        <w:trPr>
          <w:trHeight w:val="285"/>
        </w:trPr>
        <w:tc>
          <w:tcPr>
            <w:tcW w:w="8640" w:type="dxa"/>
            <w:tcBorders>
              <w:top w:val="nil"/>
              <w:left w:val="nil"/>
              <w:bottom w:val="nil"/>
              <w:right w:val="nil"/>
            </w:tcBorders>
            <w:shd w:val="clear" w:color="auto" w:fill="auto"/>
            <w:noWrap/>
            <w:vAlign w:val="bottom"/>
            <w:hideMark/>
          </w:tcPr>
          <w:p w14:paraId="238B2F9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17.     一般来说，小班的孩子还不能形成图形守恒，即同一个三角形，倒过来有可能不知道这还是那个三角形。（   ）</w:t>
            </w:r>
          </w:p>
        </w:tc>
      </w:tr>
      <w:tr w:rsidR="00BE4634" w:rsidRPr="00BE4634" w14:paraId="3CBD1247" w14:textId="77777777" w:rsidTr="00BE4634">
        <w:trPr>
          <w:trHeight w:val="285"/>
        </w:trPr>
        <w:tc>
          <w:tcPr>
            <w:tcW w:w="8640" w:type="dxa"/>
            <w:tcBorders>
              <w:top w:val="nil"/>
              <w:left w:val="nil"/>
              <w:bottom w:val="nil"/>
              <w:right w:val="nil"/>
            </w:tcBorders>
            <w:shd w:val="clear" w:color="auto" w:fill="auto"/>
            <w:noWrap/>
            <w:vAlign w:val="bottom"/>
            <w:hideMark/>
          </w:tcPr>
          <w:p w14:paraId="7B9C783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20E506F6" w14:textId="77777777" w:rsidTr="00BE4634">
        <w:trPr>
          <w:trHeight w:val="285"/>
        </w:trPr>
        <w:tc>
          <w:tcPr>
            <w:tcW w:w="8640" w:type="dxa"/>
            <w:tcBorders>
              <w:top w:val="nil"/>
              <w:left w:val="nil"/>
              <w:bottom w:val="nil"/>
              <w:right w:val="nil"/>
            </w:tcBorders>
            <w:shd w:val="clear" w:color="auto" w:fill="auto"/>
            <w:noWrap/>
            <w:vAlign w:val="bottom"/>
            <w:hideMark/>
          </w:tcPr>
          <w:p w14:paraId="3C72F31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3D3B1A35" w14:textId="77777777" w:rsidTr="00BE4634">
        <w:trPr>
          <w:trHeight w:val="285"/>
        </w:trPr>
        <w:tc>
          <w:tcPr>
            <w:tcW w:w="8640" w:type="dxa"/>
            <w:tcBorders>
              <w:top w:val="nil"/>
              <w:left w:val="nil"/>
              <w:bottom w:val="nil"/>
              <w:right w:val="nil"/>
            </w:tcBorders>
            <w:shd w:val="clear" w:color="auto" w:fill="auto"/>
            <w:noWrap/>
            <w:vAlign w:val="bottom"/>
            <w:hideMark/>
          </w:tcPr>
          <w:p w14:paraId="0D48CF0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221D619E" w14:textId="77777777" w:rsidTr="00BE4634">
        <w:trPr>
          <w:trHeight w:val="285"/>
        </w:trPr>
        <w:tc>
          <w:tcPr>
            <w:tcW w:w="8640" w:type="dxa"/>
            <w:tcBorders>
              <w:top w:val="nil"/>
              <w:left w:val="nil"/>
              <w:bottom w:val="nil"/>
              <w:right w:val="nil"/>
            </w:tcBorders>
            <w:shd w:val="clear" w:color="auto" w:fill="auto"/>
            <w:noWrap/>
            <w:vAlign w:val="bottom"/>
            <w:hideMark/>
          </w:tcPr>
          <w:p w14:paraId="1F6934D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3AF3B6C4" w14:textId="77777777" w:rsidTr="00BE4634">
        <w:trPr>
          <w:trHeight w:val="285"/>
        </w:trPr>
        <w:tc>
          <w:tcPr>
            <w:tcW w:w="8640" w:type="dxa"/>
            <w:tcBorders>
              <w:top w:val="nil"/>
              <w:left w:val="nil"/>
              <w:bottom w:val="nil"/>
              <w:right w:val="nil"/>
            </w:tcBorders>
            <w:shd w:val="clear" w:color="auto" w:fill="auto"/>
            <w:noWrap/>
            <w:vAlign w:val="bottom"/>
            <w:hideMark/>
          </w:tcPr>
          <w:p w14:paraId="5C36BCB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18.    旋转是二维空间的移动，翻转是三维空间的移动。对学前儿童来说，翻转的难度要高于旋转。（   ）</w:t>
            </w:r>
          </w:p>
        </w:tc>
      </w:tr>
      <w:tr w:rsidR="00BE4634" w:rsidRPr="00BE4634" w14:paraId="3D066484" w14:textId="77777777" w:rsidTr="00BE4634">
        <w:trPr>
          <w:trHeight w:val="285"/>
        </w:trPr>
        <w:tc>
          <w:tcPr>
            <w:tcW w:w="8640" w:type="dxa"/>
            <w:tcBorders>
              <w:top w:val="nil"/>
              <w:left w:val="nil"/>
              <w:bottom w:val="nil"/>
              <w:right w:val="nil"/>
            </w:tcBorders>
            <w:shd w:val="clear" w:color="auto" w:fill="auto"/>
            <w:noWrap/>
            <w:vAlign w:val="bottom"/>
            <w:hideMark/>
          </w:tcPr>
          <w:p w14:paraId="32B74CB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0AB04AD6" w14:textId="77777777" w:rsidTr="00BE4634">
        <w:trPr>
          <w:trHeight w:val="285"/>
        </w:trPr>
        <w:tc>
          <w:tcPr>
            <w:tcW w:w="8640" w:type="dxa"/>
            <w:tcBorders>
              <w:top w:val="nil"/>
              <w:left w:val="nil"/>
              <w:bottom w:val="nil"/>
              <w:right w:val="nil"/>
            </w:tcBorders>
            <w:shd w:val="clear" w:color="auto" w:fill="auto"/>
            <w:noWrap/>
            <w:vAlign w:val="bottom"/>
            <w:hideMark/>
          </w:tcPr>
          <w:p w14:paraId="394AEE9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A.    对</w:t>
            </w:r>
          </w:p>
        </w:tc>
      </w:tr>
      <w:tr w:rsidR="00BE4634" w:rsidRPr="00BE4634" w14:paraId="625D8D19" w14:textId="77777777" w:rsidTr="00BE4634">
        <w:trPr>
          <w:trHeight w:val="285"/>
        </w:trPr>
        <w:tc>
          <w:tcPr>
            <w:tcW w:w="8640" w:type="dxa"/>
            <w:tcBorders>
              <w:top w:val="nil"/>
              <w:left w:val="nil"/>
              <w:bottom w:val="nil"/>
              <w:right w:val="nil"/>
            </w:tcBorders>
            <w:shd w:val="clear" w:color="auto" w:fill="auto"/>
            <w:noWrap/>
            <w:vAlign w:val="bottom"/>
            <w:hideMark/>
          </w:tcPr>
          <w:p w14:paraId="2833B2C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68E37EEB" w14:textId="77777777" w:rsidTr="00BE4634">
        <w:trPr>
          <w:trHeight w:val="285"/>
        </w:trPr>
        <w:tc>
          <w:tcPr>
            <w:tcW w:w="8640" w:type="dxa"/>
            <w:tcBorders>
              <w:top w:val="nil"/>
              <w:left w:val="nil"/>
              <w:bottom w:val="nil"/>
              <w:right w:val="nil"/>
            </w:tcBorders>
            <w:shd w:val="clear" w:color="auto" w:fill="auto"/>
            <w:noWrap/>
            <w:vAlign w:val="bottom"/>
            <w:hideMark/>
          </w:tcPr>
          <w:p w14:paraId="39FAE30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718F2370" w14:textId="77777777" w:rsidTr="00BE4634">
        <w:trPr>
          <w:trHeight w:val="285"/>
        </w:trPr>
        <w:tc>
          <w:tcPr>
            <w:tcW w:w="8640" w:type="dxa"/>
            <w:tcBorders>
              <w:top w:val="nil"/>
              <w:left w:val="nil"/>
              <w:bottom w:val="nil"/>
              <w:right w:val="nil"/>
            </w:tcBorders>
            <w:shd w:val="clear" w:color="auto" w:fill="auto"/>
            <w:noWrap/>
            <w:vAlign w:val="bottom"/>
            <w:hideMark/>
          </w:tcPr>
          <w:p w14:paraId="7A88EA3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19.    没有中间分割线的图形组合任务比有清晰分割线的图形组合任务要难。（   ）</w:t>
            </w:r>
          </w:p>
        </w:tc>
      </w:tr>
      <w:tr w:rsidR="00BE4634" w:rsidRPr="00BE4634" w14:paraId="5235333B" w14:textId="77777777" w:rsidTr="00BE4634">
        <w:trPr>
          <w:trHeight w:val="285"/>
        </w:trPr>
        <w:tc>
          <w:tcPr>
            <w:tcW w:w="8640" w:type="dxa"/>
            <w:tcBorders>
              <w:top w:val="nil"/>
              <w:left w:val="nil"/>
              <w:bottom w:val="nil"/>
              <w:right w:val="nil"/>
            </w:tcBorders>
            <w:shd w:val="clear" w:color="auto" w:fill="auto"/>
            <w:noWrap/>
            <w:vAlign w:val="bottom"/>
            <w:hideMark/>
          </w:tcPr>
          <w:p w14:paraId="1B4F748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0C87A620" w14:textId="77777777" w:rsidTr="00BE4634">
        <w:trPr>
          <w:trHeight w:val="285"/>
        </w:trPr>
        <w:tc>
          <w:tcPr>
            <w:tcW w:w="8640" w:type="dxa"/>
            <w:tcBorders>
              <w:top w:val="nil"/>
              <w:left w:val="nil"/>
              <w:bottom w:val="nil"/>
              <w:right w:val="nil"/>
            </w:tcBorders>
            <w:shd w:val="clear" w:color="auto" w:fill="auto"/>
            <w:noWrap/>
            <w:vAlign w:val="bottom"/>
            <w:hideMark/>
          </w:tcPr>
          <w:p w14:paraId="5DFB4B6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62C1E8AC" w14:textId="77777777" w:rsidTr="00BE4634">
        <w:trPr>
          <w:trHeight w:val="285"/>
        </w:trPr>
        <w:tc>
          <w:tcPr>
            <w:tcW w:w="8640" w:type="dxa"/>
            <w:tcBorders>
              <w:top w:val="nil"/>
              <w:left w:val="nil"/>
              <w:bottom w:val="nil"/>
              <w:right w:val="nil"/>
            </w:tcBorders>
            <w:shd w:val="clear" w:color="auto" w:fill="auto"/>
            <w:noWrap/>
            <w:vAlign w:val="bottom"/>
            <w:hideMark/>
          </w:tcPr>
          <w:p w14:paraId="4AFCE3F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7FB31AF3" w14:textId="77777777" w:rsidTr="00BE4634">
        <w:trPr>
          <w:trHeight w:val="285"/>
        </w:trPr>
        <w:tc>
          <w:tcPr>
            <w:tcW w:w="8640" w:type="dxa"/>
            <w:tcBorders>
              <w:top w:val="nil"/>
              <w:left w:val="nil"/>
              <w:bottom w:val="nil"/>
              <w:right w:val="nil"/>
            </w:tcBorders>
            <w:shd w:val="clear" w:color="auto" w:fill="auto"/>
            <w:noWrap/>
            <w:vAlign w:val="bottom"/>
            <w:hideMark/>
          </w:tcPr>
          <w:p w14:paraId="4407F0F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3386A48A" w14:textId="77777777" w:rsidTr="00BE4634">
        <w:trPr>
          <w:trHeight w:val="285"/>
        </w:trPr>
        <w:tc>
          <w:tcPr>
            <w:tcW w:w="8640" w:type="dxa"/>
            <w:tcBorders>
              <w:top w:val="nil"/>
              <w:left w:val="nil"/>
              <w:bottom w:val="nil"/>
              <w:right w:val="nil"/>
            </w:tcBorders>
            <w:shd w:val="clear" w:color="auto" w:fill="auto"/>
            <w:noWrap/>
            <w:vAlign w:val="bottom"/>
            <w:hideMark/>
          </w:tcPr>
          <w:p w14:paraId="151DCE7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20.    把一个整体分成四个部分就叫四等分。（    ）</w:t>
            </w:r>
          </w:p>
        </w:tc>
      </w:tr>
      <w:tr w:rsidR="00BE4634" w:rsidRPr="00BE4634" w14:paraId="28A50C16" w14:textId="77777777" w:rsidTr="00BE4634">
        <w:trPr>
          <w:trHeight w:val="285"/>
        </w:trPr>
        <w:tc>
          <w:tcPr>
            <w:tcW w:w="8640" w:type="dxa"/>
            <w:tcBorders>
              <w:top w:val="nil"/>
              <w:left w:val="nil"/>
              <w:bottom w:val="nil"/>
              <w:right w:val="nil"/>
            </w:tcBorders>
            <w:shd w:val="clear" w:color="auto" w:fill="auto"/>
            <w:noWrap/>
            <w:vAlign w:val="bottom"/>
            <w:hideMark/>
          </w:tcPr>
          <w:p w14:paraId="4F631EE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0BD28760" w14:textId="77777777" w:rsidTr="00BE4634">
        <w:trPr>
          <w:trHeight w:val="285"/>
        </w:trPr>
        <w:tc>
          <w:tcPr>
            <w:tcW w:w="8640" w:type="dxa"/>
            <w:tcBorders>
              <w:top w:val="nil"/>
              <w:left w:val="nil"/>
              <w:bottom w:val="nil"/>
              <w:right w:val="nil"/>
            </w:tcBorders>
            <w:shd w:val="clear" w:color="auto" w:fill="auto"/>
            <w:noWrap/>
            <w:vAlign w:val="bottom"/>
            <w:hideMark/>
          </w:tcPr>
          <w:p w14:paraId="5ECD7A1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6879E7E0" w14:textId="77777777" w:rsidTr="00BE4634">
        <w:trPr>
          <w:trHeight w:val="285"/>
        </w:trPr>
        <w:tc>
          <w:tcPr>
            <w:tcW w:w="8640" w:type="dxa"/>
            <w:tcBorders>
              <w:top w:val="nil"/>
              <w:left w:val="nil"/>
              <w:bottom w:val="nil"/>
              <w:right w:val="nil"/>
            </w:tcBorders>
            <w:shd w:val="clear" w:color="auto" w:fill="auto"/>
            <w:noWrap/>
            <w:vAlign w:val="bottom"/>
            <w:hideMark/>
          </w:tcPr>
          <w:p w14:paraId="26A0236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3F96A7D5" w14:textId="77777777" w:rsidTr="00BE4634">
        <w:trPr>
          <w:trHeight w:val="285"/>
        </w:trPr>
        <w:tc>
          <w:tcPr>
            <w:tcW w:w="8640" w:type="dxa"/>
            <w:tcBorders>
              <w:top w:val="nil"/>
              <w:left w:val="nil"/>
              <w:bottom w:val="nil"/>
              <w:right w:val="nil"/>
            </w:tcBorders>
            <w:shd w:val="clear" w:color="auto" w:fill="auto"/>
            <w:noWrap/>
            <w:vAlign w:val="bottom"/>
            <w:hideMark/>
          </w:tcPr>
          <w:p w14:paraId="27C1599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600DFBCC" w14:textId="77777777" w:rsidTr="00BE4634">
        <w:trPr>
          <w:trHeight w:val="285"/>
        </w:trPr>
        <w:tc>
          <w:tcPr>
            <w:tcW w:w="8640" w:type="dxa"/>
            <w:tcBorders>
              <w:top w:val="nil"/>
              <w:left w:val="nil"/>
              <w:bottom w:val="nil"/>
              <w:right w:val="nil"/>
            </w:tcBorders>
            <w:shd w:val="clear" w:color="auto" w:fill="auto"/>
            <w:noWrap/>
            <w:vAlign w:val="bottom"/>
            <w:hideMark/>
          </w:tcPr>
          <w:p w14:paraId="11B1762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21.    数数能力包括（    ）。</w:t>
            </w:r>
          </w:p>
        </w:tc>
      </w:tr>
      <w:tr w:rsidR="00BE4634" w:rsidRPr="00BE4634" w14:paraId="7104ECB6" w14:textId="77777777" w:rsidTr="00BE4634">
        <w:trPr>
          <w:trHeight w:val="285"/>
        </w:trPr>
        <w:tc>
          <w:tcPr>
            <w:tcW w:w="8640" w:type="dxa"/>
            <w:tcBorders>
              <w:top w:val="nil"/>
              <w:left w:val="nil"/>
              <w:bottom w:val="nil"/>
              <w:right w:val="nil"/>
            </w:tcBorders>
            <w:shd w:val="clear" w:color="auto" w:fill="auto"/>
            <w:noWrap/>
            <w:vAlign w:val="bottom"/>
            <w:hideMark/>
          </w:tcPr>
          <w:p w14:paraId="1381AE3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62A89E9B" w14:textId="77777777" w:rsidTr="00BE4634">
        <w:trPr>
          <w:trHeight w:val="285"/>
        </w:trPr>
        <w:tc>
          <w:tcPr>
            <w:tcW w:w="8640" w:type="dxa"/>
            <w:tcBorders>
              <w:top w:val="nil"/>
              <w:left w:val="nil"/>
              <w:bottom w:val="nil"/>
              <w:right w:val="nil"/>
            </w:tcBorders>
            <w:shd w:val="clear" w:color="auto" w:fill="auto"/>
            <w:noWrap/>
            <w:vAlign w:val="bottom"/>
            <w:hideMark/>
          </w:tcPr>
          <w:p w14:paraId="64F9EA9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数词的学习</w:t>
            </w:r>
          </w:p>
        </w:tc>
      </w:tr>
      <w:tr w:rsidR="00BE4634" w:rsidRPr="00BE4634" w14:paraId="2982DAB5" w14:textId="77777777" w:rsidTr="00BE4634">
        <w:trPr>
          <w:trHeight w:val="285"/>
        </w:trPr>
        <w:tc>
          <w:tcPr>
            <w:tcW w:w="8640" w:type="dxa"/>
            <w:tcBorders>
              <w:top w:val="nil"/>
              <w:left w:val="nil"/>
              <w:bottom w:val="nil"/>
              <w:right w:val="nil"/>
            </w:tcBorders>
            <w:shd w:val="clear" w:color="auto" w:fill="auto"/>
            <w:noWrap/>
            <w:vAlign w:val="bottom"/>
            <w:hideMark/>
          </w:tcPr>
          <w:p w14:paraId="79D989A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正确计数单位实体</w:t>
            </w:r>
          </w:p>
        </w:tc>
      </w:tr>
      <w:tr w:rsidR="00BE4634" w:rsidRPr="00BE4634" w14:paraId="3EE40830" w14:textId="77777777" w:rsidTr="00BE4634">
        <w:trPr>
          <w:trHeight w:val="285"/>
        </w:trPr>
        <w:tc>
          <w:tcPr>
            <w:tcW w:w="8640" w:type="dxa"/>
            <w:tcBorders>
              <w:top w:val="nil"/>
              <w:left w:val="nil"/>
              <w:bottom w:val="nil"/>
              <w:right w:val="nil"/>
            </w:tcBorders>
            <w:shd w:val="clear" w:color="auto" w:fill="auto"/>
            <w:noWrap/>
            <w:vAlign w:val="bottom"/>
            <w:hideMark/>
          </w:tcPr>
          <w:p w14:paraId="1C0D222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数词和指示动作之间在时间上的一一对应</w:t>
            </w:r>
          </w:p>
        </w:tc>
      </w:tr>
      <w:tr w:rsidR="00BE4634" w:rsidRPr="00BE4634" w14:paraId="1B365C06" w14:textId="77777777" w:rsidTr="00BE4634">
        <w:trPr>
          <w:trHeight w:val="285"/>
        </w:trPr>
        <w:tc>
          <w:tcPr>
            <w:tcW w:w="8640" w:type="dxa"/>
            <w:tcBorders>
              <w:top w:val="nil"/>
              <w:left w:val="nil"/>
              <w:bottom w:val="nil"/>
              <w:right w:val="nil"/>
            </w:tcBorders>
            <w:shd w:val="clear" w:color="auto" w:fill="auto"/>
            <w:noWrap/>
            <w:vAlign w:val="bottom"/>
            <w:hideMark/>
          </w:tcPr>
          <w:p w14:paraId="4D1AE0F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指示动作和实体单位之间上的一一对应</w:t>
            </w:r>
          </w:p>
        </w:tc>
      </w:tr>
      <w:tr w:rsidR="00BE4634" w:rsidRPr="00BE4634" w14:paraId="188C0284" w14:textId="77777777" w:rsidTr="00BE4634">
        <w:trPr>
          <w:trHeight w:val="285"/>
        </w:trPr>
        <w:tc>
          <w:tcPr>
            <w:tcW w:w="8640" w:type="dxa"/>
            <w:tcBorders>
              <w:top w:val="nil"/>
              <w:left w:val="nil"/>
              <w:bottom w:val="nil"/>
              <w:right w:val="nil"/>
            </w:tcBorders>
            <w:shd w:val="clear" w:color="auto" w:fill="auto"/>
            <w:noWrap/>
            <w:vAlign w:val="bottom"/>
            <w:hideMark/>
          </w:tcPr>
          <w:p w14:paraId="0F750D4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69C18C90" w14:textId="77777777" w:rsidTr="00BE4634">
        <w:trPr>
          <w:trHeight w:val="285"/>
        </w:trPr>
        <w:tc>
          <w:tcPr>
            <w:tcW w:w="8640" w:type="dxa"/>
            <w:tcBorders>
              <w:top w:val="nil"/>
              <w:left w:val="nil"/>
              <w:bottom w:val="nil"/>
              <w:right w:val="nil"/>
            </w:tcBorders>
            <w:shd w:val="clear" w:color="auto" w:fill="auto"/>
            <w:noWrap/>
            <w:vAlign w:val="bottom"/>
            <w:hideMark/>
          </w:tcPr>
          <w:p w14:paraId="4E4936A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22.    学前儿童是否用数数来比较集合，受到哪些活动情境因素的影响？（    ）</w:t>
            </w:r>
          </w:p>
        </w:tc>
      </w:tr>
      <w:tr w:rsidR="00BE4634" w:rsidRPr="00BE4634" w14:paraId="75C839FD" w14:textId="77777777" w:rsidTr="00BE4634">
        <w:trPr>
          <w:trHeight w:val="285"/>
        </w:trPr>
        <w:tc>
          <w:tcPr>
            <w:tcW w:w="8640" w:type="dxa"/>
            <w:tcBorders>
              <w:top w:val="nil"/>
              <w:left w:val="nil"/>
              <w:bottom w:val="nil"/>
              <w:right w:val="nil"/>
            </w:tcBorders>
            <w:shd w:val="clear" w:color="auto" w:fill="auto"/>
            <w:noWrap/>
            <w:vAlign w:val="bottom"/>
            <w:hideMark/>
          </w:tcPr>
          <w:p w14:paraId="413A547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5F87626B" w14:textId="77777777" w:rsidTr="00BE4634">
        <w:trPr>
          <w:trHeight w:val="285"/>
        </w:trPr>
        <w:tc>
          <w:tcPr>
            <w:tcW w:w="8640" w:type="dxa"/>
            <w:tcBorders>
              <w:top w:val="nil"/>
              <w:left w:val="nil"/>
              <w:bottom w:val="nil"/>
              <w:right w:val="nil"/>
            </w:tcBorders>
            <w:shd w:val="clear" w:color="auto" w:fill="auto"/>
            <w:noWrap/>
            <w:vAlign w:val="bottom"/>
            <w:hideMark/>
          </w:tcPr>
          <w:p w14:paraId="1D65A56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集合的大小</w:t>
            </w:r>
          </w:p>
        </w:tc>
      </w:tr>
      <w:tr w:rsidR="00BE4634" w:rsidRPr="00BE4634" w14:paraId="51AFBA17" w14:textId="77777777" w:rsidTr="00BE4634">
        <w:trPr>
          <w:trHeight w:val="285"/>
        </w:trPr>
        <w:tc>
          <w:tcPr>
            <w:tcW w:w="8640" w:type="dxa"/>
            <w:tcBorders>
              <w:top w:val="nil"/>
              <w:left w:val="nil"/>
              <w:bottom w:val="nil"/>
              <w:right w:val="nil"/>
            </w:tcBorders>
            <w:shd w:val="clear" w:color="auto" w:fill="auto"/>
            <w:noWrap/>
            <w:vAlign w:val="bottom"/>
            <w:hideMark/>
          </w:tcPr>
          <w:p w14:paraId="67D7825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材料的种类</w:t>
            </w:r>
          </w:p>
        </w:tc>
      </w:tr>
      <w:tr w:rsidR="00BE4634" w:rsidRPr="00BE4634" w14:paraId="002E5A5E" w14:textId="77777777" w:rsidTr="00BE4634">
        <w:trPr>
          <w:trHeight w:val="285"/>
        </w:trPr>
        <w:tc>
          <w:tcPr>
            <w:tcW w:w="8640" w:type="dxa"/>
            <w:tcBorders>
              <w:top w:val="nil"/>
              <w:left w:val="nil"/>
              <w:bottom w:val="nil"/>
              <w:right w:val="nil"/>
            </w:tcBorders>
            <w:shd w:val="clear" w:color="auto" w:fill="auto"/>
            <w:noWrap/>
            <w:vAlign w:val="bottom"/>
            <w:hideMark/>
          </w:tcPr>
          <w:p w14:paraId="5D82DB9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材料的出示方式 </w:t>
            </w:r>
          </w:p>
        </w:tc>
      </w:tr>
      <w:tr w:rsidR="00BE4634" w:rsidRPr="00BE4634" w14:paraId="6F19AB7B" w14:textId="77777777" w:rsidTr="00BE4634">
        <w:trPr>
          <w:trHeight w:val="285"/>
        </w:trPr>
        <w:tc>
          <w:tcPr>
            <w:tcW w:w="8640" w:type="dxa"/>
            <w:tcBorders>
              <w:top w:val="nil"/>
              <w:left w:val="nil"/>
              <w:bottom w:val="nil"/>
              <w:right w:val="nil"/>
            </w:tcBorders>
            <w:shd w:val="clear" w:color="auto" w:fill="auto"/>
            <w:noWrap/>
            <w:vAlign w:val="bottom"/>
            <w:hideMark/>
          </w:tcPr>
          <w:p w14:paraId="0D4D71F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教育者的引导行为和语言</w:t>
            </w:r>
          </w:p>
        </w:tc>
      </w:tr>
      <w:tr w:rsidR="00BE4634" w:rsidRPr="00BE4634" w14:paraId="5ED8C6E0" w14:textId="77777777" w:rsidTr="00BE4634">
        <w:trPr>
          <w:trHeight w:val="285"/>
        </w:trPr>
        <w:tc>
          <w:tcPr>
            <w:tcW w:w="8640" w:type="dxa"/>
            <w:tcBorders>
              <w:top w:val="nil"/>
              <w:left w:val="nil"/>
              <w:bottom w:val="nil"/>
              <w:right w:val="nil"/>
            </w:tcBorders>
            <w:shd w:val="clear" w:color="auto" w:fill="auto"/>
            <w:noWrap/>
            <w:vAlign w:val="bottom"/>
            <w:hideMark/>
          </w:tcPr>
          <w:p w14:paraId="46D46FF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1C1E3A2E" w14:textId="77777777" w:rsidTr="00BE4634">
        <w:trPr>
          <w:trHeight w:val="285"/>
        </w:trPr>
        <w:tc>
          <w:tcPr>
            <w:tcW w:w="8640" w:type="dxa"/>
            <w:tcBorders>
              <w:top w:val="nil"/>
              <w:left w:val="nil"/>
              <w:bottom w:val="nil"/>
              <w:right w:val="nil"/>
            </w:tcBorders>
            <w:shd w:val="clear" w:color="auto" w:fill="auto"/>
            <w:noWrap/>
            <w:vAlign w:val="bottom"/>
            <w:hideMark/>
          </w:tcPr>
          <w:p w14:paraId="3D525F4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23.    学前儿童加减运算能力的发展特点是（    ）。</w:t>
            </w:r>
          </w:p>
        </w:tc>
      </w:tr>
      <w:tr w:rsidR="00BE4634" w:rsidRPr="00BE4634" w14:paraId="05F6521A" w14:textId="77777777" w:rsidTr="00BE4634">
        <w:trPr>
          <w:trHeight w:val="285"/>
        </w:trPr>
        <w:tc>
          <w:tcPr>
            <w:tcW w:w="8640" w:type="dxa"/>
            <w:tcBorders>
              <w:top w:val="nil"/>
              <w:left w:val="nil"/>
              <w:bottom w:val="nil"/>
              <w:right w:val="nil"/>
            </w:tcBorders>
            <w:shd w:val="clear" w:color="auto" w:fill="auto"/>
            <w:noWrap/>
            <w:vAlign w:val="bottom"/>
            <w:hideMark/>
          </w:tcPr>
          <w:p w14:paraId="4EAAB53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1EDA1C59" w14:textId="77777777" w:rsidTr="00BE4634">
        <w:trPr>
          <w:trHeight w:val="285"/>
        </w:trPr>
        <w:tc>
          <w:tcPr>
            <w:tcW w:w="8640" w:type="dxa"/>
            <w:tcBorders>
              <w:top w:val="nil"/>
              <w:left w:val="nil"/>
              <w:bottom w:val="nil"/>
              <w:right w:val="nil"/>
            </w:tcBorders>
            <w:shd w:val="clear" w:color="auto" w:fill="auto"/>
            <w:noWrap/>
            <w:vAlign w:val="bottom"/>
            <w:hideMark/>
          </w:tcPr>
          <w:p w14:paraId="55B86A7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学前儿童加减运算能力的发展具有阶段性</w:t>
            </w:r>
          </w:p>
        </w:tc>
      </w:tr>
      <w:tr w:rsidR="00BE4634" w:rsidRPr="00BE4634" w14:paraId="75AF2EB0" w14:textId="77777777" w:rsidTr="00BE4634">
        <w:trPr>
          <w:trHeight w:val="285"/>
        </w:trPr>
        <w:tc>
          <w:tcPr>
            <w:tcW w:w="8640" w:type="dxa"/>
            <w:tcBorders>
              <w:top w:val="nil"/>
              <w:left w:val="nil"/>
              <w:bottom w:val="nil"/>
              <w:right w:val="nil"/>
            </w:tcBorders>
            <w:shd w:val="clear" w:color="auto" w:fill="auto"/>
            <w:noWrap/>
            <w:vAlign w:val="bottom"/>
            <w:hideMark/>
          </w:tcPr>
          <w:p w14:paraId="307E3B2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学前儿童学习加减运算从口述应用题开始</w:t>
            </w:r>
          </w:p>
        </w:tc>
      </w:tr>
      <w:tr w:rsidR="00BE4634" w:rsidRPr="00BE4634" w14:paraId="5A753F0A" w14:textId="77777777" w:rsidTr="00BE4634">
        <w:trPr>
          <w:trHeight w:val="285"/>
        </w:trPr>
        <w:tc>
          <w:tcPr>
            <w:tcW w:w="8640" w:type="dxa"/>
            <w:tcBorders>
              <w:top w:val="nil"/>
              <w:left w:val="nil"/>
              <w:bottom w:val="nil"/>
              <w:right w:val="nil"/>
            </w:tcBorders>
            <w:shd w:val="clear" w:color="auto" w:fill="auto"/>
            <w:noWrap/>
            <w:vAlign w:val="bottom"/>
            <w:hideMark/>
          </w:tcPr>
          <w:p w14:paraId="5C9EFDA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学前儿童学习减法要难于加法</w:t>
            </w:r>
          </w:p>
        </w:tc>
      </w:tr>
      <w:tr w:rsidR="00BE4634" w:rsidRPr="00BE4634" w14:paraId="27C65800" w14:textId="77777777" w:rsidTr="00BE4634">
        <w:trPr>
          <w:trHeight w:val="285"/>
        </w:trPr>
        <w:tc>
          <w:tcPr>
            <w:tcW w:w="8640" w:type="dxa"/>
            <w:tcBorders>
              <w:top w:val="nil"/>
              <w:left w:val="nil"/>
              <w:bottom w:val="nil"/>
              <w:right w:val="nil"/>
            </w:tcBorders>
            <w:shd w:val="clear" w:color="auto" w:fill="auto"/>
            <w:noWrap/>
            <w:vAlign w:val="bottom"/>
            <w:hideMark/>
          </w:tcPr>
          <w:p w14:paraId="5F0040E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学前儿童学习加法要难于减法</w:t>
            </w:r>
          </w:p>
        </w:tc>
      </w:tr>
      <w:tr w:rsidR="00BE4634" w:rsidRPr="00BE4634" w14:paraId="26BE6DEE" w14:textId="77777777" w:rsidTr="00BE4634">
        <w:trPr>
          <w:trHeight w:val="285"/>
        </w:trPr>
        <w:tc>
          <w:tcPr>
            <w:tcW w:w="8640" w:type="dxa"/>
            <w:tcBorders>
              <w:top w:val="nil"/>
              <w:left w:val="nil"/>
              <w:bottom w:val="nil"/>
              <w:right w:val="nil"/>
            </w:tcBorders>
            <w:shd w:val="clear" w:color="auto" w:fill="auto"/>
            <w:noWrap/>
            <w:vAlign w:val="bottom"/>
            <w:hideMark/>
          </w:tcPr>
          <w:p w14:paraId="7F2AC46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w:t>
            </w:r>
          </w:p>
        </w:tc>
      </w:tr>
      <w:tr w:rsidR="00BE4634" w:rsidRPr="00BE4634" w14:paraId="7FCF185F" w14:textId="77777777" w:rsidTr="00BE4634">
        <w:trPr>
          <w:trHeight w:val="285"/>
        </w:trPr>
        <w:tc>
          <w:tcPr>
            <w:tcW w:w="8640" w:type="dxa"/>
            <w:tcBorders>
              <w:top w:val="nil"/>
              <w:left w:val="nil"/>
              <w:bottom w:val="nil"/>
              <w:right w:val="nil"/>
            </w:tcBorders>
            <w:shd w:val="clear" w:color="auto" w:fill="auto"/>
            <w:noWrap/>
            <w:vAlign w:val="bottom"/>
            <w:hideMark/>
          </w:tcPr>
          <w:p w14:paraId="728BFF5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24.    下列表征命名数的是（    ）。</w:t>
            </w:r>
          </w:p>
        </w:tc>
      </w:tr>
      <w:tr w:rsidR="00BE4634" w:rsidRPr="00BE4634" w14:paraId="250D64D1" w14:textId="77777777" w:rsidTr="00BE4634">
        <w:trPr>
          <w:trHeight w:val="285"/>
        </w:trPr>
        <w:tc>
          <w:tcPr>
            <w:tcW w:w="8640" w:type="dxa"/>
            <w:tcBorders>
              <w:top w:val="nil"/>
              <w:left w:val="nil"/>
              <w:bottom w:val="nil"/>
              <w:right w:val="nil"/>
            </w:tcBorders>
            <w:shd w:val="clear" w:color="auto" w:fill="auto"/>
            <w:noWrap/>
            <w:vAlign w:val="bottom"/>
            <w:hideMark/>
          </w:tcPr>
          <w:p w14:paraId="46E6F33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1B042103" w14:textId="77777777" w:rsidTr="00BE4634">
        <w:trPr>
          <w:trHeight w:val="285"/>
        </w:trPr>
        <w:tc>
          <w:tcPr>
            <w:tcW w:w="8640" w:type="dxa"/>
            <w:tcBorders>
              <w:top w:val="nil"/>
              <w:left w:val="nil"/>
              <w:bottom w:val="nil"/>
              <w:right w:val="nil"/>
            </w:tcBorders>
            <w:shd w:val="clear" w:color="auto" w:fill="auto"/>
            <w:noWrap/>
            <w:vAlign w:val="bottom"/>
            <w:hideMark/>
          </w:tcPr>
          <w:p w14:paraId="0DE1659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电话号码</w:t>
            </w:r>
          </w:p>
        </w:tc>
      </w:tr>
      <w:tr w:rsidR="00BE4634" w:rsidRPr="00BE4634" w14:paraId="46E883AA" w14:textId="77777777" w:rsidTr="00BE4634">
        <w:trPr>
          <w:trHeight w:val="285"/>
        </w:trPr>
        <w:tc>
          <w:tcPr>
            <w:tcW w:w="8640" w:type="dxa"/>
            <w:tcBorders>
              <w:top w:val="nil"/>
              <w:left w:val="nil"/>
              <w:bottom w:val="nil"/>
              <w:right w:val="nil"/>
            </w:tcBorders>
            <w:shd w:val="clear" w:color="auto" w:fill="auto"/>
            <w:noWrap/>
            <w:vAlign w:val="bottom"/>
            <w:hideMark/>
          </w:tcPr>
          <w:p w14:paraId="087335E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邮编</w:t>
            </w:r>
          </w:p>
        </w:tc>
      </w:tr>
      <w:tr w:rsidR="00BE4634" w:rsidRPr="00BE4634" w14:paraId="38C1F71C" w14:textId="77777777" w:rsidTr="00BE4634">
        <w:trPr>
          <w:trHeight w:val="285"/>
        </w:trPr>
        <w:tc>
          <w:tcPr>
            <w:tcW w:w="8640" w:type="dxa"/>
            <w:tcBorders>
              <w:top w:val="nil"/>
              <w:left w:val="nil"/>
              <w:bottom w:val="nil"/>
              <w:right w:val="nil"/>
            </w:tcBorders>
            <w:shd w:val="clear" w:color="auto" w:fill="auto"/>
            <w:noWrap/>
            <w:vAlign w:val="bottom"/>
            <w:hideMark/>
          </w:tcPr>
          <w:p w14:paraId="610FDDE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运动衣上的数字 </w:t>
            </w:r>
          </w:p>
        </w:tc>
      </w:tr>
      <w:tr w:rsidR="00BE4634" w:rsidRPr="00BE4634" w14:paraId="057E6653" w14:textId="77777777" w:rsidTr="00BE4634">
        <w:trPr>
          <w:trHeight w:val="285"/>
        </w:trPr>
        <w:tc>
          <w:tcPr>
            <w:tcW w:w="8640" w:type="dxa"/>
            <w:tcBorders>
              <w:top w:val="nil"/>
              <w:left w:val="nil"/>
              <w:bottom w:val="nil"/>
              <w:right w:val="nil"/>
            </w:tcBorders>
            <w:shd w:val="clear" w:color="auto" w:fill="auto"/>
            <w:noWrap/>
            <w:vAlign w:val="bottom"/>
            <w:hideMark/>
          </w:tcPr>
          <w:p w14:paraId="0431CC7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房间号</w:t>
            </w:r>
          </w:p>
        </w:tc>
      </w:tr>
      <w:tr w:rsidR="00BE4634" w:rsidRPr="00BE4634" w14:paraId="6ADC5575" w14:textId="77777777" w:rsidTr="00BE4634">
        <w:trPr>
          <w:trHeight w:val="285"/>
        </w:trPr>
        <w:tc>
          <w:tcPr>
            <w:tcW w:w="8640" w:type="dxa"/>
            <w:tcBorders>
              <w:top w:val="nil"/>
              <w:left w:val="nil"/>
              <w:bottom w:val="nil"/>
              <w:right w:val="nil"/>
            </w:tcBorders>
            <w:shd w:val="clear" w:color="auto" w:fill="auto"/>
            <w:noWrap/>
            <w:vAlign w:val="bottom"/>
            <w:hideMark/>
          </w:tcPr>
          <w:p w14:paraId="5D28373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79CA7AF3" w14:textId="77777777" w:rsidTr="00BE4634">
        <w:trPr>
          <w:trHeight w:val="285"/>
        </w:trPr>
        <w:tc>
          <w:tcPr>
            <w:tcW w:w="8640" w:type="dxa"/>
            <w:tcBorders>
              <w:top w:val="nil"/>
              <w:left w:val="nil"/>
              <w:bottom w:val="nil"/>
              <w:right w:val="nil"/>
            </w:tcBorders>
            <w:shd w:val="clear" w:color="auto" w:fill="auto"/>
            <w:noWrap/>
            <w:vAlign w:val="bottom"/>
            <w:hideMark/>
          </w:tcPr>
          <w:p w14:paraId="21C7671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25.    发展学前儿童认识数学符号能力的教育策略有（    ）。</w:t>
            </w:r>
          </w:p>
        </w:tc>
      </w:tr>
      <w:tr w:rsidR="00BE4634" w:rsidRPr="00BE4634" w14:paraId="7267BD30" w14:textId="77777777" w:rsidTr="00BE4634">
        <w:trPr>
          <w:trHeight w:val="285"/>
        </w:trPr>
        <w:tc>
          <w:tcPr>
            <w:tcW w:w="8640" w:type="dxa"/>
            <w:tcBorders>
              <w:top w:val="nil"/>
              <w:left w:val="nil"/>
              <w:bottom w:val="nil"/>
              <w:right w:val="nil"/>
            </w:tcBorders>
            <w:shd w:val="clear" w:color="auto" w:fill="auto"/>
            <w:noWrap/>
            <w:vAlign w:val="bottom"/>
            <w:hideMark/>
          </w:tcPr>
          <w:p w14:paraId="67DBB2D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59316BC7" w14:textId="77777777" w:rsidTr="00BE4634">
        <w:trPr>
          <w:trHeight w:val="285"/>
        </w:trPr>
        <w:tc>
          <w:tcPr>
            <w:tcW w:w="8640" w:type="dxa"/>
            <w:tcBorders>
              <w:top w:val="nil"/>
              <w:left w:val="nil"/>
              <w:bottom w:val="nil"/>
              <w:right w:val="nil"/>
            </w:tcBorders>
            <w:shd w:val="clear" w:color="auto" w:fill="auto"/>
            <w:noWrap/>
            <w:vAlign w:val="bottom"/>
            <w:hideMark/>
          </w:tcPr>
          <w:p w14:paraId="10D1BC4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引导学前儿童注意生活中的各种数学符号</w:t>
            </w:r>
          </w:p>
        </w:tc>
      </w:tr>
      <w:tr w:rsidR="00BE4634" w:rsidRPr="00BE4634" w14:paraId="27149277" w14:textId="77777777" w:rsidTr="00BE4634">
        <w:trPr>
          <w:trHeight w:val="285"/>
        </w:trPr>
        <w:tc>
          <w:tcPr>
            <w:tcW w:w="8640" w:type="dxa"/>
            <w:tcBorders>
              <w:top w:val="nil"/>
              <w:left w:val="nil"/>
              <w:bottom w:val="nil"/>
              <w:right w:val="nil"/>
            </w:tcBorders>
            <w:shd w:val="clear" w:color="auto" w:fill="auto"/>
            <w:noWrap/>
            <w:vAlign w:val="bottom"/>
            <w:hideMark/>
          </w:tcPr>
          <w:p w14:paraId="580085A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B.    不要机械</w:t>
            </w:r>
            <w:proofErr w:type="gramStart"/>
            <w:r w:rsidRPr="00BE4634">
              <w:rPr>
                <w:rFonts w:ascii="等线" w:eastAsia="等线" w:hAnsi="等线" w:cs="宋体" w:hint="eastAsia"/>
                <w:color w:val="000000"/>
                <w:kern w:val="0"/>
                <w:sz w:val="22"/>
                <w14:ligatures w14:val="none"/>
              </w:rPr>
              <w:t>写数字</w:t>
            </w:r>
            <w:proofErr w:type="gramEnd"/>
          </w:p>
        </w:tc>
      </w:tr>
      <w:tr w:rsidR="00BE4634" w:rsidRPr="00BE4634" w14:paraId="4F25A476" w14:textId="77777777" w:rsidTr="00BE4634">
        <w:trPr>
          <w:trHeight w:val="285"/>
        </w:trPr>
        <w:tc>
          <w:tcPr>
            <w:tcW w:w="8640" w:type="dxa"/>
            <w:tcBorders>
              <w:top w:val="nil"/>
              <w:left w:val="nil"/>
              <w:bottom w:val="nil"/>
              <w:right w:val="nil"/>
            </w:tcBorders>
            <w:shd w:val="clear" w:color="auto" w:fill="auto"/>
            <w:noWrap/>
            <w:vAlign w:val="bottom"/>
            <w:hideMark/>
          </w:tcPr>
          <w:p w14:paraId="5B43B28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一定要把数学符号和量对应起来</w:t>
            </w:r>
          </w:p>
        </w:tc>
      </w:tr>
      <w:tr w:rsidR="00BE4634" w:rsidRPr="00BE4634" w14:paraId="49FCA750" w14:textId="77777777" w:rsidTr="00BE4634">
        <w:trPr>
          <w:trHeight w:val="285"/>
        </w:trPr>
        <w:tc>
          <w:tcPr>
            <w:tcW w:w="8640" w:type="dxa"/>
            <w:tcBorders>
              <w:top w:val="nil"/>
              <w:left w:val="nil"/>
              <w:bottom w:val="nil"/>
              <w:right w:val="nil"/>
            </w:tcBorders>
            <w:shd w:val="clear" w:color="auto" w:fill="auto"/>
            <w:noWrap/>
            <w:vAlign w:val="bottom"/>
            <w:hideMark/>
          </w:tcPr>
          <w:p w14:paraId="7223298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 xml:space="preserve">D.    </w:t>
            </w:r>
            <w:proofErr w:type="gramStart"/>
            <w:r w:rsidRPr="00BE4634">
              <w:rPr>
                <w:rFonts w:ascii="等线" w:eastAsia="等线" w:hAnsi="等线" w:cs="宋体" w:hint="eastAsia"/>
                <w:color w:val="000000"/>
                <w:kern w:val="0"/>
                <w:sz w:val="22"/>
                <w14:ligatures w14:val="none"/>
              </w:rPr>
              <w:t>利用绘本进行</w:t>
            </w:r>
            <w:proofErr w:type="gramEnd"/>
            <w:r w:rsidRPr="00BE4634">
              <w:rPr>
                <w:rFonts w:ascii="等线" w:eastAsia="等线" w:hAnsi="等线" w:cs="宋体" w:hint="eastAsia"/>
                <w:color w:val="000000"/>
                <w:kern w:val="0"/>
                <w:sz w:val="22"/>
                <w14:ligatures w14:val="none"/>
              </w:rPr>
              <w:t>数学符号教育</w:t>
            </w:r>
          </w:p>
        </w:tc>
      </w:tr>
      <w:tr w:rsidR="00BE4634" w:rsidRPr="00BE4634" w14:paraId="5875A5AE" w14:textId="77777777" w:rsidTr="00BE4634">
        <w:trPr>
          <w:trHeight w:val="285"/>
        </w:trPr>
        <w:tc>
          <w:tcPr>
            <w:tcW w:w="8640" w:type="dxa"/>
            <w:tcBorders>
              <w:top w:val="nil"/>
              <w:left w:val="nil"/>
              <w:bottom w:val="nil"/>
              <w:right w:val="nil"/>
            </w:tcBorders>
            <w:shd w:val="clear" w:color="auto" w:fill="auto"/>
            <w:noWrap/>
            <w:vAlign w:val="bottom"/>
            <w:hideMark/>
          </w:tcPr>
          <w:p w14:paraId="7CAB735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289375C7" w14:textId="77777777" w:rsidTr="00BE4634">
        <w:trPr>
          <w:trHeight w:val="285"/>
        </w:trPr>
        <w:tc>
          <w:tcPr>
            <w:tcW w:w="8640" w:type="dxa"/>
            <w:tcBorders>
              <w:top w:val="nil"/>
              <w:left w:val="nil"/>
              <w:bottom w:val="nil"/>
              <w:right w:val="nil"/>
            </w:tcBorders>
            <w:shd w:val="clear" w:color="auto" w:fill="auto"/>
            <w:noWrap/>
            <w:vAlign w:val="bottom"/>
            <w:hideMark/>
          </w:tcPr>
          <w:p w14:paraId="3461D77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26.    几何图形是对客观物体形状的（    ）和（    ），具有普遍性和典型性。</w:t>
            </w:r>
          </w:p>
        </w:tc>
      </w:tr>
      <w:tr w:rsidR="00BE4634" w:rsidRPr="00BE4634" w14:paraId="500C2803" w14:textId="77777777" w:rsidTr="00BE4634">
        <w:trPr>
          <w:trHeight w:val="285"/>
        </w:trPr>
        <w:tc>
          <w:tcPr>
            <w:tcW w:w="8640" w:type="dxa"/>
            <w:tcBorders>
              <w:top w:val="nil"/>
              <w:left w:val="nil"/>
              <w:bottom w:val="nil"/>
              <w:right w:val="nil"/>
            </w:tcBorders>
            <w:shd w:val="clear" w:color="auto" w:fill="auto"/>
            <w:noWrap/>
            <w:vAlign w:val="bottom"/>
            <w:hideMark/>
          </w:tcPr>
          <w:p w14:paraId="3C1A17B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11B71347" w14:textId="77777777" w:rsidTr="00BE4634">
        <w:trPr>
          <w:trHeight w:val="285"/>
        </w:trPr>
        <w:tc>
          <w:tcPr>
            <w:tcW w:w="8640" w:type="dxa"/>
            <w:tcBorders>
              <w:top w:val="nil"/>
              <w:left w:val="nil"/>
              <w:bottom w:val="nil"/>
              <w:right w:val="nil"/>
            </w:tcBorders>
            <w:shd w:val="clear" w:color="auto" w:fill="auto"/>
            <w:noWrap/>
            <w:vAlign w:val="bottom"/>
            <w:hideMark/>
          </w:tcPr>
          <w:p w14:paraId="7D67C9D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抽象</w:t>
            </w:r>
          </w:p>
        </w:tc>
      </w:tr>
      <w:tr w:rsidR="00BE4634" w:rsidRPr="00BE4634" w14:paraId="279FB5FB" w14:textId="77777777" w:rsidTr="00BE4634">
        <w:trPr>
          <w:trHeight w:val="285"/>
        </w:trPr>
        <w:tc>
          <w:tcPr>
            <w:tcW w:w="8640" w:type="dxa"/>
            <w:tcBorders>
              <w:top w:val="nil"/>
              <w:left w:val="nil"/>
              <w:bottom w:val="nil"/>
              <w:right w:val="nil"/>
            </w:tcBorders>
            <w:shd w:val="clear" w:color="auto" w:fill="auto"/>
            <w:noWrap/>
            <w:vAlign w:val="bottom"/>
            <w:hideMark/>
          </w:tcPr>
          <w:p w14:paraId="376B3A1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概括</w:t>
            </w:r>
          </w:p>
        </w:tc>
      </w:tr>
      <w:tr w:rsidR="00BE4634" w:rsidRPr="00BE4634" w14:paraId="0A18CF99" w14:textId="77777777" w:rsidTr="00BE4634">
        <w:trPr>
          <w:trHeight w:val="285"/>
        </w:trPr>
        <w:tc>
          <w:tcPr>
            <w:tcW w:w="8640" w:type="dxa"/>
            <w:tcBorders>
              <w:top w:val="nil"/>
              <w:left w:val="nil"/>
              <w:bottom w:val="nil"/>
              <w:right w:val="nil"/>
            </w:tcBorders>
            <w:shd w:val="clear" w:color="auto" w:fill="auto"/>
            <w:noWrap/>
            <w:vAlign w:val="bottom"/>
            <w:hideMark/>
          </w:tcPr>
          <w:p w14:paraId="3515382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分析</w:t>
            </w:r>
          </w:p>
        </w:tc>
      </w:tr>
      <w:tr w:rsidR="00BE4634" w:rsidRPr="00BE4634" w14:paraId="6EE6A41F" w14:textId="77777777" w:rsidTr="00BE4634">
        <w:trPr>
          <w:trHeight w:val="285"/>
        </w:trPr>
        <w:tc>
          <w:tcPr>
            <w:tcW w:w="8640" w:type="dxa"/>
            <w:tcBorders>
              <w:top w:val="nil"/>
              <w:left w:val="nil"/>
              <w:bottom w:val="nil"/>
              <w:right w:val="nil"/>
            </w:tcBorders>
            <w:shd w:val="clear" w:color="auto" w:fill="auto"/>
            <w:noWrap/>
            <w:vAlign w:val="bottom"/>
            <w:hideMark/>
          </w:tcPr>
          <w:p w14:paraId="74E0CB5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比较</w:t>
            </w:r>
          </w:p>
        </w:tc>
      </w:tr>
      <w:tr w:rsidR="00BE4634" w:rsidRPr="00BE4634" w14:paraId="420B8030" w14:textId="77777777" w:rsidTr="00BE4634">
        <w:trPr>
          <w:trHeight w:val="285"/>
        </w:trPr>
        <w:tc>
          <w:tcPr>
            <w:tcW w:w="8640" w:type="dxa"/>
            <w:tcBorders>
              <w:top w:val="nil"/>
              <w:left w:val="nil"/>
              <w:bottom w:val="nil"/>
              <w:right w:val="nil"/>
            </w:tcBorders>
            <w:shd w:val="clear" w:color="auto" w:fill="auto"/>
            <w:noWrap/>
            <w:vAlign w:val="bottom"/>
            <w:hideMark/>
          </w:tcPr>
          <w:p w14:paraId="2133247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w:t>
            </w:r>
          </w:p>
        </w:tc>
      </w:tr>
      <w:tr w:rsidR="00BE4634" w:rsidRPr="00BE4634" w14:paraId="44F6040A" w14:textId="77777777" w:rsidTr="00BE4634">
        <w:trPr>
          <w:trHeight w:val="285"/>
        </w:trPr>
        <w:tc>
          <w:tcPr>
            <w:tcW w:w="8640" w:type="dxa"/>
            <w:tcBorders>
              <w:top w:val="nil"/>
              <w:left w:val="nil"/>
              <w:bottom w:val="nil"/>
              <w:right w:val="nil"/>
            </w:tcBorders>
            <w:shd w:val="clear" w:color="auto" w:fill="auto"/>
            <w:noWrap/>
            <w:vAlign w:val="bottom"/>
            <w:hideMark/>
          </w:tcPr>
          <w:p w14:paraId="4E4194C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27.    学前儿童认知几何图形的发展过程有（    ）。</w:t>
            </w:r>
          </w:p>
        </w:tc>
      </w:tr>
      <w:tr w:rsidR="00BE4634" w:rsidRPr="00BE4634" w14:paraId="54A535BD" w14:textId="77777777" w:rsidTr="00BE4634">
        <w:trPr>
          <w:trHeight w:val="285"/>
        </w:trPr>
        <w:tc>
          <w:tcPr>
            <w:tcW w:w="8640" w:type="dxa"/>
            <w:tcBorders>
              <w:top w:val="nil"/>
              <w:left w:val="nil"/>
              <w:bottom w:val="nil"/>
              <w:right w:val="nil"/>
            </w:tcBorders>
            <w:shd w:val="clear" w:color="auto" w:fill="auto"/>
            <w:noWrap/>
            <w:vAlign w:val="bottom"/>
            <w:hideMark/>
          </w:tcPr>
          <w:p w14:paraId="2D05DAB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0E4F3ADB" w14:textId="77777777" w:rsidTr="00BE4634">
        <w:trPr>
          <w:trHeight w:val="285"/>
        </w:trPr>
        <w:tc>
          <w:tcPr>
            <w:tcW w:w="8640" w:type="dxa"/>
            <w:tcBorders>
              <w:top w:val="nil"/>
              <w:left w:val="nil"/>
              <w:bottom w:val="nil"/>
              <w:right w:val="nil"/>
            </w:tcBorders>
            <w:shd w:val="clear" w:color="auto" w:fill="auto"/>
            <w:noWrap/>
            <w:vAlign w:val="bottom"/>
            <w:hideMark/>
          </w:tcPr>
          <w:p w14:paraId="610B6C8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配对</w:t>
            </w:r>
          </w:p>
        </w:tc>
      </w:tr>
      <w:tr w:rsidR="00BE4634" w:rsidRPr="00BE4634" w14:paraId="3E924C77" w14:textId="77777777" w:rsidTr="00BE4634">
        <w:trPr>
          <w:trHeight w:val="285"/>
        </w:trPr>
        <w:tc>
          <w:tcPr>
            <w:tcW w:w="8640" w:type="dxa"/>
            <w:tcBorders>
              <w:top w:val="nil"/>
              <w:left w:val="nil"/>
              <w:bottom w:val="nil"/>
              <w:right w:val="nil"/>
            </w:tcBorders>
            <w:shd w:val="clear" w:color="auto" w:fill="auto"/>
            <w:noWrap/>
            <w:vAlign w:val="bottom"/>
            <w:hideMark/>
          </w:tcPr>
          <w:p w14:paraId="1091A5C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指认</w:t>
            </w:r>
          </w:p>
        </w:tc>
      </w:tr>
      <w:tr w:rsidR="00BE4634" w:rsidRPr="00BE4634" w14:paraId="5928EEB8" w14:textId="77777777" w:rsidTr="00BE4634">
        <w:trPr>
          <w:trHeight w:val="285"/>
        </w:trPr>
        <w:tc>
          <w:tcPr>
            <w:tcW w:w="8640" w:type="dxa"/>
            <w:tcBorders>
              <w:top w:val="nil"/>
              <w:left w:val="nil"/>
              <w:bottom w:val="nil"/>
              <w:right w:val="nil"/>
            </w:tcBorders>
            <w:shd w:val="clear" w:color="auto" w:fill="auto"/>
            <w:noWrap/>
            <w:vAlign w:val="bottom"/>
            <w:hideMark/>
          </w:tcPr>
          <w:p w14:paraId="0D8C446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命名</w:t>
            </w:r>
          </w:p>
        </w:tc>
      </w:tr>
      <w:tr w:rsidR="00BE4634" w:rsidRPr="00BE4634" w14:paraId="46DEE0E8" w14:textId="77777777" w:rsidTr="00BE4634">
        <w:trPr>
          <w:trHeight w:val="285"/>
        </w:trPr>
        <w:tc>
          <w:tcPr>
            <w:tcW w:w="8640" w:type="dxa"/>
            <w:tcBorders>
              <w:top w:val="nil"/>
              <w:left w:val="nil"/>
              <w:bottom w:val="nil"/>
              <w:right w:val="nil"/>
            </w:tcBorders>
            <w:shd w:val="clear" w:color="auto" w:fill="auto"/>
            <w:noWrap/>
            <w:vAlign w:val="bottom"/>
            <w:hideMark/>
          </w:tcPr>
          <w:p w14:paraId="125AF7B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认识</w:t>
            </w:r>
          </w:p>
        </w:tc>
      </w:tr>
      <w:tr w:rsidR="00BE4634" w:rsidRPr="00BE4634" w14:paraId="5C0D69FE" w14:textId="77777777" w:rsidTr="00BE4634">
        <w:trPr>
          <w:trHeight w:val="285"/>
        </w:trPr>
        <w:tc>
          <w:tcPr>
            <w:tcW w:w="8640" w:type="dxa"/>
            <w:tcBorders>
              <w:top w:val="nil"/>
              <w:left w:val="nil"/>
              <w:bottom w:val="nil"/>
              <w:right w:val="nil"/>
            </w:tcBorders>
            <w:shd w:val="clear" w:color="auto" w:fill="auto"/>
            <w:noWrap/>
            <w:vAlign w:val="bottom"/>
            <w:hideMark/>
          </w:tcPr>
          <w:p w14:paraId="6F66F68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w:t>
            </w:r>
          </w:p>
        </w:tc>
      </w:tr>
      <w:tr w:rsidR="00BE4634" w:rsidRPr="00BE4634" w14:paraId="142CA59A" w14:textId="77777777" w:rsidTr="00BE4634">
        <w:trPr>
          <w:trHeight w:val="285"/>
        </w:trPr>
        <w:tc>
          <w:tcPr>
            <w:tcW w:w="8640" w:type="dxa"/>
            <w:tcBorders>
              <w:top w:val="nil"/>
              <w:left w:val="nil"/>
              <w:bottom w:val="nil"/>
              <w:right w:val="nil"/>
            </w:tcBorders>
            <w:shd w:val="clear" w:color="auto" w:fill="auto"/>
            <w:noWrap/>
            <w:vAlign w:val="bottom"/>
            <w:hideMark/>
          </w:tcPr>
          <w:p w14:paraId="09A82F5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28.    学前儿童认识几何图形的教育策略有（    ）。</w:t>
            </w:r>
          </w:p>
        </w:tc>
      </w:tr>
      <w:tr w:rsidR="00BE4634" w:rsidRPr="00BE4634" w14:paraId="2D59E65C" w14:textId="77777777" w:rsidTr="00BE4634">
        <w:trPr>
          <w:trHeight w:val="285"/>
        </w:trPr>
        <w:tc>
          <w:tcPr>
            <w:tcW w:w="8640" w:type="dxa"/>
            <w:tcBorders>
              <w:top w:val="nil"/>
              <w:left w:val="nil"/>
              <w:bottom w:val="nil"/>
              <w:right w:val="nil"/>
            </w:tcBorders>
            <w:shd w:val="clear" w:color="auto" w:fill="auto"/>
            <w:noWrap/>
            <w:vAlign w:val="bottom"/>
            <w:hideMark/>
          </w:tcPr>
          <w:p w14:paraId="0FD9B0A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7785A09E" w14:textId="77777777" w:rsidTr="00BE4634">
        <w:trPr>
          <w:trHeight w:val="285"/>
        </w:trPr>
        <w:tc>
          <w:tcPr>
            <w:tcW w:w="8640" w:type="dxa"/>
            <w:tcBorders>
              <w:top w:val="nil"/>
              <w:left w:val="nil"/>
              <w:bottom w:val="nil"/>
              <w:right w:val="nil"/>
            </w:tcBorders>
            <w:shd w:val="clear" w:color="auto" w:fill="auto"/>
            <w:noWrap/>
            <w:vAlign w:val="bottom"/>
            <w:hideMark/>
          </w:tcPr>
          <w:p w14:paraId="6CE7110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感知生活中的各种几何图形</w:t>
            </w:r>
          </w:p>
        </w:tc>
      </w:tr>
      <w:tr w:rsidR="00BE4634" w:rsidRPr="00BE4634" w14:paraId="4937D2CB" w14:textId="77777777" w:rsidTr="00BE4634">
        <w:trPr>
          <w:trHeight w:val="285"/>
        </w:trPr>
        <w:tc>
          <w:tcPr>
            <w:tcW w:w="8640" w:type="dxa"/>
            <w:tcBorders>
              <w:top w:val="nil"/>
              <w:left w:val="nil"/>
              <w:bottom w:val="nil"/>
              <w:right w:val="nil"/>
            </w:tcBorders>
            <w:shd w:val="clear" w:color="auto" w:fill="auto"/>
            <w:noWrap/>
            <w:vAlign w:val="bottom"/>
            <w:hideMark/>
          </w:tcPr>
          <w:p w14:paraId="5C6FD47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提供丰富化的、多样化的几何图形示例</w:t>
            </w:r>
          </w:p>
        </w:tc>
      </w:tr>
      <w:tr w:rsidR="00BE4634" w:rsidRPr="00BE4634" w14:paraId="489DCC27" w14:textId="77777777" w:rsidTr="00BE4634">
        <w:trPr>
          <w:trHeight w:val="285"/>
        </w:trPr>
        <w:tc>
          <w:tcPr>
            <w:tcW w:w="8640" w:type="dxa"/>
            <w:tcBorders>
              <w:top w:val="nil"/>
              <w:left w:val="nil"/>
              <w:bottom w:val="nil"/>
              <w:right w:val="nil"/>
            </w:tcBorders>
            <w:shd w:val="clear" w:color="auto" w:fill="auto"/>
            <w:noWrap/>
            <w:vAlign w:val="bottom"/>
            <w:hideMark/>
          </w:tcPr>
          <w:p w14:paraId="7D9E9A9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依靠视觉和触觉共同参与认识几何图形</w:t>
            </w:r>
          </w:p>
        </w:tc>
      </w:tr>
      <w:tr w:rsidR="00BE4634" w:rsidRPr="00BE4634" w14:paraId="6FEA2734" w14:textId="77777777" w:rsidTr="00BE4634">
        <w:trPr>
          <w:trHeight w:val="285"/>
        </w:trPr>
        <w:tc>
          <w:tcPr>
            <w:tcW w:w="8640" w:type="dxa"/>
            <w:tcBorders>
              <w:top w:val="nil"/>
              <w:left w:val="nil"/>
              <w:bottom w:val="nil"/>
              <w:right w:val="nil"/>
            </w:tcBorders>
            <w:shd w:val="clear" w:color="auto" w:fill="auto"/>
            <w:noWrap/>
            <w:vAlign w:val="bottom"/>
            <w:hideMark/>
          </w:tcPr>
          <w:p w14:paraId="68ADD5A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比较相似几何图形帮助认识新的几何图形</w:t>
            </w:r>
          </w:p>
        </w:tc>
      </w:tr>
      <w:tr w:rsidR="00BE4634" w:rsidRPr="00BE4634" w14:paraId="5E91C665" w14:textId="77777777" w:rsidTr="00BE4634">
        <w:trPr>
          <w:trHeight w:val="285"/>
        </w:trPr>
        <w:tc>
          <w:tcPr>
            <w:tcW w:w="8640" w:type="dxa"/>
            <w:tcBorders>
              <w:top w:val="nil"/>
              <w:left w:val="nil"/>
              <w:bottom w:val="nil"/>
              <w:right w:val="nil"/>
            </w:tcBorders>
            <w:shd w:val="clear" w:color="auto" w:fill="auto"/>
            <w:noWrap/>
            <w:vAlign w:val="bottom"/>
            <w:hideMark/>
          </w:tcPr>
          <w:p w14:paraId="04EEF74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37EE3734" w14:textId="77777777" w:rsidTr="00BE4634">
        <w:trPr>
          <w:trHeight w:val="285"/>
        </w:trPr>
        <w:tc>
          <w:tcPr>
            <w:tcW w:w="8640" w:type="dxa"/>
            <w:tcBorders>
              <w:top w:val="nil"/>
              <w:left w:val="nil"/>
              <w:bottom w:val="nil"/>
              <w:right w:val="nil"/>
            </w:tcBorders>
            <w:shd w:val="clear" w:color="auto" w:fill="auto"/>
            <w:noWrap/>
            <w:vAlign w:val="bottom"/>
            <w:hideMark/>
          </w:tcPr>
          <w:p w14:paraId="1974FBD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29.    学前儿童学习几何图形组合的意义有哪些？（    ）</w:t>
            </w:r>
          </w:p>
        </w:tc>
      </w:tr>
      <w:tr w:rsidR="00BE4634" w:rsidRPr="00BE4634" w14:paraId="54A46F18" w14:textId="77777777" w:rsidTr="00BE4634">
        <w:trPr>
          <w:trHeight w:val="285"/>
        </w:trPr>
        <w:tc>
          <w:tcPr>
            <w:tcW w:w="8640" w:type="dxa"/>
            <w:tcBorders>
              <w:top w:val="nil"/>
              <w:left w:val="nil"/>
              <w:bottom w:val="nil"/>
              <w:right w:val="nil"/>
            </w:tcBorders>
            <w:shd w:val="clear" w:color="auto" w:fill="auto"/>
            <w:noWrap/>
            <w:vAlign w:val="bottom"/>
            <w:hideMark/>
          </w:tcPr>
          <w:p w14:paraId="48C8A66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0F8B544D" w14:textId="77777777" w:rsidTr="00BE4634">
        <w:trPr>
          <w:trHeight w:val="285"/>
        </w:trPr>
        <w:tc>
          <w:tcPr>
            <w:tcW w:w="8640" w:type="dxa"/>
            <w:tcBorders>
              <w:top w:val="nil"/>
              <w:left w:val="nil"/>
              <w:bottom w:val="nil"/>
              <w:right w:val="nil"/>
            </w:tcBorders>
            <w:shd w:val="clear" w:color="auto" w:fill="auto"/>
            <w:noWrap/>
            <w:vAlign w:val="bottom"/>
            <w:hideMark/>
          </w:tcPr>
          <w:p w14:paraId="4346D5F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帮助感知几何图形的特征</w:t>
            </w:r>
          </w:p>
        </w:tc>
      </w:tr>
      <w:tr w:rsidR="00BE4634" w:rsidRPr="00BE4634" w14:paraId="4C0C6BCC" w14:textId="77777777" w:rsidTr="00BE4634">
        <w:trPr>
          <w:trHeight w:val="285"/>
        </w:trPr>
        <w:tc>
          <w:tcPr>
            <w:tcW w:w="8640" w:type="dxa"/>
            <w:tcBorders>
              <w:top w:val="nil"/>
              <w:left w:val="nil"/>
              <w:bottom w:val="nil"/>
              <w:right w:val="nil"/>
            </w:tcBorders>
            <w:shd w:val="clear" w:color="auto" w:fill="auto"/>
            <w:noWrap/>
            <w:vAlign w:val="bottom"/>
            <w:hideMark/>
          </w:tcPr>
          <w:p w14:paraId="6F2DD33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帮助发现几何图形之间的关系</w:t>
            </w:r>
          </w:p>
        </w:tc>
      </w:tr>
      <w:tr w:rsidR="00BE4634" w:rsidRPr="00BE4634" w14:paraId="24A5FAC6" w14:textId="77777777" w:rsidTr="00BE4634">
        <w:trPr>
          <w:trHeight w:val="285"/>
        </w:trPr>
        <w:tc>
          <w:tcPr>
            <w:tcW w:w="8640" w:type="dxa"/>
            <w:tcBorders>
              <w:top w:val="nil"/>
              <w:left w:val="nil"/>
              <w:bottom w:val="nil"/>
              <w:right w:val="nil"/>
            </w:tcBorders>
            <w:shd w:val="clear" w:color="auto" w:fill="auto"/>
            <w:noWrap/>
            <w:vAlign w:val="bottom"/>
            <w:hideMark/>
          </w:tcPr>
          <w:p w14:paraId="13905F5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形成几何图形及几何图形组合的心理表征能力</w:t>
            </w:r>
          </w:p>
        </w:tc>
      </w:tr>
      <w:tr w:rsidR="00BE4634" w:rsidRPr="00BE4634" w14:paraId="1DEAC180" w14:textId="77777777" w:rsidTr="00BE4634">
        <w:trPr>
          <w:trHeight w:val="285"/>
        </w:trPr>
        <w:tc>
          <w:tcPr>
            <w:tcW w:w="8640" w:type="dxa"/>
            <w:tcBorders>
              <w:top w:val="nil"/>
              <w:left w:val="nil"/>
              <w:bottom w:val="nil"/>
              <w:right w:val="nil"/>
            </w:tcBorders>
            <w:shd w:val="clear" w:color="auto" w:fill="auto"/>
            <w:noWrap/>
            <w:vAlign w:val="bottom"/>
            <w:hideMark/>
          </w:tcPr>
          <w:p w14:paraId="0E924EE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为学习分数和面积等复杂数学概念打下基础</w:t>
            </w:r>
          </w:p>
        </w:tc>
      </w:tr>
      <w:tr w:rsidR="00BE4634" w:rsidRPr="00BE4634" w14:paraId="01CCE287" w14:textId="77777777" w:rsidTr="00BE4634">
        <w:trPr>
          <w:trHeight w:val="285"/>
        </w:trPr>
        <w:tc>
          <w:tcPr>
            <w:tcW w:w="8640" w:type="dxa"/>
            <w:tcBorders>
              <w:top w:val="nil"/>
              <w:left w:val="nil"/>
              <w:bottom w:val="nil"/>
              <w:right w:val="nil"/>
            </w:tcBorders>
            <w:shd w:val="clear" w:color="auto" w:fill="auto"/>
            <w:noWrap/>
            <w:vAlign w:val="bottom"/>
            <w:hideMark/>
          </w:tcPr>
          <w:p w14:paraId="520E187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210F0B6E" w14:textId="77777777" w:rsidTr="00BE4634">
        <w:trPr>
          <w:trHeight w:val="285"/>
        </w:trPr>
        <w:tc>
          <w:tcPr>
            <w:tcW w:w="8640" w:type="dxa"/>
            <w:tcBorders>
              <w:top w:val="nil"/>
              <w:left w:val="nil"/>
              <w:bottom w:val="nil"/>
              <w:right w:val="nil"/>
            </w:tcBorders>
            <w:shd w:val="clear" w:color="auto" w:fill="auto"/>
            <w:noWrap/>
            <w:vAlign w:val="bottom"/>
            <w:hideMark/>
          </w:tcPr>
          <w:p w14:paraId="2C1AF3F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30.    积木存在（    ）和（    ）的特点，积木搭建能更好地帮助学前儿童正确感知空间、几何和形体。</w:t>
            </w:r>
          </w:p>
        </w:tc>
      </w:tr>
      <w:tr w:rsidR="00BE4634" w:rsidRPr="00BE4634" w14:paraId="0EBFEEF1" w14:textId="77777777" w:rsidTr="00BE4634">
        <w:trPr>
          <w:trHeight w:val="285"/>
        </w:trPr>
        <w:tc>
          <w:tcPr>
            <w:tcW w:w="8640" w:type="dxa"/>
            <w:tcBorders>
              <w:top w:val="nil"/>
              <w:left w:val="nil"/>
              <w:bottom w:val="nil"/>
              <w:right w:val="nil"/>
            </w:tcBorders>
            <w:shd w:val="clear" w:color="auto" w:fill="auto"/>
            <w:noWrap/>
            <w:vAlign w:val="bottom"/>
            <w:hideMark/>
          </w:tcPr>
          <w:p w14:paraId="59362F4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131B1605" w14:textId="77777777" w:rsidTr="00BE4634">
        <w:trPr>
          <w:trHeight w:val="285"/>
        </w:trPr>
        <w:tc>
          <w:tcPr>
            <w:tcW w:w="8640" w:type="dxa"/>
            <w:tcBorders>
              <w:top w:val="nil"/>
              <w:left w:val="nil"/>
              <w:bottom w:val="nil"/>
              <w:right w:val="nil"/>
            </w:tcBorders>
            <w:shd w:val="clear" w:color="auto" w:fill="auto"/>
            <w:noWrap/>
            <w:vAlign w:val="bottom"/>
            <w:hideMark/>
          </w:tcPr>
          <w:p w14:paraId="743E3F9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高开放性</w:t>
            </w:r>
          </w:p>
        </w:tc>
      </w:tr>
      <w:tr w:rsidR="00BE4634" w:rsidRPr="00BE4634" w14:paraId="5B26F288" w14:textId="77777777" w:rsidTr="00BE4634">
        <w:trPr>
          <w:trHeight w:val="285"/>
        </w:trPr>
        <w:tc>
          <w:tcPr>
            <w:tcW w:w="8640" w:type="dxa"/>
            <w:tcBorders>
              <w:top w:val="nil"/>
              <w:left w:val="nil"/>
              <w:bottom w:val="nil"/>
              <w:right w:val="nil"/>
            </w:tcBorders>
            <w:shd w:val="clear" w:color="auto" w:fill="auto"/>
            <w:noWrap/>
            <w:vAlign w:val="bottom"/>
            <w:hideMark/>
          </w:tcPr>
          <w:p w14:paraId="1128894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低开放性</w:t>
            </w:r>
          </w:p>
        </w:tc>
      </w:tr>
      <w:tr w:rsidR="00BE4634" w:rsidRPr="00BE4634" w14:paraId="48AF4AF3" w14:textId="77777777" w:rsidTr="00BE4634">
        <w:trPr>
          <w:trHeight w:val="285"/>
        </w:trPr>
        <w:tc>
          <w:tcPr>
            <w:tcW w:w="8640" w:type="dxa"/>
            <w:tcBorders>
              <w:top w:val="nil"/>
              <w:left w:val="nil"/>
              <w:bottom w:val="nil"/>
              <w:right w:val="nil"/>
            </w:tcBorders>
            <w:shd w:val="clear" w:color="auto" w:fill="auto"/>
            <w:noWrap/>
            <w:vAlign w:val="bottom"/>
            <w:hideMark/>
          </w:tcPr>
          <w:p w14:paraId="00333CC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高结构性 </w:t>
            </w:r>
          </w:p>
        </w:tc>
      </w:tr>
      <w:tr w:rsidR="00BE4634" w:rsidRPr="00BE4634" w14:paraId="7ECD9BE2" w14:textId="77777777" w:rsidTr="00BE4634">
        <w:trPr>
          <w:trHeight w:val="285"/>
        </w:trPr>
        <w:tc>
          <w:tcPr>
            <w:tcW w:w="8640" w:type="dxa"/>
            <w:tcBorders>
              <w:top w:val="nil"/>
              <w:left w:val="nil"/>
              <w:bottom w:val="nil"/>
              <w:right w:val="nil"/>
            </w:tcBorders>
            <w:shd w:val="clear" w:color="auto" w:fill="auto"/>
            <w:noWrap/>
            <w:vAlign w:val="bottom"/>
            <w:hideMark/>
          </w:tcPr>
          <w:p w14:paraId="07DB300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低结构性</w:t>
            </w:r>
          </w:p>
        </w:tc>
      </w:tr>
      <w:tr w:rsidR="00BE4634" w:rsidRPr="00BE4634" w14:paraId="6E1F3008" w14:textId="77777777" w:rsidTr="00BE4634">
        <w:trPr>
          <w:trHeight w:val="285"/>
        </w:trPr>
        <w:tc>
          <w:tcPr>
            <w:tcW w:w="8640" w:type="dxa"/>
            <w:tcBorders>
              <w:top w:val="nil"/>
              <w:left w:val="nil"/>
              <w:bottom w:val="nil"/>
              <w:right w:val="nil"/>
            </w:tcBorders>
            <w:shd w:val="clear" w:color="auto" w:fill="auto"/>
            <w:noWrap/>
            <w:vAlign w:val="bottom"/>
            <w:hideMark/>
          </w:tcPr>
          <w:p w14:paraId="30E2212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D</w:t>
            </w:r>
          </w:p>
        </w:tc>
      </w:tr>
      <w:tr w:rsidR="00BE4634" w:rsidRPr="00BE4634" w14:paraId="5542B72A" w14:textId="77777777" w:rsidTr="00BE4634">
        <w:trPr>
          <w:trHeight w:val="285"/>
        </w:trPr>
        <w:tc>
          <w:tcPr>
            <w:tcW w:w="8640" w:type="dxa"/>
            <w:tcBorders>
              <w:top w:val="nil"/>
              <w:left w:val="nil"/>
              <w:bottom w:val="nil"/>
              <w:right w:val="nil"/>
            </w:tcBorders>
            <w:shd w:val="clear" w:color="auto" w:fill="auto"/>
            <w:noWrap/>
            <w:vAlign w:val="bottom"/>
            <w:hideMark/>
          </w:tcPr>
          <w:p w14:paraId="3D8292B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下面是第8章-第9章部分</w:t>
            </w:r>
            <w:proofErr w:type="gramStart"/>
            <w:r w:rsidRPr="00BE4634">
              <w:rPr>
                <w:rFonts w:ascii="等线" w:eastAsia="等线" w:hAnsi="等线" w:cs="宋体" w:hint="eastAsia"/>
                <w:color w:val="000000"/>
                <w:kern w:val="0"/>
                <w:sz w:val="22"/>
                <w14:ligatures w14:val="none"/>
              </w:rPr>
              <w:t>的形考作业</w:t>
            </w:r>
            <w:proofErr w:type="gramEnd"/>
            <w:r w:rsidRPr="00BE4634">
              <w:rPr>
                <w:rFonts w:ascii="等线" w:eastAsia="等线" w:hAnsi="等线" w:cs="宋体" w:hint="eastAsia"/>
                <w:color w:val="000000"/>
                <w:kern w:val="0"/>
                <w:sz w:val="22"/>
                <w14:ligatures w14:val="none"/>
              </w:rPr>
              <w:t>。共30道题目，包括10道单选题（每题3分）、10道判断题（每题3分）、10道多选题（每题4分）。本次作业成绩</w:t>
            </w:r>
            <w:proofErr w:type="gramStart"/>
            <w:r w:rsidRPr="00BE4634">
              <w:rPr>
                <w:rFonts w:ascii="等线" w:eastAsia="等线" w:hAnsi="等线" w:cs="宋体" w:hint="eastAsia"/>
                <w:color w:val="000000"/>
                <w:kern w:val="0"/>
                <w:sz w:val="22"/>
                <w14:ligatures w14:val="none"/>
              </w:rPr>
              <w:t>占形成</w:t>
            </w:r>
            <w:proofErr w:type="gramEnd"/>
            <w:r w:rsidRPr="00BE4634">
              <w:rPr>
                <w:rFonts w:ascii="等线" w:eastAsia="等线" w:hAnsi="等线" w:cs="宋体" w:hint="eastAsia"/>
                <w:color w:val="000000"/>
                <w:kern w:val="0"/>
                <w:sz w:val="22"/>
                <w14:ligatures w14:val="none"/>
              </w:rPr>
              <w:t>性考核总成绩的20%。</w:t>
            </w:r>
          </w:p>
        </w:tc>
      </w:tr>
      <w:tr w:rsidR="00BE4634" w:rsidRPr="00BE4634" w14:paraId="06F3AEBF" w14:textId="77777777" w:rsidTr="00BE4634">
        <w:trPr>
          <w:trHeight w:val="285"/>
        </w:trPr>
        <w:tc>
          <w:tcPr>
            <w:tcW w:w="8640" w:type="dxa"/>
            <w:tcBorders>
              <w:top w:val="nil"/>
              <w:left w:val="nil"/>
              <w:bottom w:val="nil"/>
              <w:right w:val="nil"/>
            </w:tcBorders>
            <w:shd w:val="clear" w:color="auto" w:fill="auto"/>
            <w:noWrap/>
            <w:vAlign w:val="bottom"/>
            <w:hideMark/>
          </w:tcPr>
          <w:p w14:paraId="7B79B3C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特别提醒： 本次作业不限答题次数，自动记录最高分，你可以反复作答。</w:t>
            </w:r>
          </w:p>
        </w:tc>
      </w:tr>
      <w:tr w:rsidR="00BE4634" w:rsidRPr="00BE4634" w14:paraId="48A52949" w14:textId="77777777" w:rsidTr="00BE4634">
        <w:trPr>
          <w:trHeight w:val="285"/>
        </w:trPr>
        <w:tc>
          <w:tcPr>
            <w:tcW w:w="8640" w:type="dxa"/>
            <w:tcBorders>
              <w:top w:val="nil"/>
              <w:left w:val="nil"/>
              <w:bottom w:val="nil"/>
              <w:right w:val="nil"/>
            </w:tcBorders>
            <w:shd w:val="clear" w:color="auto" w:fill="auto"/>
            <w:noWrap/>
            <w:vAlign w:val="bottom"/>
            <w:hideMark/>
          </w:tcPr>
          <w:p w14:paraId="4D837ED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1.    儿童在日常生活中需要运用一定的数学知识解决具体问题。在体操活动中，要能够准确站位和运动，需要运用的知识是（    ）。</w:t>
            </w:r>
          </w:p>
        </w:tc>
      </w:tr>
      <w:tr w:rsidR="00BE4634" w:rsidRPr="00BE4634" w14:paraId="0CE094C0" w14:textId="77777777" w:rsidTr="00BE4634">
        <w:trPr>
          <w:trHeight w:val="285"/>
        </w:trPr>
        <w:tc>
          <w:tcPr>
            <w:tcW w:w="8640" w:type="dxa"/>
            <w:tcBorders>
              <w:top w:val="nil"/>
              <w:left w:val="nil"/>
              <w:bottom w:val="nil"/>
              <w:right w:val="nil"/>
            </w:tcBorders>
            <w:shd w:val="clear" w:color="auto" w:fill="auto"/>
            <w:noWrap/>
            <w:vAlign w:val="bottom"/>
            <w:hideMark/>
          </w:tcPr>
          <w:p w14:paraId="032DBE0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76530721" w14:textId="77777777" w:rsidTr="00BE4634">
        <w:trPr>
          <w:trHeight w:val="285"/>
        </w:trPr>
        <w:tc>
          <w:tcPr>
            <w:tcW w:w="8640" w:type="dxa"/>
            <w:tcBorders>
              <w:top w:val="nil"/>
              <w:left w:val="nil"/>
              <w:bottom w:val="nil"/>
              <w:right w:val="nil"/>
            </w:tcBorders>
            <w:shd w:val="clear" w:color="auto" w:fill="auto"/>
            <w:noWrap/>
            <w:vAlign w:val="bottom"/>
            <w:hideMark/>
          </w:tcPr>
          <w:p w14:paraId="1EB73AA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空间方位</w:t>
            </w:r>
          </w:p>
        </w:tc>
      </w:tr>
      <w:tr w:rsidR="00BE4634" w:rsidRPr="00BE4634" w14:paraId="06EAA223" w14:textId="77777777" w:rsidTr="00BE4634">
        <w:trPr>
          <w:trHeight w:val="285"/>
        </w:trPr>
        <w:tc>
          <w:tcPr>
            <w:tcW w:w="8640" w:type="dxa"/>
            <w:tcBorders>
              <w:top w:val="nil"/>
              <w:left w:val="nil"/>
              <w:bottom w:val="nil"/>
              <w:right w:val="nil"/>
            </w:tcBorders>
            <w:shd w:val="clear" w:color="auto" w:fill="auto"/>
            <w:noWrap/>
            <w:vAlign w:val="bottom"/>
            <w:hideMark/>
          </w:tcPr>
          <w:p w14:paraId="6A457D7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加减运算</w:t>
            </w:r>
          </w:p>
        </w:tc>
      </w:tr>
      <w:tr w:rsidR="00BE4634" w:rsidRPr="00BE4634" w14:paraId="1FAEAD1B" w14:textId="77777777" w:rsidTr="00BE4634">
        <w:trPr>
          <w:trHeight w:val="285"/>
        </w:trPr>
        <w:tc>
          <w:tcPr>
            <w:tcW w:w="8640" w:type="dxa"/>
            <w:tcBorders>
              <w:top w:val="nil"/>
              <w:left w:val="nil"/>
              <w:bottom w:val="nil"/>
              <w:right w:val="nil"/>
            </w:tcBorders>
            <w:shd w:val="clear" w:color="auto" w:fill="auto"/>
            <w:noWrap/>
            <w:vAlign w:val="bottom"/>
            <w:hideMark/>
          </w:tcPr>
          <w:p w14:paraId="725AC7C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集合</w:t>
            </w:r>
          </w:p>
        </w:tc>
      </w:tr>
      <w:tr w:rsidR="00BE4634" w:rsidRPr="00BE4634" w14:paraId="5748E477" w14:textId="77777777" w:rsidTr="00BE4634">
        <w:trPr>
          <w:trHeight w:val="285"/>
        </w:trPr>
        <w:tc>
          <w:tcPr>
            <w:tcW w:w="8640" w:type="dxa"/>
            <w:tcBorders>
              <w:top w:val="nil"/>
              <w:left w:val="nil"/>
              <w:bottom w:val="nil"/>
              <w:right w:val="nil"/>
            </w:tcBorders>
            <w:shd w:val="clear" w:color="auto" w:fill="auto"/>
            <w:noWrap/>
            <w:vAlign w:val="bottom"/>
            <w:hideMark/>
          </w:tcPr>
          <w:p w14:paraId="0B33A4E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排序</w:t>
            </w:r>
          </w:p>
        </w:tc>
      </w:tr>
      <w:tr w:rsidR="00BE4634" w:rsidRPr="00BE4634" w14:paraId="7767DF16" w14:textId="77777777" w:rsidTr="00BE4634">
        <w:trPr>
          <w:trHeight w:val="285"/>
        </w:trPr>
        <w:tc>
          <w:tcPr>
            <w:tcW w:w="8640" w:type="dxa"/>
            <w:tcBorders>
              <w:top w:val="nil"/>
              <w:left w:val="nil"/>
              <w:bottom w:val="nil"/>
              <w:right w:val="nil"/>
            </w:tcBorders>
            <w:shd w:val="clear" w:color="auto" w:fill="auto"/>
            <w:noWrap/>
            <w:vAlign w:val="bottom"/>
            <w:hideMark/>
          </w:tcPr>
          <w:p w14:paraId="227180D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2DAF74F2" w14:textId="77777777" w:rsidTr="00BE4634">
        <w:trPr>
          <w:trHeight w:val="285"/>
        </w:trPr>
        <w:tc>
          <w:tcPr>
            <w:tcW w:w="8640" w:type="dxa"/>
            <w:tcBorders>
              <w:top w:val="nil"/>
              <w:left w:val="nil"/>
              <w:bottom w:val="nil"/>
              <w:right w:val="nil"/>
            </w:tcBorders>
            <w:shd w:val="clear" w:color="auto" w:fill="auto"/>
            <w:noWrap/>
            <w:vAlign w:val="bottom"/>
            <w:hideMark/>
          </w:tcPr>
          <w:p w14:paraId="66E6574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    学前儿童最初认识空间方位关系的参照系统是（    ）。</w:t>
            </w:r>
          </w:p>
        </w:tc>
      </w:tr>
      <w:tr w:rsidR="00BE4634" w:rsidRPr="00BE4634" w14:paraId="373A175E" w14:textId="77777777" w:rsidTr="00BE4634">
        <w:trPr>
          <w:trHeight w:val="285"/>
        </w:trPr>
        <w:tc>
          <w:tcPr>
            <w:tcW w:w="8640" w:type="dxa"/>
            <w:tcBorders>
              <w:top w:val="nil"/>
              <w:left w:val="nil"/>
              <w:bottom w:val="nil"/>
              <w:right w:val="nil"/>
            </w:tcBorders>
            <w:shd w:val="clear" w:color="auto" w:fill="auto"/>
            <w:noWrap/>
            <w:vAlign w:val="bottom"/>
            <w:hideMark/>
          </w:tcPr>
          <w:p w14:paraId="3F26313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5A7D0F8F" w14:textId="77777777" w:rsidTr="00BE4634">
        <w:trPr>
          <w:trHeight w:val="285"/>
        </w:trPr>
        <w:tc>
          <w:tcPr>
            <w:tcW w:w="8640" w:type="dxa"/>
            <w:tcBorders>
              <w:top w:val="nil"/>
              <w:left w:val="nil"/>
              <w:bottom w:val="nil"/>
              <w:right w:val="nil"/>
            </w:tcBorders>
            <w:shd w:val="clear" w:color="auto" w:fill="auto"/>
            <w:noWrap/>
            <w:vAlign w:val="bottom"/>
            <w:hideMark/>
          </w:tcPr>
          <w:p w14:paraId="4A9F409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他人身体</w:t>
            </w:r>
          </w:p>
        </w:tc>
      </w:tr>
      <w:tr w:rsidR="00BE4634" w:rsidRPr="00BE4634" w14:paraId="1DF6CE5C" w14:textId="77777777" w:rsidTr="00BE4634">
        <w:trPr>
          <w:trHeight w:val="285"/>
        </w:trPr>
        <w:tc>
          <w:tcPr>
            <w:tcW w:w="8640" w:type="dxa"/>
            <w:tcBorders>
              <w:top w:val="nil"/>
              <w:left w:val="nil"/>
              <w:bottom w:val="nil"/>
              <w:right w:val="nil"/>
            </w:tcBorders>
            <w:shd w:val="clear" w:color="auto" w:fill="auto"/>
            <w:noWrap/>
            <w:vAlign w:val="bottom"/>
            <w:hideMark/>
          </w:tcPr>
          <w:p w14:paraId="0ACAB7B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自己身体</w:t>
            </w:r>
          </w:p>
        </w:tc>
      </w:tr>
      <w:tr w:rsidR="00BE4634" w:rsidRPr="00BE4634" w14:paraId="5355D93B" w14:textId="77777777" w:rsidTr="00BE4634">
        <w:trPr>
          <w:trHeight w:val="285"/>
        </w:trPr>
        <w:tc>
          <w:tcPr>
            <w:tcW w:w="8640" w:type="dxa"/>
            <w:tcBorders>
              <w:top w:val="nil"/>
              <w:left w:val="nil"/>
              <w:bottom w:val="nil"/>
              <w:right w:val="nil"/>
            </w:tcBorders>
            <w:shd w:val="clear" w:color="auto" w:fill="auto"/>
            <w:noWrap/>
            <w:vAlign w:val="bottom"/>
            <w:hideMark/>
          </w:tcPr>
          <w:p w14:paraId="205761F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大家身体</w:t>
            </w:r>
          </w:p>
        </w:tc>
      </w:tr>
      <w:tr w:rsidR="00BE4634" w:rsidRPr="00BE4634" w14:paraId="632282D9" w14:textId="77777777" w:rsidTr="00BE4634">
        <w:trPr>
          <w:trHeight w:val="285"/>
        </w:trPr>
        <w:tc>
          <w:tcPr>
            <w:tcW w:w="8640" w:type="dxa"/>
            <w:tcBorders>
              <w:top w:val="nil"/>
              <w:left w:val="nil"/>
              <w:bottom w:val="nil"/>
              <w:right w:val="nil"/>
            </w:tcBorders>
            <w:shd w:val="clear" w:color="auto" w:fill="auto"/>
            <w:noWrap/>
            <w:vAlign w:val="bottom"/>
            <w:hideMark/>
          </w:tcPr>
          <w:p w14:paraId="1F7B957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父母身体</w:t>
            </w:r>
          </w:p>
        </w:tc>
      </w:tr>
      <w:tr w:rsidR="00BE4634" w:rsidRPr="00BE4634" w14:paraId="05B32422" w14:textId="77777777" w:rsidTr="00BE4634">
        <w:trPr>
          <w:trHeight w:val="285"/>
        </w:trPr>
        <w:tc>
          <w:tcPr>
            <w:tcW w:w="8640" w:type="dxa"/>
            <w:tcBorders>
              <w:top w:val="nil"/>
              <w:left w:val="nil"/>
              <w:bottom w:val="nil"/>
              <w:right w:val="nil"/>
            </w:tcBorders>
            <w:shd w:val="clear" w:color="auto" w:fill="auto"/>
            <w:noWrap/>
            <w:vAlign w:val="bottom"/>
            <w:hideMark/>
          </w:tcPr>
          <w:p w14:paraId="3E029FA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2BFDB9D1" w14:textId="77777777" w:rsidTr="00BE4634">
        <w:trPr>
          <w:trHeight w:val="285"/>
        </w:trPr>
        <w:tc>
          <w:tcPr>
            <w:tcW w:w="8640" w:type="dxa"/>
            <w:tcBorders>
              <w:top w:val="nil"/>
              <w:left w:val="nil"/>
              <w:bottom w:val="nil"/>
              <w:right w:val="nil"/>
            </w:tcBorders>
            <w:shd w:val="clear" w:color="auto" w:fill="auto"/>
            <w:noWrap/>
            <w:vAlign w:val="bottom"/>
            <w:hideMark/>
          </w:tcPr>
          <w:p w14:paraId="447DDFC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3.    如果甲在乙的右边，则乙在甲的左边，这体现出空间方位具有（    ）。</w:t>
            </w:r>
          </w:p>
        </w:tc>
      </w:tr>
      <w:tr w:rsidR="00BE4634" w:rsidRPr="00BE4634" w14:paraId="6BEFEA89" w14:textId="77777777" w:rsidTr="00BE4634">
        <w:trPr>
          <w:trHeight w:val="285"/>
        </w:trPr>
        <w:tc>
          <w:tcPr>
            <w:tcW w:w="8640" w:type="dxa"/>
            <w:tcBorders>
              <w:top w:val="nil"/>
              <w:left w:val="nil"/>
              <w:bottom w:val="nil"/>
              <w:right w:val="nil"/>
            </w:tcBorders>
            <w:shd w:val="clear" w:color="auto" w:fill="auto"/>
            <w:noWrap/>
            <w:vAlign w:val="bottom"/>
            <w:hideMark/>
          </w:tcPr>
          <w:p w14:paraId="3FCE647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63F59983" w14:textId="77777777" w:rsidTr="00BE4634">
        <w:trPr>
          <w:trHeight w:val="285"/>
        </w:trPr>
        <w:tc>
          <w:tcPr>
            <w:tcW w:w="8640" w:type="dxa"/>
            <w:tcBorders>
              <w:top w:val="nil"/>
              <w:left w:val="nil"/>
              <w:bottom w:val="nil"/>
              <w:right w:val="nil"/>
            </w:tcBorders>
            <w:shd w:val="clear" w:color="auto" w:fill="auto"/>
            <w:noWrap/>
            <w:vAlign w:val="bottom"/>
            <w:hideMark/>
          </w:tcPr>
          <w:p w14:paraId="6E057F6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相对性</w:t>
            </w:r>
          </w:p>
        </w:tc>
      </w:tr>
      <w:tr w:rsidR="00BE4634" w:rsidRPr="00BE4634" w14:paraId="3FD5FC87" w14:textId="77777777" w:rsidTr="00BE4634">
        <w:trPr>
          <w:trHeight w:val="285"/>
        </w:trPr>
        <w:tc>
          <w:tcPr>
            <w:tcW w:w="8640" w:type="dxa"/>
            <w:tcBorders>
              <w:top w:val="nil"/>
              <w:left w:val="nil"/>
              <w:bottom w:val="nil"/>
              <w:right w:val="nil"/>
            </w:tcBorders>
            <w:shd w:val="clear" w:color="auto" w:fill="auto"/>
            <w:noWrap/>
            <w:vAlign w:val="bottom"/>
            <w:hideMark/>
          </w:tcPr>
          <w:p w14:paraId="600F239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可变性</w:t>
            </w:r>
          </w:p>
        </w:tc>
      </w:tr>
      <w:tr w:rsidR="00BE4634" w:rsidRPr="00BE4634" w14:paraId="7A48B1A7" w14:textId="77777777" w:rsidTr="00BE4634">
        <w:trPr>
          <w:trHeight w:val="285"/>
        </w:trPr>
        <w:tc>
          <w:tcPr>
            <w:tcW w:w="8640" w:type="dxa"/>
            <w:tcBorders>
              <w:top w:val="nil"/>
              <w:left w:val="nil"/>
              <w:bottom w:val="nil"/>
              <w:right w:val="nil"/>
            </w:tcBorders>
            <w:shd w:val="clear" w:color="auto" w:fill="auto"/>
            <w:noWrap/>
            <w:vAlign w:val="bottom"/>
            <w:hideMark/>
          </w:tcPr>
          <w:p w14:paraId="0F458D4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连续性</w:t>
            </w:r>
          </w:p>
        </w:tc>
      </w:tr>
      <w:tr w:rsidR="00BE4634" w:rsidRPr="00BE4634" w14:paraId="5A65DAF7" w14:textId="77777777" w:rsidTr="00BE4634">
        <w:trPr>
          <w:trHeight w:val="285"/>
        </w:trPr>
        <w:tc>
          <w:tcPr>
            <w:tcW w:w="8640" w:type="dxa"/>
            <w:tcBorders>
              <w:top w:val="nil"/>
              <w:left w:val="nil"/>
              <w:bottom w:val="nil"/>
              <w:right w:val="nil"/>
            </w:tcBorders>
            <w:shd w:val="clear" w:color="auto" w:fill="auto"/>
            <w:noWrap/>
            <w:vAlign w:val="bottom"/>
            <w:hideMark/>
          </w:tcPr>
          <w:p w14:paraId="51D458F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绝对性</w:t>
            </w:r>
          </w:p>
        </w:tc>
      </w:tr>
      <w:tr w:rsidR="00BE4634" w:rsidRPr="00BE4634" w14:paraId="3431CEA3" w14:textId="77777777" w:rsidTr="00BE4634">
        <w:trPr>
          <w:trHeight w:val="285"/>
        </w:trPr>
        <w:tc>
          <w:tcPr>
            <w:tcW w:w="8640" w:type="dxa"/>
            <w:tcBorders>
              <w:top w:val="nil"/>
              <w:left w:val="nil"/>
              <w:bottom w:val="nil"/>
              <w:right w:val="nil"/>
            </w:tcBorders>
            <w:shd w:val="clear" w:color="auto" w:fill="auto"/>
            <w:noWrap/>
            <w:vAlign w:val="bottom"/>
            <w:hideMark/>
          </w:tcPr>
          <w:p w14:paraId="108E0A6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6EE1FB75" w14:textId="77777777" w:rsidTr="00BE4634">
        <w:trPr>
          <w:trHeight w:val="285"/>
        </w:trPr>
        <w:tc>
          <w:tcPr>
            <w:tcW w:w="8640" w:type="dxa"/>
            <w:tcBorders>
              <w:top w:val="nil"/>
              <w:left w:val="nil"/>
              <w:bottom w:val="nil"/>
              <w:right w:val="nil"/>
            </w:tcBorders>
            <w:shd w:val="clear" w:color="auto" w:fill="auto"/>
            <w:noWrap/>
            <w:vAlign w:val="bottom"/>
            <w:hideMark/>
          </w:tcPr>
          <w:p w14:paraId="75D1060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4.    “我在老师的前面，如果我移动了我的位置，那我有可能是在老师的旁边或后面了”，这说明空间具有（    ）。</w:t>
            </w:r>
          </w:p>
        </w:tc>
      </w:tr>
      <w:tr w:rsidR="00BE4634" w:rsidRPr="00BE4634" w14:paraId="27FE6E92" w14:textId="77777777" w:rsidTr="00BE4634">
        <w:trPr>
          <w:trHeight w:val="285"/>
        </w:trPr>
        <w:tc>
          <w:tcPr>
            <w:tcW w:w="8640" w:type="dxa"/>
            <w:tcBorders>
              <w:top w:val="nil"/>
              <w:left w:val="nil"/>
              <w:bottom w:val="nil"/>
              <w:right w:val="nil"/>
            </w:tcBorders>
            <w:shd w:val="clear" w:color="auto" w:fill="auto"/>
            <w:noWrap/>
            <w:vAlign w:val="bottom"/>
            <w:hideMark/>
          </w:tcPr>
          <w:p w14:paraId="6E78B68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6DC180A6" w14:textId="77777777" w:rsidTr="00BE4634">
        <w:trPr>
          <w:trHeight w:val="285"/>
        </w:trPr>
        <w:tc>
          <w:tcPr>
            <w:tcW w:w="8640" w:type="dxa"/>
            <w:tcBorders>
              <w:top w:val="nil"/>
              <w:left w:val="nil"/>
              <w:bottom w:val="nil"/>
              <w:right w:val="nil"/>
            </w:tcBorders>
            <w:shd w:val="clear" w:color="auto" w:fill="auto"/>
            <w:noWrap/>
            <w:vAlign w:val="bottom"/>
            <w:hideMark/>
          </w:tcPr>
          <w:p w14:paraId="66E4ACA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连续性</w:t>
            </w:r>
          </w:p>
        </w:tc>
      </w:tr>
      <w:tr w:rsidR="00BE4634" w:rsidRPr="00BE4634" w14:paraId="1F95ECB8" w14:textId="77777777" w:rsidTr="00BE4634">
        <w:trPr>
          <w:trHeight w:val="285"/>
        </w:trPr>
        <w:tc>
          <w:tcPr>
            <w:tcW w:w="8640" w:type="dxa"/>
            <w:tcBorders>
              <w:top w:val="nil"/>
              <w:left w:val="nil"/>
              <w:bottom w:val="nil"/>
              <w:right w:val="nil"/>
            </w:tcBorders>
            <w:shd w:val="clear" w:color="auto" w:fill="auto"/>
            <w:noWrap/>
            <w:vAlign w:val="bottom"/>
            <w:hideMark/>
          </w:tcPr>
          <w:p w14:paraId="337160A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可变性</w:t>
            </w:r>
          </w:p>
        </w:tc>
      </w:tr>
      <w:tr w:rsidR="00BE4634" w:rsidRPr="00BE4634" w14:paraId="02CEB871" w14:textId="77777777" w:rsidTr="00BE4634">
        <w:trPr>
          <w:trHeight w:val="285"/>
        </w:trPr>
        <w:tc>
          <w:tcPr>
            <w:tcW w:w="8640" w:type="dxa"/>
            <w:tcBorders>
              <w:top w:val="nil"/>
              <w:left w:val="nil"/>
              <w:bottom w:val="nil"/>
              <w:right w:val="nil"/>
            </w:tcBorders>
            <w:shd w:val="clear" w:color="auto" w:fill="auto"/>
            <w:noWrap/>
            <w:vAlign w:val="bottom"/>
            <w:hideMark/>
          </w:tcPr>
          <w:p w14:paraId="55A7009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传递性</w:t>
            </w:r>
          </w:p>
        </w:tc>
      </w:tr>
      <w:tr w:rsidR="00BE4634" w:rsidRPr="00BE4634" w14:paraId="71FB228A" w14:textId="77777777" w:rsidTr="00BE4634">
        <w:trPr>
          <w:trHeight w:val="285"/>
        </w:trPr>
        <w:tc>
          <w:tcPr>
            <w:tcW w:w="8640" w:type="dxa"/>
            <w:tcBorders>
              <w:top w:val="nil"/>
              <w:left w:val="nil"/>
              <w:bottom w:val="nil"/>
              <w:right w:val="nil"/>
            </w:tcBorders>
            <w:shd w:val="clear" w:color="auto" w:fill="auto"/>
            <w:noWrap/>
            <w:vAlign w:val="bottom"/>
            <w:hideMark/>
          </w:tcPr>
          <w:p w14:paraId="4F8665C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绝对性</w:t>
            </w:r>
          </w:p>
        </w:tc>
      </w:tr>
      <w:tr w:rsidR="00BE4634" w:rsidRPr="00BE4634" w14:paraId="36ABC871" w14:textId="77777777" w:rsidTr="00BE4634">
        <w:trPr>
          <w:trHeight w:val="285"/>
        </w:trPr>
        <w:tc>
          <w:tcPr>
            <w:tcW w:w="8640" w:type="dxa"/>
            <w:tcBorders>
              <w:top w:val="nil"/>
              <w:left w:val="nil"/>
              <w:bottom w:val="nil"/>
              <w:right w:val="nil"/>
            </w:tcBorders>
            <w:shd w:val="clear" w:color="auto" w:fill="auto"/>
            <w:noWrap/>
            <w:vAlign w:val="bottom"/>
            <w:hideMark/>
          </w:tcPr>
          <w:p w14:paraId="4A68EF2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59BCBB0A" w14:textId="77777777" w:rsidTr="00BE4634">
        <w:trPr>
          <w:trHeight w:val="285"/>
        </w:trPr>
        <w:tc>
          <w:tcPr>
            <w:tcW w:w="8640" w:type="dxa"/>
            <w:tcBorders>
              <w:top w:val="nil"/>
              <w:left w:val="nil"/>
              <w:bottom w:val="nil"/>
              <w:right w:val="nil"/>
            </w:tcBorders>
            <w:shd w:val="clear" w:color="auto" w:fill="auto"/>
            <w:noWrap/>
            <w:vAlign w:val="bottom"/>
            <w:hideMark/>
          </w:tcPr>
          <w:p w14:paraId="77357B0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5.    让学前儿童学习向左或向右运动，这一教育要求适合于（    ）。</w:t>
            </w:r>
          </w:p>
        </w:tc>
      </w:tr>
      <w:tr w:rsidR="00BE4634" w:rsidRPr="00BE4634" w14:paraId="6397BB4C" w14:textId="77777777" w:rsidTr="00BE4634">
        <w:trPr>
          <w:trHeight w:val="285"/>
        </w:trPr>
        <w:tc>
          <w:tcPr>
            <w:tcW w:w="8640" w:type="dxa"/>
            <w:tcBorders>
              <w:top w:val="nil"/>
              <w:left w:val="nil"/>
              <w:bottom w:val="nil"/>
              <w:right w:val="nil"/>
            </w:tcBorders>
            <w:shd w:val="clear" w:color="auto" w:fill="auto"/>
            <w:noWrap/>
            <w:vAlign w:val="bottom"/>
            <w:hideMark/>
          </w:tcPr>
          <w:p w14:paraId="38605B3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48EE80A8" w14:textId="77777777" w:rsidTr="00BE4634">
        <w:trPr>
          <w:trHeight w:val="285"/>
        </w:trPr>
        <w:tc>
          <w:tcPr>
            <w:tcW w:w="8640" w:type="dxa"/>
            <w:tcBorders>
              <w:top w:val="nil"/>
              <w:left w:val="nil"/>
              <w:bottom w:val="nil"/>
              <w:right w:val="nil"/>
            </w:tcBorders>
            <w:shd w:val="clear" w:color="auto" w:fill="auto"/>
            <w:noWrap/>
            <w:vAlign w:val="bottom"/>
            <w:hideMark/>
          </w:tcPr>
          <w:p w14:paraId="4EF9318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小小班</w:t>
            </w:r>
          </w:p>
        </w:tc>
      </w:tr>
      <w:tr w:rsidR="00BE4634" w:rsidRPr="00BE4634" w14:paraId="72D33FA2" w14:textId="77777777" w:rsidTr="00BE4634">
        <w:trPr>
          <w:trHeight w:val="285"/>
        </w:trPr>
        <w:tc>
          <w:tcPr>
            <w:tcW w:w="8640" w:type="dxa"/>
            <w:tcBorders>
              <w:top w:val="nil"/>
              <w:left w:val="nil"/>
              <w:bottom w:val="nil"/>
              <w:right w:val="nil"/>
            </w:tcBorders>
            <w:shd w:val="clear" w:color="auto" w:fill="auto"/>
            <w:noWrap/>
            <w:vAlign w:val="bottom"/>
            <w:hideMark/>
          </w:tcPr>
          <w:p w14:paraId="00CA7AB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小班</w:t>
            </w:r>
          </w:p>
        </w:tc>
      </w:tr>
      <w:tr w:rsidR="00BE4634" w:rsidRPr="00BE4634" w14:paraId="1B0260B9" w14:textId="77777777" w:rsidTr="00BE4634">
        <w:trPr>
          <w:trHeight w:val="285"/>
        </w:trPr>
        <w:tc>
          <w:tcPr>
            <w:tcW w:w="8640" w:type="dxa"/>
            <w:tcBorders>
              <w:top w:val="nil"/>
              <w:left w:val="nil"/>
              <w:bottom w:val="nil"/>
              <w:right w:val="nil"/>
            </w:tcBorders>
            <w:shd w:val="clear" w:color="auto" w:fill="auto"/>
            <w:noWrap/>
            <w:vAlign w:val="bottom"/>
            <w:hideMark/>
          </w:tcPr>
          <w:p w14:paraId="2D3D12A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中班</w:t>
            </w:r>
          </w:p>
        </w:tc>
      </w:tr>
      <w:tr w:rsidR="00BE4634" w:rsidRPr="00BE4634" w14:paraId="12645BAB" w14:textId="77777777" w:rsidTr="00BE4634">
        <w:trPr>
          <w:trHeight w:val="285"/>
        </w:trPr>
        <w:tc>
          <w:tcPr>
            <w:tcW w:w="8640" w:type="dxa"/>
            <w:tcBorders>
              <w:top w:val="nil"/>
              <w:left w:val="nil"/>
              <w:bottom w:val="nil"/>
              <w:right w:val="nil"/>
            </w:tcBorders>
            <w:shd w:val="clear" w:color="auto" w:fill="auto"/>
            <w:noWrap/>
            <w:vAlign w:val="bottom"/>
            <w:hideMark/>
          </w:tcPr>
          <w:p w14:paraId="454565E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大班</w:t>
            </w:r>
          </w:p>
        </w:tc>
      </w:tr>
      <w:tr w:rsidR="00BE4634" w:rsidRPr="00BE4634" w14:paraId="1423075A" w14:textId="77777777" w:rsidTr="00BE4634">
        <w:trPr>
          <w:trHeight w:val="285"/>
        </w:trPr>
        <w:tc>
          <w:tcPr>
            <w:tcW w:w="8640" w:type="dxa"/>
            <w:tcBorders>
              <w:top w:val="nil"/>
              <w:left w:val="nil"/>
              <w:bottom w:val="nil"/>
              <w:right w:val="nil"/>
            </w:tcBorders>
            <w:shd w:val="clear" w:color="auto" w:fill="auto"/>
            <w:noWrap/>
            <w:vAlign w:val="bottom"/>
            <w:hideMark/>
          </w:tcPr>
          <w:p w14:paraId="2F1D5A6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3F648A7D" w14:textId="77777777" w:rsidTr="00BE4634">
        <w:trPr>
          <w:trHeight w:val="285"/>
        </w:trPr>
        <w:tc>
          <w:tcPr>
            <w:tcW w:w="8640" w:type="dxa"/>
            <w:tcBorders>
              <w:top w:val="nil"/>
              <w:left w:val="nil"/>
              <w:bottom w:val="nil"/>
              <w:right w:val="nil"/>
            </w:tcBorders>
            <w:shd w:val="clear" w:color="auto" w:fill="auto"/>
            <w:noWrap/>
            <w:vAlign w:val="bottom"/>
            <w:hideMark/>
          </w:tcPr>
          <w:p w14:paraId="1EDDD5E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6.    学前儿童认识空间方位的顺序为（    ）。</w:t>
            </w:r>
          </w:p>
        </w:tc>
      </w:tr>
      <w:tr w:rsidR="00BE4634" w:rsidRPr="00BE4634" w14:paraId="196C1BDA" w14:textId="77777777" w:rsidTr="00BE4634">
        <w:trPr>
          <w:trHeight w:val="285"/>
        </w:trPr>
        <w:tc>
          <w:tcPr>
            <w:tcW w:w="8640" w:type="dxa"/>
            <w:tcBorders>
              <w:top w:val="nil"/>
              <w:left w:val="nil"/>
              <w:bottom w:val="nil"/>
              <w:right w:val="nil"/>
            </w:tcBorders>
            <w:shd w:val="clear" w:color="auto" w:fill="auto"/>
            <w:noWrap/>
            <w:vAlign w:val="bottom"/>
            <w:hideMark/>
          </w:tcPr>
          <w:p w14:paraId="0F21A96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2099DA57" w14:textId="77777777" w:rsidTr="00BE4634">
        <w:trPr>
          <w:trHeight w:val="285"/>
        </w:trPr>
        <w:tc>
          <w:tcPr>
            <w:tcW w:w="8640" w:type="dxa"/>
            <w:tcBorders>
              <w:top w:val="nil"/>
              <w:left w:val="nil"/>
              <w:bottom w:val="nil"/>
              <w:right w:val="nil"/>
            </w:tcBorders>
            <w:shd w:val="clear" w:color="auto" w:fill="auto"/>
            <w:noWrap/>
            <w:vAlign w:val="bottom"/>
            <w:hideMark/>
          </w:tcPr>
          <w:p w14:paraId="6375285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先上下，再前后，最后左右</w:t>
            </w:r>
          </w:p>
        </w:tc>
      </w:tr>
      <w:tr w:rsidR="00BE4634" w:rsidRPr="00BE4634" w14:paraId="1DBF4191" w14:textId="77777777" w:rsidTr="00BE4634">
        <w:trPr>
          <w:trHeight w:val="285"/>
        </w:trPr>
        <w:tc>
          <w:tcPr>
            <w:tcW w:w="8640" w:type="dxa"/>
            <w:tcBorders>
              <w:top w:val="nil"/>
              <w:left w:val="nil"/>
              <w:bottom w:val="nil"/>
              <w:right w:val="nil"/>
            </w:tcBorders>
            <w:shd w:val="clear" w:color="auto" w:fill="auto"/>
            <w:noWrap/>
            <w:vAlign w:val="bottom"/>
            <w:hideMark/>
          </w:tcPr>
          <w:p w14:paraId="495A06A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先上下，再左右，最后前后</w:t>
            </w:r>
          </w:p>
        </w:tc>
      </w:tr>
      <w:tr w:rsidR="00BE4634" w:rsidRPr="00BE4634" w14:paraId="20ECFEE2" w14:textId="77777777" w:rsidTr="00BE4634">
        <w:trPr>
          <w:trHeight w:val="285"/>
        </w:trPr>
        <w:tc>
          <w:tcPr>
            <w:tcW w:w="8640" w:type="dxa"/>
            <w:tcBorders>
              <w:top w:val="nil"/>
              <w:left w:val="nil"/>
              <w:bottom w:val="nil"/>
              <w:right w:val="nil"/>
            </w:tcBorders>
            <w:shd w:val="clear" w:color="auto" w:fill="auto"/>
            <w:noWrap/>
            <w:vAlign w:val="bottom"/>
            <w:hideMark/>
          </w:tcPr>
          <w:p w14:paraId="4D4310E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先前后，再上下，最后左右</w:t>
            </w:r>
          </w:p>
        </w:tc>
      </w:tr>
      <w:tr w:rsidR="00BE4634" w:rsidRPr="00BE4634" w14:paraId="3C4C0AFA" w14:textId="77777777" w:rsidTr="00BE4634">
        <w:trPr>
          <w:trHeight w:val="285"/>
        </w:trPr>
        <w:tc>
          <w:tcPr>
            <w:tcW w:w="8640" w:type="dxa"/>
            <w:tcBorders>
              <w:top w:val="nil"/>
              <w:left w:val="nil"/>
              <w:bottom w:val="nil"/>
              <w:right w:val="nil"/>
            </w:tcBorders>
            <w:shd w:val="clear" w:color="auto" w:fill="auto"/>
            <w:noWrap/>
            <w:vAlign w:val="bottom"/>
            <w:hideMark/>
          </w:tcPr>
          <w:p w14:paraId="3EFAF31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先前后，再左右，最后上下</w:t>
            </w:r>
          </w:p>
        </w:tc>
      </w:tr>
      <w:tr w:rsidR="00BE4634" w:rsidRPr="00BE4634" w14:paraId="62E20BE7" w14:textId="77777777" w:rsidTr="00BE4634">
        <w:trPr>
          <w:trHeight w:val="285"/>
        </w:trPr>
        <w:tc>
          <w:tcPr>
            <w:tcW w:w="8640" w:type="dxa"/>
            <w:tcBorders>
              <w:top w:val="nil"/>
              <w:left w:val="nil"/>
              <w:bottom w:val="nil"/>
              <w:right w:val="nil"/>
            </w:tcBorders>
            <w:shd w:val="clear" w:color="auto" w:fill="auto"/>
            <w:noWrap/>
            <w:vAlign w:val="bottom"/>
            <w:hideMark/>
          </w:tcPr>
          <w:p w14:paraId="4C4DE1F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471823AF" w14:textId="77777777" w:rsidTr="00BE4634">
        <w:trPr>
          <w:trHeight w:val="285"/>
        </w:trPr>
        <w:tc>
          <w:tcPr>
            <w:tcW w:w="8640" w:type="dxa"/>
            <w:tcBorders>
              <w:top w:val="nil"/>
              <w:left w:val="nil"/>
              <w:bottom w:val="nil"/>
              <w:right w:val="nil"/>
            </w:tcBorders>
            <w:shd w:val="clear" w:color="auto" w:fill="auto"/>
            <w:noWrap/>
            <w:vAlign w:val="bottom"/>
            <w:hideMark/>
          </w:tcPr>
          <w:p w14:paraId="14EF9AF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7.    年幼儿童在描述物体的属性特征时，往往用词较为模糊，会统统用（    ）描述物体的属性特征。</w:t>
            </w:r>
          </w:p>
        </w:tc>
      </w:tr>
      <w:tr w:rsidR="00BE4634" w:rsidRPr="00BE4634" w14:paraId="06836F54" w14:textId="77777777" w:rsidTr="00BE4634">
        <w:trPr>
          <w:trHeight w:val="285"/>
        </w:trPr>
        <w:tc>
          <w:tcPr>
            <w:tcW w:w="8640" w:type="dxa"/>
            <w:tcBorders>
              <w:top w:val="nil"/>
              <w:left w:val="nil"/>
              <w:bottom w:val="nil"/>
              <w:right w:val="nil"/>
            </w:tcBorders>
            <w:shd w:val="clear" w:color="auto" w:fill="auto"/>
            <w:noWrap/>
            <w:vAlign w:val="bottom"/>
            <w:hideMark/>
          </w:tcPr>
          <w:p w14:paraId="041DCE6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2D0F9A6B" w14:textId="77777777" w:rsidTr="00BE4634">
        <w:trPr>
          <w:trHeight w:val="285"/>
        </w:trPr>
        <w:tc>
          <w:tcPr>
            <w:tcW w:w="8640" w:type="dxa"/>
            <w:tcBorders>
              <w:top w:val="nil"/>
              <w:left w:val="nil"/>
              <w:bottom w:val="nil"/>
              <w:right w:val="nil"/>
            </w:tcBorders>
            <w:shd w:val="clear" w:color="auto" w:fill="auto"/>
            <w:noWrap/>
            <w:vAlign w:val="bottom"/>
            <w:hideMark/>
          </w:tcPr>
          <w:p w14:paraId="7B52A84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粗细</w:t>
            </w:r>
          </w:p>
        </w:tc>
      </w:tr>
      <w:tr w:rsidR="00BE4634" w:rsidRPr="00BE4634" w14:paraId="08D0EB0E" w14:textId="77777777" w:rsidTr="00BE4634">
        <w:trPr>
          <w:trHeight w:val="285"/>
        </w:trPr>
        <w:tc>
          <w:tcPr>
            <w:tcW w:w="8640" w:type="dxa"/>
            <w:tcBorders>
              <w:top w:val="nil"/>
              <w:left w:val="nil"/>
              <w:bottom w:val="nil"/>
              <w:right w:val="nil"/>
            </w:tcBorders>
            <w:shd w:val="clear" w:color="auto" w:fill="auto"/>
            <w:noWrap/>
            <w:vAlign w:val="bottom"/>
            <w:hideMark/>
          </w:tcPr>
          <w:p w14:paraId="4AA3CBD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高矮</w:t>
            </w:r>
          </w:p>
        </w:tc>
      </w:tr>
      <w:tr w:rsidR="00BE4634" w:rsidRPr="00BE4634" w14:paraId="1E639B3B" w14:textId="77777777" w:rsidTr="00BE4634">
        <w:trPr>
          <w:trHeight w:val="285"/>
        </w:trPr>
        <w:tc>
          <w:tcPr>
            <w:tcW w:w="8640" w:type="dxa"/>
            <w:tcBorders>
              <w:top w:val="nil"/>
              <w:left w:val="nil"/>
              <w:bottom w:val="nil"/>
              <w:right w:val="nil"/>
            </w:tcBorders>
            <w:shd w:val="clear" w:color="auto" w:fill="auto"/>
            <w:noWrap/>
            <w:vAlign w:val="bottom"/>
            <w:hideMark/>
          </w:tcPr>
          <w:p w14:paraId="51D61EA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轻重</w:t>
            </w:r>
          </w:p>
        </w:tc>
      </w:tr>
      <w:tr w:rsidR="00BE4634" w:rsidRPr="00BE4634" w14:paraId="31CEB28A" w14:textId="77777777" w:rsidTr="00BE4634">
        <w:trPr>
          <w:trHeight w:val="285"/>
        </w:trPr>
        <w:tc>
          <w:tcPr>
            <w:tcW w:w="8640" w:type="dxa"/>
            <w:tcBorders>
              <w:top w:val="nil"/>
              <w:left w:val="nil"/>
              <w:bottom w:val="nil"/>
              <w:right w:val="nil"/>
            </w:tcBorders>
            <w:shd w:val="clear" w:color="auto" w:fill="auto"/>
            <w:noWrap/>
            <w:vAlign w:val="bottom"/>
            <w:hideMark/>
          </w:tcPr>
          <w:p w14:paraId="6E46EBB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大小</w:t>
            </w:r>
          </w:p>
        </w:tc>
      </w:tr>
      <w:tr w:rsidR="00BE4634" w:rsidRPr="00BE4634" w14:paraId="6FCB1568" w14:textId="77777777" w:rsidTr="00BE4634">
        <w:trPr>
          <w:trHeight w:val="285"/>
        </w:trPr>
        <w:tc>
          <w:tcPr>
            <w:tcW w:w="8640" w:type="dxa"/>
            <w:tcBorders>
              <w:top w:val="nil"/>
              <w:left w:val="nil"/>
              <w:bottom w:val="nil"/>
              <w:right w:val="nil"/>
            </w:tcBorders>
            <w:shd w:val="clear" w:color="auto" w:fill="auto"/>
            <w:noWrap/>
            <w:vAlign w:val="bottom"/>
            <w:hideMark/>
          </w:tcPr>
          <w:p w14:paraId="61A41BC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正确答案：D</w:t>
            </w:r>
          </w:p>
        </w:tc>
      </w:tr>
      <w:tr w:rsidR="00BE4634" w:rsidRPr="00BE4634" w14:paraId="116B0186" w14:textId="77777777" w:rsidTr="00BE4634">
        <w:trPr>
          <w:trHeight w:val="285"/>
        </w:trPr>
        <w:tc>
          <w:tcPr>
            <w:tcW w:w="8640" w:type="dxa"/>
            <w:tcBorders>
              <w:top w:val="nil"/>
              <w:left w:val="nil"/>
              <w:bottom w:val="nil"/>
              <w:right w:val="nil"/>
            </w:tcBorders>
            <w:shd w:val="clear" w:color="auto" w:fill="auto"/>
            <w:noWrap/>
            <w:vAlign w:val="bottom"/>
            <w:hideMark/>
          </w:tcPr>
          <w:p w14:paraId="5D012EB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8.    在皮亚杰认知发展阶段理论中，到了（    ），有些学前儿童开始掌握量的守恒。</w:t>
            </w:r>
          </w:p>
        </w:tc>
      </w:tr>
      <w:tr w:rsidR="00BE4634" w:rsidRPr="00BE4634" w14:paraId="3F58221C" w14:textId="77777777" w:rsidTr="00BE4634">
        <w:trPr>
          <w:trHeight w:val="285"/>
        </w:trPr>
        <w:tc>
          <w:tcPr>
            <w:tcW w:w="8640" w:type="dxa"/>
            <w:tcBorders>
              <w:top w:val="nil"/>
              <w:left w:val="nil"/>
              <w:bottom w:val="nil"/>
              <w:right w:val="nil"/>
            </w:tcBorders>
            <w:shd w:val="clear" w:color="auto" w:fill="auto"/>
            <w:noWrap/>
            <w:vAlign w:val="bottom"/>
            <w:hideMark/>
          </w:tcPr>
          <w:p w14:paraId="512624A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21D503F7" w14:textId="77777777" w:rsidTr="00BE4634">
        <w:trPr>
          <w:trHeight w:val="285"/>
        </w:trPr>
        <w:tc>
          <w:tcPr>
            <w:tcW w:w="8640" w:type="dxa"/>
            <w:tcBorders>
              <w:top w:val="nil"/>
              <w:left w:val="nil"/>
              <w:bottom w:val="nil"/>
              <w:right w:val="nil"/>
            </w:tcBorders>
            <w:shd w:val="clear" w:color="auto" w:fill="auto"/>
            <w:noWrap/>
            <w:vAlign w:val="bottom"/>
            <w:hideMark/>
          </w:tcPr>
          <w:p w14:paraId="33215C0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小班</w:t>
            </w:r>
          </w:p>
        </w:tc>
      </w:tr>
      <w:tr w:rsidR="00BE4634" w:rsidRPr="00BE4634" w14:paraId="6F59E6B0" w14:textId="77777777" w:rsidTr="00BE4634">
        <w:trPr>
          <w:trHeight w:val="285"/>
        </w:trPr>
        <w:tc>
          <w:tcPr>
            <w:tcW w:w="8640" w:type="dxa"/>
            <w:tcBorders>
              <w:top w:val="nil"/>
              <w:left w:val="nil"/>
              <w:bottom w:val="nil"/>
              <w:right w:val="nil"/>
            </w:tcBorders>
            <w:shd w:val="clear" w:color="auto" w:fill="auto"/>
            <w:noWrap/>
            <w:vAlign w:val="bottom"/>
            <w:hideMark/>
          </w:tcPr>
          <w:p w14:paraId="0405D8C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中班</w:t>
            </w:r>
          </w:p>
        </w:tc>
      </w:tr>
      <w:tr w:rsidR="00BE4634" w:rsidRPr="00BE4634" w14:paraId="361AD760" w14:textId="77777777" w:rsidTr="00BE4634">
        <w:trPr>
          <w:trHeight w:val="285"/>
        </w:trPr>
        <w:tc>
          <w:tcPr>
            <w:tcW w:w="8640" w:type="dxa"/>
            <w:tcBorders>
              <w:top w:val="nil"/>
              <w:left w:val="nil"/>
              <w:bottom w:val="nil"/>
              <w:right w:val="nil"/>
            </w:tcBorders>
            <w:shd w:val="clear" w:color="auto" w:fill="auto"/>
            <w:noWrap/>
            <w:vAlign w:val="bottom"/>
            <w:hideMark/>
          </w:tcPr>
          <w:p w14:paraId="66F3E81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大班</w:t>
            </w:r>
          </w:p>
        </w:tc>
      </w:tr>
      <w:tr w:rsidR="00BE4634" w:rsidRPr="00BE4634" w14:paraId="341075A9" w14:textId="77777777" w:rsidTr="00BE4634">
        <w:trPr>
          <w:trHeight w:val="285"/>
        </w:trPr>
        <w:tc>
          <w:tcPr>
            <w:tcW w:w="8640" w:type="dxa"/>
            <w:tcBorders>
              <w:top w:val="nil"/>
              <w:left w:val="nil"/>
              <w:bottom w:val="nil"/>
              <w:right w:val="nil"/>
            </w:tcBorders>
            <w:shd w:val="clear" w:color="auto" w:fill="auto"/>
            <w:noWrap/>
            <w:vAlign w:val="bottom"/>
            <w:hideMark/>
          </w:tcPr>
          <w:p w14:paraId="3EC559B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小小班</w:t>
            </w:r>
          </w:p>
        </w:tc>
      </w:tr>
      <w:tr w:rsidR="00BE4634" w:rsidRPr="00BE4634" w14:paraId="75705FA5" w14:textId="77777777" w:rsidTr="00BE4634">
        <w:trPr>
          <w:trHeight w:val="285"/>
        </w:trPr>
        <w:tc>
          <w:tcPr>
            <w:tcW w:w="8640" w:type="dxa"/>
            <w:tcBorders>
              <w:top w:val="nil"/>
              <w:left w:val="nil"/>
              <w:bottom w:val="nil"/>
              <w:right w:val="nil"/>
            </w:tcBorders>
            <w:shd w:val="clear" w:color="auto" w:fill="auto"/>
            <w:noWrap/>
            <w:vAlign w:val="bottom"/>
            <w:hideMark/>
          </w:tcPr>
          <w:p w14:paraId="767EB19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正确答案：C</w:t>
            </w:r>
          </w:p>
        </w:tc>
      </w:tr>
      <w:tr w:rsidR="00BE4634" w:rsidRPr="00BE4634" w14:paraId="1EA67BD8" w14:textId="77777777" w:rsidTr="00BE4634">
        <w:trPr>
          <w:trHeight w:val="285"/>
        </w:trPr>
        <w:tc>
          <w:tcPr>
            <w:tcW w:w="8640" w:type="dxa"/>
            <w:tcBorders>
              <w:top w:val="nil"/>
              <w:left w:val="nil"/>
              <w:bottom w:val="nil"/>
              <w:right w:val="nil"/>
            </w:tcBorders>
            <w:shd w:val="clear" w:color="auto" w:fill="auto"/>
            <w:noWrap/>
            <w:vAlign w:val="bottom"/>
            <w:hideMark/>
          </w:tcPr>
          <w:p w14:paraId="7312432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9.    儿童用绳子量大树的树围，这属于（    ）。</w:t>
            </w:r>
          </w:p>
        </w:tc>
      </w:tr>
      <w:tr w:rsidR="00BE4634" w:rsidRPr="00BE4634" w14:paraId="6CEEAF4E" w14:textId="77777777" w:rsidTr="00BE4634">
        <w:trPr>
          <w:trHeight w:val="285"/>
        </w:trPr>
        <w:tc>
          <w:tcPr>
            <w:tcW w:w="8640" w:type="dxa"/>
            <w:tcBorders>
              <w:top w:val="nil"/>
              <w:left w:val="nil"/>
              <w:bottom w:val="nil"/>
              <w:right w:val="nil"/>
            </w:tcBorders>
            <w:shd w:val="clear" w:color="auto" w:fill="auto"/>
            <w:noWrap/>
            <w:vAlign w:val="bottom"/>
            <w:hideMark/>
          </w:tcPr>
          <w:p w14:paraId="73E9D71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68338C29" w14:textId="77777777" w:rsidTr="00BE4634">
        <w:trPr>
          <w:trHeight w:val="285"/>
        </w:trPr>
        <w:tc>
          <w:tcPr>
            <w:tcW w:w="8640" w:type="dxa"/>
            <w:tcBorders>
              <w:top w:val="nil"/>
              <w:left w:val="nil"/>
              <w:bottom w:val="nil"/>
              <w:right w:val="nil"/>
            </w:tcBorders>
            <w:shd w:val="clear" w:color="auto" w:fill="auto"/>
            <w:noWrap/>
            <w:vAlign w:val="bottom"/>
            <w:hideMark/>
          </w:tcPr>
          <w:p w14:paraId="1BC824A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标准测量</w:t>
            </w:r>
          </w:p>
        </w:tc>
      </w:tr>
      <w:tr w:rsidR="00BE4634" w:rsidRPr="00BE4634" w14:paraId="180DB3A6" w14:textId="77777777" w:rsidTr="00BE4634">
        <w:trPr>
          <w:trHeight w:val="285"/>
        </w:trPr>
        <w:tc>
          <w:tcPr>
            <w:tcW w:w="8640" w:type="dxa"/>
            <w:tcBorders>
              <w:top w:val="nil"/>
              <w:left w:val="nil"/>
              <w:bottom w:val="nil"/>
              <w:right w:val="nil"/>
            </w:tcBorders>
            <w:shd w:val="clear" w:color="auto" w:fill="auto"/>
            <w:noWrap/>
            <w:vAlign w:val="bottom"/>
            <w:hideMark/>
          </w:tcPr>
          <w:p w14:paraId="1C94EB2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非标准测量</w:t>
            </w:r>
          </w:p>
        </w:tc>
      </w:tr>
      <w:tr w:rsidR="00BE4634" w:rsidRPr="00BE4634" w14:paraId="1B34FDAE" w14:textId="77777777" w:rsidTr="00BE4634">
        <w:trPr>
          <w:trHeight w:val="285"/>
        </w:trPr>
        <w:tc>
          <w:tcPr>
            <w:tcW w:w="8640" w:type="dxa"/>
            <w:tcBorders>
              <w:top w:val="nil"/>
              <w:left w:val="nil"/>
              <w:bottom w:val="nil"/>
              <w:right w:val="nil"/>
            </w:tcBorders>
            <w:shd w:val="clear" w:color="auto" w:fill="auto"/>
            <w:noWrap/>
            <w:vAlign w:val="bottom"/>
            <w:hideMark/>
          </w:tcPr>
          <w:p w14:paraId="60B1AC8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比较测量</w:t>
            </w:r>
          </w:p>
        </w:tc>
      </w:tr>
      <w:tr w:rsidR="00BE4634" w:rsidRPr="00BE4634" w14:paraId="7B0FC18F" w14:textId="77777777" w:rsidTr="00BE4634">
        <w:trPr>
          <w:trHeight w:val="285"/>
        </w:trPr>
        <w:tc>
          <w:tcPr>
            <w:tcW w:w="8640" w:type="dxa"/>
            <w:tcBorders>
              <w:top w:val="nil"/>
              <w:left w:val="nil"/>
              <w:bottom w:val="nil"/>
              <w:right w:val="nil"/>
            </w:tcBorders>
            <w:shd w:val="clear" w:color="auto" w:fill="auto"/>
            <w:noWrap/>
            <w:vAlign w:val="bottom"/>
            <w:hideMark/>
          </w:tcPr>
          <w:p w14:paraId="5AF4C3F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观察测量</w:t>
            </w:r>
          </w:p>
        </w:tc>
      </w:tr>
      <w:tr w:rsidR="00BE4634" w:rsidRPr="00BE4634" w14:paraId="520F10FD" w14:textId="77777777" w:rsidTr="00BE4634">
        <w:trPr>
          <w:trHeight w:val="285"/>
        </w:trPr>
        <w:tc>
          <w:tcPr>
            <w:tcW w:w="8640" w:type="dxa"/>
            <w:tcBorders>
              <w:top w:val="nil"/>
              <w:left w:val="nil"/>
              <w:bottom w:val="nil"/>
              <w:right w:val="nil"/>
            </w:tcBorders>
            <w:shd w:val="clear" w:color="auto" w:fill="auto"/>
            <w:noWrap/>
            <w:vAlign w:val="bottom"/>
            <w:hideMark/>
          </w:tcPr>
          <w:p w14:paraId="2681866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00C8AE97" w14:textId="77777777" w:rsidTr="00BE4634">
        <w:trPr>
          <w:trHeight w:val="285"/>
        </w:trPr>
        <w:tc>
          <w:tcPr>
            <w:tcW w:w="8640" w:type="dxa"/>
            <w:tcBorders>
              <w:top w:val="nil"/>
              <w:left w:val="nil"/>
              <w:bottom w:val="nil"/>
              <w:right w:val="nil"/>
            </w:tcBorders>
            <w:shd w:val="clear" w:color="auto" w:fill="auto"/>
            <w:noWrap/>
            <w:vAlign w:val="bottom"/>
            <w:hideMark/>
          </w:tcPr>
          <w:p w14:paraId="270B8A6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10.    以下表述中，属于小班儿童量的概念教育要求的是（    ）。</w:t>
            </w:r>
          </w:p>
        </w:tc>
      </w:tr>
      <w:tr w:rsidR="00BE4634" w:rsidRPr="00BE4634" w14:paraId="4FD1F501" w14:textId="77777777" w:rsidTr="00BE4634">
        <w:trPr>
          <w:trHeight w:val="285"/>
        </w:trPr>
        <w:tc>
          <w:tcPr>
            <w:tcW w:w="8640" w:type="dxa"/>
            <w:tcBorders>
              <w:top w:val="nil"/>
              <w:left w:val="nil"/>
              <w:bottom w:val="nil"/>
              <w:right w:val="nil"/>
            </w:tcBorders>
            <w:shd w:val="clear" w:color="auto" w:fill="auto"/>
            <w:noWrap/>
            <w:vAlign w:val="bottom"/>
            <w:hideMark/>
          </w:tcPr>
          <w:p w14:paraId="2DDE9A4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单选题(3.0分)（难易度:中）</w:t>
            </w:r>
          </w:p>
        </w:tc>
      </w:tr>
      <w:tr w:rsidR="00BE4634" w:rsidRPr="00BE4634" w14:paraId="57DF4E8F" w14:textId="77777777" w:rsidTr="00BE4634">
        <w:trPr>
          <w:trHeight w:val="285"/>
        </w:trPr>
        <w:tc>
          <w:tcPr>
            <w:tcW w:w="8640" w:type="dxa"/>
            <w:tcBorders>
              <w:top w:val="nil"/>
              <w:left w:val="nil"/>
              <w:bottom w:val="nil"/>
              <w:right w:val="nil"/>
            </w:tcBorders>
            <w:shd w:val="clear" w:color="auto" w:fill="auto"/>
            <w:noWrap/>
            <w:vAlign w:val="bottom"/>
            <w:hideMark/>
          </w:tcPr>
          <w:p w14:paraId="44B110D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会用直接比较法，区别大小和长短不同的物体</w:t>
            </w:r>
          </w:p>
        </w:tc>
      </w:tr>
      <w:tr w:rsidR="00BE4634" w:rsidRPr="00BE4634" w14:paraId="1CF2FEF3" w14:textId="77777777" w:rsidTr="00BE4634">
        <w:trPr>
          <w:trHeight w:val="285"/>
        </w:trPr>
        <w:tc>
          <w:tcPr>
            <w:tcW w:w="8640" w:type="dxa"/>
            <w:tcBorders>
              <w:top w:val="nil"/>
              <w:left w:val="nil"/>
              <w:bottom w:val="nil"/>
              <w:right w:val="nil"/>
            </w:tcBorders>
            <w:shd w:val="clear" w:color="auto" w:fill="auto"/>
            <w:noWrap/>
            <w:vAlign w:val="bottom"/>
            <w:hideMark/>
          </w:tcPr>
          <w:p w14:paraId="2CD5B0F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能区分物体的粗细、厚薄、轻重</w:t>
            </w:r>
          </w:p>
        </w:tc>
      </w:tr>
      <w:tr w:rsidR="00BE4634" w:rsidRPr="00BE4634" w14:paraId="6B6D5474" w14:textId="77777777" w:rsidTr="00BE4634">
        <w:trPr>
          <w:trHeight w:val="285"/>
        </w:trPr>
        <w:tc>
          <w:tcPr>
            <w:tcW w:w="8640" w:type="dxa"/>
            <w:tcBorders>
              <w:top w:val="nil"/>
              <w:left w:val="nil"/>
              <w:bottom w:val="nil"/>
              <w:right w:val="nil"/>
            </w:tcBorders>
            <w:shd w:val="clear" w:color="auto" w:fill="auto"/>
            <w:noWrap/>
            <w:vAlign w:val="bottom"/>
            <w:hideMark/>
          </w:tcPr>
          <w:p w14:paraId="312B767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能在比较的基础上给7个物体按照量的差异特征排序</w:t>
            </w:r>
          </w:p>
        </w:tc>
      </w:tr>
      <w:tr w:rsidR="00BE4634" w:rsidRPr="00BE4634" w14:paraId="2E8E4923" w14:textId="77777777" w:rsidTr="00BE4634">
        <w:trPr>
          <w:trHeight w:val="285"/>
        </w:trPr>
        <w:tc>
          <w:tcPr>
            <w:tcW w:w="8640" w:type="dxa"/>
            <w:tcBorders>
              <w:top w:val="nil"/>
              <w:left w:val="nil"/>
              <w:bottom w:val="nil"/>
              <w:right w:val="nil"/>
            </w:tcBorders>
            <w:shd w:val="clear" w:color="auto" w:fill="auto"/>
            <w:noWrap/>
            <w:vAlign w:val="bottom"/>
            <w:hideMark/>
          </w:tcPr>
          <w:p w14:paraId="5C4DC51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能体验量的守恒</w:t>
            </w:r>
          </w:p>
        </w:tc>
      </w:tr>
      <w:tr w:rsidR="00BE4634" w:rsidRPr="00BE4634" w14:paraId="301ACB2F" w14:textId="77777777" w:rsidTr="00BE4634">
        <w:trPr>
          <w:trHeight w:val="285"/>
        </w:trPr>
        <w:tc>
          <w:tcPr>
            <w:tcW w:w="8640" w:type="dxa"/>
            <w:tcBorders>
              <w:top w:val="nil"/>
              <w:left w:val="nil"/>
              <w:bottom w:val="nil"/>
              <w:right w:val="nil"/>
            </w:tcBorders>
            <w:shd w:val="clear" w:color="auto" w:fill="auto"/>
            <w:noWrap/>
            <w:vAlign w:val="bottom"/>
            <w:hideMark/>
          </w:tcPr>
          <w:p w14:paraId="2398986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63B7A161" w14:textId="77777777" w:rsidTr="00BE4634">
        <w:trPr>
          <w:trHeight w:val="285"/>
        </w:trPr>
        <w:tc>
          <w:tcPr>
            <w:tcW w:w="8640" w:type="dxa"/>
            <w:tcBorders>
              <w:top w:val="nil"/>
              <w:left w:val="nil"/>
              <w:bottom w:val="nil"/>
              <w:right w:val="nil"/>
            </w:tcBorders>
            <w:shd w:val="clear" w:color="auto" w:fill="auto"/>
            <w:noWrap/>
            <w:vAlign w:val="bottom"/>
            <w:hideMark/>
          </w:tcPr>
          <w:p w14:paraId="0EF18CE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11.    空间方位的概念是狭义的空间概念，即对客观物体的相互位置关系的认识。</w:t>
            </w:r>
          </w:p>
        </w:tc>
      </w:tr>
      <w:tr w:rsidR="00BE4634" w:rsidRPr="00BE4634" w14:paraId="064E10ED" w14:textId="77777777" w:rsidTr="00BE4634">
        <w:trPr>
          <w:trHeight w:val="285"/>
        </w:trPr>
        <w:tc>
          <w:tcPr>
            <w:tcW w:w="8640" w:type="dxa"/>
            <w:tcBorders>
              <w:top w:val="nil"/>
              <w:left w:val="nil"/>
              <w:bottom w:val="nil"/>
              <w:right w:val="nil"/>
            </w:tcBorders>
            <w:shd w:val="clear" w:color="auto" w:fill="auto"/>
            <w:noWrap/>
            <w:vAlign w:val="bottom"/>
            <w:hideMark/>
          </w:tcPr>
          <w:p w14:paraId="16B7052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27DA505D" w14:textId="77777777" w:rsidTr="00BE4634">
        <w:trPr>
          <w:trHeight w:val="285"/>
        </w:trPr>
        <w:tc>
          <w:tcPr>
            <w:tcW w:w="8640" w:type="dxa"/>
            <w:tcBorders>
              <w:top w:val="nil"/>
              <w:left w:val="nil"/>
              <w:bottom w:val="nil"/>
              <w:right w:val="nil"/>
            </w:tcBorders>
            <w:shd w:val="clear" w:color="auto" w:fill="auto"/>
            <w:noWrap/>
            <w:vAlign w:val="bottom"/>
            <w:hideMark/>
          </w:tcPr>
          <w:p w14:paraId="7BEC007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108E5615" w14:textId="77777777" w:rsidTr="00BE4634">
        <w:trPr>
          <w:trHeight w:val="285"/>
        </w:trPr>
        <w:tc>
          <w:tcPr>
            <w:tcW w:w="8640" w:type="dxa"/>
            <w:tcBorders>
              <w:top w:val="nil"/>
              <w:left w:val="nil"/>
              <w:bottom w:val="nil"/>
              <w:right w:val="nil"/>
            </w:tcBorders>
            <w:shd w:val="clear" w:color="auto" w:fill="auto"/>
            <w:noWrap/>
            <w:vAlign w:val="bottom"/>
            <w:hideMark/>
          </w:tcPr>
          <w:p w14:paraId="7D49BAC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0AB827EE" w14:textId="77777777" w:rsidTr="00BE4634">
        <w:trPr>
          <w:trHeight w:val="285"/>
        </w:trPr>
        <w:tc>
          <w:tcPr>
            <w:tcW w:w="8640" w:type="dxa"/>
            <w:tcBorders>
              <w:top w:val="nil"/>
              <w:left w:val="nil"/>
              <w:bottom w:val="nil"/>
              <w:right w:val="nil"/>
            </w:tcBorders>
            <w:shd w:val="clear" w:color="auto" w:fill="auto"/>
            <w:noWrap/>
            <w:vAlign w:val="bottom"/>
            <w:hideMark/>
          </w:tcPr>
          <w:p w14:paraId="3F8920B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2350E115" w14:textId="77777777" w:rsidTr="00BE4634">
        <w:trPr>
          <w:trHeight w:val="285"/>
        </w:trPr>
        <w:tc>
          <w:tcPr>
            <w:tcW w:w="8640" w:type="dxa"/>
            <w:tcBorders>
              <w:top w:val="nil"/>
              <w:left w:val="nil"/>
              <w:bottom w:val="nil"/>
              <w:right w:val="nil"/>
            </w:tcBorders>
            <w:shd w:val="clear" w:color="auto" w:fill="auto"/>
            <w:noWrap/>
            <w:vAlign w:val="bottom"/>
            <w:hideMark/>
          </w:tcPr>
          <w:p w14:paraId="55E0921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12.    特定视角的观察影响我们对空间的体验和二维表征，学前儿童应该可以从不同的空间视角观察人、位置和物体。（    ）</w:t>
            </w:r>
          </w:p>
        </w:tc>
      </w:tr>
      <w:tr w:rsidR="00BE4634" w:rsidRPr="00BE4634" w14:paraId="1EB9A107" w14:textId="77777777" w:rsidTr="00BE4634">
        <w:trPr>
          <w:trHeight w:val="285"/>
        </w:trPr>
        <w:tc>
          <w:tcPr>
            <w:tcW w:w="8640" w:type="dxa"/>
            <w:tcBorders>
              <w:top w:val="nil"/>
              <w:left w:val="nil"/>
              <w:bottom w:val="nil"/>
              <w:right w:val="nil"/>
            </w:tcBorders>
            <w:shd w:val="clear" w:color="auto" w:fill="auto"/>
            <w:noWrap/>
            <w:vAlign w:val="bottom"/>
            <w:hideMark/>
          </w:tcPr>
          <w:p w14:paraId="70D7B7F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46AC9D85" w14:textId="77777777" w:rsidTr="00BE4634">
        <w:trPr>
          <w:trHeight w:val="285"/>
        </w:trPr>
        <w:tc>
          <w:tcPr>
            <w:tcW w:w="8640" w:type="dxa"/>
            <w:tcBorders>
              <w:top w:val="nil"/>
              <w:left w:val="nil"/>
              <w:bottom w:val="nil"/>
              <w:right w:val="nil"/>
            </w:tcBorders>
            <w:shd w:val="clear" w:color="auto" w:fill="auto"/>
            <w:noWrap/>
            <w:vAlign w:val="bottom"/>
            <w:hideMark/>
          </w:tcPr>
          <w:p w14:paraId="52634DC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63AE821E" w14:textId="77777777" w:rsidTr="00BE4634">
        <w:trPr>
          <w:trHeight w:val="285"/>
        </w:trPr>
        <w:tc>
          <w:tcPr>
            <w:tcW w:w="8640" w:type="dxa"/>
            <w:tcBorders>
              <w:top w:val="nil"/>
              <w:left w:val="nil"/>
              <w:bottom w:val="nil"/>
              <w:right w:val="nil"/>
            </w:tcBorders>
            <w:shd w:val="clear" w:color="auto" w:fill="auto"/>
            <w:noWrap/>
            <w:vAlign w:val="bottom"/>
            <w:hideMark/>
          </w:tcPr>
          <w:p w14:paraId="6723CE4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1BEBA9AE" w14:textId="77777777" w:rsidTr="00BE4634">
        <w:trPr>
          <w:trHeight w:val="285"/>
        </w:trPr>
        <w:tc>
          <w:tcPr>
            <w:tcW w:w="8640" w:type="dxa"/>
            <w:tcBorders>
              <w:top w:val="nil"/>
              <w:left w:val="nil"/>
              <w:bottom w:val="nil"/>
              <w:right w:val="nil"/>
            </w:tcBorders>
            <w:shd w:val="clear" w:color="auto" w:fill="auto"/>
            <w:noWrap/>
            <w:vAlign w:val="bottom"/>
            <w:hideMark/>
          </w:tcPr>
          <w:p w14:paraId="38C2957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39200898" w14:textId="77777777" w:rsidTr="00BE4634">
        <w:trPr>
          <w:trHeight w:val="285"/>
        </w:trPr>
        <w:tc>
          <w:tcPr>
            <w:tcW w:w="8640" w:type="dxa"/>
            <w:tcBorders>
              <w:top w:val="nil"/>
              <w:left w:val="nil"/>
              <w:bottom w:val="nil"/>
              <w:right w:val="nil"/>
            </w:tcBorders>
            <w:shd w:val="clear" w:color="auto" w:fill="auto"/>
            <w:noWrap/>
            <w:vAlign w:val="bottom"/>
            <w:hideMark/>
          </w:tcPr>
          <w:p w14:paraId="3AD9305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13.    学前儿童后期开始对自己所处的空间环境形成心理表征，也能对其中的空间关系建立模型，尝试用符号这样的抽象方式再现物体的相对位置。（    ）</w:t>
            </w:r>
          </w:p>
        </w:tc>
      </w:tr>
      <w:tr w:rsidR="00BE4634" w:rsidRPr="00BE4634" w14:paraId="3518029C" w14:textId="77777777" w:rsidTr="00BE4634">
        <w:trPr>
          <w:trHeight w:val="285"/>
        </w:trPr>
        <w:tc>
          <w:tcPr>
            <w:tcW w:w="8640" w:type="dxa"/>
            <w:tcBorders>
              <w:top w:val="nil"/>
              <w:left w:val="nil"/>
              <w:bottom w:val="nil"/>
              <w:right w:val="nil"/>
            </w:tcBorders>
            <w:shd w:val="clear" w:color="auto" w:fill="auto"/>
            <w:noWrap/>
            <w:vAlign w:val="bottom"/>
            <w:hideMark/>
          </w:tcPr>
          <w:p w14:paraId="1CF66F4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3EE2DB24" w14:textId="77777777" w:rsidTr="00BE4634">
        <w:trPr>
          <w:trHeight w:val="285"/>
        </w:trPr>
        <w:tc>
          <w:tcPr>
            <w:tcW w:w="8640" w:type="dxa"/>
            <w:tcBorders>
              <w:top w:val="nil"/>
              <w:left w:val="nil"/>
              <w:bottom w:val="nil"/>
              <w:right w:val="nil"/>
            </w:tcBorders>
            <w:shd w:val="clear" w:color="auto" w:fill="auto"/>
            <w:noWrap/>
            <w:vAlign w:val="bottom"/>
            <w:hideMark/>
          </w:tcPr>
          <w:p w14:paraId="7528F24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A.    对</w:t>
            </w:r>
          </w:p>
        </w:tc>
      </w:tr>
      <w:tr w:rsidR="00BE4634" w:rsidRPr="00BE4634" w14:paraId="6807F413" w14:textId="77777777" w:rsidTr="00BE4634">
        <w:trPr>
          <w:trHeight w:val="285"/>
        </w:trPr>
        <w:tc>
          <w:tcPr>
            <w:tcW w:w="8640" w:type="dxa"/>
            <w:tcBorders>
              <w:top w:val="nil"/>
              <w:left w:val="nil"/>
              <w:bottom w:val="nil"/>
              <w:right w:val="nil"/>
            </w:tcBorders>
            <w:shd w:val="clear" w:color="auto" w:fill="auto"/>
            <w:noWrap/>
            <w:vAlign w:val="bottom"/>
            <w:hideMark/>
          </w:tcPr>
          <w:p w14:paraId="1FFDD60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5FE4AF16" w14:textId="77777777" w:rsidTr="00BE4634">
        <w:trPr>
          <w:trHeight w:val="285"/>
        </w:trPr>
        <w:tc>
          <w:tcPr>
            <w:tcW w:w="8640" w:type="dxa"/>
            <w:tcBorders>
              <w:top w:val="nil"/>
              <w:left w:val="nil"/>
              <w:bottom w:val="nil"/>
              <w:right w:val="nil"/>
            </w:tcBorders>
            <w:shd w:val="clear" w:color="auto" w:fill="auto"/>
            <w:noWrap/>
            <w:vAlign w:val="bottom"/>
            <w:hideMark/>
          </w:tcPr>
          <w:p w14:paraId="142B659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0A6A6576" w14:textId="77777777" w:rsidTr="00BE4634">
        <w:trPr>
          <w:trHeight w:val="285"/>
        </w:trPr>
        <w:tc>
          <w:tcPr>
            <w:tcW w:w="8640" w:type="dxa"/>
            <w:tcBorders>
              <w:top w:val="nil"/>
              <w:left w:val="nil"/>
              <w:bottom w:val="nil"/>
              <w:right w:val="nil"/>
            </w:tcBorders>
            <w:shd w:val="clear" w:color="auto" w:fill="auto"/>
            <w:noWrap/>
            <w:vAlign w:val="bottom"/>
            <w:hideMark/>
          </w:tcPr>
          <w:p w14:paraId="631DD46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14.    积木对学习空间概念非常重要，学前儿童刚开始搭建积木时先只会垒高，后来学会平铺。</w:t>
            </w:r>
          </w:p>
        </w:tc>
      </w:tr>
      <w:tr w:rsidR="00BE4634" w:rsidRPr="00BE4634" w14:paraId="0F6A8A62" w14:textId="77777777" w:rsidTr="00BE4634">
        <w:trPr>
          <w:trHeight w:val="285"/>
        </w:trPr>
        <w:tc>
          <w:tcPr>
            <w:tcW w:w="8640" w:type="dxa"/>
            <w:tcBorders>
              <w:top w:val="nil"/>
              <w:left w:val="nil"/>
              <w:bottom w:val="nil"/>
              <w:right w:val="nil"/>
            </w:tcBorders>
            <w:shd w:val="clear" w:color="auto" w:fill="auto"/>
            <w:noWrap/>
            <w:vAlign w:val="bottom"/>
            <w:hideMark/>
          </w:tcPr>
          <w:p w14:paraId="2EC324E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3C62ABC4" w14:textId="77777777" w:rsidTr="00BE4634">
        <w:trPr>
          <w:trHeight w:val="285"/>
        </w:trPr>
        <w:tc>
          <w:tcPr>
            <w:tcW w:w="8640" w:type="dxa"/>
            <w:tcBorders>
              <w:top w:val="nil"/>
              <w:left w:val="nil"/>
              <w:bottom w:val="nil"/>
              <w:right w:val="nil"/>
            </w:tcBorders>
            <w:shd w:val="clear" w:color="auto" w:fill="auto"/>
            <w:noWrap/>
            <w:vAlign w:val="bottom"/>
            <w:hideMark/>
          </w:tcPr>
          <w:p w14:paraId="054B7F6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1572A595" w14:textId="77777777" w:rsidTr="00BE4634">
        <w:trPr>
          <w:trHeight w:val="285"/>
        </w:trPr>
        <w:tc>
          <w:tcPr>
            <w:tcW w:w="8640" w:type="dxa"/>
            <w:tcBorders>
              <w:top w:val="nil"/>
              <w:left w:val="nil"/>
              <w:bottom w:val="nil"/>
              <w:right w:val="nil"/>
            </w:tcBorders>
            <w:shd w:val="clear" w:color="auto" w:fill="auto"/>
            <w:noWrap/>
            <w:vAlign w:val="bottom"/>
            <w:hideMark/>
          </w:tcPr>
          <w:p w14:paraId="30645DE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433CFBA2" w14:textId="77777777" w:rsidTr="00BE4634">
        <w:trPr>
          <w:trHeight w:val="285"/>
        </w:trPr>
        <w:tc>
          <w:tcPr>
            <w:tcW w:w="8640" w:type="dxa"/>
            <w:tcBorders>
              <w:top w:val="nil"/>
              <w:left w:val="nil"/>
              <w:bottom w:val="nil"/>
              <w:right w:val="nil"/>
            </w:tcBorders>
            <w:shd w:val="clear" w:color="auto" w:fill="auto"/>
            <w:noWrap/>
            <w:vAlign w:val="bottom"/>
            <w:hideMark/>
          </w:tcPr>
          <w:p w14:paraId="6A470FF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0C8BEDE5" w14:textId="77777777" w:rsidTr="00BE4634">
        <w:trPr>
          <w:trHeight w:val="285"/>
        </w:trPr>
        <w:tc>
          <w:tcPr>
            <w:tcW w:w="8640" w:type="dxa"/>
            <w:tcBorders>
              <w:top w:val="nil"/>
              <w:left w:val="nil"/>
              <w:bottom w:val="nil"/>
              <w:right w:val="nil"/>
            </w:tcBorders>
            <w:shd w:val="clear" w:color="auto" w:fill="auto"/>
            <w:noWrap/>
            <w:vAlign w:val="bottom"/>
            <w:hideMark/>
          </w:tcPr>
          <w:p w14:paraId="158E3B7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15.    对于学前儿童来说，根本不可能画出空间方位图来。（    ）</w:t>
            </w:r>
          </w:p>
        </w:tc>
      </w:tr>
      <w:tr w:rsidR="00BE4634" w:rsidRPr="00BE4634" w14:paraId="709D7B4F" w14:textId="77777777" w:rsidTr="00BE4634">
        <w:trPr>
          <w:trHeight w:val="285"/>
        </w:trPr>
        <w:tc>
          <w:tcPr>
            <w:tcW w:w="8640" w:type="dxa"/>
            <w:tcBorders>
              <w:top w:val="nil"/>
              <w:left w:val="nil"/>
              <w:bottom w:val="nil"/>
              <w:right w:val="nil"/>
            </w:tcBorders>
            <w:shd w:val="clear" w:color="auto" w:fill="auto"/>
            <w:noWrap/>
            <w:vAlign w:val="bottom"/>
            <w:hideMark/>
          </w:tcPr>
          <w:p w14:paraId="6F321D5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141AE6F3" w14:textId="77777777" w:rsidTr="00BE4634">
        <w:trPr>
          <w:trHeight w:val="285"/>
        </w:trPr>
        <w:tc>
          <w:tcPr>
            <w:tcW w:w="8640" w:type="dxa"/>
            <w:tcBorders>
              <w:top w:val="nil"/>
              <w:left w:val="nil"/>
              <w:bottom w:val="nil"/>
              <w:right w:val="nil"/>
            </w:tcBorders>
            <w:shd w:val="clear" w:color="auto" w:fill="auto"/>
            <w:noWrap/>
            <w:vAlign w:val="bottom"/>
            <w:hideMark/>
          </w:tcPr>
          <w:p w14:paraId="64906FB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050AFEFD" w14:textId="77777777" w:rsidTr="00BE4634">
        <w:trPr>
          <w:trHeight w:val="285"/>
        </w:trPr>
        <w:tc>
          <w:tcPr>
            <w:tcW w:w="8640" w:type="dxa"/>
            <w:tcBorders>
              <w:top w:val="nil"/>
              <w:left w:val="nil"/>
              <w:bottom w:val="nil"/>
              <w:right w:val="nil"/>
            </w:tcBorders>
            <w:shd w:val="clear" w:color="auto" w:fill="auto"/>
            <w:noWrap/>
            <w:vAlign w:val="bottom"/>
            <w:hideMark/>
          </w:tcPr>
          <w:p w14:paraId="671AAA7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13E30AED" w14:textId="77777777" w:rsidTr="00BE4634">
        <w:trPr>
          <w:trHeight w:val="285"/>
        </w:trPr>
        <w:tc>
          <w:tcPr>
            <w:tcW w:w="8640" w:type="dxa"/>
            <w:tcBorders>
              <w:top w:val="nil"/>
              <w:left w:val="nil"/>
              <w:bottom w:val="nil"/>
              <w:right w:val="nil"/>
            </w:tcBorders>
            <w:shd w:val="clear" w:color="auto" w:fill="auto"/>
            <w:noWrap/>
            <w:vAlign w:val="bottom"/>
            <w:hideMark/>
          </w:tcPr>
          <w:p w14:paraId="11E4DC4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56924145" w14:textId="77777777" w:rsidTr="00BE4634">
        <w:trPr>
          <w:trHeight w:val="285"/>
        </w:trPr>
        <w:tc>
          <w:tcPr>
            <w:tcW w:w="8640" w:type="dxa"/>
            <w:tcBorders>
              <w:top w:val="nil"/>
              <w:left w:val="nil"/>
              <w:bottom w:val="nil"/>
              <w:right w:val="nil"/>
            </w:tcBorders>
            <w:shd w:val="clear" w:color="auto" w:fill="auto"/>
            <w:noWrap/>
            <w:vAlign w:val="bottom"/>
            <w:hideMark/>
          </w:tcPr>
          <w:p w14:paraId="0826E0F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16.    “我没有姐姐大，我就更没有妈妈大了”，这表现出儿童已经具备了量的相对性。（    ）</w:t>
            </w:r>
          </w:p>
        </w:tc>
      </w:tr>
      <w:tr w:rsidR="00BE4634" w:rsidRPr="00BE4634" w14:paraId="5796578B" w14:textId="77777777" w:rsidTr="00BE4634">
        <w:trPr>
          <w:trHeight w:val="285"/>
        </w:trPr>
        <w:tc>
          <w:tcPr>
            <w:tcW w:w="8640" w:type="dxa"/>
            <w:tcBorders>
              <w:top w:val="nil"/>
              <w:left w:val="nil"/>
              <w:bottom w:val="nil"/>
              <w:right w:val="nil"/>
            </w:tcBorders>
            <w:shd w:val="clear" w:color="auto" w:fill="auto"/>
            <w:noWrap/>
            <w:vAlign w:val="bottom"/>
            <w:hideMark/>
          </w:tcPr>
          <w:p w14:paraId="43DEDB7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259135D6" w14:textId="77777777" w:rsidTr="00BE4634">
        <w:trPr>
          <w:trHeight w:val="285"/>
        </w:trPr>
        <w:tc>
          <w:tcPr>
            <w:tcW w:w="8640" w:type="dxa"/>
            <w:tcBorders>
              <w:top w:val="nil"/>
              <w:left w:val="nil"/>
              <w:bottom w:val="nil"/>
              <w:right w:val="nil"/>
            </w:tcBorders>
            <w:shd w:val="clear" w:color="auto" w:fill="auto"/>
            <w:noWrap/>
            <w:vAlign w:val="bottom"/>
            <w:hideMark/>
          </w:tcPr>
          <w:p w14:paraId="3DA95E3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5DD442DA" w14:textId="77777777" w:rsidTr="00BE4634">
        <w:trPr>
          <w:trHeight w:val="285"/>
        </w:trPr>
        <w:tc>
          <w:tcPr>
            <w:tcW w:w="8640" w:type="dxa"/>
            <w:tcBorders>
              <w:top w:val="nil"/>
              <w:left w:val="nil"/>
              <w:bottom w:val="nil"/>
              <w:right w:val="nil"/>
            </w:tcBorders>
            <w:shd w:val="clear" w:color="auto" w:fill="auto"/>
            <w:noWrap/>
            <w:vAlign w:val="bottom"/>
            <w:hideMark/>
          </w:tcPr>
          <w:p w14:paraId="4ECB06E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5AD6EC84" w14:textId="77777777" w:rsidTr="00BE4634">
        <w:trPr>
          <w:trHeight w:val="285"/>
        </w:trPr>
        <w:tc>
          <w:tcPr>
            <w:tcW w:w="8640" w:type="dxa"/>
            <w:tcBorders>
              <w:top w:val="nil"/>
              <w:left w:val="nil"/>
              <w:bottom w:val="nil"/>
              <w:right w:val="nil"/>
            </w:tcBorders>
            <w:shd w:val="clear" w:color="auto" w:fill="auto"/>
            <w:noWrap/>
            <w:vAlign w:val="bottom"/>
            <w:hideMark/>
          </w:tcPr>
          <w:p w14:paraId="33157FD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658A3101" w14:textId="77777777" w:rsidTr="00BE4634">
        <w:trPr>
          <w:trHeight w:val="285"/>
        </w:trPr>
        <w:tc>
          <w:tcPr>
            <w:tcW w:w="8640" w:type="dxa"/>
            <w:tcBorders>
              <w:top w:val="nil"/>
              <w:left w:val="nil"/>
              <w:bottom w:val="nil"/>
              <w:right w:val="nil"/>
            </w:tcBorders>
            <w:shd w:val="clear" w:color="auto" w:fill="auto"/>
            <w:noWrap/>
            <w:vAlign w:val="bottom"/>
            <w:hideMark/>
          </w:tcPr>
          <w:p w14:paraId="023C7CB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17.    一个幼儿认为一堆报纸揉成的球比一个小铁球大，所以纸球比较重。这说明该名幼儿还只是从视觉上判断，不具备量的守恒。（    ）</w:t>
            </w:r>
          </w:p>
        </w:tc>
      </w:tr>
      <w:tr w:rsidR="00BE4634" w:rsidRPr="00BE4634" w14:paraId="2F102350" w14:textId="77777777" w:rsidTr="00BE4634">
        <w:trPr>
          <w:trHeight w:val="285"/>
        </w:trPr>
        <w:tc>
          <w:tcPr>
            <w:tcW w:w="8640" w:type="dxa"/>
            <w:tcBorders>
              <w:top w:val="nil"/>
              <w:left w:val="nil"/>
              <w:bottom w:val="nil"/>
              <w:right w:val="nil"/>
            </w:tcBorders>
            <w:shd w:val="clear" w:color="auto" w:fill="auto"/>
            <w:noWrap/>
            <w:vAlign w:val="bottom"/>
            <w:hideMark/>
          </w:tcPr>
          <w:p w14:paraId="0186E51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1A84D63C" w14:textId="77777777" w:rsidTr="00BE4634">
        <w:trPr>
          <w:trHeight w:val="285"/>
        </w:trPr>
        <w:tc>
          <w:tcPr>
            <w:tcW w:w="8640" w:type="dxa"/>
            <w:tcBorders>
              <w:top w:val="nil"/>
              <w:left w:val="nil"/>
              <w:bottom w:val="nil"/>
              <w:right w:val="nil"/>
            </w:tcBorders>
            <w:shd w:val="clear" w:color="auto" w:fill="auto"/>
            <w:noWrap/>
            <w:vAlign w:val="bottom"/>
            <w:hideMark/>
          </w:tcPr>
          <w:p w14:paraId="19277A2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3CBA41CD" w14:textId="77777777" w:rsidTr="00BE4634">
        <w:trPr>
          <w:trHeight w:val="285"/>
        </w:trPr>
        <w:tc>
          <w:tcPr>
            <w:tcW w:w="8640" w:type="dxa"/>
            <w:tcBorders>
              <w:top w:val="nil"/>
              <w:left w:val="nil"/>
              <w:bottom w:val="nil"/>
              <w:right w:val="nil"/>
            </w:tcBorders>
            <w:shd w:val="clear" w:color="auto" w:fill="auto"/>
            <w:noWrap/>
            <w:vAlign w:val="bottom"/>
            <w:hideMark/>
          </w:tcPr>
          <w:p w14:paraId="751B8B4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1D2F8BA3" w14:textId="77777777" w:rsidTr="00BE4634">
        <w:trPr>
          <w:trHeight w:val="285"/>
        </w:trPr>
        <w:tc>
          <w:tcPr>
            <w:tcW w:w="8640" w:type="dxa"/>
            <w:tcBorders>
              <w:top w:val="nil"/>
              <w:left w:val="nil"/>
              <w:bottom w:val="nil"/>
              <w:right w:val="nil"/>
            </w:tcBorders>
            <w:shd w:val="clear" w:color="auto" w:fill="auto"/>
            <w:noWrap/>
            <w:vAlign w:val="bottom"/>
            <w:hideMark/>
          </w:tcPr>
          <w:p w14:paraId="507B170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37E62678" w14:textId="77777777" w:rsidTr="00BE4634">
        <w:trPr>
          <w:trHeight w:val="285"/>
        </w:trPr>
        <w:tc>
          <w:tcPr>
            <w:tcW w:w="8640" w:type="dxa"/>
            <w:tcBorders>
              <w:top w:val="nil"/>
              <w:left w:val="nil"/>
              <w:bottom w:val="nil"/>
              <w:right w:val="nil"/>
            </w:tcBorders>
            <w:shd w:val="clear" w:color="auto" w:fill="auto"/>
            <w:noWrap/>
            <w:vAlign w:val="bottom"/>
            <w:hideMark/>
          </w:tcPr>
          <w:p w14:paraId="440CBE1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18.    “测量的工具越大，测量出的单位数量越小”这样的核心经验太难了，不适合学前儿童学习。（    ）</w:t>
            </w:r>
          </w:p>
        </w:tc>
      </w:tr>
      <w:tr w:rsidR="00BE4634" w:rsidRPr="00BE4634" w14:paraId="2D18D462" w14:textId="77777777" w:rsidTr="00BE4634">
        <w:trPr>
          <w:trHeight w:val="285"/>
        </w:trPr>
        <w:tc>
          <w:tcPr>
            <w:tcW w:w="8640" w:type="dxa"/>
            <w:tcBorders>
              <w:top w:val="nil"/>
              <w:left w:val="nil"/>
              <w:bottom w:val="nil"/>
              <w:right w:val="nil"/>
            </w:tcBorders>
            <w:shd w:val="clear" w:color="auto" w:fill="auto"/>
            <w:noWrap/>
            <w:vAlign w:val="bottom"/>
            <w:hideMark/>
          </w:tcPr>
          <w:p w14:paraId="135E8B7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6FCDE3E1" w14:textId="77777777" w:rsidTr="00BE4634">
        <w:trPr>
          <w:trHeight w:val="285"/>
        </w:trPr>
        <w:tc>
          <w:tcPr>
            <w:tcW w:w="8640" w:type="dxa"/>
            <w:tcBorders>
              <w:top w:val="nil"/>
              <w:left w:val="nil"/>
              <w:bottom w:val="nil"/>
              <w:right w:val="nil"/>
            </w:tcBorders>
            <w:shd w:val="clear" w:color="auto" w:fill="auto"/>
            <w:noWrap/>
            <w:vAlign w:val="bottom"/>
            <w:hideMark/>
          </w:tcPr>
          <w:p w14:paraId="2C98750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109D24C9" w14:textId="77777777" w:rsidTr="00BE4634">
        <w:trPr>
          <w:trHeight w:val="285"/>
        </w:trPr>
        <w:tc>
          <w:tcPr>
            <w:tcW w:w="8640" w:type="dxa"/>
            <w:tcBorders>
              <w:top w:val="nil"/>
              <w:left w:val="nil"/>
              <w:bottom w:val="nil"/>
              <w:right w:val="nil"/>
            </w:tcBorders>
            <w:shd w:val="clear" w:color="auto" w:fill="auto"/>
            <w:noWrap/>
            <w:vAlign w:val="bottom"/>
            <w:hideMark/>
          </w:tcPr>
          <w:p w14:paraId="48AC2F3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3E511902" w14:textId="77777777" w:rsidTr="00BE4634">
        <w:trPr>
          <w:trHeight w:val="285"/>
        </w:trPr>
        <w:tc>
          <w:tcPr>
            <w:tcW w:w="8640" w:type="dxa"/>
            <w:tcBorders>
              <w:top w:val="nil"/>
              <w:left w:val="nil"/>
              <w:bottom w:val="nil"/>
              <w:right w:val="nil"/>
            </w:tcBorders>
            <w:shd w:val="clear" w:color="auto" w:fill="auto"/>
            <w:noWrap/>
            <w:vAlign w:val="bottom"/>
            <w:hideMark/>
          </w:tcPr>
          <w:p w14:paraId="7798DC8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584728FB" w14:textId="77777777" w:rsidTr="00BE4634">
        <w:trPr>
          <w:trHeight w:val="285"/>
        </w:trPr>
        <w:tc>
          <w:tcPr>
            <w:tcW w:w="8640" w:type="dxa"/>
            <w:tcBorders>
              <w:top w:val="nil"/>
              <w:left w:val="nil"/>
              <w:bottom w:val="nil"/>
              <w:right w:val="nil"/>
            </w:tcBorders>
            <w:shd w:val="clear" w:color="auto" w:fill="auto"/>
            <w:noWrap/>
            <w:vAlign w:val="bottom"/>
            <w:hideMark/>
          </w:tcPr>
          <w:p w14:paraId="4839463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19.    学前儿童的测量概念经历了从有测量意识、测量的探索，对测量工具和测量单位的认识，到运用标准测量工具的意识的过程。（    ）</w:t>
            </w:r>
          </w:p>
        </w:tc>
      </w:tr>
      <w:tr w:rsidR="00BE4634" w:rsidRPr="00BE4634" w14:paraId="2EAC2A3A" w14:textId="77777777" w:rsidTr="00BE4634">
        <w:trPr>
          <w:trHeight w:val="285"/>
        </w:trPr>
        <w:tc>
          <w:tcPr>
            <w:tcW w:w="8640" w:type="dxa"/>
            <w:tcBorders>
              <w:top w:val="nil"/>
              <w:left w:val="nil"/>
              <w:bottom w:val="nil"/>
              <w:right w:val="nil"/>
            </w:tcBorders>
            <w:shd w:val="clear" w:color="auto" w:fill="auto"/>
            <w:noWrap/>
            <w:vAlign w:val="bottom"/>
            <w:hideMark/>
          </w:tcPr>
          <w:p w14:paraId="3CFC1B3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385DB2F5" w14:textId="77777777" w:rsidTr="00BE4634">
        <w:trPr>
          <w:trHeight w:val="285"/>
        </w:trPr>
        <w:tc>
          <w:tcPr>
            <w:tcW w:w="8640" w:type="dxa"/>
            <w:tcBorders>
              <w:top w:val="nil"/>
              <w:left w:val="nil"/>
              <w:bottom w:val="nil"/>
              <w:right w:val="nil"/>
            </w:tcBorders>
            <w:shd w:val="clear" w:color="auto" w:fill="auto"/>
            <w:noWrap/>
            <w:vAlign w:val="bottom"/>
            <w:hideMark/>
          </w:tcPr>
          <w:p w14:paraId="1DDCBD7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1435BA62" w14:textId="77777777" w:rsidTr="00BE4634">
        <w:trPr>
          <w:trHeight w:val="285"/>
        </w:trPr>
        <w:tc>
          <w:tcPr>
            <w:tcW w:w="8640" w:type="dxa"/>
            <w:tcBorders>
              <w:top w:val="nil"/>
              <w:left w:val="nil"/>
              <w:bottom w:val="nil"/>
              <w:right w:val="nil"/>
            </w:tcBorders>
            <w:shd w:val="clear" w:color="auto" w:fill="auto"/>
            <w:noWrap/>
            <w:vAlign w:val="bottom"/>
            <w:hideMark/>
          </w:tcPr>
          <w:p w14:paraId="7DA73F5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565AADBA" w14:textId="77777777" w:rsidTr="00BE4634">
        <w:trPr>
          <w:trHeight w:val="285"/>
        </w:trPr>
        <w:tc>
          <w:tcPr>
            <w:tcW w:w="8640" w:type="dxa"/>
            <w:tcBorders>
              <w:top w:val="nil"/>
              <w:left w:val="nil"/>
              <w:bottom w:val="nil"/>
              <w:right w:val="nil"/>
            </w:tcBorders>
            <w:shd w:val="clear" w:color="auto" w:fill="auto"/>
            <w:noWrap/>
            <w:vAlign w:val="bottom"/>
            <w:hideMark/>
          </w:tcPr>
          <w:p w14:paraId="6C3C0A0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w:t>
            </w:r>
          </w:p>
        </w:tc>
      </w:tr>
      <w:tr w:rsidR="00BE4634" w:rsidRPr="00BE4634" w14:paraId="55CA1D81" w14:textId="77777777" w:rsidTr="00BE4634">
        <w:trPr>
          <w:trHeight w:val="285"/>
        </w:trPr>
        <w:tc>
          <w:tcPr>
            <w:tcW w:w="8640" w:type="dxa"/>
            <w:tcBorders>
              <w:top w:val="nil"/>
              <w:left w:val="nil"/>
              <w:bottom w:val="nil"/>
              <w:right w:val="nil"/>
            </w:tcBorders>
            <w:shd w:val="clear" w:color="auto" w:fill="auto"/>
            <w:noWrap/>
            <w:vAlign w:val="bottom"/>
            <w:hideMark/>
          </w:tcPr>
          <w:p w14:paraId="6FC78F1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20.    到学前阶段末期，要求学前儿童必须要掌握标准测量（利用尺子、量杯等）。（    ）</w:t>
            </w:r>
          </w:p>
        </w:tc>
      </w:tr>
      <w:tr w:rsidR="00BE4634" w:rsidRPr="00BE4634" w14:paraId="76E81678" w14:textId="77777777" w:rsidTr="00BE4634">
        <w:trPr>
          <w:trHeight w:val="285"/>
        </w:trPr>
        <w:tc>
          <w:tcPr>
            <w:tcW w:w="8640" w:type="dxa"/>
            <w:tcBorders>
              <w:top w:val="nil"/>
              <w:left w:val="nil"/>
              <w:bottom w:val="nil"/>
              <w:right w:val="nil"/>
            </w:tcBorders>
            <w:shd w:val="clear" w:color="auto" w:fill="auto"/>
            <w:noWrap/>
            <w:vAlign w:val="bottom"/>
            <w:hideMark/>
          </w:tcPr>
          <w:p w14:paraId="45DAD34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判断题(3.0分)（难易度:中）</w:t>
            </w:r>
          </w:p>
        </w:tc>
      </w:tr>
      <w:tr w:rsidR="00BE4634" w:rsidRPr="00BE4634" w14:paraId="2A06BCCF" w14:textId="77777777" w:rsidTr="00BE4634">
        <w:trPr>
          <w:trHeight w:val="285"/>
        </w:trPr>
        <w:tc>
          <w:tcPr>
            <w:tcW w:w="8640" w:type="dxa"/>
            <w:tcBorders>
              <w:top w:val="nil"/>
              <w:left w:val="nil"/>
              <w:bottom w:val="nil"/>
              <w:right w:val="nil"/>
            </w:tcBorders>
            <w:shd w:val="clear" w:color="auto" w:fill="auto"/>
            <w:noWrap/>
            <w:vAlign w:val="bottom"/>
            <w:hideMark/>
          </w:tcPr>
          <w:p w14:paraId="40B2E4F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对</w:t>
            </w:r>
          </w:p>
        </w:tc>
      </w:tr>
      <w:tr w:rsidR="00BE4634" w:rsidRPr="00BE4634" w14:paraId="395ECE1B" w14:textId="77777777" w:rsidTr="00BE4634">
        <w:trPr>
          <w:trHeight w:val="285"/>
        </w:trPr>
        <w:tc>
          <w:tcPr>
            <w:tcW w:w="8640" w:type="dxa"/>
            <w:tcBorders>
              <w:top w:val="nil"/>
              <w:left w:val="nil"/>
              <w:bottom w:val="nil"/>
              <w:right w:val="nil"/>
            </w:tcBorders>
            <w:shd w:val="clear" w:color="auto" w:fill="auto"/>
            <w:noWrap/>
            <w:vAlign w:val="bottom"/>
            <w:hideMark/>
          </w:tcPr>
          <w:p w14:paraId="5F862C4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错</w:t>
            </w:r>
          </w:p>
        </w:tc>
      </w:tr>
      <w:tr w:rsidR="00BE4634" w:rsidRPr="00BE4634" w14:paraId="2EBB363E" w14:textId="77777777" w:rsidTr="00BE4634">
        <w:trPr>
          <w:trHeight w:val="285"/>
        </w:trPr>
        <w:tc>
          <w:tcPr>
            <w:tcW w:w="8640" w:type="dxa"/>
            <w:tcBorders>
              <w:top w:val="nil"/>
              <w:left w:val="nil"/>
              <w:bottom w:val="nil"/>
              <w:right w:val="nil"/>
            </w:tcBorders>
            <w:shd w:val="clear" w:color="auto" w:fill="auto"/>
            <w:noWrap/>
            <w:vAlign w:val="bottom"/>
            <w:hideMark/>
          </w:tcPr>
          <w:p w14:paraId="0515C1D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w:t>
            </w:r>
          </w:p>
        </w:tc>
      </w:tr>
      <w:tr w:rsidR="00BE4634" w:rsidRPr="00BE4634" w14:paraId="6DC396AB" w14:textId="77777777" w:rsidTr="00BE4634">
        <w:trPr>
          <w:trHeight w:val="285"/>
        </w:trPr>
        <w:tc>
          <w:tcPr>
            <w:tcW w:w="8640" w:type="dxa"/>
            <w:tcBorders>
              <w:top w:val="nil"/>
              <w:left w:val="nil"/>
              <w:bottom w:val="nil"/>
              <w:right w:val="nil"/>
            </w:tcBorders>
            <w:shd w:val="clear" w:color="auto" w:fill="auto"/>
            <w:noWrap/>
            <w:vAlign w:val="bottom"/>
            <w:hideMark/>
          </w:tcPr>
          <w:p w14:paraId="5F1CC52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21.    学前儿童空间方位学习的特点有（    ）。</w:t>
            </w:r>
          </w:p>
        </w:tc>
      </w:tr>
      <w:tr w:rsidR="00BE4634" w:rsidRPr="00BE4634" w14:paraId="32444712" w14:textId="77777777" w:rsidTr="00BE4634">
        <w:trPr>
          <w:trHeight w:val="285"/>
        </w:trPr>
        <w:tc>
          <w:tcPr>
            <w:tcW w:w="8640" w:type="dxa"/>
            <w:tcBorders>
              <w:top w:val="nil"/>
              <w:left w:val="nil"/>
              <w:bottom w:val="nil"/>
              <w:right w:val="nil"/>
            </w:tcBorders>
            <w:shd w:val="clear" w:color="auto" w:fill="auto"/>
            <w:noWrap/>
            <w:vAlign w:val="bottom"/>
            <w:hideMark/>
          </w:tcPr>
          <w:p w14:paraId="03781ED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1542B06D" w14:textId="77777777" w:rsidTr="00BE4634">
        <w:trPr>
          <w:trHeight w:val="285"/>
        </w:trPr>
        <w:tc>
          <w:tcPr>
            <w:tcW w:w="8640" w:type="dxa"/>
            <w:tcBorders>
              <w:top w:val="nil"/>
              <w:left w:val="nil"/>
              <w:bottom w:val="nil"/>
              <w:right w:val="nil"/>
            </w:tcBorders>
            <w:shd w:val="clear" w:color="auto" w:fill="auto"/>
            <w:noWrap/>
            <w:vAlign w:val="bottom"/>
            <w:hideMark/>
          </w:tcPr>
          <w:p w14:paraId="0067480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以自我为中心到以客体为中心</w:t>
            </w:r>
          </w:p>
        </w:tc>
      </w:tr>
      <w:tr w:rsidR="00BE4634" w:rsidRPr="00BE4634" w14:paraId="014C8D4D" w14:textId="77777777" w:rsidTr="00BE4634">
        <w:trPr>
          <w:trHeight w:val="285"/>
        </w:trPr>
        <w:tc>
          <w:tcPr>
            <w:tcW w:w="8640" w:type="dxa"/>
            <w:tcBorders>
              <w:top w:val="nil"/>
              <w:left w:val="nil"/>
              <w:bottom w:val="nil"/>
              <w:right w:val="nil"/>
            </w:tcBorders>
            <w:shd w:val="clear" w:color="auto" w:fill="auto"/>
            <w:noWrap/>
            <w:vAlign w:val="bottom"/>
            <w:hideMark/>
          </w:tcPr>
          <w:p w14:paraId="3A76F97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以客体为中心到以自我为中心</w:t>
            </w:r>
          </w:p>
        </w:tc>
      </w:tr>
      <w:tr w:rsidR="00BE4634" w:rsidRPr="00BE4634" w14:paraId="457C0A7D" w14:textId="77777777" w:rsidTr="00BE4634">
        <w:trPr>
          <w:trHeight w:val="285"/>
        </w:trPr>
        <w:tc>
          <w:tcPr>
            <w:tcW w:w="8640" w:type="dxa"/>
            <w:tcBorders>
              <w:top w:val="nil"/>
              <w:left w:val="nil"/>
              <w:bottom w:val="nil"/>
              <w:right w:val="nil"/>
            </w:tcBorders>
            <w:shd w:val="clear" w:color="auto" w:fill="auto"/>
            <w:noWrap/>
            <w:vAlign w:val="bottom"/>
            <w:hideMark/>
          </w:tcPr>
          <w:p w14:paraId="70D5647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从绝对化逐渐过渡到相对化</w:t>
            </w:r>
          </w:p>
        </w:tc>
      </w:tr>
      <w:tr w:rsidR="00BE4634" w:rsidRPr="00BE4634" w14:paraId="3DDADF44" w14:textId="77777777" w:rsidTr="00BE4634">
        <w:trPr>
          <w:trHeight w:val="285"/>
        </w:trPr>
        <w:tc>
          <w:tcPr>
            <w:tcW w:w="8640" w:type="dxa"/>
            <w:tcBorders>
              <w:top w:val="nil"/>
              <w:left w:val="nil"/>
              <w:bottom w:val="nil"/>
              <w:right w:val="nil"/>
            </w:tcBorders>
            <w:shd w:val="clear" w:color="auto" w:fill="auto"/>
            <w:noWrap/>
            <w:vAlign w:val="bottom"/>
            <w:hideMark/>
          </w:tcPr>
          <w:p w14:paraId="42AB39F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从相对化逐渐过渡到绝对化</w:t>
            </w:r>
          </w:p>
        </w:tc>
      </w:tr>
      <w:tr w:rsidR="00BE4634" w:rsidRPr="00BE4634" w14:paraId="672A9726" w14:textId="77777777" w:rsidTr="00BE4634">
        <w:trPr>
          <w:trHeight w:val="285"/>
        </w:trPr>
        <w:tc>
          <w:tcPr>
            <w:tcW w:w="8640" w:type="dxa"/>
            <w:tcBorders>
              <w:top w:val="nil"/>
              <w:left w:val="nil"/>
              <w:bottom w:val="nil"/>
              <w:right w:val="nil"/>
            </w:tcBorders>
            <w:shd w:val="clear" w:color="auto" w:fill="auto"/>
            <w:noWrap/>
            <w:vAlign w:val="bottom"/>
            <w:hideMark/>
          </w:tcPr>
          <w:p w14:paraId="10B4123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C</w:t>
            </w:r>
          </w:p>
        </w:tc>
      </w:tr>
      <w:tr w:rsidR="00BE4634" w:rsidRPr="00BE4634" w14:paraId="4E5283E3" w14:textId="77777777" w:rsidTr="00BE4634">
        <w:trPr>
          <w:trHeight w:val="285"/>
        </w:trPr>
        <w:tc>
          <w:tcPr>
            <w:tcW w:w="8640" w:type="dxa"/>
            <w:tcBorders>
              <w:top w:val="nil"/>
              <w:left w:val="nil"/>
              <w:bottom w:val="nil"/>
              <w:right w:val="nil"/>
            </w:tcBorders>
            <w:shd w:val="clear" w:color="auto" w:fill="auto"/>
            <w:noWrap/>
            <w:vAlign w:val="bottom"/>
            <w:hideMark/>
          </w:tcPr>
          <w:p w14:paraId="67F5733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22.    下列有关空间方位的表述中，以客体为中心来表述的是（    ）。</w:t>
            </w:r>
          </w:p>
        </w:tc>
      </w:tr>
      <w:tr w:rsidR="00BE4634" w:rsidRPr="00BE4634" w14:paraId="163CC6E4" w14:textId="77777777" w:rsidTr="00BE4634">
        <w:trPr>
          <w:trHeight w:val="285"/>
        </w:trPr>
        <w:tc>
          <w:tcPr>
            <w:tcW w:w="8640" w:type="dxa"/>
            <w:tcBorders>
              <w:top w:val="nil"/>
              <w:left w:val="nil"/>
              <w:bottom w:val="nil"/>
              <w:right w:val="nil"/>
            </w:tcBorders>
            <w:shd w:val="clear" w:color="auto" w:fill="auto"/>
            <w:noWrap/>
            <w:vAlign w:val="bottom"/>
            <w:hideMark/>
          </w:tcPr>
          <w:p w14:paraId="4E9A730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7F2F1009" w14:textId="77777777" w:rsidTr="00BE4634">
        <w:trPr>
          <w:trHeight w:val="285"/>
        </w:trPr>
        <w:tc>
          <w:tcPr>
            <w:tcW w:w="8640" w:type="dxa"/>
            <w:tcBorders>
              <w:top w:val="nil"/>
              <w:left w:val="nil"/>
              <w:bottom w:val="nil"/>
              <w:right w:val="nil"/>
            </w:tcBorders>
            <w:shd w:val="clear" w:color="auto" w:fill="auto"/>
            <w:noWrap/>
            <w:vAlign w:val="bottom"/>
            <w:hideMark/>
          </w:tcPr>
          <w:p w14:paraId="34A6D466"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自己的前面</w:t>
            </w:r>
          </w:p>
        </w:tc>
      </w:tr>
      <w:tr w:rsidR="00BE4634" w:rsidRPr="00BE4634" w14:paraId="1D87FF1A" w14:textId="77777777" w:rsidTr="00BE4634">
        <w:trPr>
          <w:trHeight w:val="285"/>
        </w:trPr>
        <w:tc>
          <w:tcPr>
            <w:tcW w:w="8640" w:type="dxa"/>
            <w:tcBorders>
              <w:top w:val="nil"/>
              <w:left w:val="nil"/>
              <w:bottom w:val="nil"/>
              <w:right w:val="nil"/>
            </w:tcBorders>
            <w:shd w:val="clear" w:color="auto" w:fill="auto"/>
            <w:noWrap/>
            <w:vAlign w:val="bottom"/>
            <w:hideMark/>
          </w:tcPr>
          <w:p w14:paraId="4B87384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桌子的上面</w:t>
            </w:r>
          </w:p>
        </w:tc>
      </w:tr>
      <w:tr w:rsidR="00BE4634" w:rsidRPr="00BE4634" w14:paraId="3E3F0501" w14:textId="77777777" w:rsidTr="00BE4634">
        <w:trPr>
          <w:trHeight w:val="285"/>
        </w:trPr>
        <w:tc>
          <w:tcPr>
            <w:tcW w:w="8640" w:type="dxa"/>
            <w:tcBorders>
              <w:top w:val="nil"/>
              <w:left w:val="nil"/>
              <w:bottom w:val="nil"/>
              <w:right w:val="nil"/>
            </w:tcBorders>
            <w:shd w:val="clear" w:color="auto" w:fill="auto"/>
            <w:noWrap/>
            <w:vAlign w:val="bottom"/>
            <w:hideMark/>
          </w:tcPr>
          <w:p w14:paraId="0552381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椅子的下面</w:t>
            </w:r>
          </w:p>
        </w:tc>
      </w:tr>
      <w:tr w:rsidR="00BE4634" w:rsidRPr="00BE4634" w14:paraId="7AE8CCDD" w14:textId="77777777" w:rsidTr="00BE4634">
        <w:trPr>
          <w:trHeight w:val="285"/>
        </w:trPr>
        <w:tc>
          <w:tcPr>
            <w:tcW w:w="8640" w:type="dxa"/>
            <w:tcBorders>
              <w:top w:val="nil"/>
              <w:left w:val="nil"/>
              <w:bottom w:val="nil"/>
              <w:right w:val="nil"/>
            </w:tcBorders>
            <w:shd w:val="clear" w:color="auto" w:fill="auto"/>
            <w:noWrap/>
            <w:vAlign w:val="bottom"/>
            <w:hideMark/>
          </w:tcPr>
          <w:p w14:paraId="12AFBCC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箱子的左边</w:t>
            </w:r>
          </w:p>
        </w:tc>
      </w:tr>
      <w:tr w:rsidR="00BE4634" w:rsidRPr="00BE4634" w14:paraId="68876A42" w14:textId="77777777" w:rsidTr="00BE4634">
        <w:trPr>
          <w:trHeight w:val="285"/>
        </w:trPr>
        <w:tc>
          <w:tcPr>
            <w:tcW w:w="8640" w:type="dxa"/>
            <w:tcBorders>
              <w:top w:val="nil"/>
              <w:left w:val="nil"/>
              <w:bottom w:val="nil"/>
              <w:right w:val="nil"/>
            </w:tcBorders>
            <w:shd w:val="clear" w:color="auto" w:fill="auto"/>
            <w:noWrap/>
            <w:vAlign w:val="bottom"/>
            <w:hideMark/>
          </w:tcPr>
          <w:p w14:paraId="5008468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正确答案：B C D</w:t>
            </w:r>
          </w:p>
        </w:tc>
      </w:tr>
      <w:tr w:rsidR="00BE4634" w:rsidRPr="00BE4634" w14:paraId="780D78AF" w14:textId="77777777" w:rsidTr="00BE4634">
        <w:trPr>
          <w:trHeight w:val="285"/>
        </w:trPr>
        <w:tc>
          <w:tcPr>
            <w:tcW w:w="8640" w:type="dxa"/>
            <w:tcBorders>
              <w:top w:val="nil"/>
              <w:left w:val="nil"/>
              <w:bottom w:val="nil"/>
              <w:right w:val="nil"/>
            </w:tcBorders>
            <w:shd w:val="clear" w:color="auto" w:fill="auto"/>
            <w:noWrap/>
            <w:vAlign w:val="bottom"/>
            <w:hideMark/>
          </w:tcPr>
          <w:p w14:paraId="2E045A6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23.    关于学前儿童空间方位能力的发展要求，下列说法正确的是（    ）。</w:t>
            </w:r>
          </w:p>
        </w:tc>
      </w:tr>
      <w:tr w:rsidR="00BE4634" w:rsidRPr="00BE4634" w14:paraId="0633FAAB" w14:textId="77777777" w:rsidTr="00BE4634">
        <w:trPr>
          <w:trHeight w:val="285"/>
        </w:trPr>
        <w:tc>
          <w:tcPr>
            <w:tcW w:w="8640" w:type="dxa"/>
            <w:tcBorders>
              <w:top w:val="nil"/>
              <w:left w:val="nil"/>
              <w:bottom w:val="nil"/>
              <w:right w:val="nil"/>
            </w:tcBorders>
            <w:shd w:val="clear" w:color="auto" w:fill="auto"/>
            <w:noWrap/>
            <w:vAlign w:val="bottom"/>
            <w:hideMark/>
          </w:tcPr>
          <w:p w14:paraId="37DBCC2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6D054D47" w14:textId="77777777" w:rsidTr="00BE4634">
        <w:trPr>
          <w:trHeight w:val="285"/>
        </w:trPr>
        <w:tc>
          <w:tcPr>
            <w:tcW w:w="8640" w:type="dxa"/>
            <w:tcBorders>
              <w:top w:val="nil"/>
              <w:left w:val="nil"/>
              <w:bottom w:val="nil"/>
              <w:right w:val="nil"/>
            </w:tcBorders>
            <w:shd w:val="clear" w:color="auto" w:fill="auto"/>
            <w:noWrap/>
            <w:vAlign w:val="bottom"/>
            <w:hideMark/>
          </w:tcPr>
          <w:p w14:paraId="1324275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小班儿童能辨别上下、前后</w:t>
            </w:r>
          </w:p>
        </w:tc>
      </w:tr>
      <w:tr w:rsidR="00BE4634" w:rsidRPr="00BE4634" w14:paraId="6837B440" w14:textId="77777777" w:rsidTr="00BE4634">
        <w:trPr>
          <w:trHeight w:val="285"/>
        </w:trPr>
        <w:tc>
          <w:tcPr>
            <w:tcW w:w="8640" w:type="dxa"/>
            <w:tcBorders>
              <w:top w:val="nil"/>
              <w:left w:val="nil"/>
              <w:bottom w:val="nil"/>
              <w:right w:val="nil"/>
            </w:tcBorders>
            <w:shd w:val="clear" w:color="auto" w:fill="auto"/>
            <w:noWrap/>
            <w:vAlign w:val="bottom"/>
            <w:hideMark/>
          </w:tcPr>
          <w:p w14:paraId="7F728A7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中班儿童可以辨别远近、旁边</w:t>
            </w:r>
          </w:p>
        </w:tc>
      </w:tr>
      <w:tr w:rsidR="00BE4634" w:rsidRPr="00BE4634" w14:paraId="09A0025F" w14:textId="77777777" w:rsidTr="00BE4634">
        <w:trPr>
          <w:trHeight w:val="285"/>
        </w:trPr>
        <w:tc>
          <w:tcPr>
            <w:tcW w:w="8640" w:type="dxa"/>
            <w:tcBorders>
              <w:top w:val="nil"/>
              <w:left w:val="nil"/>
              <w:bottom w:val="nil"/>
              <w:right w:val="nil"/>
            </w:tcBorders>
            <w:shd w:val="clear" w:color="auto" w:fill="auto"/>
            <w:noWrap/>
            <w:vAlign w:val="bottom"/>
            <w:hideMark/>
          </w:tcPr>
          <w:p w14:paraId="3C0AE92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大班儿童能用方位词描述简单的路径</w:t>
            </w:r>
          </w:p>
        </w:tc>
      </w:tr>
      <w:tr w:rsidR="00BE4634" w:rsidRPr="00BE4634" w14:paraId="22B65365" w14:textId="77777777" w:rsidTr="00BE4634">
        <w:trPr>
          <w:trHeight w:val="285"/>
        </w:trPr>
        <w:tc>
          <w:tcPr>
            <w:tcW w:w="8640" w:type="dxa"/>
            <w:tcBorders>
              <w:top w:val="nil"/>
              <w:left w:val="nil"/>
              <w:bottom w:val="nil"/>
              <w:right w:val="nil"/>
            </w:tcBorders>
            <w:shd w:val="clear" w:color="auto" w:fill="auto"/>
            <w:noWrap/>
            <w:vAlign w:val="bottom"/>
            <w:hideMark/>
          </w:tcPr>
          <w:p w14:paraId="5A87B1A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随着年龄的增长，儿童辨別空间方位的区域也在不断扩展</w:t>
            </w:r>
          </w:p>
        </w:tc>
      </w:tr>
      <w:tr w:rsidR="00BE4634" w:rsidRPr="00BE4634" w14:paraId="5F902A39" w14:textId="77777777" w:rsidTr="00BE4634">
        <w:trPr>
          <w:trHeight w:val="285"/>
        </w:trPr>
        <w:tc>
          <w:tcPr>
            <w:tcW w:w="8640" w:type="dxa"/>
            <w:tcBorders>
              <w:top w:val="nil"/>
              <w:left w:val="nil"/>
              <w:bottom w:val="nil"/>
              <w:right w:val="nil"/>
            </w:tcBorders>
            <w:shd w:val="clear" w:color="auto" w:fill="auto"/>
            <w:noWrap/>
            <w:vAlign w:val="bottom"/>
            <w:hideMark/>
          </w:tcPr>
          <w:p w14:paraId="47A9FE5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6D7EC8AF" w14:textId="77777777" w:rsidTr="00BE4634">
        <w:trPr>
          <w:trHeight w:val="285"/>
        </w:trPr>
        <w:tc>
          <w:tcPr>
            <w:tcW w:w="8640" w:type="dxa"/>
            <w:tcBorders>
              <w:top w:val="nil"/>
              <w:left w:val="nil"/>
              <w:bottom w:val="nil"/>
              <w:right w:val="nil"/>
            </w:tcBorders>
            <w:shd w:val="clear" w:color="auto" w:fill="auto"/>
            <w:noWrap/>
            <w:vAlign w:val="bottom"/>
            <w:hideMark/>
          </w:tcPr>
          <w:p w14:paraId="38B0B0E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24.    如何丰富学前儿童空间方位识别的经验，引导儿童运用空间方位经验解决问题？（    ）</w:t>
            </w:r>
          </w:p>
        </w:tc>
      </w:tr>
      <w:tr w:rsidR="00BE4634" w:rsidRPr="00BE4634" w14:paraId="10451865" w14:textId="77777777" w:rsidTr="00BE4634">
        <w:trPr>
          <w:trHeight w:val="285"/>
        </w:trPr>
        <w:tc>
          <w:tcPr>
            <w:tcW w:w="8640" w:type="dxa"/>
            <w:tcBorders>
              <w:top w:val="nil"/>
              <w:left w:val="nil"/>
              <w:bottom w:val="nil"/>
              <w:right w:val="nil"/>
            </w:tcBorders>
            <w:shd w:val="clear" w:color="auto" w:fill="auto"/>
            <w:noWrap/>
            <w:vAlign w:val="bottom"/>
            <w:hideMark/>
          </w:tcPr>
          <w:p w14:paraId="33E5C1B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47C36F98" w14:textId="77777777" w:rsidTr="00BE4634">
        <w:trPr>
          <w:trHeight w:val="285"/>
        </w:trPr>
        <w:tc>
          <w:tcPr>
            <w:tcW w:w="8640" w:type="dxa"/>
            <w:tcBorders>
              <w:top w:val="nil"/>
              <w:left w:val="nil"/>
              <w:bottom w:val="nil"/>
              <w:right w:val="nil"/>
            </w:tcBorders>
            <w:shd w:val="clear" w:color="auto" w:fill="auto"/>
            <w:noWrap/>
            <w:vAlign w:val="bottom"/>
            <w:hideMark/>
          </w:tcPr>
          <w:p w14:paraId="45C593C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请学前儿童取放物体时使用他们能够理解的方位词</w:t>
            </w:r>
          </w:p>
        </w:tc>
      </w:tr>
      <w:tr w:rsidR="00BE4634" w:rsidRPr="00BE4634" w14:paraId="32E719A6" w14:textId="77777777" w:rsidTr="00BE4634">
        <w:trPr>
          <w:trHeight w:val="285"/>
        </w:trPr>
        <w:tc>
          <w:tcPr>
            <w:tcW w:w="8640" w:type="dxa"/>
            <w:tcBorders>
              <w:top w:val="nil"/>
              <w:left w:val="nil"/>
              <w:bottom w:val="nil"/>
              <w:right w:val="nil"/>
            </w:tcBorders>
            <w:shd w:val="clear" w:color="auto" w:fill="auto"/>
            <w:noWrap/>
            <w:vAlign w:val="bottom"/>
            <w:hideMark/>
          </w:tcPr>
          <w:p w14:paraId="2F9CF17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和学前儿童一起识别熟悉场所的位置</w:t>
            </w:r>
          </w:p>
        </w:tc>
      </w:tr>
      <w:tr w:rsidR="00BE4634" w:rsidRPr="00BE4634" w14:paraId="4BD7C0CC" w14:textId="77777777" w:rsidTr="00BE4634">
        <w:trPr>
          <w:trHeight w:val="285"/>
        </w:trPr>
        <w:tc>
          <w:tcPr>
            <w:tcW w:w="8640" w:type="dxa"/>
            <w:tcBorders>
              <w:top w:val="nil"/>
              <w:left w:val="nil"/>
              <w:bottom w:val="nil"/>
              <w:right w:val="nil"/>
            </w:tcBorders>
            <w:shd w:val="clear" w:color="auto" w:fill="auto"/>
            <w:noWrap/>
            <w:vAlign w:val="bottom"/>
            <w:hideMark/>
          </w:tcPr>
          <w:p w14:paraId="66CFC57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在体育、音乐和舞蹈活动中，引导学前儿童感受空间方位和运动方向</w:t>
            </w:r>
          </w:p>
        </w:tc>
      </w:tr>
      <w:tr w:rsidR="00BE4634" w:rsidRPr="00BE4634" w14:paraId="001BC52C" w14:textId="77777777" w:rsidTr="00BE4634">
        <w:trPr>
          <w:trHeight w:val="285"/>
        </w:trPr>
        <w:tc>
          <w:tcPr>
            <w:tcW w:w="8640" w:type="dxa"/>
            <w:tcBorders>
              <w:top w:val="nil"/>
              <w:left w:val="nil"/>
              <w:bottom w:val="nil"/>
              <w:right w:val="nil"/>
            </w:tcBorders>
            <w:shd w:val="clear" w:color="auto" w:fill="auto"/>
            <w:noWrap/>
            <w:vAlign w:val="bottom"/>
            <w:hideMark/>
          </w:tcPr>
          <w:p w14:paraId="2F0C260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和学前儿童玩指令找宝的游戏</w:t>
            </w:r>
          </w:p>
        </w:tc>
      </w:tr>
      <w:tr w:rsidR="00BE4634" w:rsidRPr="00BE4634" w14:paraId="5C7C2F54" w14:textId="77777777" w:rsidTr="00BE4634">
        <w:trPr>
          <w:trHeight w:val="285"/>
        </w:trPr>
        <w:tc>
          <w:tcPr>
            <w:tcW w:w="8640" w:type="dxa"/>
            <w:tcBorders>
              <w:top w:val="nil"/>
              <w:left w:val="nil"/>
              <w:bottom w:val="nil"/>
              <w:right w:val="nil"/>
            </w:tcBorders>
            <w:shd w:val="clear" w:color="auto" w:fill="auto"/>
            <w:noWrap/>
            <w:vAlign w:val="bottom"/>
            <w:hideMark/>
          </w:tcPr>
          <w:p w14:paraId="4467C84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18AA5A88" w14:textId="77777777" w:rsidTr="00BE4634">
        <w:trPr>
          <w:trHeight w:val="285"/>
        </w:trPr>
        <w:tc>
          <w:tcPr>
            <w:tcW w:w="8640" w:type="dxa"/>
            <w:tcBorders>
              <w:top w:val="nil"/>
              <w:left w:val="nil"/>
              <w:bottom w:val="nil"/>
              <w:right w:val="nil"/>
            </w:tcBorders>
            <w:shd w:val="clear" w:color="auto" w:fill="auto"/>
            <w:noWrap/>
            <w:vAlign w:val="bottom"/>
            <w:hideMark/>
          </w:tcPr>
          <w:p w14:paraId="23308D5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25.    学前儿童空间方位的教育策略有（    ）。</w:t>
            </w:r>
          </w:p>
        </w:tc>
      </w:tr>
      <w:tr w:rsidR="00BE4634" w:rsidRPr="00BE4634" w14:paraId="2B658F59" w14:textId="77777777" w:rsidTr="00BE4634">
        <w:trPr>
          <w:trHeight w:val="285"/>
        </w:trPr>
        <w:tc>
          <w:tcPr>
            <w:tcW w:w="8640" w:type="dxa"/>
            <w:tcBorders>
              <w:top w:val="nil"/>
              <w:left w:val="nil"/>
              <w:bottom w:val="nil"/>
              <w:right w:val="nil"/>
            </w:tcBorders>
            <w:shd w:val="clear" w:color="auto" w:fill="auto"/>
            <w:noWrap/>
            <w:vAlign w:val="bottom"/>
            <w:hideMark/>
          </w:tcPr>
          <w:p w14:paraId="5A5FE1C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11B726CF" w14:textId="77777777" w:rsidTr="00BE4634">
        <w:trPr>
          <w:trHeight w:val="285"/>
        </w:trPr>
        <w:tc>
          <w:tcPr>
            <w:tcW w:w="8640" w:type="dxa"/>
            <w:tcBorders>
              <w:top w:val="nil"/>
              <w:left w:val="nil"/>
              <w:bottom w:val="nil"/>
              <w:right w:val="nil"/>
            </w:tcBorders>
            <w:shd w:val="clear" w:color="auto" w:fill="auto"/>
            <w:noWrap/>
            <w:vAlign w:val="bottom"/>
            <w:hideMark/>
          </w:tcPr>
          <w:p w14:paraId="72390D1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生活中注意空间方位的讨论</w:t>
            </w:r>
          </w:p>
        </w:tc>
      </w:tr>
      <w:tr w:rsidR="00BE4634" w:rsidRPr="00BE4634" w14:paraId="751BBF83" w14:textId="77777777" w:rsidTr="00BE4634">
        <w:trPr>
          <w:trHeight w:val="285"/>
        </w:trPr>
        <w:tc>
          <w:tcPr>
            <w:tcW w:w="8640" w:type="dxa"/>
            <w:tcBorders>
              <w:top w:val="nil"/>
              <w:left w:val="nil"/>
              <w:bottom w:val="nil"/>
              <w:right w:val="nil"/>
            </w:tcBorders>
            <w:shd w:val="clear" w:color="auto" w:fill="auto"/>
            <w:noWrap/>
            <w:vAlign w:val="bottom"/>
            <w:hideMark/>
          </w:tcPr>
          <w:p w14:paraId="3A58A0C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充分利用积木</w:t>
            </w:r>
          </w:p>
        </w:tc>
      </w:tr>
      <w:tr w:rsidR="00BE4634" w:rsidRPr="00BE4634" w14:paraId="3B730B9E" w14:textId="77777777" w:rsidTr="00BE4634">
        <w:trPr>
          <w:trHeight w:val="285"/>
        </w:trPr>
        <w:tc>
          <w:tcPr>
            <w:tcW w:w="8640" w:type="dxa"/>
            <w:tcBorders>
              <w:top w:val="nil"/>
              <w:left w:val="nil"/>
              <w:bottom w:val="nil"/>
              <w:right w:val="nil"/>
            </w:tcBorders>
            <w:shd w:val="clear" w:color="auto" w:fill="auto"/>
            <w:noWrap/>
            <w:vAlign w:val="bottom"/>
            <w:hideMark/>
          </w:tcPr>
          <w:p w14:paraId="448EF5A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利用照片</w:t>
            </w:r>
          </w:p>
        </w:tc>
      </w:tr>
      <w:tr w:rsidR="00BE4634" w:rsidRPr="00BE4634" w14:paraId="34170C7F" w14:textId="77777777" w:rsidTr="00BE4634">
        <w:trPr>
          <w:trHeight w:val="285"/>
        </w:trPr>
        <w:tc>
          <w:tcPr>
            <w:tcW w:w="8640" w:type="dxa"/>
            <w:tcBorders>
              <w:top w:val="nil"/>
              <w:left w:val="nil"/>
              <w:bottom w:val="nil"/>
              <w:right w:val="nil"/>
            </w:tcBorders>
            <w:shd w:val="clear" w:color="auto" w:fill="auto"/>
            <w:noWrap/>
            <w:vAlign w:val="bottom"/>
            <w:hideMark/>
          </w:tcPr>
          <w:p w14:paraId="4791813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利用身体运动游戏</w:t>
            </w:r>
          </w:p>
        </w:tc>
      </w:tr>
      <w:tr w:rsidR="00BE4634" w:rsidRPr="00BE4634" w14:paraId="10328536" w14:textId="77777777" w:rsidTr="00BE4634">
        <w:trPr>
          <w:trHeight w:val="285"/>
        </w:trPr>
        <w:tc>
          <w:tcPr>
            <w:tcW w:w="8640" w:type="dxa"/>
            <w:tcBorders>
              <w:top w:val="nil"/>
              <w:left w:val="nil"/>
              <w:bottom w:val="nil"/>
              <w:right w:val="nil"/>
            </w:tcBorders>
            <w:shd w:val="clear" w:color="auto" w:fill="auto"/>
            <w:noWrap/>
            <w:vAlign w:val="bottom"/>
            <w:hideMark/>
          </w:tcPr>
          <w:p w14:paraId="7347451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455F649E" w14:textId="77777777" w:rsidTr="00BE4634">
        <w:trPr>
          <w:trHeight w:val="285"/>
        </w:trPr>
        <w:tc>
          <w:tcPr>
            <w:tcW w:w="8640" w:type="dxa"/>
            <w:tcBorders>
              <w:top w:val="nil"/>
              <w:left w:val="nil"/>
              <w:bottom w:val="nil"/>
              <w:right w:val="nil"/>
            </w:tcBorders>
            <w:shd w:val="clear" w:color="auto" w:fill="auto"/>
            <w:noWrap/>
            <w:vAlign w:val="bottom"/>
            <w:hideMark/>
          </w:tcPr>
          <w:p w14:paraId="7D2D13D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26.    量可以分为（    ）。</w:t>
            </w:r>
          </w:p>
        </w:tc>
      </w:tr>
      <w:tr w:rsidR="00BE4634" w:rsidRPr="00BE4634" w14:paraId="62FF11C3" w14:textId="77777777" w:rsidTr="00BE4634">
        <w:trPr>
          <w:trHeight w:val="285"/>
        </w:trPr>
        <w:tc>
          <w:tcPr>
            <w:tcW w:w="8640" w:type="dxa"/>
            <w:tcBorders>
              <w:top w:val="nil"/>
              <w:left w:val="nil"/>
              <w:bottom w:val="nil"/>
              <w:right w:val="nil"/>
            </w:tcBorders>
            <w:shd w:val="clear" w:color="auto" w:fill="auto"/>
            <w:noWrap/>
            <w:vAlign w:val="bottom"/>
            <w:hideMark/>
          </w:tcPr>
          <w:p w14:paraId="77A3D3BE"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75259741" w14:textId="77777777" w:rsidTr="00BE4634">
        <w:trPr>
          <w:trHeight w:val="285"/>
        </w:trPr>
        <w:tc>
          <w:tcPr>
            <w:tcW w:w="8640" w:type="dxa"/>
            <w:tcBorders>
              <w:top w:val="nil"/>
              <w:left w:val="nil"/>
              <w:bottom w:val="nil"/>
              <w:right w:val="nil"/>
            </w:tcBorders>
            <w:shd w:val="clear" w:color="auto" w:fill="auto"/>
            <w:noWrap/>
            <w:vAlign w:val="bottom"/>
            <w:hideMark/>
          </w:tcPr>
          <w:p w14:paraId="6E595BD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非连续量</w:t>
            </w:r>
          </w:p>
        </w:tc>
      </w:tr>
      <w:tr w:rsidR="00BE4634" w:rsidRPr="00BE4634" w14:paraId="3430F60E" w14:textId="77777777" w:rsidTr="00BE4634">
        <w:trPr>
          <w:trHeight w:val="285"/>
        </w:trPr>
        <w:tc>
          <w:tcPr>
            <w:tcW w:w="8640" w:type="dxa"/>
            <w:tcBorders>
              <w:top w:val="nil"/>
              <w:left w:val="nil"/>
              <w:bottom w:val="nil"/>
              <w:right w:val="nil"/>
            </w:tcBorders>
            <w:shd w:val="clear" w:color="auto" w:fill="auto"/>
            <w:noWrap/>
            <w:vAlign w:val="bottom"/>
            <w:hideMark/>
          </w:tcPr>
          <w:p w14:paraId="3E28898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连续量</w:t>
            </w:r>
          </w:p>
        </w:tc>
      </w:tr>
      <w:tr w:rsidR="00BE4634" w:rsidRPr="00BE4634" w14:paraId="52150035" w14:textId="77777777" w:rsidTr="00BE4634">
        <w:trPr>
          <w:trHeight w:val="285"/>
        </w:trPr>
        <w:tc>
          <w:tcPr>
            <w:tcW w:w="8640" w:type="dxa"/>
            <w:tcBorders>
              <w:top w:val="nil"/>
              <w:left w:val="nil"/>
              <w:bottom w:val="nil"/>
              <w:right w:val="nil"/>
            </w:tcBorders>
            <w:shd w:val="clear" w:color="auto" w:fill="auto"/>
            <w:noWrap/>
            <w:vAlign w:val="bottom"/>
            <w:hideMark/>
          </w:tcPr>
          <w:p w14:paraId="555C542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数量</w:t>
            </w:r>
          </w:p>
        </w:tc>
      </w:tr>
      <w:tr w:rsidR="00BE4634" w:rsidRPr="00BE4634" w14:paraId="7D5C70F2" w14:textId="77777777" w:rsidTr="00BE4634">
        <w:trPr>
          <w:trHeight w:val="285"/>
        </w:trPr>
        <w:tc>
          <w:tcPr>
            <w:tcW w:w="8640" w:type="dxa"/>
            <w:tcBorders>
              <w:top w:val="nil"/>
              <w:left w:val="nil"/>
              <w:bottom w:val="nil"/>
              <w:right w:val="nil"/>
            </w:tcBorders>
            <w:shd w:val="clear" w:color="auto" w:fill="auto"/>
            <w:noWrap/>
            <w:vAlign w:val="bottom"/>
            <w:hideMark/>
          </w:tcPr>
          <w:p w14:paraId="0AB5D94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测量</w:t>
            </w:r>
          </w:p>
        </w:tc>
      </w:tr>
      <w:tr w:rsidR="00BE4634" w:rsidRPr="00BE4634" w14:paraId="0684298C" w14:textId="77777777" w:rsidTr="00BE4634">
        <w:trPr>
          <w:trHeight w:val="285"/>
        </w:trPr>
        <w:tc>
          <w:tcPr>
            <w:tcW w:w="8640" w:type="dxa"/>
            <w:tcBorders>
              <w:top w:val="nil"/>
              <w:left w:val="nil"/>
              <w:bottom w:val="nil"/>
              <w:right w:val="nil"/>
            </w:tcBorders>
            <w:shd w:val="clear" w:color="auto" w:fill="auto"/>
            <w:noWrap/>
            <w:vAlign w:val="bottom"/>
            <w:hideMark/>
          </w:tcPr>
          <w:p w14:paraId="5E65E80D"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w:t>
            </w:r>
          </w:p>
        </w:tc>
      </w:tr>
      <w:tr w:rsidR="00BE4634" w:rsidRPr="00BE4634" w14:paraId="3B2AD353" w14:textId="77777777" w:rsidTr="00BE4634">
        <w:trPr>
          <w:trHeight w:val="285"/>
        </w:trPr>
        <w:tc>
          <w:tcPr>
            <w:tcW w:w="8640" w:type="dxa"/>
            <w:tcBorders>
              <w:top w:val="nil"/>
              <w:left w:val="nil"/>
              <w:bottom w:val="nil"/>
              <w:right w:val="nil"/>
            </w:tcBorders>
            <w:shd w:val="clear" w:color="auto" w:fill="auto"/>
            <w:noWrap/>
            <w:vAlign w:val="bottom"/>
            <w:hideMark/>
          </w:tcPr>
          <w:p w14:paraId="173A85C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27.    下列属于连续量的是（    ）。</w:t>
            </w:r>
          </w:p>
        </w:tc>
      </w:tr>
      <w:tr w:rsidR="00BE4634" w:rsidRPr="00BE4634" w14:paraId="305A9795" w14:textId="77777777" w:rsidTr="00BE4634">
        <w:trPr>
          <w:trHeight w:val="285"/>
        </w:trPr>
        <w:tc>
          <w:tcPr>
            <w:tcW w:w="8640" w:type="dxa"/>
            <w:tcBorders>
              <w:top w:val="nil"/>
              <w:left w:val="nil"/>
              <w:bottom w:val="nil"/>
              <w:right w:val="nil"/>
            </w:tcBorders>
            <w:shd w:val="clear" w:color="auto" w:fill="auto"/>
            <w:noWrap/>
            <w:vAlign w:val="bottom"/>
            <w:hideMark/>
          </w:tcPr>
          <w:p w14:paraId="74F9DB2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lastRenderedPageBreak/>
              <w:t>多选题(4.0分)（难易度:中）</w:t>
            </w:r>
          </w:p>
        </w:tc>
      </w:tr>
      <w:tr w:rsidR="00BE4634" w:rsidRPr="00BE4634" w14:paraId="2CF3156E" w14:textId="77777777" w:rsidTr="00BE4634">
        <w:trPr>
          <w:trHeight w:val="285"/>
        </w:trPr>
        <w:tc>
          <w:tcPr>
            <w:tcW w:w="8640" w:type="dxa"/>
            <w:tcBorders>
              <w:top w:val="nil"/>
              <w:left w:val="nil"/>
              <w:bottom w:val="nil"/>
              <w:right w:val="nil"/>
            </w:tcBorders>
            <w:shd w:val="clear" w:color="auto" w:fill="auto"/>
            <w:noWrap/>
            <w:vAlign w:val="bottom"/>
            <w:hideMark/>
          </w:tcPr>
          <w:p w14:paraId="1E75EC3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三公斤重</w:t>
            </w:r>
          </w:p>
        </w:tc>
      </w:tr>
      <w:tr w:rsidR="00BE4634" w:rsidRPr="00BE4634" w14:paraId="376CDA95" w14:textId="77777777" w:rsidTr="00BE4634">
        <w:trPr>
          <w:trHeight w:val="285"/>
        </w:trPr>
        <w:tc>
          <w:tcPr>
            <w:tcW w:w="8640" w:type="dxa"/>
            <w:tcBorders>
              <w:top w:val="nil"/>
              <w:left w:val="nil"/>
              <w:bottom w:val="nil"/>
              <w:right w:val="nil"/>
            </w:tcBorders>
            <w:shd w:val="clear" w:color="auto" w:fill="auto"/>
            <w:noWrap/>
            <w:vAlign w:val="bottom"/>
            <w:hideMark/>
          </w:tcPr>
          <w:p w14:paraId="0489D995"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五立方米</w:t>
            </w:r>
          </w:p>
        </w:tc>
      </w:tr>
      <w:tr w:rsidR="00BE4634" w:rsidRPr="00BE4634" w14:paraId="36640687" w14:textId="77777777" w:rsidTr="00BE4634">
        <w:trPr>
          <w:trHeight w:val="285"/>
        </w:trPr>
        <w:tc>
          <w:tcPr>
            <w:tcW w:w="8640" w:type="dxa"/>
            <w:tcBorders>
              <w:top w:val="nil"/>
              <w:left w:val="nil"/>
              <w:bottom w:val="nil"/>
              <w:right w:val="nil"/>
            </w:tcBorders>
            <w:shd w:val="clear" w:color="auto" w:fill="auto"/>
            <w:noWrap/>
            <w:vAlign w:val="bottom"/>
            <w:hideMark/>
          </w:tcPr>
          <w:p w14:paraId="660A5B7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十分钟</w:t>
            </w:r>
          </w:p>
        </w:tc>
      </w:tr>
      <w:tr w:rsidR="00BE4634" w:rsidRPr="00BE4634" w14:paraId="62E00F47" w14:textId="77777777" w:rsidTr="00BE4634">
        <w:trPr>
          <w:trHeight w:val="285"/>
        </w:trPr>
        <w:tc>
          <w:tcPr>
            <w:tcW w:w="8640" w:type="dxa"/>
            <w:tcBorders>
              <w:top w:val="nil"/>
              <w:left w:val="nil"/>
              <w:bottom w:val="nil"/>
              <w:right w:val="nil"/>
            </w:tcBorders>
            <w:shd w:val="clear" w:color="auto" w:fill="auto"/>
            <w:noWrap/>
            <w:vAlign w:val="bottom"/>
            <w:hideMark/>
          </w:tcPr>
          <w:p w14:paraId="365B2D2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六厘米长</w:t>
            </w:r>
          </w:p>
        </w:tc>
      </w:tr>
      <w:tr w:rsidR="00BE4634" w:rsidRPr="00BE4634" w14:paraId="2E093F37" w14:textId="77777777" w:rsidTr="00BE4634">
        <w:trPr>
          <w:trHeight w:val="285"/>
        </w:trPr>
        <w:tc>
          <w:tcPr>
            <w:tcW w:w="8640" w:type="dxa"/>
            <w:tcBorders>
              <w:top w:val="nil"/>
              <w:left w:val="nil"/>
              <w:bottom w:val="nil"/>
              <w:right w:val="nil"/>
            </w:tcBorders>
            <w:shd w:val="clear" w:color="auto" w:fill="auto"/>
            <w:noWrap/>
            <w:vAlign w:val="bottom"/>
            <w:hideMark/>
          </w:tcPr>
          <w:p w14:paraId="48B6F60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08BB0D5E" w14:textId="77777777" w:rsidTr="00BE4634">
        <w:trPr>
          <w:trHeight w:val="285"/>
        </w:trPr>
        <w:tc>
          <w:tcPr>
            <w:tcW w:w="8640" w:type="dxa"/>
            <w:tcBorders>
              <w:top w:val="nil"/>
              <w:left w:val="nil"/>
              <w:bottom w:val="nil"/>
              <w:right w:val="nil"/>
            </w:tcBorders>
            <w:shd w:val="clear" w:color="auto" w:fill="auto"/>
            <w:noWrap/>
            <w:vAlign w:val="bottom"/>
            <w:hideMark/>
          </w:tcPr>
          <w:p w14:paraId="33CADE33"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28.    学前儿童量的比较的学习路径为（    ）。</w:t>
            </w:r>
          </w:p>
        </w:tc>
      </w:tr>
      <w:tr w:rsidR="00BE4634" w:rsidRPr="00BE4634" w14:paraId="144E843F" w14:textId="77777777" w:rsidTr="00BE4634">
        <w:trPr>
          <w:trHeight w:val="285"/>
        </w:trPr>
        <w:tc>
          <w:tcPr>
            <w:tcW w:w="8640" w:type="dxa"/>
            <w:tcBorders>
              <w:top w:val="nil"/>
              <w:left w:val="nil"/>
              <w:bottom w:val="nil"/>
              <w:right w:val="nil"/>
            </w:tcBorders>
            <w:shd w:val="clear" w:color="auto" w:fill="auto"/>
            <w:noWrap/>
            <w:vAlign w:val="bottom"/>
            <w:hideMark/>
          </w:tcPr>
          <w:p w14:paraId="0AFC838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249C8B29" w14:textId="77777777" w:rsidTr="00BE4634">
        <w:trPr>
          <w:trHeight w:val="285"/>
        </w:trPr>
        <w:tc>
          <w:tcPr>
            <w:tcW w:w="8640" w:type="dxa"/>
            <w:tcBorders>
              <w:top w:val="nil"/>
              <w:left w:val="nil"/>
              <w:bottom w:val="nil"/>
              <w:right w:val="nil"/>
            </w:tcBorders>
            <w:shd w:val="clear" w:color="auto" w:fill="auto"/>
            <w:noWrap/>
            <w:vAlign w:val="bottom"/>
            <w:hideMark/>
          </w:tcPr>
          <w:p w14:paraId="23343330"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从明显差异到不明显差异</w:t>
            </w:r>
          </w:p>
        </w:tc>
      </w:tr>
      <w:tr w:rsidR="00BE4634" w:rsidRPr="00BE4634" w14:paraId="46998602" w14:textId="77777777" w:rsidTr="00BE4634">
        <w:trPr>
          <w:trHeight w:val="285"/>
        </w:trPr>
        <w:tc>
          <w:tcPr>
            <w:tcW w:w="8640" w:type="dxa"/>
            <w:tcBorders>
              <w:top w:val="nil"/>
              <w:left w:val="nil"/>
              <w:bottom w:val="nil"/>
              <w:right w:val="nil"/>
            </w:tcBorders>
            <w:shd w:val="clear" w:color="auto" w:fill="auto"/>
            <w:noWrap/>
            <w:vAlign w:val="bottom"/>
            <w:hideMark/>
          </w:tcPr>
          <w:p w14:paraId="24936BC1"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从绝对到相对</w:t>
            </w:r>
          </w:p>
        </w:tc>
      </w:tr>
      <w:tr w:rsidR="00BE4634" w:rsidRPr="00BE4634" w14:paraId="21B25F9C" w14:textId="77777777" w:rsidTr="00BE4634">
        <w:trPr>
          <w:trHeight w:val="285"/>
        </w:trPr>
        <w:tc>
          <w:tcPr>
            <w:tcW w:w="8640" w:type="dxa"/>
            <w:tcBorders>
              <w:top w:val="nil"/>
              <w:left w:val="nil"/>
              <w:bottom w:val="nil"/>
              <w:right w:val="nil"/>
            </w:tcBorders>
            <w:shd w:val="clear" w:color="auto" w:fill="auto"/>
            <w:noWrap/>
            <w:vAlign w:val="bottom"/>
            <w:hideMark/>
          </w:tcPr>
          <w:p w14:paraId="0AB6CBB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从视觉判断量的可逆性</w:t>
            </w:r>
          </w:p>
        </w:tc>
      </w:tr>
      <w:tr w:rsidR="00BE4634" w:rsidRPr="00BE4634" w14:paraId="5C26B281" w14:textId="77777777" w:rsidTr="00BE4634">
        <w:trPr>
          <w:trHeight w:val="285"/>
        </w:trPr>
        <w:tc>
          <w:tcPr>
            <w:tcW w:w="8640" w:type="dxa"/>
            <w:tcBorders>
              <w:top w:val="nil"/>
              <w:left w:val="nil"/>
              <w:bottom w:val="nil"/>
              <w:right w:val="nil"/>
            </w:tcBorders>
            <w:shd w:val="clear" w:color="auto" w:fill="auto"/>
            <w:noWrap/>
            <w:vAlign w:val="bottom"/>
            <w:hideMark/>
          </w:tcPr>
          <w:p w14:paraId="530AB09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词语从模糊、不精确到逐渐精确</w:t>
            </w:r>
          </w:p>
        </w:tc>
      </w:tr>
      <w:tr w:rsidR="00BE4634" w:rsidRPr="00BE4634" w14:paraId="79246448" w14:textId="77777777" w:rsidTr="00BE4634">
        <w:trPr>
          <w:trHeight w:val="285"/>
        </w:trPr>
        <w:tc>
          <w:tcPr>
            <w:tcW w:w="8640" w:type="dxa"/>
            <w:tcBorders>
              <w:top w:val="nil"/>
              <w:left w:val="nil"/>
              <w:bottom w:val="nil"/>
              <w:right w:val="nil"/>
            </w:tcBorders>
            <w:shd w:val="clear" w:color="auto" w:fill="auto"/>
            <w:noWrap/>
            <w:vAlign w:val="bottom"/>
            <w:hideMark/>
          </w:tcPr>
          <w:p w14:paraId="539AEA8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0ECEA774" w14:textId="77777777" w:rsidTr="00BE4634">
        <w:trPr>
          <w:trHeight w:val="285"/>
        </w:trPr>
        <w:tc>
          <w:tcPr>
            <w:tcW w:w="8640" w:type="dxa"/>
            <w:tcBorders>
              <w:top w:val="nil"/>
              <w:left w:val="nil"/>
              <w:bottom w:val="nil"/>
              <w:right w:val="nil"/>
            </w:tcBorders>
            <w:shd w:val="clear" w:color="auto" w:fill="auto"/>
            <w:noWrap/>
            <w:vAlign w:val="bottom"/>
            <w:hideMark/>
          </w:tcPr>
          <w:p w14:paraId="0428082F"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29.    在非标准测量中，通常会用到的自然物包括（    ）。</w:t>
            </w:r>
          </w:p>
        </w:tc>
      </w:tr>
      <w:tr w:rsidR="00BE4634" w:rsidRPr="00BE4634" w14:paraId="368B6145" w14:textId="77777777" w:rsidTr="00BE4634">
        <w:trPr>
          <w:trHeight w:val="285"/>
        </w:trPr>
        <w:tc>
          <w:tcPr>
            <w:tcW w:w="8640" w:type="dxa"/>
            <w:tcBorders>
              <w:top w:val="nil"/>
              <w:left w:val="nil"/>
              <w:bottom w:val="nil"/>
              <w:right w:val="nil"/>
            </w:tcBorders>
            <w:shd w:val="clear" w:color="auto" w:fill="auto"/>
            <w:noWrap/>
            <w:vAlign w:val="bottom"/>
            <w:hideMark/>
          </w:tcPr>
          <w:p w14:paraId="28FABF58"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7BB71B3C" w14:textId="77777777" w:rsidTr="00BE4634">
        <w:trPr>
          <w:trHeight w:val="285"/>
        </w:trPr>
        <w:tc>
          <w:tcPr>
            <w:tcW w:w="8640" w:type="dxa"/>
            <w:tcBorders>
              <w:top w:val="nil"/>
              <w:left w:val="nil"/>
              <w:bottom w:val="nil"/>
              <w:right w:val="nil"/>
            </w:tcBorders>
            <w:shd w:val="clear" w:color="auto" w:fill="auto"/>
            <w:noWrap/>
            <w:vAlign w:val="bottom"/>
            <w:hideMark/>
          </w:tcPr>
          <w:p w14:paraId="1C1F66CA"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木棍</w:t>
            </w:r>
          </w:p>
        </w:tc>
      </w:tr>
      <w:tr w:rsidR="00BE4634" w:rsidRPr="00BE4634" w14:paraId="2D8DDE05" w14:textId="77777777" w:rsidTr="00BE4634">
        <w:trPr>
          <w:trHeight w:val="285"/>
        </w:trPr>
        <w:tc>
          <w:tcPr>
            <w:tcW w:w="8640" w:type="dxa"/>
            <w:tcBorders>
              <w:top w:val="nil"/>
              <w:left w:val="nil"/>
              <w:bottom w:val="nil"/>
              <w:right w:val="nil"/>
            </w:tcBorders>
            <w:shd w:val="clear" w:color="auto" w:fill="auto"/>
            <w:noWrap/>
            <w:vAlign w:val="bottom"/>
            <w:hideMark/>
          </w:tcPr>
          <w:p w14:paraId="3A9CD46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绳子</w:t>
            </w:r>
          </w:p>
        </w:tc>
      </w:tr>
      <w:tr w:rsidR="00BE4634" w:rsidRPr="00BE4634" w14:paraId="15751475" w14:textId="77777777" w:rsidTr="00BE4634">
        <w:trPr>
          <w:trHeight w:val="285"/>
        </w:trPr>
        <w:tc>
          <w:tcPr>
            <w:tcW w:w="8640" w:type="dxa"/>
            <w:tcBorders>
              <w:top w:val="nil"/>
              <w:left w:val="nil"/>
              <w:bottom w:val="nil"/>
              <w:right w:val="nil"/>
            </w:tcBorders>
            <w:shd w:val="clear" w:color="auto" w:fill="auto"/>
            <w:noWrap/>
            <w:vAlign w:val="bottom"/>
            <w:hideMark/>
          </w:tcPr>
          <w:p w14:paraId="368B34C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手掌</w:t>
            </w:r>
          </w:p>
        </w:tc>
      </w:tr>
      <w:tr w:rsidR="00BE4634" w:rsidRPr="00BE4634" w14:paraId="29DF4C7B" w14:textId="77777777" w:rsidTr="00BE4634">
        <w:trPr>
          <w:trHeight w:val="285"/>
        </w:trPr>
        <w:tc>
          <w:tcPr>
            <w:tcW w:w="8640" w:type="dxa"/>
            <w:tcBorders>
              <w:top w:val="nil"/>
              <w:left w:val="nil"/>
              <w:bottom w:val="nil"/>
              <w:right w:val="nil"/>
            </w:tcBorders>
            <w:shd w:val="clear" w:color="auto" w:fill="auto"/>
            <w:noWrap/>
            <w:vAlign w:val="bottom"/>
            <w:hideMark/>
          </w:tcPr>
          <w:p w14:paraId="479E95A2"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步长</w:t>
            </w:r>
          </w:p>
        </w:tc>
      </w:tr>
      <w:tr w:rsidR="00BE4634" w:rsidRPr="00BE4634" w14:paraId="09495E1B" w14:textId="77777777" w:rsidTr="00BE4634">
        <w:trPr>
          <w:trHeight w:val="285"/>
        </w:trPr>
        <w:tc>
          <w:tcPr>
            <w:tcW w:w="8640" w:type="dxa"/>
            <w:tcBorders>
              <w:top w:val="nil"/>
              <w:left w:val="nil"/>
              <w:bottom w:val="nil"/>
              <w:right w:val="nil"/>
            </w:tcBorders>
            <w:shd w:val="clear" w:color="auto" w:fill="auto"/>
            <w:noWrap/>
            <w:vAlign w:val="bottom"/>
            <w:hideMark/>
          </w:tcPr>
          <w:p w14:paraId="7685E25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r w:rsidR="00BE4634" w:rsidRPr="00BE4634" w14:paraId="04232C36" w14:textId="77777777" w:rsidTr="00BE4634">
        <w:trPr>
          <w:trHeight w:val="285"/>
        </w:trPr>
        <w:tc>
          <w:tcPr>
            <w:tcW w:w="8640" w:type="dxa"/>
            <w:tcBorders>
              <w:top w:val="nil"/>
              <w:left w:val="nil"/>
              <w:bottom w:val="nil"/>
              <w:right w:val="nil"/>
            </w:tcBorders>
            <w:shd w:val="clear" w:color="auto" w:fill="auto"/>
            <w:noWrap/>
            <w:vAlign w:val="bottom"/>
            <w:hideMark/>
          </w:tcPr>
          <w:p w14:paraId="5EABE954"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30.    以下属于学前儿童测量核心经验的是（    ）。</w:t>
            </w:r>
          </w:p>
        </w:tc>
      </w:tr>
      <w:tr w:rsidR="00BE4634" w:rsidRPr="00BE4634" w14:paraId="13EDA8FA" w14:textId="77777777" w:rsidTr="00BE4634">
        <w:trPr>
          <w:trHeight w:val="285"/>
        </w:trPr>
        <w:tc>
          <w:tcPr>
            <w:tcW w:w="8640" w:type="dxa"/>
            <w:tcBorders>
              <w:top w:val="nil"/>
              <w:left w:val="nil"/>
              <w:bottom w:val="nil"/>
              <w:right w:val="nil"/>
            </w:tcBorders>
            <w:shd w:val="clear" w:color="auto" w:fill="auto"/>
            <w:noWrap/>
            <w:vAlign w:val="bottom"/>
            <w:hideMark/>
          </w:tcPr>
          <w:p w14:paraId="5463CE4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多选题(4.0分)（难易度:中）</w:t>
            </w:r>
          </w:p>
        </w:tc>
      </w:tr>
      <w:tr w:rsidR="00BE4634" w:rsidRPr="00BE4634" w14:paraId="6510F288" w14:textId="77777777" w:rsidTr="00BE4634">
        <w:trPr>
          <w:trHeight w:val="285"/>
        </w:trPr>
        <w:tc>
          <w:tcPr>
            <w:tcW w:w="8640" w:type="dxa"/>
            <w:tcBorders>
              <w:top w:val="nil"/>
              <w:left w:val="nil"/>
              <w:bottom w:val="nil"/>
              <w:right w:val="nil"/>
            </w:tcBorders>
            <w:shd w:val="clear" w:color="auto" w:fill="auto"/>
            <w:noWrap/>
            <w:vAlign w:val="bottom"/>
            <w:hideMark/>
          </w:tcPr>
          <w:p w14:paraId="1F784C39"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A.    了解和确定物体的属性特征是进行测量的重要前提</w:t>
            </w:r>
          </w:p>
        </w:tc>
      </w:tr>
      <w:tr w:rsidR="00BE4634" w:rsidRPr="00BE4634" w14:paraId="5499FD3E" w14:textId="77777777" w:rsidTr="00BE4634">
        <w:trPr>
          <w:trHeight w:val="285"/>
        </w:trPr>
        <w:tc>
          <w:tcPr>
            <w:tcW w:w="8640" w:type="dxa"/>
            <w:tcBorders>
              <w:top w:val="nil"/>
              <w:left w:val="nil"/>
              <w:bottom w:val="nil"/>
              <w:right w:val="nil"/>
            </w:tcBorders>
            <w:shd w:val="clear" w:color="auto" w:fill="auto"/>
            <w:noWrap/>
            <w:vAlign w:val="bottom"/>
            <w:hideMark/>
          </w:tcPr>
          <w:p w14:paraId="563544B7"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B.    计量单位的大小必须相等</w:t>
            </w:r>
          </w:p>
        </w:tc>
      </w:tr>
      <w:tr w:rsidR="00BE4634" w:rsidRPr="00BE4634" w14:paraId="1A70C2FF" w14:textId="77777777" w:rsidTr="00BE4634">
        <w:trPr>
          <w:trHeight w:val="285"/>
        </w:trPr>
        <w:tc>
          <w:tcPr>
            <w:tcW w:w="8640" w:type="dxa"/>
            <w:tcBorders>
              <w:top w:val="nil"/>
              <w:left w:val="nil"/>
              <w:bottom w:val="nil"/>
              <w:right w:val="nil"/>
            </w:tcBorders>
            <w:shd w:val="clear" w:color="auto" w:fill="auto"/>
            <w:noWrap/>
            <w:vAlign w:val="bottom"/>
            <w:hideMark/>
          </w:tcPr>
          <w:p w14:paraId="3295086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C.    测量时必须是不间断或没有重叠的</w:t>
            </w:r>
          </w:p>
        </w:tc>
      </w:tr>
      <w:tr w:rsidR="00BE4634" w:rsidRPr="00BE4634" w14:paraId="4B817909" w14:textId="77777777" w:rsidTr="00BE4634">
        <w:trPr>
          <w:trHeight w:val="285"/>
        </w:trPr>
        <w:tc>
          <w:tcPr>
            <w:tcW w:w="8640" w:type="dxa"/>
            <w:tcBorders>
              <w:top w:val="nil"/>
              <w:left w:val="nil"/>
              <w:bottom w:val="nil"/>
              <w:right w:val="nil"/>
            </w:tcBorders>
            <w:shd w:val="clear" w:color="auto" w:fill="auto"/>
            <w:noWrap/>
            <w:vAlign w:val="bottom"/>
            <w:hideMark/>
          </w:tcPr>
          <w:p w14:paraId="72F5671B"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D.    计量单位的大小与测量出的单位数量之间是一种反向的关系</w:t>
            </w:r>
          </w:p>
        </w:tc>
      </w:tr>
      <w:tr w:rsidR="00BE4634" w:rsidRPr="00BE4634" w14:paraId="2F082005" w14:textId="77777777" w:rsidTr="00BE4634">
        <w:trPr>
          <w:trHeight w:val="285"/>
        </w:trPr>
        <w:tc>
          <w:tcPr>
            <w:tcW w:w="8640" w:type="dxa"/>
            <w:tcBorders>
              <w:top w:val="nil"/>
              <w:left w:val="nil"/>
              <w:bottom w:val="nil"/>
              <w:right w:val="nil"/>
            </w:tcBorders>
            <w:shd w:val="clear" w:color="auto" w:fill="auto"/>
            <w:noWrap/>
            <w:vAlign w:val="bottom"/>
            <w:hideMark/>
          </w:tcPr>
          <w:p w14:paraId="410D1C6C" w14:textId="77777777" w:rsidR="00BE4634" w:rsidRPr="00BE4634" w:rsidRDefault="00BE4634" w:rsidP="00BE4634">
            <w:pPr>
              <w:widowControl/>
              <w:jc w:val="left"/>
              <w:rPr>
                <w:rFonts w:ascii="等线" w:eastAsia="等线" w:hAnsi="等线" w:cs="宋体" w:hint="eastAsia"/>
                <w:color w:val="000000"/>
                <w:kern w:val="0"/>
                <w:sz w:val="22"/>
                <w14:ligatures w14:val="none"/>
              </w:rPr>
            </w:pPr>
            <w:r w:rsidRPr="00BE4634">
              <w:rPr>
                <w:rFonts w:ascii="等线" w:eastAsia="等线" w:hAnsi="等线" w:cs="宋体" w:hint="eastAsia"/>
                <w:color w:val="000000"/>
                <w:kern w:val="0"/>
                <w:sz w:val="22"/>
                <w14:ligatures w14:val="none"/>
              </w:rPr>
              <w:t>正确答案：A B C D</w:t>
            </w:r>
          </w:p>
        </w:tc>
      </w:tr>
    </w:tbl>
    <w:p w14:paraId="5443514E" w14:textId="77777777" w:rsidR="00596517" w:rsidRPr="00BE4634" w:rsidRDefault="00596517" w:rsidP="00BE4634"/>
    <w:sectPr w:rsidR="00596517" w:rsidRPr="00BE4634" w:rsidSect="00BF5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34"/>
    <w:rsid w:val="00596517"/>
    <w:rsid w:val="00614A80"/>
    <w:rsid w:val="00BE4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D826"/>
  <w15:chartTrackingRefBased/>
  <w15:docId w15:val="{B29D2B73-29DB-4360-B784-8A5C84CF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E4634"/>
    <w:rPr>
      <w:color w:val="0563C1"/>
      <w:u w:val="single"/>
    </w:rPr>
  </w:style>
  <w:style w:type="character" w:styleId="a4">
    <w:name w:val="FollowedHyperlink"/>
    <w:basedOn w:val="a0"/>
    <w:uiPriority w:val="99"/>
    <w:semiHidden/>
    <w:unhideWhenUsed/>
    <w:rsid w:val="00BE4634"/>
    <w:rPr>
      <w:color w:val="954F72"/>
      <w:u w:val="single"/>
    </w:rPr>
  </w:style>
  <w:style w:type="paragraph" w:customStyle="1" w:styleId="msonormal0">
    <w:name w:val="msonormal"/>
    <w:basedOn w:val="a"/>
    <w:rsid w:val="00BE4634"/>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2243</Words>
  <Characters>12786</Characters>
  <Application>Microsoft Office Word</Application>
  <DocSecurity>0</DocSecurity>
  <Lines>106</Lines>
  <Paragraphs>29</Paragraphs>
  <ScaleCrop>false</ScaleCrop>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1</cp:revision>
  <dcterms:created xsi:type="dcterms:W3CDTF">2023-12-08T07:54:00Z</dcterms:created>
  <dcterms:modified xsi:type="dcterms:W3CDTF">2023-12-08T08:00:00Z</dcterms:modified>
</cp:coreProperties>
</file>