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0" w:beforeAutospacing="0" w:after="800" w:afterAutospacing="0"/>
        <w:ind w:left="1786" w:right="0" w:firstLine="420" w:firstLineChars="200"/>
        <w:jc w:val="left"/>
      </w:pPr>
      <w:r>
        <w:rPr>
          <w:rStyle w:val="7"/>
          <w:rFonts w:ascii="Arial" w:hAnsi="Arial" w:eastAsia="Arial" w:cs="Arial"/>
          <w:b/>
          <w:i w:val="0"/>
          <w:caps w:val="0"/>
          <w:color w:val="31708F"/>
          <w:spacing w:val="0"/>
          <w:sz w:val="21"/>
          <w:szCs w:val="21"/>
          <w:shd w:val="clear" w:fill="D9EDF7"/>
        </w:rPr>
        <w:t>一、单项选择题</w:t>
      </w:r>
    </w:p>
    <w:p>
      <w:pPr>
        <w:pStyle w:val="4"/>
        <w:keepNext w:val="0"/>
        <w:keepLines w:val="0"/>
        <w:widowControl/>
        <w:numPr>
          <w:ilvl w:val="0"/>
          <w:numId w:val="1"/>
        </w:numPr>
        <w:suppressLineNumbers w:val="0"/>
        <w:spacing w:before="0" w:beforeAutospacing="0" w:after="800" w:afterAutospacing="0"/>
        <w:ind w:left="425" w:leftChars="0" w:right="0" w:firstLine="420" w:firstLineChars="200"/>
        <w:jc w:val="left"/>
        <w:rPr>
          <w:rFonts w:hint="default" w:ascii="Arial" w:hAnsi="Arial" w:eastAsia="Arial" w:cs="Arial"/>
          <w:i w:val="0"/>
          <w:caps w:val="0"/>
          <w:color w:val="31708F"/>
          <w:spacing w:val="0"/>
          <w:sz w:val="21"/>
          <w:szCs w:val="21"/>
        </w:rPr>
      </w:pPr>
      <w:r>
        <w:rPr>
          <w:rFonts w:hint="default" w:ascii="Arial" w:hAnsi="Arial" w:eastAsia="Arial" w:cs="Arial"/>
          <w:i w:val="0"/>
          <w:caps w:val="0"/>
          <w:color w:val="31708F"/>
          <w:spacing w:val="0"/>
          <w:sz w:val="21"/>
          <w:szCs w:val="21"/>
          <w:shd w:val="clear" w:fill="D9EDF7"/>
        </w:rPr>
        <w:t>混凝土极限拉应变约为（ ）。</w:t>
      </w:r>
      <w:r>
        <w:rPr>
          <w:rFonts w:hint="default" w:ascii="Arial" w:hAnsi="Arial" w:eastAsia="Arial" w:cs="Arial"/>
          <w:i w:val="0"/>
          <w:caps w:val="0"/>
          <w:color w:val="8A6D3B"/>
          <w:spacing w:val="0"/>
          <w:kern w:val="0"/>
          <w:sz w:val="21"/>
          <w:szCs w:val="21"/>
          <w:shd w:val="clear" w:fill="FCF8E3"/>
          <w:lang w:val="en-US" w:eastAsia="zh-CN" w:bidi="ar"/>
        </w:rPr>
        <w:t>正确答案是：（0.10～0.15）×10</w:t>
      </w:r>
      <w:r>
        <w:rPr>
          <w:rFonts w:hint="default" w:ascii="Arial" w:hAnsi="Arial" w:eastAsia="Arial" w:cs="Arial"/>
          <w:i w:val="0"/>
          <w:caps w:val="0"/>
          <w:color w:val="8A6D3B"/>
          <w:spacing w:val="0"/>
          <w:kern w:val="0"/>
          <w:sz w:val="18"/>
          <w:szCs w:val="18"/>
          <w:shd w:val="clear" w:fill="FCF8E3"/>
          <w:vertAlign w:val="baseline"/>
          <w:lang w:val="en-US" w:eastAsia="zh-CN" w:bidi="ar"/>
        </w:rPr>
        <w:t>-3</w:t>
      </w:r>
    </w:p>
    <w:p>
      <w:pPr>
        <w:pStyle w:val="4"/>
        <w:keepNext w:val="0"/>
        <w:keepLines w:val="0"/>
        <w:widowControl/>
        <w:numPr>
          <w:ilvl w:val="0"/>
          <w:numId w:val="1"/>
        </w:numPr>
        <w:suppressLineNumbers w:val="0"/>
        <w:spacing w:before="0" w:beforeAutospacing="0" w:after="800" w:afterAutospacing="0"/>
        <w:ind w:left="425" w:leftChars="0" w:right="0" w:firstLine="420" w:firstLineChars="200"/>
        <w:jc w:val="left"/>
        <w:rPr>
          <w:rFonts w:hint="default" w:ascii="Arial" w:hAnsi="Arial" w:eastAsia="Arial" w:cs="Arial"/>
          <w:i w:val="0"/>
          <w:caps w:val="0"/>
          <w:color w:val="8A6D3B"/>
          <w:spacing w:val="0"/>
          <w:kern w:val="0"/>
          <w:sz w:val="21"/>
          <w:szCs w:val="21"/>
          <w:shd w:val="clear" w:fill="FCF8E3"/>
          <w:lang w:val="en-US" w:eastAsia="zh-CN" w:bidi="ar"/>
        </w:rPr>
      </w:pPr>
      <w:r>
        <w:rPr>
          <w:rFonts w:hint="default" w:ascii="Arial" w:hAnsi="Arial" w:eastAsia="Arial" w:cs="Arial"/>
          <w:i w:val="0"/>
          <w:caps w:val="0"/>
          <w:color w:val="31708F"/>
          <w:spacing w:val="0"/>
          <w:sz w:val="21"/>
          <w:szCs w:val="21"/>
          <w:shd w:val="clear" w:fill="D9EDF7"/>
        </w:rPr>
        <w:t>钢筋HPB235、HRB335、HRB400 和RRB400 屈服时，其应变约为（ ）。</w:t>
      </w:r>
      <w:r>
        <w:rPr>
          <w:rFonts w:hint="default" w:ascii="Arial" w:hAnsi="Arial" w:eastAsia="Arial" w:cs="Arial"/>
          <w:i w:val="0"/>
          <w:caps w:val="0"/>
          <w:color w:val="8A6D3B"/>
          <w:spacing w:val="0"/>
          <w:kern w:val="0"/>
          <w:sz w:val="21"/>
          <w:szCs w:val="21"/>
          <w:shd w:val="clear" w:fill="FCF8E3"/>
          <w:lang w:val="en-US" w:eastAsia="zh-CN" w:bidi="ar"/>
        </w:rPr>
        <w:t>正确答案是：（1.00～1.80）×10</w:t>
      </w:r>
      <w:r>
        <w:rPr>
          <w:rFonts w:hint="default" w:ascii="Arial" w:hAnsi="Arial" w:eastAsia="Arial" w:cs="Arial"/>
          <w:i w:val="0"/>
          <w:caps w:val="0"/>
          <w:color w:val="8A6D3B"/>
          <w:spacing w:val="0"/>
          <w:kern w:val="0"/>
          <w:sz w:val="18"/>
          <w:szCs w:val="18"/>
          <w:shd w:val="clear" w:fill="FCF8E3"/>
          <w:vertAlign w:val="baseline"/>
          <w:lang w:val="en-US" w:eastAsia="zh-CN" w:bidi="ar"/>
        </w:rPr>
        <w:t>-3</w:t>
      </w:r>
    </w:p>
    <w:p>
      <w:pPr>
        <w:pStyle w:val="4"/>
        <w:keepNext w:val="0"/>
        <w:keepLines w:val="0"/>
        <w:widowControl/>
        <w:numPr>
          <w:ilvl w:val="0"/>
          <w:numId w:val="1"/>
        </w:numPr>
        <w:suppressLineNumbers w:val="0"/>
        <w:spacing w:before="0" w:beforeAutospacing="0" w:after="800" w:afterAutospacing="0"/>
        <w:ind w:left="425" w:leftChars="0" w:right="0" w:firstLine="480" w:firstLineChars="200"/>
        <w:jc w:val="left"/>
        <w:rPr>
          <w:rFonts w:hint="default" w:ascii="Arial" w:hAnsi="Arial" w:eastAsia="Arial" w:cs="Arial"/>
          <w:i w:val="0"/>
          <w:caps w:val="0"/>
          <w:color w:val="31708F"/>
          <w:spacing w:val="0"/>
          <w:sz w:val="21"/>
          <w:szCs w:val="21"/>
        </w:rPr>
      </w:pPr>
      <w:r>
        <w:rPr>
          <w:rFonts w:hint="default"/>
        </w:rPr>
        <w:t>下列关于钢筋混凝土结构的说法错误的是（ ）。</w:t>
      </w:r>
      <w:r>
        <w:rPr>
          <w:rFonts w:hint="default" w:ascii="Arial" w:hAnsi="Arial" w:eastAsia="Arial" w:cs="Arial"/>
          <w:i w:val="0"/>
          <w:caps w:val="0"/>
          <w:color w:val="8A6D3B"/>
          <w:spacing w:val="0"/>
          <w:kern w:val="0"/>
          <w:sz w:val="21"/>
          <w:szCs w:val="21"/>
          <w:shd w:val="clear" w:fill="FCF8E3"/>
          <w:lang w:val="en-US" w:eastAsia="zh-CN" w:bidi="ar"/>
        </w:rPr>
        <w:t>正确答案是：钢筋混凝土结构自重大，有利于大跨度结构、高层建筑结构及抗震</w:t>
      </w:r>
    </w:p>
    <w:p>
      <w:pPr>
        <w:pStyle w:val="4"/>
        <w:keepNext w:val="0"/>
        <w:keepLines w:val="0"/>
        <w:widowControl/>
        <w:numPr>
          <w:ilvl w:val="0"/>
          <w:numId w:val="1"/>
        </w:numPr>
        <w:suppressLineNumbers w:val="0"/>
        <w:spacing w:before="0" w:beforeAutospacing="0" w:after="800" w:afterAutospacing="0"/>
        <w:ind w:left="425" w:leftChars="0" w:right="0" w:firstLine="420" w:firstLineChars="200"/>
        <w:jc w:val="left"/>
        <w:rPr>
          <w:rFonts w:hint="default" w:ascii="Arial" w:hAnsi="Arial" w:eastAsia="Arial" w:cs="Arial"/>
          <w:i w:val="0"/>
          <w:caps w:val="0"/>
          <w:color w:val="31708F"/>
          <w:spacing w:val="0"/>
          <w:sz w:val="21"/>
          <w:szCs w:val="21"/>
        </w:rPr>
      </w:pPr>
      <w:r>
        <w:rPr>
          <w:rFonts w:hint="default" w:ascii="Arial" w:hAnsi="Arial" w:eastAsia="Arial" w:cs="Arial"/>
          <w:i w:val="0"/>
          <w:caps w:val="0"/>
          <w:color w:val="31708F"/>
          <w:spacing w:val="0"/>
          <w:sz w:val="21"/>
          <w:szCs w:val="21"/>
          <w:shd w:val="clear" w:fill="D9EDF7"/>
        </w:rPr>
        <w:t>我国混凝土结构设计规范规定：混凝土强度等级依据（ ）确定。</w:t>
      </w:r>
      <w:r>
        <w:rPr>
          <w:rFonts w:hint="default" w:ascii="Arial" w:hAnsi="Arial" w:eastAsia="Arial" w:cs="Arial"/>
          <w:i w:val="0"/>
          <w:caps w:val="0"/>
          <w:color w:val="8A6D3B"/>
          <w:spacing w:val="0"/>
          <w:kern w:val="0"/>
          <w:sz w:val="21"/>
          <w:szCs w:val="21"/>
          <w:shd w:val="clear" w:fill="FCF8E3"/>
          <w:lang w:val="en-US" w:eastAsia="zh-CN" w:bidi="ar"/>
        </w:rPr>
        <w:t>正确答案是：立方体抗压强度标准值</w:t>
      </w:r>
    </w:p>
    <w:p>
      <w:pPr>
        <w:pStyle w:val="4"/>
        <w:keepNext w:val="0"/>
        <w:keepLines w:val="0"/>
        <w:widowControl/>
        <w:numPr>
          <w:ilvl w:val="0"/>
          <w:numId w:val="1"/>
        </w:numPr>
        <w:suppressLineNumbers w:val="0"/>
        <w:spacing w:before="0" w:beforeAutospacing="0" w:after="800" w:afterAutospacing="0"/>
        <w:ind w:left="425" w:leftChars="0" w:right="0" w:firstLine="420" w:firstLineChars="200"/>
        <w:jc w:val="left"/>
        <w:rPr>
          <w:rFonts w:hint="default" w:ascii="Arial" w:hAnsi="Arial" w:eastAsia="Arial" w:cs="Arial"/>
          <w:i w:val="0"/>
          <w:caps w:val="0"/>
          <w:color w:val="31708F"/>
          <w:spacing w:val="0"/>
          <w:sz w:val="21"/>
          <w:szCs w:val="21"/>
        </w:rPr>
      </w:pPr>
      <w:r>
        <w:rPr>
          <w:rFonts w:hint="default" w:ascii="Arial" w:hAnsi="Arial" w:eastAsia="Arial" w:cs="Arial"/>
          <w:i w:val="0"/>
          <w:caps w:val="0"/>
          <w:color w:val="31708F"/>
          <w:spacing w:val="0"/>
          <w:sz w:val="21"/>
          <w:szCs w:val="21"/>
          <w:shd w:val="clear" w:fill="D9EDF7"/>
        </w:rPr>
        <w:t>混凝土的弹性系数反映了混凝土的弹塑性性质，定义（ ）为弹性系数</w:t>
      </w:r>
      <w:r>
        <w:rPr>
          <w:rFonts w:hint="default" w:ascii="Arial" w:hAnsi="Arial" w:eastAsia="Arial" w:cs="Arial"/>
          <w:i w:val="0"/>
          <w:caps w:val="0"/>
          <w:color w:val="8A6D3B"/>
          <w:spacing w:val="0"/>
          <w:kern w:val="0"/>
          <w:sz w:val="21"/>
          <w:szCs w:val="21"/>
          <w:shd w:val="clear" w:fill="FCF8E3"/>
          <w:lang w:val="en-US" w:eastAsia="zh-CN" w:bidi="ar"/>
        </w:rPr>
        <w:t>正确答案是：弹性应变与总应变的比值</w:t>
      </w:r>
    </w:p>
    <w:p>
      <w:pPr>
        <w:pStyle w:val="4"/>
        <w:keepNext w:val="0"/>
        <w:keepLines w:val="0"/>
        <w:widowControl/>
        <w:numPr>
          <w:ilvl w:val="0"/>
          <w:numId w:val="1"/>
        </w:numPr>
        <w:suppressLineNumbers w:val="0"/>
        <w:spacing w:before="0" w:beforeAutospacing="0" w:after="800" w:afterAutospacing="0"/>
        <w:ind w:left="425" w:leftChars="0" w:right="0" w:firstLine="420" w:firstLineChars="200"/>
        <w:jc w:val="left"/>
        <w:rPr>
          <w:rFonts w:hint="default" w:ascii="Arial" w:hAnsi="Arial" w:eastAsia="Arial" w:cs="Arial"/>
          <w:i w:val="0"/>
          <w:caps w:val="0"/>
          <w:color w:val="31708F"/>
          <w:spacing w:val="0"/>
          <w:sz w:val="21"/>
          <w:szCs w:val="21"/>
        </w:rPr>
      </w:pPr>
      <w:r>
        <w:rPr>
          <w:rFonts w:hint="default" w:ascii="Arial" w:hAnsi="Arial" w:eastAsia="Arial" w:cs="Arial"/>
          <w:i w:val="0"/>
          <w:caps w:val="0"/>
          <w:color w:val="31708F"/>
          <w:spacing w:val="0"/>
          <w:sz w:val="21"/>
          <w:szCs w:val="21"/>
          <w:shd w:val="clear" w:fill="D9EDF7"/>
        </w:rPr>
        <w:t>混凝土的变形模量等于（ ）。</w:t>
      </w:r>
      <w:r>
        <w:rPr>
          <w:rFonts w:hint="default" w:ascii="Arial" w:hAnsi="Arial" w:eastAsia="Arial" w:cs="Arial"/>
          <w:i w:val="0"/>
          <w:caps w:val="0"/>
          <w:color w:val="8A6D3B"/>
          <w:spacing w:val="0"/>
          <w:kern w:val="0"/>
          <w:sz w:val="21"/>
          <w:szCs w:val="21"/>
          <w:shd w:val="clear" w:fill="FCF8E3"/>
          <w:lang w:val="en-US" w:eastAsia="zh-CN" w:bidi="ar"/>
        </w:rPr>
        <w:t>正确答案是：弹性系数与弹性模量之乘积</w:t>
      </w:r>
    </w:p>
    <w:p>
      <w:pPr>
        <w:pStyle w:val="4"/>
        <w:keepNext w:val="0"/>
        <w:keepLines w:val="0"/>
        <w:widowControl/>
        <w:numPr>
          <w:ilvl w:val="0"/>
          <w:numId w:val="1"/>
        </w:numPr>
        <w:suppressLineNumbers w:val="0"/>
        <w:spacing w:before="0" w:beforeAutospacing="0" w:after="800" w:afterAutospacing="0"/>
        <w:ind w:left="425" w:leftChars="0" w:right="0" w:firstLine="420" w:firstLineChars="200"/>
        <w:jc w:val="left"/>
        <w:rPr>
          <w:rFonts w:hint="default" w:ascii="Arial" w:hAnsi="Arial" w:eastAsia="Arial" w:cs="Arial"/>
          <w:i w:val="0"/>
          <w:caps w:val="0"/>
          <w:color w:val="31708F"/>
          <w:spacing w:val="0"/>
          <w:sz w:val="21"/>
          <w:szCs w:val="21"/>
        </w:rPr>
      </w:pPr>
      <w:r>
        <w:rPr>
          <w:rFonts w:hint="default" w:ascii="Arial" w:hAnsi="Arial" w:eastAsia="Arial" w:cs="Arial"/>
          <w:i w:val="0"/>
          <w:caps w:val="0"/>
          <w:color w:val="31708F"/>
          <w:spacing w:val="0"/>
          <w:sz w:val="21"/>
          <w:szCs w:val="21"/>
          <w:shd w:val="clear" w:fill="D9EDF7"/>
        </w:rPr>
        <w:t>我国混凝土结构设计规范规定：对无明显流幅的钢筋，在构件承载力设计时，取极限抗拉强度的（ ）作为条件屈服点。</w:t>
      </w:r>
      <w:r>
        <w:rPr>
          <w:rFonts w:hint="default" w:ascii="Arial" w:hAnsi="Arial" w:eastAsia="Arial" w:cs="Arial"/>
          <w:i w:val="0"/>
          <w:caps w:val="0"/>
          <w:color w:val="8A6D3B"/>
          <w:spacing w:val="0"/>
          <w:kern w:val="0"/>
          <w:sz w:val="21"/>
          <w:szCs w:val="21"/>
          <w:shd w:val="clear" w:fill="FCF8E3"/>
          <w:lang w:val="en-US" w:eastAsia="zh-CN" w:bidi="ar"/>
        </w:rPr>
        <w:t>正确答案是：85%</w:t>
      </w:r>
    </w:p>
    <w:p>
      <w:pPr>
        <w:pStyle w:val="4"/>
        <w:keepNext w:val="0"/>
        <w:keepLines w:val="0"/>
        <w:widowControl/>
        <w:numPr>
          <w:ilvl w:val="0"/>
          <w:numId w:val="1"/>
        </w:numPr>
        <w:suppressLineNumbers w:val="0"/>
        <w:spacing w:before="0" w:beforeAutospacing="0" w:after="800" w:afterAutospacing="0"/>
        <w:ind w:left="425" w:leftChars="0" w:right="0" w:firstLine="420" w:firstLineChars="200"/>
        <w:jc w:val="left"/>
        <w:rPr>
          <w:rFonts w:hint="default" w:ascii="Arial" w:hAnsi="Arial" w:eastAsia="Arial" w:cs="Arial"/>
          <w:i w:val="0"/>
          <w:caps w:val="0"/>
          <w:color w:val="31708F"/>
          <w:spacing w:val="0"/>
          <w:sz w:val="21"/>
          <w:szCs w:val="21"/>
        </w:rPr>
      </w:pPr>
      <w:r>
        <w:rPr>
          <w:rFonts w:hint="default" w:ascii="Arial" w:hAnsi="Arial" w:eastAsia="Arial" w:cs="Arial"/>
          <w:i w:val="0"/>
          <w:caps w:val="0"/>
          <w:color w:val="31708F"/>
          <w:spacing w:val="0"/>
          <w:sz w:val="21"/>
          <w:szCs w:val="21"/>
          <w:shd w:val="clear" w:fill="D9EDF7"/>
        </w:rPr>
        <w:t>结构的功能要求不包括（ ）。</w:t>
      </w:r>
      <w:r>
        <w:rPr>
          <w:rFonts w:hint="default" w:ascii="Arial" w:hAnsi="Arial" w:eastAsia="Arial" w:cs="Arial"/>
          <w:i w:val="0"/>
          <w:caps w:val="0"/>
          <w:color w:val="8A6D3B"/>
          <w:spacing w:val="0"/>
          <w:kern w:val="0"/>
          <w:sz w:val="21"/>
          <w:szCs w:val="21"/>
          <w:shd w:val="clear" w:fill="FCF8E3"/>
          <w:lang w:val="en-US" w:eastAsia="zh-CN" w:bidi="ar"/>
        </w:rPr>
        <w:t>正确答案是：经济性</w:t>
      </w:r>
    </w:p>
    <w:p>
      <w:pPr>
        <w:pStyle w:val="4"/>
        <w:keepNext w:val="0"/>
        <w:keepLines w:val="0"/>
        <w:widowControl/>
        <w:numPr>
          <w:ilvl w:val="0"/>
          <w:numId w:val="1"/>
        </w:numPr>
        <w:suppressLineNumbers w:val="0"/>
        <w:spacing w:before="0" w:beforeAutospacing="0" w:after="800" w:afterAutospacing="0"/>
        <w:ind w:left="425" w:leftChars="0" w:right="0" w:firstLine="420" w:firstLineChars="200"/>
        <w:jc w:val="left"/>
        <w:rPr>
          <w:rFonts w:hint="default" w:ascii="Arial" w:hAnsi="Arial" w:eastAsia="Arial" w:cs="Arial"/>
          <w:i w:val="0"/>
          <w:caps w:val="0"/>
          <w:color w:val="31708F"/>
          <w:spacing w:val="0"/>
          <w:sz w:val="21"/>
          <w:szCs w:val="21"/>
          <w:shd w:val="clear" w:fill="D9EDF7"/>
        </w:rPr>
      </w:pPr>
      <w:r>
        <w:rPr>
          <w:rFonts w:hint="default" w:ascii="Arial" w:hAnsi="Arial" w:eastAsia="Arial" w:cs="Arial"/>
          <w:i w:val="0"/>
          <w:caps w:val="0"/>
          <w:color w:val="31708F"/>
          <w:spacing w:val="0"/>
          <w:sz w:val="21"/>
          <w:szCs w:val="21"/>
          <w:shd w:val="clear" w:fill="D9EDF7"/>
        </w:rPr>
        <w:t>结构上的作用可分为直接作用和间接作用两种，下列不属于间接作用的是（ ）。</w:t>
      </w:r>
      <w:r>
        <w:rPr>
          <w:rFonts w:hint="default" w:ascii="Arial" w:hAnsi="Arial" w:eastAsia="Arial" w:cs="Arial"/>
          <w:i w:val="0"/>
          <w:caps w:val="0"/>
          <w:color w:val="8A6D3B"/>
          <w:spacing w:val="0"/>
          <w:kern w:val="0"/>
          <w:sz w:val="21"/>
          <w:szCs w:val="21"/>
          <w:shd w:val="clear" w:fill="FCF8E3"/>
          <w:lang w:val="en-US" w:eastAsia="zh-CN" w:bidi="ar"/>
        </w:rPr>
        <w:t>正确答案是：风荷载</w:t>
      </w:r>
    </w:p>
    <w:p>
      <w:pPr>
        <w:pStyle w:val="4"/>
        <w:keepNext w:val="0"/>
        <w:keepLines w:val="0"/>
        <w:widowControl/>
        <w:numPr>
          <w:ilvl w:val="0"/>
          <w:numId w:val="1"/>
        </w:numPr>
        <w:suppressLineNumbers w:val="0"/>
        <w:spacing w:before="0" w:beforeAutospacing="0" w:after="800" w:afterAutospacing="0"/>
        <w:ind w:left="425" w:leftChars="0" w:right="0" w:firstLine="420" w:firstLineChars="200"/>
        <w:jc w:val="left"/>
        <w:rPr>
          <w:rFonts w:hint="default" w:ascii="Arial" w:hAnsi="Arial" w:eastAsia="Arial" w:cs="Arial"/>
          <w:i w:val="0"/>
          <w:caps w:val="0"/>
          <w:color w:val="31708F"/>
          <w:spacing w:val="0"/>
          <w:sz w:val="21"/>
          <w:szCs w:val="21"/>
          <w:shd w:val="clear" w:fill="D9EDF7"/>
        </w:rPr>
      </w:pPr>
      <w:r>
        <w:rPr>
          <w:rFonts w:hint="default" w:ascii="Arial" w:hAnsi="Arial" w:eastAsia="Arial" w:cs="Arial"/>
          <w:i w:val="0"/>
          <w:caps w:val="0"/>
          <w:color w:val="31708F"/>
          <w:spacing w:val="0"/>
          <w:sz w:val="21"/>
          <w:szCs w:val="21"/>
          <w:shd w:val="clear" w:fill="D9EDF7"/>
        </w:rPr>
        <w:t>（ ）是结构按极限状态设计时采用的荷载基本代表值，是现行国家标准《建筑结构荷载规范》中对各类荷载规定的设计取值。</w:t>
      </w:r>
      <w:r>
        <w:rPr>
          <w:rFonts w:hint="default" w:ascii="Arial" w:hAnsi="Arial" w:eastAsia="Arial" w:cs="Arial"/>
          <w:i w:val="0"/>
          <w:caps w:val="0"/>
          <w:color w:val="8A6D3B"/>
          <w:spacing w:val="0"/>
          <w:kern w:val="0"/>
          <w:sz w:val="21"/>
          <w:szCs w:val="21"/>
          <w:shd w:val="clear" w:fill="FCF8E3"/>
          <w:lang w:val="en-US" w:eastAsia="zh-CN" w:bidi="ar"/>
        </w:rPr>
        <w:t>正确答案是：荷载标准值</w:t>
      </w:r>
    </w:p>
    <w:p>
      <w:pPr>
        <w:pStyle w:val="4"/>
        <w:keepNext w:val="0"/>
        <w:keepLines w:val="0"/>
        <w:widowControl/>
        <w:numPr>
          <w:ilvl w:val="0"/>
          <w:numId w:val="1"/>
        </w:numPr>
        <w:suppressLineNumbers w:val="0"/>
        <w:spacing w:before="0" w:beforeAutospacing="0" w:after="800" w:afterAutospacing="0"/>
        <w:ind w:left="425" w:leftChars="0" w:right="0" w:firstLine="420" w:firstLineChars="200"/>
        <w:jc w:val="left"/>
        <w:rPr>
          <w:rFonts w:hint="default" w:ascii="Arial" w:hAnsi="Arial" w:eastAsia="Arial" w:cs="Arial"/>
          <w:i w:val="0"/>
          <w:caps w:val="0"/>
          <w:color w:val="31708F"/>
          <w:spacing w:val="0"/>
          <w:sz w:val="21"/>
          <w:szCs w:val="21"/>
          <w:shd w:val="clear" w:fill="D9EDF7"/>
        </w:rPr>
      </w:pPr>
      <w:r>
        <w:rPr>
          <w:rFonts w:hint="default" w:ascii="Arial" w:hAnsi="Arial" w:eastAsia="Arial" w:cs="Arial"/>
          <w:i w:val="0"/>
          <w:caps w:val="0"/>
          <w:color w:val="31708F"/>
          <w:spacing w:val="0"/>
          <w:sz w:val="21"/>
          <w:szCs w:val="21"/>
          <w:shd w:val="clear" w:fill="D9EDF7"/>
        </w:rPr>
        <w:t>当结构或构件出现（ ）时，我们认为其超过了承载能力极限状态。</w:t>
      </w:r>
      <w:r>
        <w:rPr>
          <w:rFonts w:hint="default" w:ascii="Arial" w:hAnsi="Arial" w:eastAsia="Arial" w:cs="Arial"/>
          <w:i w:val="0"/>
          <w:caps w:val="0"/>
          <w:color w:val="8A6D3B"/>
          <w:spacing w:val="0"/>
          <w:kern w:val="0"/>
          <w:sz w:val="21"/>
          <w:szCs w:val="21"/>
          <w:shd w:val="clear" w:fill="FCF8E3"/>
          <w:lang w:val="en-US" w:eastAsia="zh-CN" w:bidi="ar"/>
        </w:rPr>
        <w:t>正确答案是：结构转变为机动体系;结构或构件丧失稳定</w:t>
      </w:r>
    </w:p>
    <w:p>
      <w:pPr>
        <w:pStyle w:val="4"/>
        <w:keepNext w:val="0"/>
        <w:keepLines w:val="0"/>
        <w:widowControl/>
        <w:numPr>
          <w:ilvl w:val="0"/>
          <w:numId w:val="1"/>
        </w:numPr>
        <w:suppressLineNumbers w:val="0"/>
        <w:spacing w:before="0" w:beforeAutospacing="0" w:after="800" w:afterAutospacing="0"/>
        <w:ind w:left="425" w:leftChars="0" w:right="0" w:firstLine="420" w:firstLineChars="200"/>
        <w:jc w:val="left"/>
        <w:rPr>
          <w:rFonts w:hint="default" w:ascii="Arial" w:hAnsi="Arial" w:eastAsia="Arial" w:cs="Arial"/>
          <w:i w:val="0"/>
          <w:caps w:val="0"/>
          <w:color w:val="31708F"/>
          <w:spacing w:val="0"/>
          <w:sz w:val="21"/>
          <w:szCs w:val="21"/>
        </w:rPr>
      </w:pPr>
      <w:r>
        <w:rPr>
          <w:rFonts w:hint="default" w:ascii="Arial" w:hAnsi="Arial" w:eastAsia="Arial" w:cs="Arial"/>
          <w:i w:val="0"/>
          <w:caps w:val="0"/>
          <w:color w:val="31708F"/>
          <w:spacing w:val="0"/>
          <w:sz w:val="21"/>
          <w:szCs w:val="21"/>
          <w:shd w:val="clear" w:fill="D9EDF7"/>
        </w:rPr>
        <w:t>受弯构件抗裂度计算的依据是适筋梁正截面（ ）的截面受力状态。</w:t>
      </w:r>
      <w:r>
        <w:rPr>
          <w:rFonts w:hint="default" w:ascii="Arial" w:hAnsi="Arial" w:eastAsia="Arial" w:cs="Arial"/>
          <w:i w:val="0"/>
          <w:caps w:val="0"/>
          <w:color w:val="8A6D3B"/>
          <w:spacing w:val="0"/>
          <w:kern w:val="0"/>
          <w:sz w:val="21"/>
          <w:szCs w:val="21"/>
          <w:shd w:val="clear" w:fill="FCF8E3"/>
          <w:lang w:val="en-US" w:eastAsia="zh-CN" w:bidi="ar"/>
        </w:rPr>
        <w:t>正确答案是：第I阶段末</w:t>
      </w:r>
    </w:p>
    <w:p>
      <w:pPr>
        <w:pStyle w:val="4"/>
        <w:keepNext w:val="0"/>
        <w:keepLines w:val="0"/>
        <w:widowControl/>
        <w:numPr>
          <w:ilvl w:val="0"/>
          <w:numId w:val="1"/>
        </w:numPr>
        <w:suppressLineNumbers w:val="0"/>
        <w:spacing w:before="0" w:beforeAutospacing="0" w:after="800" w:afterAutospacing="0"/>
        <w:ind w:left="425" w:leftChars="0" w:right="0" w:firstLine="420" w:firstLineChars="200"/>
        <w:jc w:val="left"/>
        <w:rPr>
          <w:rFonts w:hint="default" w:ascii="Arial" w:hAnsi="Arial" w:eastAsia="Arial" w:cs="Arial"/>
          <w:i w:val="0"/>
          <w:caps w:val="0"/>
          <w:color w:val="31708F"/>
          <w:spacing w:val="0"/>
          <w:sz w:val="21"/>
          <w:szCs w:val="21"/>
        </w:rPr>
      </w:pPr>
      <w:r>
        <w:rPr>
          <w:rFonts w:hint="default" w:ascii="Arial" w:hAnsi="Arial" w:eastAsia="Arial" w:cs="Arial"/>
          <w:i w:val="0"/>
          <w:caps w:val="0"/>
          <w:color w:val="31708F"/>
          <w:spacing w:val="0"/>
          <w:sz w:val="21"/>
          <w:szCs w:val="21"/>
          <w:shd w:val="clear" w:fill="D9EDF7"/>
        </w:rPr>
        <w:t>钢筋混凝土梁的受拉区边缘达到（ ）时，受拉区开始出现裂缝。</w:t>
      </w:r>
      <w:r>
        <w:rPr>
          <w:rFonts w:hint="default" w:ascii="Arial" w:hAnsi="Arial" w:eastAsia="Arial" w:cs="Arial"/>
          <w:i w:val="0"/>
          <w:caps w:val="0"/>
          <w:color w:val="8A6D3B"/>
          <w:spacing w:val="0"/>
          <w:kern w:val="0"/>
          <w:sz w:val="21"/>
          <w:szCs w:val="21"/>
          <w:shd w:val="clear" w:fill="FCF8E3"/>
          <w:lang w:val="en-US" w:eastAsia="zh-CN" w:bidi="ar"/>
        </w:rPr>
        <w:t>正确答案是：混凝土弯曲时的极限拉应变</w:t>
      </w:r>
    </w:p>
    <w:p>
      <w:pPr>
        <w:pStyle w:val="4"/>
        <w:keepNext w:val="0"/>
        <w:keepLines w:val="0"/>
        <w:widowControl/>
        <w:numPr>
          <w:ilvl w:val="0"/>
          <w:numId w:val="1"/>
        </w:numPr>
        <w:suppressLineNumbers w:val="0"/>
        <w:spacing w:before="0" w:beforeAutospacing="0" w:after="800" w:afterAutospacing="0"/>
        <w:ind w:left="425" w:leftChars="0" w:right="0" w:firstLine="420" w:firstLineChars="200"/>
        <w:jc w:val="left"/>
        <w:rPr>
          <w:rFonts w:hint="default" w:ascii="Arial" w:hAnsi="Arial" w:eastAsia="Arial" w:cs="Arial"/>
          <w:i w:val="0"/>
          <w:caps w:val="0"/>
          <w:color w:val="31708F"/>
          <w:spacing w:val="0"/>
          <w:sz w:val="21"/>
          <w:szCs w:val="21"/>
          <w:shd w:val="clear" w:fill="D9EDF7"/>
        </w:rPr>
      </w:pPr>
      <w:r>
        <w:rPr>
          <w:rFonts w:hint="default" w:ascii="Arial" w:hAnsi="Arial" w:eastAsia="Arial" w:cs="Arial"/>
          <w:i w:val="0"/>
          <w:caps w:val="0"/>
          <w:color w:val="31708F"/>
          <w:spacing w:val="0"/>
          <w:sz w:val="21"/>
          <w:szCs w:val="21"/>
          <w:shd w:val="clear" w:fill="D9EDF7"/>
        </w:rPr>
        <w:t>有明显流幅的热轧钢筋，其屈服强度是以（ ）为依据的。</w:t>
      </w:r>
      <w:r>
        <w:rPr>
          <w:rFonts w:hint="default" w:ascii="Arial" w:hAnsi="Arial" w:eastAsia="Arial" w:cs="Arial"/>
          <w:i w:val="0"/>
          <w:caps w:val="0"/>
          <w:color w:val="8A6D3B"/>
          <w:spacing w:val="0"/>
          <w:kern w:val="0"/>
          <w:sz w:val="21"/>
          <w:szCs w:val="21"/>
          <w:shd w:val="clear" w:fill="FCF8E3"/>
          <w:lang w:val="en-US" w:eastAsia="zh-CN" w:bidi="ar"/>
        </w:rPr>
        <w:t>正确答案是：屈服下限</w:t>
      </w:r>
    </w:p>
    <w:p>
      <w:pPr>
        <w:pStyle w:val="4"/>
        <w:keepNext w:val="0"/>
        <w:keepLines w:val="0"/>
        <w:widowControl/>
        <w:numPr>
          <w:ilvl w:val="0"/>
          <w:numId w:val="1"/>
        </w:numPr>
        <w:suppressLineNumbers w:val="0"/>
        <w:spacing w:before="0" w:beforeAutospacing="0" w:after="800" w:afterAutospacing="0"/>
        <w:ind w:left="425" w:leftChars="0" w:right="0" w:firstLine="420" w:firstLineChars="200"/>
        <w:jc w:val="left"/>
        <w:rPr>
          <w:rFonts w:hint="default" w:ascii="Arial" w:hAnsi="Arial" w:eastAsia="Arial" w:cs="Arial"/>
          <w:i w:val="0"/>
          <w:caps w:val="0"/>
          <w:color w:val="31708F"/>
          <w:spacing w:val="0"/>
          <w:sz w:val="21"/>
          <w:szCs w:val="21"/>
          <w:shd w:val="clear" w:fill="D9EDF7"/>
        </w:rPr>
      </w:pPr>
      <w:r>
        <w:rPr>
          <w:rFonts w:hint="default" w:ascii="Arial" w:hAnsi="Arial" w:eastAsia="Arial" w:cs="Arial"/>
          <w:i w:val="0"/>
          <w:caps w:val="0"/>
          <w:color w:val="31708F"/>
          <w:spacing w:val="0"/>
          <w:sz w:val="21"/>
          <w:szCs w:val="21"/>
          <w:shd w:val="clear" w:fill="D9EDF7"/>
        </w:rPr>
        <w:t>受弯构件正截面极限状态承载力计算的依据是适筋梁正截面（ ）的截面受力状态。</w:t>
      </w:r>
      <w:r>
        <w:rPr>
          <w:rFonts w:hint="default" w:ascii="Arial" w:hAnsi="Arial" w:eastAsia="Arial" w:cs="Arial"/>
          <w:i w:val="0"/>
          <w:caps w:val="0"/>
          <w:color w:val="8A6D3B"/>
          <w:spacing w:val="0"/>
          <w:kern w:val="0"/>
          <w:sz w:val="21"/>
          <w:szCs w:val="21"/>
          <w:shd w:val="clear" w:fill="FCF8E3"/>
          <w:lang w:val="en-US" w:eastAsia="zh-CN" w:bidi="ar"/>
        </w:rPr>
        <w:t>正确答案是：第III阶段末</w:t>
      </w:r>
    </w:p>
    <w:p>
      <w:pPr>
        <w:pStyle w:val="4"/>
        <w:keepNext w:val="0"/>
        <w:keepLines w:val="0"/>
        <w:widowControl/>
        <w:numPr>
          <w:ilvl w:val="0"/>
          <w:numId w:val="1"/>
        </w:numPr>
        <w:suppressLineNumbers w:val="0"/>
        <w:spacing w:before="0" w:beforeAutospacing="0" w:after="800" w:afterAutospacing="0"/>
        <w:ind w:left="425" w:leftChars="0" w:right="0" w:firstLine="420" w:firstLineChars="200"/>
        <w:jc w:val="left"/>
        <w:rPr>
          <w:rFonts w:hint="default" w:ascii="Arial" w:hAnsi="Arial" w:eastAsia="Arial" w:cs="Arial"/>
          <w:i w:val="0"/>
          <w:caps w:val="0"/>
          <w:color w:val="31708F"/>
          <w:spacing w:val="0"/>
          <w:sz w:val="21"/>
          <w:szCs w:val="21"/>
          <w:shd w:val="clear" w:fill="D9EDF7"/>
        </w:rPr>
      </w:pPr>
      <w:r>
        <w:rPr>
          <w:rFonts w:hint="default" w:ascii="Arial" w:hAnsi="Arial" w:eastAsia="Arial" w:cs="Arial"/>
          <w:i w:val="0"/>
          <w:caps w:val="0"/>
          <w:color w:val="31708F"/>
          <w:spacing w:val="0"/>
          <w:sz w:val="21"/>
          <w:szCs w:val="21"/>
          <w:shd w:val="clear" w:fill="D9EDF7"/>
        </w:rPr>
        <w:t>在T形梁的截面设计计算中，满足下列条件（ ）则为第二类T形梁。</w:t>
      </w:r>
      <w:r>
        <w:rPr>
          <w:rFonts w:hint="default" w:ascii="Arial" w:hAnsi="Arial" w:eastAsia="Arial" w:cs="Arial"/>
          <w:i w:val="0"/>
          <w:caps w:val="0"/>
          <w:color w:val="8A6D3B"/>
          <w:spacing w:val="0"/>
          <w:kern w:val="0"/>
          <w:sz w:val="21"/>
          <w:szCs w:val="21"/>
          <w:shd w:val="clear" w:fill="FCF8E3"/>
          <w:lang w:val="en-US" w:eastAsia="zh-CN" w:bidi="ar"/>
        </w:rPr>
        <w:t>正确答案是：</w:t>
      </w:r>
      <w:r>
        <w:rPr>
          <w:rFonts w:hint="eastAsia" w:ascii="Arial" w:hAnsi="Arial" w:eastAsia="Arial" w:cs="Arial"/>
          <w:i w:val="0"/>
          <w:caps w:val="0"/>
          <w:color w:val="8A6D3B"/>
          <w:spacing w:val="0"/>
          <w:kern w:val="0"/>
          <w:sz w:val="21"/>
          <w:szCs w:val="21"/>
          <w:shd w:val="clear" w:fill="FCF8E3"/>
          <w:lang w:val="en-US" w:eastAsia="zh-CN" w:bidi="ar"/>
        </w:rPr>
        <w:t>M</w:t>
      </w:r>
      <w:r>
        <w:rPr>
          <w:rFonts w:hint="default" w:ascii="Arial" w:hAnsi="Arial" w:eastAsia="Arial" w:cs="Arial"/>
          <w:i w:val="0"/>
          <w:caps w:val="0"/>
          <w:color w:val="8A6D3B"/>
          <w:spacing w:val="0"/>
          <w:kern w:val="0"/>
          <w:sz w:val="21"/>
          <w:szCs w:val="21"/>
          <w:shd w:val="clear" w:fill="FCF8E3"/>
          <w:lang w:val="en-US" w:eastAsia="zh-CN" w:bidi="ar"/>
        </w:rPr>
        <w:t>&gt;</w:t>
      </w:r>
      <w:r>
        <w:rPr>
          <w:rFonts w:hint="eastAsia" w:ascii="Arial" w:hAnsi="Arial" w:eastAsia="Arial" w:cs="Arial"/>
          <w:i w:val="0"/>
          <w:caps w:val="0"/>
          <w:color w:val="8A6D3B"/>
          <w:spacing w:val="0"/>
          <w:kern w:val="0"/>
          <w:sz w:val="21"/>
          <w:szCs w:val="21"/>
          <w:shd w:val="clear" w:fill="FCF8E3"/>
          <w:lang w:val="en-US" w:eastAsia="zh-CN" w:bidi="ar"/>
        </w:rPr>
        <w:t>a</w:t>
      </w:r>
      <w:r>
        <w:rPr>
          <w:rFonts w:hint="eastAsia" w:ascii="Arial" w:hAnsi="Arial" w:eastAsia="Arial" w:cs="Arial"/>
          <w:i w:val="0"/>
          <w:caps w:val="0"/>
          <w:color w:val="8A6D3B"/>
          <w:spacing w:val="0"/>
          <w:kern w:val="0"/>
          <w:sz w:val="21"/>
          <w:szCs w:val="21"/>
          <w:shd w:val="clear" w:fill="FCF8E3"/>
          <w:vertAlign w:val="subscript"/>
          <w:lang w:val="en-US" w:eastAsia="zh-CN" w:bidi="ar"/>
        </w:rPr>
        <w:t>a</w:t>
      </w:r>
      <w:bookmarkStart w:id="0" w:name="_GoBack"/>
      <w:bookmarkEnd w:id="0"/>
    </w:p>
    <w:p>
      <w:pPr>
        <w:pStyle w:val="4"/>
        <w:keepNext w:val="0"/>
        <w:keepLines w:val="0"/>
        <w:widowControl/>
        <w:numPr>
          <w:ilvl w:val="0"/>
          <w:numId w:val="1"/>
        </w:numPr>
        <w:suppressLineNumbers w:val="0"/>
        <w:spacing w:before="0" w:beforeAutospacing="0" w:after="800" w:afterAutospacing="0"/>
        <w:ind w:left="425" w:leftChars="0" w:right="0" w:firstLine="420" w:firstLineChars="200"/>
        <w:jc w:val="left"/>
        <w:rPr>
          <w:rFonts w:hint="default" w:ascii="Arial" w:hAnsi="Arial" w:eastAsia="Arial" w:cs="Arial"/>
          <w:i w:val="0"/>
          <w:caps w:val="0"/>
          <w:color w:val="31708F"/>
          <w:spacing w:val="0"/>
          <w:sz w:val="21"/>
          <w:szCs w:val="21"/>
          <w:shd w:val="clear" w:fill="D9EDF7"/>
        </w:rPr>
      </w:pPr>
      <w:r>
        <w:rPr>
          <w:rFonts w:hint="default" w:ascii="Arial" w:hAnsi="Arial" w:eastAsia="Arial" w:cs="Arial"/>
          <w:i w:val="0"/>
          <w:caps w:val="0"/>
          <w:color w:val="31708F"/>
          <w:spacing w:val="0"/>
          <w:sz w:val="21"/>
          <w:szCs w:val="21"/>
          <w:shd w:val="clear" w:fill="D9EDF7"/>
        </w:rPr>
        <w:t>梁的破坏形式为受拉钢筋的屈服与受压区混凝土破坏同时发生，则这种梁称为（ ）。</w:t>
      </w:r>
      <w:r>
        <w:rPr>
          <w:rFonts w:hint="default" w:ascii="Arial" w:hAnsi="Arial" w:eastAsia="Arial" w:cs="Arial"/>
          <w:i w:val="0"/>
          <w:caps w:val="0"/>
          <w:color w:val="8A6D3B"/>
          <w:spacing w:val="0"/>
          <w:kern w:val="0"/>
          <w:sz w:val="21"/>
          <w:szCs w:val="21"/>
          <w:shd w:val="clear" w:fill="FCF8E3"/>
          <w:lang w:val="en-US" w:eastAsia="zh-CN" w:bidi="ar"/>
        </w:rPr>
        <w:t>正确答案是：平衡配筋梁</w:t>
      </w:r>
    </w:p>
    <w:p>
      <w:pPr>
        <w:pStyle w:val="4"/>
        <w:keepNext w:val="0"/>
        <w:keepLines w:val="0"/>
        <w:widowControl/>
        <w:numPr>
          <w:ilvl w:val="0"/>
          <w:numId w:val="1"/>
        </w:numPr>
        <w:suppressLineNumbers w:val="0"/>
        <w:spacing w:before="0" w:beforeAutospacing="0" w:after="800" w:afterAutospacing="0"/>
        <w:ind w:left="425" w:leftChars="0" w:right="0" w:firstLine="420" w:firstLineChars="200"/>
        <w:jc w:val="left"/>
        <w:rPr>
          <w:rFonts w:hint="default" w:ascii="Arial" w:hAnsi="Arial" w:eastAsia="Arial" w:cs="Arial"/>
          <w:i w:val="0"/>
          <w:caps w:val="0"/>
          <w:color w:val="31708F"/>
          <w:spacing w:val="0"/>
          <w:sz w:val="21"/>
          <w:szCs w:val="21"/>
          <w:shd w:val="clear" w:fill="D9EDF7"/>
        </w:rPr>
      </w:pPr>
      <w:r>
        <w:rPr>
          <w:rFonts w:hint="default" w:ascii="Arial" w:hAnsi="Arial" w:eastAsia="Arial" w:cs="Arial"/>
          <w:i w:val="0"/>
          <w:caps w:val="0"/>
          <w:color w:val="31708F"/>
          <w:spacing w:val="0"/>
          <w:sz w:val="21"/>
          <w:szCs w:val="21"/>
          <w:shd w:val="clear" w:fill="D9EDF7"/>
        </w:rPr>
        <w:t>单筋矩形梁正截面承载力计算基本公式的适用条件是：（ ）。</w:t>
      </w:r>
      <w:r>
        <w:rPr>
          <w:rFonts w:hint="default" w:ascii="Arial" w:hAnsi="Arial" w:eastAsia="Arial" w:cs="Arial"/>
          <w:i w:val="0"/>
          <w:caps w:val="0"/>
          <w:color w:val="8A6D3B"/>
          <w:spacing w:val="0"/>
          <w:sz w:val="21"/>
          <w:szCs w:val="21"/>
          <w:shd w:val="clear" w:fill="FCF8E3"/>
        </w:rPr>
        <w:t>确</w:t>
      </w:r>
      <w:r>
        <w:rPr>
          <w:rFonts w:hint="default" w:ascii="Arial" w:hAnsi="Arial" w:eastAsia="Arial" w:cs="Arial"/>
          <w:i w:val="0"/>
          <w:caps w:val="0"/>
          <w:color w:val="8A6D3B"/>
          <w:spacing w:val="0"/>
          <w:kern w:val="0"/>
          <w:sz w:val="21"/>
          <w:szCs w:val="21"/>
          <w:shd w:val="clear" w:fill="FCF8E3"/>
          <w:lang w:val="en-US" w:eastAsia="zh-CN" w:bidi="ar"/>
        </w:rPr>
        <w:t>正确答案是：</w:t>
      </w:r>
      <w:r>
        <w:rPr>
          <w:rFonts w:hint="eastAsia" w:ascii="Arial" w:hAnsi="Arial" w:eastAsia="Arial" w:cs="Arial"/>
          <w:i w:val="0"/>
          <w:caps w:val="0"/>
          <w:color w:val="8A6D3B"/>
          <w:spacing w:val="0"/>
          <w:kern w:val="0"/>
          <w:sz w:val="21"/>
          <w:szCs w:val="21"/>
          <w:shd w:val="clear" w:fill="FCF8E3"/>
          <w:lang w:val="en-US" w:eastAsia="zh-CN" w:bidi="ar"/>
        </w:rPr>
        <w:t>S</w:t>
      </w:r>
      <w:r>
        <w:rPr>
          <w:rFonts w:hint="eastAsia" w:ascii="Arial" w:hAnsi="Arial" w:eastAsia="Arial" w:cs="Arial"/>
          <w:i w:val="0"/>
          <w:caps w:val="0"/>
          <w:color w:val="8A6D3B"/>
          <w:spacing w:val="0"/>
          <w:kern w:val="0"/>
          <w:sz w:val="21"/>
          <w:szCs w:val="21"/>
          <w:shd w:val="clear" w:fill="FCF8E3"/>
          <w:vertAlign w:val="superscript"/>
          <w:lang w:val="en-US" w:eastAsia="zh-CN" w:bidi="ar"/>
        </w:rPr>
        <w:t>s</w:t>
      </w:r>
      <w:r>
        <w:rPr>
          <w:rFonts w:hint="default" w:ascii="Arial" w:hAnsi="Arial" w:eastAsia="Arial" w:cs="Arial"/>
          <w:i w:val="0"/>
          <w:caps w:val="0"/>
          <w:color w:val="8A6D3B"/>
          <w:spacing w:val="0"/>
          <w:kern w:val="0"/>
          <w:sz w:val="21"/>
          <w:szCs w:val="21"/>
          <w:shd w:val="clear" w:fill="FCF8E3"/>
          <w:lang w:val="en-US" w:eastAsia="zh-CN" w:bidi="ar"/>
        </w:rPr>
        <w:t>≤</w:t>
      </w:r>
      <w:r>
        <w:rPr>
          <w:rFonts w:hint="eastAsia" w:ascii="Arial" w:hAnsi="Arial" w:eastAsia="Arial" w:cs="Arial"/>
          <w:i w:val="0"/>
          <w:caps w:val="0"/>
          <w:color w:val="8A6D3B"/>
          <w:spacing w:val="0"/>
          <w:kern w:val="0"/>
          <w:sz w:val="21"/>
          <w:szCs w:val="21"/>
          <w:shd w:val="clear" w:fill="FCF8E3"/>
          <w:lang w:val="en-US" w:eastAsia="zh-CN" w:bidi="ar"/>
        </w:rPr>
        <w:t>P</w:t>
      </w:r>
      <w:r>
        <w:rPr>
          <w:rFonts w:hint="eastAsia" w:ascii="Arial" w:hAnsi="Arial" w:eastAsia="Arial" w:cs="Arial"/>
          <w:i w:val="0"/>
          <w:caps w:val="0"/>
          <w:color w:val="8A6D3B"/>
          <w:spacing w:val="0"/>
          <w:kern w:val="0"/>
          <w:sz w:val="21"/>
          <w:szCs w:val="21"/>
          <w:shd w:val="clear" w:fill="FCF8E3"/>
          <w:vertAlign w:val="subscript"/>
          <w:lang w:val="en-US" w:eastAsia="zh-CN" w:bidi="ar"/>
        </w:rPr>
        <w:t>c</w:t>
      </w:r>
      <w:r>
        <w:rPr>
          <w:rFonts w:hint="eastAsia" w:ascii="Arial" w:hAnsi="Arial" w:eastAsia="Arial" w:cs="Arial"/>
          <w:i w:val="0"/>
          <w:caps w:val="0"/>
          <w:color w:val="8A6D3B"/>
          <w:spacing w:val="0"/>
          <w:kern w:val="0"/>
          <w:sz w:val="21"/>
          <w:szCs w:val="21"/>
          <w:shd w:val="clear" w:fill="FCF8E3"/>
          <w:lang w:val="en-US" w:eastAsia="zh-CN" w:bidi="ar"/>
        </w:rPr>
        <w:t>A</w:t>
      </w:r>
      <w:r>
        <w:rPr>
          <w:rFonts w:hint="eastAsia" w:ascii="Arial" w:hAnsi="Arial" w:eastAsia="Arial" w:cs="Arial"/>
          <w:i w:val="0"/>
          <w:caps w:val="0"/>
          <w:color w:val="8A6D3B"/>
          <w:spacing w:val="0"/>
          <w:kern w:val="0"/>
          <w:sz w:val="21"/>
          <w:szCs w:val="21"/>
          <w:shd w:val="clear" w:fill="FCF8E3"/>
          <w:vertAlign w:val="superscript"/>
          <w:lang w:val="en-US" w:eastAsia="zh-CN" w:bidi="ar"/>
        </w:rPr>
        <w:t>a</w:t>
      </w:r>
      <w:r>
        <w:rPr>
          <w:rFonts w:hint="default" w:ascii="Arial" w:hAnsi="Arial" w:eastAsia="Arial" w:cs="Arial"/>
          <w:i w:val="0"/>
          <w:caps w:val="0"/>
          <w:color w:val="8A6D3B"/>
          <w:spacing w:val="0"/>
          <w:kern w:val="0"/>
          <w:sz w:val="21"/>
          <w:szCs w:val="21"/>
          <w:shd w:val="clear" w:fill="FCF8E3"/>
          <w:lang w:val="en-US" w:eastAsia="zh-CN" w:bidi="ar"/>
        </w:rPr>
        <w:t>≥</w:t>
      </w:r>
      <w:r>
        <w:rPr>
          <w:rFonts w:hint="eastAsia" w:ascii="Arial" w:hAnsi="Arial" w:eastAsia="Arial" w:cs="Arial"/>
          <w:i w:val="0"/>
          <w:caps w:val="0"/>
          <w:color w:val="8A6D3B"/>
          <w:spacing w:val="0"/>
          <w:kern w:val="0"/>
          <w:sz w:val="21"/>
          <w:szCs w:val="21"/>
          <w:shd w:val="clear" w:fill="FCF8E3"/>
          <w:lang w:val="en-US" w:eastAsia="zh-CN" w:bidi="ar"/>
        </w:rPr>
        <w:t>A</w:t>
      </w:r>
      <w:r>
        <w:rPr>
          <w:rFonts w:hint="eastAsia" w:ascii="Arial" w:hAnsi="Arial" w:eastAsia="Arial" w:cs="Arial"/>
          <w:i w:val="0"/>
          <w:caps w:val="0"/>
          <w:color w:val="8A6D3B"/>
          <w:spacing w:val="0"/>
          <w:kern w:val="0"/>
          <w:sz w:val="21"/>
          <w:szCs w:val="21"/>
          <w:shd w:val="clear" w:fill="FCF8E3"/>
          <w:vertAlign w:val="subscript"/>
          <w:lang w:val="en-US" w:eastAsia="zh-CN" w:bidi="ar"/>
        </w:rPr>
        <w:t>ss</w:t>
      </w:r>
      <w:r>
        <w:rPr>
          <w:rFonts w:hint="eastAsia" w:ascii="Arial" w:hAnsi="Arial" w:eastAsia="Arial" w:cs="Arial"/>
          <w:i w:val="0"/>
          <w:caps w:val="0"/>
          <w:color w:val="8A6D3B"/>
          <w:spacing w:val="0"/>
          <w:kern w:val="0"/>
          <w:sz w:val="21"/>
          <w:szCs w:val="21"/>
          <w:shd w:val="clear" w:fill="FCF8E3"/>
          <w:lang w:val="en-US" w:eastAsia="zh-CN" w:bidi="ar"/>
        </w:rPr>
        <w:t>=P</w:t>
      </w:r>
      <w:r>
        <w:rPr>
          <w:rFonts w:hint="eastAsia" w:ascii="Arial" w:hAnsi="Arial" w:eastAsia="Arial" w:cs="Arial"/>
          <w:i w:val="0"/>
          <w:caps w:val="0"/>
          <w:color w:val="8A6D3B"/>
          <w:spacing w:val="0"/>
          <w:kern w:val="0"/>
          <w:sz w:val="21"/>
          <w:szCs w:val="21"/>
          <w:shd w:val="clear" w:fill="FCF8E3"/>
          <w:vertAlign w:val="subscript"/>
          <w:lang w:val="en-US" w:eastAsia="zh-CN" w:bidi="ar"/>
        </w:rPr>
        <w:t>sas</w:t>
      </w:r>
      <w:r>
        <w:rPr>
          <w:rFonts w:hint="eastAsia" w:ascii="Arial" w:hAnsi="Arial" w:eastAsia="Arial" w:cs="Arial"/>
          <w:i w:val="0"/>
          <w:caps w:val="0"/>
          <w:color w:val="8A6D3B"/>
          <w:spacing w:val="0"/>
          <w:kern w:val="0"/>
          <w:sz w:val="21"/>
          <w:szCs w:val="21"/>
          <w:shd w:val="clear" w:fill="FCF8E3"/>
          <w:vertAlign w:val="superscript"/>
          <w:lang w:val="en-US" w:eastAsia="zh-CN" w:bidi="ar"/>
        </w:rPr>
        <w:t>bh</w:t>
      </w:r>
    </w:p>
    <w:p>
      <w:pPr>
        <w:pStyle w:val="4"/>
        <w:keepNext w:val="0"/>
        <w:keepLines w:val="0"/>
        <w:widowControl/>
        <w:numPr>
          <w:ilvl w:val="0"/>
          <w:numId w:val="1"/>
        </w:numPr>
        <w:suppressLineNumbers w:val="0"/>
        <w:spacing w:before="0" w:beforeAutospacing="0" w:after="800" w:afterAutospacing="0"/>
        <w:ind w:left="425" w:leftChars="0" w:right="0" w:firstLine="420" w:firstLineChars="200"/>
        <w:jc w:val="left"/>
        <w:rPr>
          <w:rFonts w:hint="default" w:ascii="Arial" w:hAnsi="Arial" w:eastAsia="Arial" w:cs="Arial"/>
          <w:i w:val="0"/>
          <w:caps w:val="0"/>
          <w:color w:val="31708F"/>
          <w:spacing w:val="0"/>
          <w:sz w:val="21"/>
          <w:szCs w:val="21"/>
        </w:rPr>
      </w:pPr>
      <w:r>
        <w:rPr>
          <w:rFonts w:hint="default" w:ascii="Arial" w:hAnsi="Arial" w:eastAsia="Arial" w:cs="Arial"/>
          <w:i w:val="0"/>
          <w:caps w:val="0"/>
          <w:color w:val="31708F"/>
          <w:spacing w:val="0"/>
          <w:sz w:val="21"/>
          <w:szCs w:val="21"/>
          <w:shd w:val="clear" w:fill="D9EDF7"/>
        </w:rPr>
        <w:t>双筋矩形截面梁正截面承载力计算基本公式的第二个适用条件 的物理意义是（ ）。</w:t>
      </w:r>
      <w:r>
        <w:rPr>
          <w:rFonts w:hint="default" w:ascii="Arial" w:hAnsi="Arial" w:eastAsia="Arial" w:cs="Arial"/>
          <w:i w:val="0"/>
          <w:caps w:val="0"/>
          <w:color w:val="8A6D3B"/>
          <w:spacing w:val="0"/>
          <w:kern w:val="0"/>
          <w:sz w:val="21"/>
          <w:szCs w:val="21"/>
          <w:shd w:val="clear" w:fill="FCF8E3"/>
          <w:lang w:val="en-US" w:eastAsia="zh-CN" w:bidi="ar"/>
        </w:rPr>
        <w:t>正确答案是：保证受压钢筋屈服</w:t>
      </w:r>
    </w:p>
    <w:p>
      <w:pPr>
        <w:pStyle w:val="4"/>
        <w:keepNext w:val="0"/>
        <w:keepLines w:val="0"/>
        <w:widowControl/>
        <w:numPr>
          <w:ilvl w:val="0"/>
          <w:numId w:val="1"/>
        </w:numPr>
        <w:suppressLineNumbers w:val="0"/>
        <w:spacing w:before="0" w:beforeAutospacing="0" w:after="800" w:afterAutospacing="0"/>
        <w:ind w:left="425" w:leftChars="0" w:right="0" w:firstLine="420" w:firstLineChars="200"/>
        <w:jc w:val="left"/>
        <w:rPr>
          <w:rFonts w:hint="default" w:ascii="Arial" w:hAnsi="Arial" w:eastAsia="Arial" w:cs="Arial"/>
          <w:i w:val="0"/>
          <w:caps w:val="0"/>
          <w:color w:val="31708F"/>
          <w:spacing w:val="0"/>
          <w:sz w:val="21"/>
          <w:szCs w:val="21"/>
        </w:rPr>
      </w:pPr>
      <w:r>
        <w:rPr>
          <w:rFonts w:hint="default" w:ascii="Arial" w:hAnsi="Arial" w:eastAsia="Arial" w:cs="Arial"/>
          <w:i w:val="0"/>
          <w:caps w:val="0"/>
          <w:color w:val="31708F"/>
          <w:spacing w:val="0"/>
          <w:sz w:val="21"/>
          <w:szCs w:val="21"/>
          <w:shd w:val="clear" w:fill="D9EDF7"/>
        </w:rPr>
        <w:t>受弯构件斜截面承载力计算公式是以（ ）为依据的。</w:t>
      </w:r>
      <w:r>
        <w:rPr>
          <w:rFonts w:hint="default" w:ascii="Arial" w:hAnsi="Arial" w:eastAsia="Arial" w:cs="Arial"/>
          <w:i w:val="0"/>
          <w:caps w:val="0"/>
          <w:color w:val="8A6D3B"/>
          <w:spacing w:val="0"/>
          <w:kern w:val="0"/>
          <w:sz w:val="21"/>
          <w:szCs w:val="21"/>
          <w:shd w:val="clear" w:fill="FCF8E3"/>
          <w:lang w:val="en-US" w:eastAsia="zh-CN" w:bidi="ar"/>
        </w:rPr>
        <w:t>正确答案是：剪压破坏</w:t>
      </w:r>
    </w:p>
    <w:p>
      <w:pPr>
        <w:pStyle w:val="4"/>
        <w:keepNext w:val="0"/>
        <w:keepLines w:val="0"/>
        <w:widowControl/>
        <w:numPr>
          <w:ilvl w:val="0"/>
          <w:numId w:val="1"/>
        </w:numPr>
        <w:suppressLineNumbers w:val="0"/>
        <w:spacing w:before="0" w:beforeAutospacing="0" w:after="800" w:afterAutospacing="0"/>
        <w:ind w:left="425" w:leftChars="0" w:right="0" w:firstLine="420" w:firstLineChars="200"/>
        <w:jc w:val="left"/>
        <w:rPr>
          <w:rFonts w:hint="default" w:ascii="Arial" w:hAnsi="Arial" w:eastAsia="Arial" w:cs="Arial"/>
          <w:i w:val="0"/>
          <w:caps w:val="0"/>
          <w:color w:val="31708F"/>
          <w:spacing w:val="0"/>
          <w:sz w:val="21"/>
          <w:szCs w:val="21"/>
        </w:rPr>
      </w:pPr>
      <w:r>
        <w:rPr>
          <w:rFonts w:hint="default" w:ascii="Arial" w:hAnsi="Arial" w:eastAsia="Arial" w:cs="Arial"/>
          <w:i w:val="0"/>
          <w:caps w:val="0"/>
          <w:color w:val="31708F"/>
          <w:spacing w:val="0"/>
          <w:sz w:val="21"/>
          <w:szCs w:val="21"/>
          <w:shd w:val="clear" w:fill="D9EDF7"/>
        </w:rPr>
        <w:t>为了保证受弯构件的斜截面受剪承载力，设计时规定最小配箍率的目的是为了防止≤（ ）的发生。</w:t>
      </w:r>
      <w:r>
        <w:rPr>
          <w:rFonts w:hint="default" w:ascii="Arial" w:hAnsi="Arial" w:eastAsia="Arial" w:cs="Arial"/>
          <w:i w:val="0"/>
          <w:caps w:val="0"/>
          <w:color w:val="8A6D3B"/>
          <w:spacing w:val="0"/>
          <w:kern w:val="0"/>
          <w:sz w:val="21"/>
          <w:szCs w:val="21"/>
          <w:shd w:val="clear" w:fill="FCF8E3"/>
          <w:lang w:val="en-US" w:eastAsia="zh-CN" w:bidi="ar"/>
        </w:rPr>
        <w:t>正确答案是：斜拉破坏</w:t>
      </w:r>
    </w:p>
    <w:p>
      <w:pPr>
        <w:pStyle w:val="4"/>
        <w:keepNext w:val="0"/>
        <w:keepLines w:val="0"/>
        <w:widowControl/>
        <w:numPr>
          <w:ilvl w:val="0"/>
          <w:numId w:val="1"/>
        </w:numPr>
        <w:suppressLineNumbers w:val="0"/>
        <w:spacing w:before="0" w:beforeAutospacing="0" w:after="800" w:afterAutospacing="0"/>
        <w:ind w:left="425" w:leftChars="0" w:right="0" w:firstLine="420" w:firstLineChars="200"/>
        <w:jc w:val="left"/>
        <w:rPr>
          <w:rFonts w:hint="default" w:ascii="Arial" w:hAnsi="Arial" w:eastAsia="Arial" w:cs="Arial"/>
          <w:i w:val="0"/>
          <w:caps w:val="0"/>
          <w:color w:val="31708F"/>
          <w:spacing w:val="0"/>
          <w:sz w:val="21"/>
          <w:szCs w:val="21"/>
        </w:rPr>
      </w:pPr>
      <w:r>
        <w:rPr>
          <w:rFonts w:hint="default" w:ascii="Arial" w:hAnsi="Arial" w:eastAsia="Arial" w:cs="Arial"/>
          <w:i w:val="0"/>
          <w:caps w:val="0"/>
          <w:color w:val="31708F"/>
          <w:spacing w:val="0"/>
          <w:sz w:val="21"/>
          <w:szCs w:val="21"/>
          <w:shd w:val="clear" w:fill="D9EDF7"/>
        </w:rPr>
        <w:t>为了保证受弯构件的斜截面受剪承载力，计算时对梁的截面尺寸加以限制的原因在于防止（ ）的发生。</w:t>
      </w:r>
      <w:r>
        <w:rPr>
          <w:rFonts w:hint="default" w:ascii="Arial" w:hAnsi="Arial" w:eastAsia="Arial" w:cs="Arial"/>
          <w:i w:val="0"/>
          <w:caps w:val="0"/>
          <w:color w:val="8A6D3B"/>
          <w:spacing w:val="0"/>
          <w:kern w:val="0"/>
          <w:sz w:val="21"/>
          <w:szCs w:val="21"/>
          <w:shd w:val="clear" w:fill="FCF8E3"/>
          <w:lang w:val="en-US" w:eastAsia="zh-CN" w:bidi="ar"/>
        </w:rPr>
        <w:t>正确答案是：斜压破坏</w:t>
      </w:r>
    </w:p>
    <w:p>
      <w:pPr>
        <w:pStyle w:val="4"/>
        <w:keepNext w:val="0"/>
        <w:keepLines w:val="0"/>
        <w:widowControl/>
        <w:numPr>
          <w:ilvl w:val="0"/>
          <w:numId w:val="1"/>
        </w:numPr>
        <w:suppressLineNumbers w:val="0"/>
        <w:spacing w:before="0" w:beforeAutospacing="0" w:after="800" w:afterAutospacing="0"/>
        <w:ind w:left="425" w:leftChars="0" w:right="0" w:firstLine="420" w:firstLineChars="200"/>
        <w:jc w:val="left"/>
        <w:rPr>
          <w:rFonts w:hint="default" w:ascii="Arial" w:hAnsi="Arial" w:eastAsia="Arial" w:cs="Arial"/>
          <w:i w:val="0"/>
          <w:caps w:val="0"/>
          <w:color w:val="31708F"/>
          <w:spacing w:val="0"/>
          <w:sz w:val="21"/>
          <w:szCs w:val="21"/>
        </w:rPr>
      </w:pPr>
      <w:r>
        <w:rPr>
          <w:rFonts w:hint="default" w:ascii="Arial" w:hAnsi="Arial" w:eastAsia="Arial" w:cs="Arial"/>
          <w:i w:val="0"/>
          <w:caps w:val="0"/>
          <w:color w:val="31708F"/>
          <w:spacing w:val="0"/>
          <w:sz w:val="21"/>
          <w:szCs w:val="21"/>
          <w:shd w:val="clear" w:fill="D9EDF7"/>
        </w:rPr>
        <w:t>螺旋箍筋柱较普通箍筋柱承载力提高的原因是（ ）。</w:t>
      </w:r>
      <w:r>
        <w:rPr>
          <w:rFonts w:hint="default" w:ascii="Arial" w:hAnsi="Arial" w:eastAsia="Arial" w:cs="Arial"/>
          <w:i w:val="0"/>
          <w:caps w:val="0"/>
          <w:color w:val="8A6D3B"/>
          <w:spacing w:val="0"/>
          <w:kern w:val="0"/>
          <w:sz w:val="21"/>
          <w:szCs w:val="21"/>
          <w:shd w:val="clear" w:fill="FCF8E3"/>
          <w:lang w:val="en-US" w:eastAsia="zh-CN" w:bidi="ar"/>
        </w:rPr>
        <w:t>正确答案是：螺旋筋约束了混凝土的横向变形</w:t>
      </w:r>
    </w:p>
    <w:p>
      <w:pPr>
        <w:pStyle w:val="4"/>
        <w:keepNext w:val="0"/>
        <w:keepLines w:val="0"/>
        <w:widowControl/>
        <w:numPr>
          <w:ilvl w:val="0"/>
          <w:numId w:val="1"/>
        </w:numPr>
        <w:suppressLineNumbers w:val="0"/>
        <w:spacing w:before="0" w:beforeAutospacing="0" w:after="800" w:afterAutospacing="0"/>
        <w:ind w:left="425" w:leftChars="0" w:right="0" w:firstLine="420" w:firstLineChars="200"/>
        <w:jc w:val="left"/>
        <w:rPr>
          <w:rFonts w:hint="default" w:ascii="Arial" w:hAnsi="Arial" w:eastAsia="Arial" w:cs="Arial"/>
          <w:i w:val="0"/>
          <w:caps w:val="0"/>
          <w:color w:val="31708F"/>
          <w:spacing w:val="0"/>
          <w:sz w:val="21"/>
          <w:szCs w:val="21"/>
        </w:rPr>
      </w:pPr>
      <w:r>
        <w:rPr>
          <w:rFonts w:hint="default" w:ascii="Arial" w:hAnsi="Arial" w:eastAsia="Arial" w:cs="Arial"/>
          <w:i w:val="0"/>
          <w:caps w:val="0"/>
          <w:color w:val="31708F"/>
          <w:spacing w:val="0"/>
          <w:sz w:val="21"/>
          <w:szCs w:val="21"/>
          <w:shd w:val="clear" w:fill="D9EDF7"/>
        </w:rPr>
        <w:t>轴心受压构件的稳定系数主要与（ ）有关。</w:t>
      </w:r>
      <w:r>
        <w:rPr>
          <w:rFonts w:hint="default" w:ascii="Arial" w:hAnsi="Arial" w:eastAsia="Arial" w:cs="Arial"/>
          <w:i w:val="0"/>
          <w:caps w:val="0"/>
          <w:color w:val="8A6D3B"/>
          <w:spacing w:val="0"/>
          <w:kern w:val="0"/>
          <w:sz w:val="21"/>
          <w:szCs w:val="21"/>
          <w:shd w:val="clear" w:fill="FCF8E3"/>
          <w:lang w:val="en-US" w:eastAsia="zh-CN" w:bidi="ar"/>
        </w:rPr>
        <w:t>正确答案是：长细比</w:t>
      </w:r>
    </w:p>
    <w:p>
      <w:pPr>
        <w:pStyle w:val="4"/>
        <w:keepNext w:val="0"/>
        <w:keepLines w:val="0"/>
        <w:widowControl/>
        <w:numPr>
          <w:ilvl w:val="0"/>
          <w:numId w:val="1"/>
        </w:numPr>
        <w:suppressLineNumbers w:val="0"/>
        <w:spacing w:before="0" w:beforeAutospacing="0" w:after="800" w:afterAutospacing="0"/>
        <w:ind w:left="425" w:leftChars="0" w:right="0" w:firstLine="420" w:firstLineChars="200"/>
        <w:jc w:val="left"/>
        <w:rPr>
          <w:rFonts w:hint="default" w:ascii="Arial" w:hAnsi="Arial" w:eastAsia="Arial" w:cs="Arial"/>
          <w:i w:val="0"/>
          <w:caps w:val="0"/>
          <w:color w:val="31708F"/>
          <w:spacing w:val="0"/>
          <w:sz w:val="21"/>
          <w:szCs w:val="21"/>
        </w:rPr>
      </w:pPr>
      <w:r>
        <w:rPr>
          <w:rFonts w:hint="default" w:ascii="Arial" w:hAnsi="Arial" w:eastAsia="Arial" w:cs="Arial"/>
          <w:i w:val="0"/>
          <w:caps w:val="0"/>
          <w:color w:val="31708F"/>
          <w:spacing w:val="0"/>
          <w:sz w:val="21"/>
          <w:szCs w:val="21"/>
          <w:shd w:val="clear" w:fill="D9EDF7"/>
        </w:rPr>
        <w:t>大偏心和小偏心受压破坏的本质区别在于（ ）。</w:t>
      </w:r>
      <w:r>
        <w:rPr>
          <w:rFonts w:hint="default" w:ascii="Arial" w:hAnsi="Arial" w:eastAsia="Arial" w:cs="Arial"/>
          <w:i w:val="0"/>
          <w:caps w:val="0"/>
          <w:color w:val="8A6D3B"/>
          <w:spacing w:val="0"/>
          <w:kern w:val="0"/>
          <w:sz w:val="21"/>
          <w:szCs w:val="21"/>
          <w:shd w:val="clear" w:fill="FCF8E3"/>
          <w:lang w:val="en-US" w:eastAsia="zh-CN" w:bidi="ar"/>
        </w:rPr>
        <w:t>正确答案是：受拉区的钢筋是否屈服</w:t>
      </w:r>
    </w:p>
    <w:p>
      <w:pPr>
        <w:pStyle w:val="4"/>
        <w:keepNext w:val="0"/>
        <w:keepLines w:val="0"/>
        <w:widowControl/>
        <w:numPr>
          <w:ilvl w:val="0"/>
          <w:numId w:val="1"/>
        </w:numPr>
        <w:suppressLineNumbers w:val="0"/>
        <w:spacing w:before="0" w:beforeAutospacing="0" w:after="800" w:afterAutospacing="0"/>
        <w:ind w:left="425" w:leftChars="0" w:right="0" w:firstLine="420" w:firstLineChars="200"/>
        <w:jc w:val="left"/>
        <w:rPr>
          <w:rFonts w:hint="default" w:ascii="Arial" w:hAnsi="Arial" w:eastAsia="Arial" w:cs="Arial"/>
          <w:i w:val="0"/>
          <w:caps w:val="0"/>
          <w:color w:val="31708F"/>
          <w:spacing w:val="0"/>
          <w:sz w:val="21"/>
          <w:szCs w:val="21"/>
        </w:rPr>
      </w:pPr>
      <w:r>
        <w:rPr>
          <w:rFonts w:hint="default" w:ascii="Arial" w:hAnsi="Arial" w:eastAsia="Arial" w:cs="Arial"/>
          <w:i w:val="0"/>
          <w:caps w:val="0"/>
          <w:color w:val="31708F"/>
          <w:spacing w:val="0"/>
          <w:sz w:val="21"/>
          <w:szCs w:val="21"/>
          <w:shd w:val="clear" w:fill="D9EDF7"/>
        </w:rPr>
        <w:t>以下破坏形式属延性破坏的是（ ）。</w:t>
      </w:r>
      <w:r>
        <w:rPr>
          <w:rFonts w:hint="default" w:ascii="Arial" w:hAnsi="Arial" w:eastAsia="Arial" w:cs="Arial"/>
          <w:i w:val="0"/>
          <w:caps w:val="0"/>
          <w:color w:val="8A6D3B"/>
          <w:spacing w:val="0"/>
          <w:kern w:val="0"/>
          <w:sz w:val="21"/>
          <w:szCs w:val="21"/>
          <w:shd w:val="clear" w:fill="FCF8E3"/>
          <w:lang w:val="en-US" w:eastAsia="zh-CN" w:bidi="ar"/>
        </w:rPr>
        <w:t>正确答案是：大偏压破坏</w:t>
      </w:r>
    </w:p>
    <w:p>
      <w:pPr>
        <w:pStyle w:val="4"/>
        <w:keepNext w:val="0"/>
        <w:keepLines w:val="0"/>
        <w:widowControl/>
        <w:numPr>
          <w:ilvl w:val="0"/>
          <w:numId w:val="1"/>
        </w:numPr>
        <w:suppressLineNumbers w:val="0"/>
        <w:spacing w:before="0" w:beforeAutospacing="0" w:after="800" w:afterAutospacing="0"/>
        <w:ind w:left="425" w:leftChars="0" w:right="0" w:firstLine="420" w:firstLineChars="200"/>
        <w:jc w:val="left"/>
        <w:rPr>
          <w:rFonts w:hint="default" w:ascii="Arial" w:hAnsi="Arial" w:eastAsia="Arial" w:cs="Arial"/>
          <w:i w:val="0"/>
          <w:caps w:val="0"/>
          <w:strike w:val="0"/>
          <w:dstrike w:val="0"/>
          <w:color w:val="31708F"/>
          <w:spacing w:val="0"/>
          <w:sz w:val="21"/>
          <w:szCs w:val="21"/>
          <w:vertAlign w:val="baseline"/>
        </w:rPr>
      </w:pPr>
      <w:r>
        <w:rPr>
          <w:rFonts w:hint="default" w:ascii="Arial" w:hAnsi="Arial" w:eastAsia="Arial" w:cs="Arial"/>
          <w:i w:val="0"/>
          <w:caps w:val="0"/>
          <w:strike w:val="0"/>
          <w:dstrike w:val="0"/>
          <w:color w:val="31708F"/>
          <w:spacing w:val="0"/>
          <w:sz w:val="21"/>
          <w:szCs w:val="21"/>
          <w:shd w:val="clear" w:fill="D9EDF7"/>
          <w:vertAlign w:val="baseline"/>
        </w:rPr>
        <w:t>计算偏心受压构件，当（ ）时，构件确定属于大偏心受压构件。</w:t>
      </w:r>
      <w:r>
        <w:rPr>
          <w:rFonts w:hint="default" w:ascii="Arial" w:hAnsi="Arial" w:eastAsia="Arial" w:cs="Arial"/>
          <w:i w:val="0"/>
          <w:caps w:val="0"/>
          <w:strike w:val="0"/>
          <w:dstrike w:val="0"/>
          <w:color w:val="8A6D3B"/>
          <w:spacing w:val="0"/>
          <w:kern w:val="0"/>
          <w:sz w:val="21"/>
          <w:szCs w:val="21"/>
          <w:shd w:val="clear" w:fill="FCF8E3"/>
          <w:vertAlign w:val="baseline"/>
          <w:lang w:val="en-US" w:eastAsia="zh-CN" w:bidi="ar"/>
        </w:rPr>
        <w:t>正确答案是：</w:t>
      </w:r>
      <w:r>
        <w:rPr>
          <w:rFonts w:ascii="宋体" w:hAnsi="宋体" w:eastAsia="宋体" w:cs="宋体"/>
          <w:strike w:val="0"/>
          <w:dstrike w:val="0"/>
          <w:sz w:val="24"/>
          <w:szCs w:val="24"/>
          <w:vertAlign w:val="baseline"/>
        </w:rPr>
        <w:drawing>
          <wp:inline distT="0" distB="0" distL="114300" distR="114300">
            <wp:extent cx="304800" cy="304800"/>
            <wp:effectExtent l="0" t="0" r="0" b="0"/>
            <wp:docPr id="23" name="图片 4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18"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strike w:val="0"/>
          <w:dstrike w:val="0"/>
          <w:sz w:val="24"/>
          <w:szCs w:val="24"/>
          <w:vertAlign w:val="baseline"/>
          <w:lang w:val="en-US" w:eastAsia="zh-CN"/>
        </w:rPr>
        <w:t>S</w:t>
      </w:r>
      <w:r>
        <w:rPr>
          <w:rFonts w:hint="eastAsia" w:ascii="宋体" w:hAnsi="宋体" w:eastAsia="宋体" w:cs="宋体"/>
          <w:strike w:val="0"/>
          <w:dstrike w:val="0"/>
          <w:sz w:val="24"/>
          <w:szCs w:val="24"/>
          <w:vertAlign w:val="superscript"/>
          <w:lang w:val="en-US" w:eastAsia="zh-CN"/>
        </w:rPr>
        <w:t>a</w:t>
      </w:r>
      <w:r>
        <w:rPr>
          <w:rFonts w:hint="default" w:ascii="Arial" w:hAnsi="Arial" w:eastAsia="宋体" w:cs="Arial"/>
          <w:strike w:val="0"/>
          <w:dstrike w:val="0"/>
          <w:sz w:val="24"/>
          <w:szCs w:val="24"/>
          <w:vertAlign w:val="baseline"/>
          <w:lang w:val="en-US" w:eastAsia="zh-CN"/>
        </w:rPr>
        <w:t>≤</w:t>
      </w:r>
      <w:r>
        <w:rPr>
          <w:rFonts w:hint="eastAsia" w:ascii="宋体" w:hAnsi="宋体" w:eastAsia="宋体" w:cs="宋体"/>
          <w:strike w:val="0"/>
          <w:dstrike w:val="0"/>
          <w:sz w:val="24"/>
          <w:szCs w:val="24"/>
          <w:vertAlign w:val="baseline"/>
          <w:lang w:val="en-US" w:eastAsia="zh-CN"/>
        </w:rPr>
        <w:t>S</w:t>
      </w:r>
      <w:r>
        <w:rPr>
          <w:rFonts w:hint="eastAsia" w:ascii="宋体" w:hAnsi="宋体" w:eastAsia="宋体" w:cs="宋体"/>
          <w:strike w:val="0"/>
          <w:dstrike w:val="0"/>
          <w:sz w:val="24"/>
          <w:szCs w:val="24"/>
          <w:vertAlign w:val="superscript"/>
          <w:lang w:val="en-US" w:eastAsia="zh-CN"/>
        </w:rPr>
        <w:t>s</w:t>
      </w:r>
    </w:p>
    <w:p>
      <w:pPr>
        <w:pStyle w:val="4"/>
        <w:keepNext w:val="0"/>
        <w:keepLines w:val="0"/>
        <w:widowControl/>
        <w:numPr>
          <w:ilvl w:val="0"/>
          <w:numId w:val="1"/>
        </w:numPr>
        <w:suppressLineNumbers w:val="0"/>
        <w:spacing w:before="0" w:beforeAutospacing="0" w:after="800" w:afterAutospacing="0"/>
        <w:ind w:left="425" w:leftChars="0" w:right="0" w:firstLine="420" w:firstLineChars="200"/>
        <w:jc w:val="left"/>
        <w:rPr>
          <w:rFonts w:hint="default" w:ascii="Arial" w:hAnsi="Arial" w:eastAsia="Arial" w:cs="Arial"/>
          <w:i w:val="0"/>
          <w:caps w:val="0"/>
          <w:color w:val="31708F"/>
          <w:spacing w:val="0"/>
          <w:sz w:val="21"/>
          <w:szCs w:val="21"/>
        </w:rPr>
      </w:pPr>
      <w:r>
        <w:rPr>
          <w:rFonts w:hint="default" w:ascii="Arial" w:hAnsi="Arial" w:eastAsia="Arial" w:cs="Arial"/>
          <w:i w:val="0"/>
          <w:caps w:val="0"/>
          <w:color w:val="31708F"/>
          <w:spacing w:val="0"/>
          <w:sz w:val="21"/>
          <w:szCs w:val="21"/>
          <w:shd w:val="clear" w:fill="D9EDF7"/>
        </w:rPr>
        <w:t>偏心受压构件界限破坏时，（ ）。</w:t>
      </w:r>
      <w:r>
        <w:rPr>
          <w:rFonts w:hint="default" w:ascii="Arial" w:hAnsi="Arial" w:eastAsia="Arial" w:cs="Arial"/>
          <w:i w:val="0"/>
          <w:caps w:val="0"/>
          <w:color w:val="8A6D3B"/>
          <w:spacing w:val="0"/>
          <w:kern w:val="0"/>
          <w:sz w:val="21"/>
          <w:szCs w:val="21"/>
          <w:shd w:val="clear" w:fill="FCF8E3"/>
          <w:lang w:val="en-US" w:eastAsia="zh-CN" w:bidi="ar"/>
        </w:rPr>
        <w:t>正确答案是：远离轴向力一侧的钢筋屈服与受压区混凝土压碎同时发生</w:t>
      </w:r>
    </w:p>
    <w:p>
      <w:pPr>
        <w:pStyle w:val="4"/>
        <w:keepNext w:val="0"/>
        <w:keepLines w:val="0"/>
        <w:widowControl/>
        <w:numPr>
          <w:ilvl w:val="0"/>
          <w:numId w:val="1"/>
        </w:numPr>
        <w:suppressLineNumbers w:val="0"/>
        <w:spacing w:before="0" w:beforeAutospacing="0" w:after="800" w:afterAutospacing="0"/>
        <w:ind w:left="425" w:leftChars="0" w:right="0" w:firstLine="420" w:firstLineChars="200"/>
        <w:jc w:val="left"/>
        <w:rPr>
          <w:rFonts w:hint="default" w:ascii="Arial" w:hAnsi="Arial" w:eastAsia="Arial" w:cs="Arial"/>
          <w:i w:val="0"/>
          <w:caps w:val="0"/>
          <w:color w:val="8A6D3B"/>
          <w:spacing w:val="0"/>
          <w:kern w:val="0"/>
          <w:sz w:val="21"/>
          <w:szCs w:val="21"/>
          <w:shd w:val="clear" w:fill="FCF8E3"/>
          <w:lang w:val="en-US" w:eastAsia="zh-CN" w:bidi="ar"/>
        </w:rPr>
      </w:pPr>
      <w:r>
        <w:rPr>
          <w:rFonts w:hint="default" w:ascii="Arial" w:hAnsi="Arial" w:eastAsia="Arial" w:cs="Arial"/>
          <w:i w:val="0"/>
          <w:caps w:val="0"/>
          <w:color w:val="31708F"/>
          <w:spacing w:val="0"/>
          <w:sz w:val="21"/>
          <w:szCs w:val="21"/>
          <w:shd w:val="clear" w:fill="D9EDF7"/>
        </w:rPr>
        <w:t>大偏心受压构件的承载力主要取决于（ ）。</w:t>
      </w:r>
      <w:r>
        <w:rPr>
          <w:rFonts w:hint="default" w:ascii="Arial" w:hAnsi="Arial" w:eastAsia="Arial" w:cs="Arial"/>
          <w:i w:val="0"/>
          <w:caps w:val="0"/>
          <w:color w:val="8A6D3B"/>
          <w:spacing w:val="0"/>
          <w:kern w:val="0"/>
          <w:sz w:val="21"/>
          <w:szCs w:val="21"/>
          <w:shd w:val="clear" w:fill="FCF8E3"/>
          <w:lang w:val="en-US" w:eastAsia="zh-CN" w:bidi="ar"/>
        </w:rPr>
        <w:t>正确答案是：受拉钢筋</w:t>
      </w:r>
    </w:p>
    <w:p>
      <w:pPr>
        <w:pStyle w:val="4"/>
        <w:keepNext w:val="0"/>
        <w:keepLines w:val="0"/>
        <w:widowControl/>
        <w:numPr>
          <w:ilvl w:val="0"/>
          <w:numId w:val="1"/>
        </w:numPr>
        <w:suppressLineNumbers w:val="0"/>
        <w:spacing w:before="0" w:beforeAutospacing="0" w:after="800" w:afterAutospacing="0"/>
        <w:ind w:left="425" w:leftChars="0" w:right="0" w:firstLine="420" w:firstLineChars="200"/>
        <w:jc w:val="left"/>
        <w:rPr>
          <w:rFonts w:hint="default" w:ascii="Arial" w:hAnsi="Arial" w:eastAsia="Arial" w:cs="Arial"/>
          <w:i w:val="0"/>
          <w:caps w:val="0"/>
          <w:color w:val="8A6D3B"/>
          <w:spacing w:val="0"/>
          <w:kern w:val="0"/>
          <w:sz w:val="21"/>
          <w:szCs w:val="21"/>
          <w:shd w:val="clear" w:fill="FCF8E3"/>
          <w:lang w:val="en-US" w:eastAsia="zh-CN" w:bidi="ar"/>
        </w:rPr>
      </w:pPr>
      <w:r>
        <w:rPr>
          <w:rFonts w:hint="default" w:ascii="Arial" w:hAnsi="Arial" w:eastAsia="Arial" w:cs="Arial"/>
          <w:i w:val="0"/>
          <w:caps w:val="0"/>
          <w:color w:val="31708F"/>
          <w:spacing w:val="0"/>
          <w:sz w:val="21"/>
          <w:szCs w:val="21"/>
          <w:shd w:val="clear" w:fill="D9EDF7"/>
        </w:rPr>
        <w:t>先张法的施工工序是（ ）。</w:t>
      </w:r>
      <w:r>
        <w:rPr>
          <w:rFonts w:hint="default" w:ascii="Arial" w:hAnsi="Arial" w:eastAsia="Arial" w:cs="Arial"/>
          <w:i w:val="0"/>
          <w:caps w:val="0"/>
          <w:color w:val="8A6D3B"/>
          <w:spacing w:val="0"/>
          <w:kern w:val="0"/>
          <w:sz w:val="21"/>
          <w:szCs w:val="21"/>
          <w:shd w:val="clear" w:fill="FCF8E3"/>
          <w:lang w:val="en-US" w:eastAsia="zh-CN" w:bidi="ar"/>
        </w:rPr>
        <w:t>正确答案是：先张拉钢筋，待混凝土达到一定强度后，放松钢筋</w:t>
      </w:r>
    </w:p>
    <w:p>
      <w:pPr>
        <w:pStyle w:val="4"/>
        <w:keepNext w:val="0"/>
        <w:keepLines w:val="0"/>
        <w:widowControl/>
        <w:numPr>
          <w:ilvl w:val="0"/>
          <w:numId w:val="1"/>
        </w:numPr>
        <w:suppressLineNumbers w:val="0"/>
        <w:spacing w:before="0" w:beforeAutospacing="0" w:after="800" w:afterAutospacing="0"/>
        <w:ind w:left="425" w:leftChars="0" w:right="0" w:firstLine="420" w:firstLineChars="200"/>
        <w:jc w:val="left"/>
        <w:rPr>
          <w:rFonts w:hint="default" w:ascii="Arial" w:hAnsi="Arial" w:eastAsia="Arial" w:cs="Arial"/>
          <w:i w:val="0"/>
          <w:caps w:val="0"/>
          <w:color w:val="8A6D3B"/>
          <w:spacing w:val="0"/>
          <w:kern w:val="0"/>
          <w:sz w:val="21"/>
          <w:szCs w:val="21"/>
          <w:shd w:val="clear" w:fill="FCF8E3"/>
          <w:lang w:val="en-US" w:eastAsia="zh-CN" w:bidi="ar"/>
        </w:rPr>
      </w:pPr>
      <w:r>
        <w:rPr>
          <w:rFonts w:hint="default" w:ascii="Arial" w:hAnsi="Arial" w:eastAsia="Arial" w:cs="Arial"/>
          <w:i w:val="0"/>
          <w:caps w:val="0"/>
          <w:color w:val="31708F"/>
          <w:spacing w:val="0"/>
          <w:sz w:val="21"/>
          <w:szCs w:val="21"/>
          <w:shd w:val="clear" w:fill="D9EDF7"/>
        </w:rPr>
        <w:t>条件相同的钢筋混凝土轴拉构件和预应力混凝土轴拉构件相比较，（ ）。</w:t>
      </w:r>
      <w:r>
        <w:rPr>
          <w:rFonts w:hint="default" w:ascii="Arial" w:hAnsi="Arial" w:eastAsia="Arial" w:cs="Arial"/>
          <w:i w:val="0"/>
          <w:caps w:val="0"/>
          <w:color w:val="8A6D3B"/>
          <w:spacing w:val="0"/>
          <w:kern w:val="0"/>
          <w:sz w:val="21"/>
          <w:szCs w:val="21"/>
          <w:shd w:val="clear" w:fill="FCF8E3"/>
          <w:lang w:val="en-US" w:eastAsia="zh-CN" w:bidi="ar"/>
        </w:rPr>
        <w:t>正确答案是：后者的抗裂度比前者好</w:t>
      </w:r>
    </w:p>
    <w:p>
      <w:pPr>
        <w:pStyle w:val="4"/>
        <w:keepNext w:val="0"/>
        <w:keepLines w:val="0"/>
        <w:widowControl/>
        <w:numPr>
          <w:ilvl w:val="0"/>
          <w:numId w:val="1"/>
        </w:numPr>
        <w:suppressLineNumbers w:val="0"/>
        <w:spacing w:before="0" w:beforeAutospacing="0" w:after="800" w:afterAutospacing="0"/>
        <w:ind w:left="425" w:leftChars="0" w:right="0" w:firstLine="420" w:firstLineChars="200"/>
        <w:jc w:val="left"/>
        <w:rPr>
          <w:rFonts w:hint="default" w:ascii="Arial" w:hAnsi="Arial" w:eastAsia="Arial" w:cs="Arial"/>
          <w:i w:val="0"/>
          <w:caps w:val="0"/>
          <w:color w:val="8A6D3B"/>
          <w:spacing w:val="0"/>
          <w:kern w:val="0"/>
          <w:sz w:val="21"/>
          <w:szCs w:val="21"/>
          <w:shd w:val="clear" w:fill="FCF8E3"/>
          <w:lang w:val="en-US" w:eastAsia="zh-CN" w:bidi="ar"/>
        </w:rPr>
      </w:pPr>
      <w:r>
        <w:rPr>
          <w:rFonts w:hint="default" w:ascii="Arial" w:hAnsi="Arial" w:eastAsia="Arial" w:cs="Arial"/>
          <w:i w:val="0"/>
          <w:caps w:val="0"/>
          <w:color w:val="31708F"/>
          <w:spacing w:val="0"/>
          <w:sz w:val="21"/>
          <w:szCs w:val="21"/>
          <w:shd w:val="clear" w:fill="D9EDF7"/>
        </w:rPr>
        <w:t>在预应力混凝土构件的预应力损失计算中，（ ）是所有预应力损失中最大的一项。</w:t>
      </w:r>
      <w:r>
        <w:rPr>
          <w:rFonts w:hint="default" w:ascii="Arial" w:hAnsi="Arial" w:eastAsia="Arial" w:cs="Arial"/>
          <w:i w:val="0"/>
          <w:caps w:val="0"/>
          <w:color w:val="8A6D3B"/>
          <w:spacing w:val="0"/>
          <w:kern w:val="0"/>
          <w:sz w:val="21"/>
          <w:szCs w:val="21"/>
          <w:shd w:val="clear" w:fill="FCF8E3"/>
          <w:lang w:val="en-US" w:eastAsia="zh-CN" w:bidi="ar"/>
        </w:rPr>
        <w:t>正确答案是：混凝土收缩徐变引起的预应力损失</w:t>
      </w:r>
    </w:p>
    <w:p>
      <w:pPr>
        <w:pStyle w:val="4"/>
        <w:keepNext w:val="0"/>
        <w:keepLines w:val="0"/>
        <w:widowControl/>
        <w:numPr>
          <w:ilvl w:val="0"/>
          <w:numId w:val="1"/>
        </w:numPr>
        <w:suppressLineNumbers w:val="0"/>
        <w:spacing w:before="0" w:beforeAutospacing="0" w:after="800" w:afterAutospacing="0"/>
        <w:ind w:left="425" w:leftChars="0" w:right="0" w:firstLine="420" w:firstLineChars="200"/>
        <w:jc w:val="left"/>
        <w:rPr>
          <w:rFonts w:hint="default" w:ascii="Arial" w:hAnsi="Arial" w:eastAsia="Arial" w:cs="Arial"/>
          <w:i w:val="0"/>
          <w:caps w:val="0"/>
          <w:color w:val="8A6D3B"/>
          <w:spacing w:val="0"/>
          <w:kern w:val="0"/>
          <w:sz w:val="21"/>
          <w:szCs w:val="21"/>
          <w:shd w:val="clear" w:fill="FCF8E3"/>
          <w:lang w:val="en-US" w:eastAsia="zh-CN" w:bidi="ar"/>
        </w:rPr>
      </w:pPr>
      <w:r>
        <w:rPr>
          <w:rFonts w:hint="default" w:ascii="Arial" w:hAnsi="Arial" w:eastAsia="Arial" w:cs="Arial"/>
          <w:i w:val="0"/>
          <w:caps w:val="0"/>
          <w:color w:val="31708F"/>
          <w:spacing w:val="0"/>
          <w:sz w:val="21"/>
          <w:szCs w:val="21"/>
          <w:shd w:val="clear" w:fill="D9EDF7"/>
        </w:rPr>
        <w:t>下列各项预应力损失类型中，不属于后张法预应力损失的是（ ）。</w:t>
      </w:r>
      <w:r>
        <w:rPr>
          <w:rFonts w:hint="default" w:ascii="Arial" w:hAnsi="Arial" w:eastAsia="Arial" w:cs="Arial"/>
          <w:i w:val="0"/>
          <w:caps w:val="0"/>
          <w:color w:val="8A6D3B"/>
          <w:spacing w:val="0"/>
          <w:kern w:val="0"/>
          <w:sz w:val="21"/>
          <w:szCs w:val="21"/>
          <w:shd w:val="clear" w:fill="FCF8E3"/>
          <w:lang w:val="en-US" w:eastAsia="zh-CN" w:bidi="ar"/>
        </w:rPr>
        <w:t>正确答案是：温差损失</w:t>
      </w:r>
    </w:p>
    <w:p>
      <w:pPr>
        <w:pStyle w:val="4"/>
        <w:keepNext w:val="0"/>
        <w:keepLines w:val="0"/>
        <w:widowControl/>
        <w:numPr>
          <w:ilvl w:val="0"/>
          <w:numId w:val="1"/>
        </w:numPr>
        <w:suppressLineNumbers w:val="0"/>
        <w:spacing w:before="0" w:beforeAutospacing="0" w:after="800" w:afterAutospacing="0"/>
        <w:ind w:left="425" w:leftChars="0" w:right="0" w:firstLine="420" w:firstLineChars="200"/>
        <w:jc w:val="left"/>
        <w:rPr>
          <w:rFonts w:hint="default" w:ascii="Arial" w:hAnsi="Arial" w:eastAsia="Arial" w:cs="Arial"/>
          <w:i w:val="0"/>
          <w:caps w:val="0"/>
          <w:color w:val="8A6D3B"/>
          <w:spacing w:val="0"/>
          <w:kern w:val="0"/>
          <w:sz w:val="21"/>
          <w:szCs w:val="21"/>
          <w:shd w:val="clear" w:fill="FCF8E3"/>
          <w:lang w:val="en-US" w:eastAsia="zh-CN" w:bidi="ar"/>
        </w:rPr>
      </w:pPr>
      <w:r>
        <w:rPr>
          <w:rFonts w:hint="default" w:ascii="Arial" w:hAnsi="Arial" w:eastAsia="Arial" w:cs="Arial"/>
          <w:i w:val="0"/>
          <w:caps w:val="0"/>
          <w:color w:val="31708F"/>
          <w:spacing w:val="0"/>
          <w:sz w:val="21"/>
          <w:szCs w:val="21"/>
          <w:shd w:val="clear" w:fill="D9EDF7"/>
        </w:rPr>
        <w:t>屋盖结构分无檩屋盖和有檩屋盖两种，无檩屋盖由（ ）组成。</w:t>
      </w:r>
      <w:r>
        <w:rPr>
          <w:rFonts w:hint="default" w:ascii="Arial" w:hAnsi="Arial" w:eastAsia="Arial" w:cs="Arial"/>
          <w:i w:val="0"/>
          <w:caps w:val="0"/>
          <w:color w:val="8A6D3B"/>
          <w:spacing w:val="0"/>
          <w:kern w:val="0"/>
          <w:sz w:val="21"/>
          <w:szCs w:val="21"/>
          <w:shd w:val="clear" w:fill="FCF8E3"/>
          <w:lang w:val="en-US" w:eastAsia="zh-CN" w:bidi="ar"/>
        </w:rPr>
        <w:t>正确答案是：大型屋面板、屋面梁或屋架（包括屋盖支撑）</w:t>
      </w:r>
    </w:p>
    <w:p>
      <w:pPr>
        <w:pStyle w:val="4"/>
        <w:keepNext w:val="0"/>
        <w:keepLines w:val="0"/>
        <w:widowControl/>
        <w:numPr>
          <w:ilvl w:val="0"/>
          <w:numId w:val="1"/>
        </w:numPr>
        <w:suppressLineNumbers w:val="0"/>
        <w:spacing w:before="0" w:beforeAutospacing="0" w:after="800" w:afterAutospacing="0"/>
        <w:ind w:left="425" w:leftChars="0" w:right="0" w:firstLine="420" w:firstLineChars="200"/>
        <w:jc w:val="left"/>
        <w:rPr>
          <w:rFonts w:hint="default" w:ascii="Arial" w:hAnsi="Arial" w:eastAsia="Arial" w:cs="Arial"/>
          <w:i w:val="0"/>
          <w:caps w:val="0"/>
          <w:color w:val="8A6D3B"/>
          <w:spacing w:val="0"/>
          <w:kern w:val="0"/>
          <w:sz w:val="21"/>
          <w:szCs w:val="21"/>
          <w:shd w:val="clear" w:fill="FCF8E3"/>
          <w:lang w:val="en-US" w:eastAsia="zh-CN" w:bidi="ar"/>
        </w:rPr>
      </w:pPr>
      <w:r>
        <w:rPr>
          <w:rFonts w:hint="default" w:ascii="Arial" w:hAnsi="Arial" w:eastAsia="Arial" w:cs="Arial"/>
          <w:i w:val="0"/>
          <w:caps w:val="0"/>
          <w:color w:val="31708F"/>
          <w:spacing w:val="0"/>
          <w:sz w:val="21"/>
          <w:szCs w:val="21"/>
          <w:shd w:val="clear" w:fill="D9EDF7"/>
        </w:rPr>
        <w:t>屋盖结构分无檩屋盖和有檩屋盖两种，有檩屋盖由（ ）组成。</w:t>
      </w:r>
      <w:r>
        <w:rPr>
          <w:rFonts w:hint="default" w:ascii="Arial" w:hAnsi="Arial" w:eastAsia="Arial" w:cs="Arial"/>
          <w:i w:val="0"/>
          <w:caps w:val="0"/>
          <w:color w:val="8A6D3B"/>
          <w:spacing w:val="0"/>
          <w:kern w:val="0"/>
          <w:sz w:val="21"/>
          <w:szCs w:val="21"/>
          <w:shd w:val="clear" w:fill="FCF8E3"/>
          <w:lang w:val="en-US" w:eastAsia="zh-CN" w:bidi="ar"/>
        </w:rPr>
        <w:t>正确答案是：小型屋面板、檩条、屋架（包括屋盖支撑）</w:t>
      </w:r>
    </w:p>
    <w:p>
      <w:pPr>
        <w:pStyle w:val="4"/>
        <w:keepNext w:val="0"/>
        <w:keepLines w:val="0"/>
        <w:widowControl/>
        <w:numPr>
          <w:ilvl w:val="0"/>
          <w:numId w:val="1"/>
        </w:numPr>
        <w:suppressLineNumbers w:val="0"/>
        <w:spacing w:before="0" w:beforeAutospacing="0" w:after="800" w:afterAutospacing="0"/>
        <w:ind w:left="425" w:leftChars="0" w:right="0" w:firstLine="420" w:firstLineChars="200"/>
        <w:jc w:val="left"/>
        <w:rPr>
          <w:rFonts w:hint="default" w:ascii="Arial" w:hAnsi="Arial" w:eastAsia="Arial" w:cs="Arial"/>
          <w:i w:val="0"/>
          <w:caps w:val="0"/>
          <w:color w:val="8A6D3B"/>
          <w:spacing w:val="0"/>
          <w:kern w:val="0"/>
          <w:sz w:val="21"/>
          <w:szCs w:val="21"/>
          <w:shd w:val="clear" w:fill="FCF8E3"/>
          <w:lang w:val="en-US" w:eastAsia="zh-CN" w:bidi="ar"/>
        </w:rPr>
      </w:pPr>
      <w:r>
        <w:rPr>
          <w:rFonts w:hint="default" w:ascii="Arial" w:hAnsi="Arial" w:eastAsia="Arial" w:cs="Arial"/>
          <w:i w:val="0"/>
          <w:caps w:val="0"/>
          <w:color w:val="31708F"/>
          <w:spacing w:val="0"/>
          <w:sz w:val="21"/>
          <w:szCs w:val="21"/>
          <w:shd w:val="clear" w:fill="D9EDF7"/>
        </w:rPr>
        <w:t>作用在厂房结构上的大部分荷载都是通过（ ）传给基础、再传到地基中去。</w:t>
      </w:r>
      <w:r>
        <w:rPr>
          <w:rFonts w:hint="default" w:ascii="Arial" w:hAnsi="Arial" w:eastAsia="Arial" w:cs="Arial"/>
          <w:i w:val="0"/>
          <w:caps w:val="0"/>
          <w:color w:val="8A6D3B"/>
          <w:spacing w:val="0"/>
          <w:kern w:val="0"/>
          <w:sz w:val="21"/>
          <w:szCs w:val="21"/>
          <w:shd w:val="clear" w:fill="FCF8E3"/>
          <w:lang w:val="en-US" w:eastAsia="zh-CN" w:bidi="ar"/>
        </w:rPr>
        <w:t>正确答案是：横向排架</w:t>
      </w:r>
    </w:p>
    <w:p>
      <w:pPr>
        <w:pStyle w:val="4"/>
        <w:keepNext w:val="0"/>
        <w:keepLines w:val="0"/>
        <w:widowControl/>
        <w:numPr>
          <w:ilvl w:val="0"/>
          <w:numId w:val="1"/>
        </w:numPr>
        <w:suppressLineNumbers w:val="0"/>
        <w:spacing w:before="0" w:beforeAutospacing="0" w:after="800" w:afterAutospacing="0"/>
        <w:ind w:left="425" w:leftChars="0" w:right="0" w:firstLine="420" w:firstLineChars="200"/>
        <w:jc w:val="left"/>
        <w:rPr>
          <w:rFonts w:hint="default" w:ascii="Arial" w:hAnsi="Arial" w:eastAsia="Arial" w:cs="Arial"/>
          <w:i w:val="0"/>
          <w:caps w:val="0"/>
          <w:color w:val="8A6D3B"/>
          <w:spacing w:val="0"/>
          <w:kern w:val="0"/>
          <w:sz w:val="21"/>
          <w:szCs w:val="21"/>
          <w:shd w:val="clear" w:fill="FCF8E3"/>
          <w:lang w:val="en-US" w:eastAsia="zh-CN" w:bidi="ar"/>
        </w:rPr>
      </w:pPr>
      <w:r>
        <w:rPr>
          <w:rFonts w:hint="default" w:ascii="Arial" w:hAnsi="Arial" w:eastAsia="Arial" w:cs="Arial"/>
          <w:i w:val="0"/>
          <w:caps w:val="0"/>
          <w:color w:val="31708F"/>
          <w:spacing w:val="0"/>
          <w:sz w:val="21"/>
          <w:szCs w:val="21"/>
          <w:shd w:val="clear" w:fill="D9EDF7"/>
        </w:rPr>
        <w:t>抗风柱的连接一般采用（ ），有时根据具体情况也采用与屋架上、下弦同时铰接。</w:t>
      </w:r>
      <w:r>
        <w:rPr>
          <w:rFonts w:hint="default" w:ascii="Arial" w:hAnsi="Arial" w:eastAsia="Arial" w:cs="Arial"/>
          <w:i w:val="0"/>
          <w:caps w:val="0"/>
          <w:color w:val="8A6D3B"/>
          <w:spacing w:val="0"/>
          <w:kern w:val="0"/>
          <w:sz w:val="21"/>
          <w:szCs w:val="21"/>
          <w:shd w:val="clear" w:fill="FCF8E3"/>
          <w:lang w:val="en-US" w:eastAsia="zh-CN" w:bidi="ar"/>
        </w:rPr>
        <w:t>正确答案是：与基础刚接，与屋架上弦铰接</w:t>
      </w:r>
    </w:p>
    <w:p>
      <w:pPr>
        <w:pStyle w:val="4"/>
        <w:keepNext w:val="0"/>
        <w:keepLines w:val="0"/>
        <w:widowControl/>
        <w:numPr>
          <w:ilvl w:val="0"/>
          <w:numId w:val="1"/>
        </w:numPr>
        <w:suppressLineNumbers w:val="0"/>
        <w:spacing w:before="0" w:beforeAutospacing="0" w:after="800" w:afterAutospacing="0"/>
        <w:ind w:left="425" w:leftChars="0" w:right="0" w:firstLine="420" w:firstLineChars="200"/>
        <w:jc w:val="left"/>
        <w:rPr>
          <w:rFonts w:hint="default" w:ascii="Arial" w:hAnsi="Arial" w:eastAsia="Arial" w:cs="Arial"/>
          <w:i w:val="0"/>
          <w:caps w:val="0"/>
          <w:color w:val="8A6D3B"/>
          <w:spacing w:val="0"/>
          <w:kern w:val="0"/>
          <w:sz w:val="21"/>
          <w:szCs w:val="21"/>
          <w:shd w:val="clear" w:fill="FCF8E3"/>
          <w:lang w:val="en-US" w:eastAsia="zh-CN" w:bidi="ar"/>
        </w:rPr>
      </w:pPr>
      <w:r>
        <w:rPr>
          <w:rFonts w:hint="default" w:ascii="Arial" w:hAnsi="Arial" w:eastAsia="Arial" w:cs="Arial"/>
          <w:i w:val="0"/>
          <w:caps w:val="0"/>
          <w:color w:val="31708F"/>
          <w:spacing w:val="0"/>
          <w:sz w:val="21"/>
          <w:szCs w:val="21"/>
          <w:shd w:val="clear" w:fill="D9EDF7"/>
        </w:rPr>
        <w:t>下列关于多层与高层房屋结构荷载的说法，错误的是（ ）。</w:t>
      </w:r>
      <w:r>
        <w:rPr>
          <w:rFonts w:hint="default" w:ascii="Arial" w:hAnsi="Arial" w:eastAsia="Arial" w:cs="Arial"/>
          <w:i w:val="0"/>
          <w:caps w:val="0"/>
          <w:color w:val="8A6D3B"/>
          <w:spacing w:val="0"/>
          <w:kern w:val="0"/>
          <w:sz w:val="21"/>
          <w:szCs w:val="21"/>
          <w:shd w:val="clear" w:fill="FCF8E3"/>
          <w:lang w:val="en-US" w:eastAsia="zh-CN" w:bidi="ar"/>
        </w:rPr>
        <w:t>正确答案是：水平荷载不随房屋高度的增加而变化</w:t>
      </w:r>
    </w:p>
    <w:p>
      <w:pPr>
        <w:pStyle w:val="4"/>
        <w:keepNext w:val="0"/>
        <w:keepLines w:val="0"/>
        <w:widowControl/>
        <w:numPr>
          <w:ilvl w:val="0"/>
          <w:numId w:val="1"/>
        </w:numPr>
        <w:suppressLineNumbers w:val="0"/>
        <w:spacing w:before="0" w:beforeAutospacing="0" w:after="800" w:afterAutospacing="0"/>
        <w:ind w:left="425" w:leftChars="0" w:right="0" w:firstLine="420" w:firstLineChars="200"/>
        <w:jc w:val="left"/>
        <w:rPr>
          <w:rFonts w:hint="default" w:ascii="Arial" w:hAnsi="Arial" w:eastAsia="Arial" w:cs="Arial"/>
          <w:i w:val="0"/>
          <w:caps w:val="0"/>
          <w:color w:val="8A6D3B"/>
          <w:spacing w:val="0"/>
          <w:kern w:val="0"/>
          <w:sz w:val="21"/>
          <w:szCs w:val="21"/>
          <w:shd w:val="clear" w:fill="FCF8E3"/>
          <w:lang w:val="en-US" w:eastAsia="zh-CN" w:bidi="ar"/>
        </w:rPr>
      </w:pPr>
      <w:r>
        <w:rPr>
          <w:rFonts w:hint="default" w:ascii="Arial" w:hAnsi="Arial" w:eastAsia="Arial" w:cs="Arial"/>
          <w:i w:val="0"/>
          <w:caps w:val="0"/>
          <w:color w:val="31708F"/>
          <w:spacing w:val="0"/>
          <w:sz w:val="21"/>
          <w:szCs w:val="21"/>
          <w:shd w:val="clear" w:fill="D9EDF7"/>
        </w:rPr>
        <w:t>（ ）在水平荷载下表现出抗侧刚度小、水平位移大的特点，故属于柔性结构，此类房屋一般不超过15层。</w:t>
      </w:r>
      <w:r>
        <w:rPr>
          <w:rFonts w:hint="default" w:ascii="Arial" w:hAnsi="Arial" w:eastAsia="Arial" w:cs="Arial"/>
          <w:i w:val="0"/>
          <w:caps w:val="0"/>
          <w:color w:val="8A6D3B"/>
          <w:spacing w:val="0"/>
          <w:kern w:val="0"/>
          <w:sz w:val="21"/>
          <w:szCs w:val="21"/>
          <w:shd w:val="clear" w:fill="FCF8E3"/>
          <w:lang w:val="en-US" w:eastAsia="zh-CN" w:bidi="ar"/>
        </w:rPr>
        <w:t>正确答案是：框架结构</w:t>
      </w:r>
    </w:p>
    <w:p>
      <w:pPr>
        <w:pStyle w:val="4"/>
        <w:keepNext w:val="0"/>
        <w:keepLines w:val="0"/>
        <w:widowControl/>
        <w:numPr>
          <w:ilvl w:val="0"/>
          <w:numId w:val="1"/>
        </w:numPr>
        <w:suppressLineNumbers w:val="0"/>
        <w:spacing w:before="0" w:beforeAutospacing="0" w:after="800" w:afterAutospacing="0"/>
        <w:ind w:left="425" w:leftChars="0" w:right="0" w:firstLine="420" w:firstLineChars="200"/>
        <w:jc w:val="left"/>
        <w:rPr>
          <w:rFonts w:hint="default" w:ascii="Arial" w:hAnsi="Arial" w:eastAsia="Arial" w:cs="Arial"/>
          <w:i w:val="0"/>
          <w:caps w:val="0"/>
          <w:color w:val="8A6D3B"/>
          <w:spacing w:val="0"/>
          <w:kern w:val="0"/>
          <w:sz w:val="21"/>
          <w:szCs w:val="21"/>
          <w:shd w:val="clear" w:fill="FCF8E3"/>
          <w:lang w:val="en-US" w:eastAsia="zh-CN" w:bidi="ar"/>
        </w:rPr>
      </w:pPr>
      <w:r>
        <w:rPr>
          <w:rFonts w:hint="default" w:ascii="Arial" w:hAnsi="Arial" w:eastAsia="Arial" w:cs="Arial"/>
          <w:i w:val="0"/>
          <w:caps w:val="0"/>
          <w:color w:val="31708F"/>
          <w:spacing w:val="0"/>
          <w:sz w:val="21"/>
          <w:szCs w:val="21"/>
          <w:shd w:val="clear" w:fill="D9EDF7"/>
        </w:rPr>
        <w:t>（ ）适用于住宅、公寓、旅馆等小开间的民用建筑，在工业建筑中很少采用，此种结构的刚度较大，在水平荷载下侧移小，适用于15～35层的高层建筑。</w:t>
      </w:r>
      <w:r>
        <w:rPr>
          <w:rFonts w:hint="default" w:ascii="Arial" w:hAnsi="Arial" w:eastAsia="Arial" w:cs="Arial"/>
          <w:i w:val="0"/>
          <w:caps w:val="0"/>
          <w:color w:val="8A6D3B"/>
          <w:spacing w:val="0"/>
          <w:kern w:val="0"/>
          <w:sz w:val="21"/>
          <w:szCs w:val="21"/>
          <w:shd w:val="clear" w:fill="FCF8E3"/>
          <w:lang w:val="en-US" w:eastAsia="zh-CN" w:bidi="ar"/>
        </w:rPr>
        <w:t>正确答案是：剪力墙结构</w:t>
      </w:r>
    </w:p>
    <w:p>
      <w:pPr>
        <w:pStyle w:val="4"/>
        <w:keepNext w:val="0"/>
        <w:keepLines w:val="0"/>
        <w:widowControl/>
        <w:numPr>
          <w:ilvl w:val="0"/>
          <w:numId w:val="1"/>
        </w:numPr>
        <w:suppressLineNumbers w:val="0"/>
        <w:spacing w:before="0" w:beforeAutospacing="0" w:after="800" w:afterAutospacing="0"/>
        <w:ind w:left="425" w:leftChars="0" w:right="0" w:firstLine="420" w:firstLineChars="200"/>
        <w:jc w:val="left"/>
        <w:rPr>
          <w:rFonts w:hint="default" w:ascii="Arial" w:hAnsi="Arial" w:eastAsia="Arial" w:cs="Arial"/>
          <w:i w:val="0"/>
          <w:caps w:val="0"/>
          <w:color w:val="8A6D3B"/>
          <w:spacing w:val="0"/>
          <w:kern w:val="0"/>
          <w:sz w:val="21"/>
          <w:szCs w:val="21"/>
          <w:shd w:val="clear" w:fill="FCF8E3"/>
          <w:lang w:val="en-US" w:eastAsia="zh-CN" w:bidi="ar"/>
        </w:rPr>
      </w:pPr>
      <w:r>
        <w:rPr>
          <w:rFonts w:hint="default" w:ascii="Arial" w:hAnsi="Arial" w:eastAsia="Arial" w:cs="Arial"/>
          <w:i w:val="0"/>
          <w:caps w:val="0"/>
          <w:color w:val="31708F"/>
          <w:spacing w:val="0"/>
          <w:sz w:val="21"/>
          <w:szCs w:val="21"/>
          <w:shd w:val="clear" w:fill="D9EDF7"/>
        </w:rPr>
        <w:t>（ ）是指梁、柱、楼盖均为现浇钢筋混凝土，目前应用最广泛。</w:t>
      </w:r>
      <w:r>
        <w:rPr>
          <w:rFonts w:hint="default" w:ascii="Arial" w:hAnsi="Arial" w:eastAsia="Arial" w:cs="Arial"/>
          <w:i w:val="0"/>
          <w:caps w:val="0"/>
          <w:color w:val="8A6D3B"/>
          <w:spacing w:val="0"/>
          <w:kern w:val="0"/>
          <w:sz w:val="21"/>
          <w:szCs w:val="21"/>
          <w:shd w:val="clear" w:fill="FCF8E3"/>
          <w:lang w:val="en-US" w:eastAsia="zh-CN" w:bidi="ar"/>
        </w:rPr>
        <w:t>正确答案是：全现浇式框架</w:t>
      </w:r>
    </w:p>
    <w:p>
      <w:pPr>
        <w:pStyle w:val="4"/>
        <w:keepNext w:val="0"/>
        <w:keepLines w:val="0"/>
        <w:widowControl/>
        <w:numPr>
          <w:ilvl w:val="0"/>
          <w:numId w:val="1"/>
        </w:numPr>
        <w:suppressLineNumbers w:val="0"/>
        <w:spacing w:before="0" w:beforeAutospacing="0" w:after="800" w:afterAutospacing="0"/>
        <w:ind w:left="425" w:leftChars="0" w:right="0" w:firstLine="420" w:firstLineChars="200"/>
        <w:jc w:val="left"/>
        <w:rPr>
          <w:rFonts w:hint="default" w:ascii="Arial" w:hAnsi="Arial" w:eastAsia="Arial" w:cs="Arial"/>
          <w:i w:val="0"/>
          <w:caps w:val="0"/>
          <w:color w:val="8A6D3B"/>
          <w:spacing w:val="0"/>
          <w:kern w:val="0"/>
          <w:sz w:val="21"/>
          <w:szCs w:val="21"/>
          <w:shd w:val="clear" w:fill="FCF8E3"/>
          <w:lang w:val="en-US" w:eastAsia="zh-CN" w:bidi="ar"/>
        </w:rPr>
      </w:pPr>
      <w:r>
        <w:rPr>
          <w:rFonts w:hint="default" w:ascii="Arial" w:hAnsi="Arial" w:eastAsia="Arial" w:cs="Arial"/>
          <w:i w:val="0"/>
          <w:caps w:val="0"/>
          <w:color w:val="31708F"/>
          <w:spacing w:val="0"/>
          <w:sz w:val="21"/>
          <w:szCs w:val="21"/>
          <w:shd w:val="clear" w:fill="D9EDF7"/>
        </w:rPr>
        <w:t>单层厂房结构中，（ ）的作用是将墙体和柱、抗风柱等箍在一起，增加厂房的整体刚性，防止由于地基发生过大的不均匀沉降或较大振动荷载引起的不利影响。</w:t>
      </w:r>
      <w:r>
        <w:rPr>
          <w:rFonts w:hint="default" w:ascii="Arial" w:hAnsi="Arial" w:eastAsia="Arial" w:cs="Arial"/>
          <w:i w:val="0"/>
          <w:caps w:val="0"/>
          <w:color w:val="8A6D3B"/>
          <w:spacing w:val="0"/>
          <w:kern w:val="0"/>
          <w:sz w:val="21"/>
          <w:szCs w:val="21"/>
          <w:shd w:val="clear" w:fill="FCF8E3"/>
          <w:lang w:val="en-US" w:eastAsia="zh-CN" w:bidi="ar"/>
        </w:rPr>
        <w:t>正确答案是：圈梁</w:t>
      </w:r>
    </w:p>
    <w:p>
      <w:pPr>
        <w:pStyle w:val="4"/>
        <w:keepNext w:val="0"/>
        <w:keepLines w:val="0"/>
        <w:widowControl/>
        <w:numPr>
          <w:ilvl w:val="0"/>
          <w:numId w:val="1"/>
        </w:numPr>
        <w:suppressLineNumbers w:val="0"/>
        <w:spacing w:before="0" w:beforeAutospacing="0" w:after="800" w:afterAutospacing="0"/>
        <w:ind w:left="425" w:leftChars="0" w:right="0" w:firstLine="420" w:firstLineChars="200"/>
        <w:jc w:val="left"/>
        <w:rPr>
          <w:rFonts w:hint="default" w:ascii="Arial" w:hAnsi="Arial" w:eastAsia="Arial" w:cs="Arial"/>
          <w:i w:val="0"/>
          <w:caps w:val="0"/>
          <w:color w:val="8A6D3B"/>
          <w:spacing w:val="0"/>
          <w:kern w:val="0"/>
          <w:sz w:val="21"/>
          <w:szCs w:val="21"/>
          <w:shd w:val="clear" w:fill="FCF8E3"/>
          <w:lang w:val="en-US" w:eastAsia="zh-CN" w:bidi="ar"/>
        </w:rPr>
      </w:pPr>
      <w:r>
        <w:rPr>
          <w:rFonts w:hint="default" w:ascii="Arial" w:hAnsi="Arial" w:eastAsia="Arial" w:cs="Arial"/>
          <w:i w:val="0"/>
          <w:caps w:val="0"/>
          <w:color w:val="31708F"/>
          <w:spacing w:val="0"/>
          <w:sz w:val="21"/>
          <w:szCs w:val="21"/>
          <w:shd w:val="clear" w:fill="D9EDF7"/>
        </w:rPr>
        <w:t>（ ）是将预制梁、柱和板在现场安装就位后，在梁的上部及梁、柱节点处再后浇混凝土使之形成整体</w:t>
      </w:r>
      <w:r>
        <w:rPr>
          <w:rFonts w:hint="default" w:ascii="Arial" w:hAnsi="Arial" w:eastAsia="Arial" w:cs="Arial"/>
          <w:i w:val="0"/>
          <w:caps w:val="0"/>
          <w:color w:val="8A6D3B"/>
          <w:spacing w:val="0"/>
          <w:kern w:val="0"/>
          <w:sz w:val="21"/>
          <w:szCs w:val="21"/>
          <w:shd w:val="clear" w:fill="FCF8E3"/>
          <w:lang w:val="en-US" w:eastAsia="zh-CN" w:bidi="ar"/>
        </w:rPr>
        <w:t>正确答案是：装配整体式框架</w:t>
      </w:r>
    </w:p>
    <w:p>
      <w:pPr>
        <w:pStyle w:val="4"/>
        <w:keepNext w:val="0"/>
        <w:keepLines w:val="0"/>
        <w:widowControl/>
        <w:numPr>
          <w:ilvl w:val="0"/>
          <w:numId w:val="1"/>
        </w:numPr>
        <w:suppressLineNumbers w:val="0"/>
        <w:spacing w:before="0" w:beforeAutospacing="0" w:after="800" w:afterAutospacing="0"/>
        <w:ind w:left="425" w:leftChars="0" w:right="0" w:firstLine="420" w:firstLineChars="200"/>
        <w:jc w:val="left"/>
        <w:rPr>
          <w:rFonts w:hint="default" w:ascii="Arial" w:hAnsi="Arial" w:eastAsia="Arial" w:cs="Arial"/>
          <w:i w:val="0"/>
          <w:caps w:val="0"/>
          <w:color w:val="8A6D3B"/>
          <w:spacing w:val="0"/>
          <w:kern w:val="0"/>
          <w:sz w:val="21"/>
          <w:szCs w:val="21"/>
          <w:shd w:val="clear" w:fill="FCF8E3"/>
          <w:lang w:val="en-US" w:eastAsia="zh-CN" w:bidi="ar"/>
        </w:rPr>
      </w:pPr>
      <w:r>
        <w:rPr>
          <w:rFonts w:hint="default" w:ascii="Arial" w:hAnsi="Arial" w:eastAsia="Arial" w:cs="Arial"/>
          <w:i w:val="0"/>
          <w:caps w:val="0"/>
          <w:color w:val="31708F"/>
          <w:spacing w:val="0"/>
          <w:sz w:val="21"/>
          <w:szCs w:val="21"/>
          <w:shd w:val="clear" w:fill="D9EDF7"/>
        </w:rPr>
        <w:t>下列关于混凝土徐变的说法中，正确的是（ ）。</w:t>
      </w:r>
      <w:r>
        <w:rPr>
          <w:rFonts w:hint="default" w:ascii="Arial" w:hAnsi="Arial" w:eastAsia="Arial" w:cs="Arial"/>
          <w:i w:val="0"/>
          <w:caps w:val="0"/>
          <w:color w:val="8A6D3B"/>
          <w:spacing w:val="0"/>
          <w:kern w:val="0"/>
          <w:sz w:val="21"/>
          <w:szCs w:val="21"/>
          <w:shd w:val="clear" w:fill="FCF8E3"/>
          <w:lang w:val="en-US" w:eastAsia="zh-CN" w:bidi="ar"/>
        </w:rPr>
        <w:t>正确答案是：水灰比越大，混凝土徐变越大</w:t>
      </w:r>
    </w:p>
    <w:p>
      <w:pPr>
        <w:pStyle w:val="4"/>
        <w:keepNext w:val="0"/>
        <w:keepLines w:val="0"/>
        <w:widowControl/>
        <w:numPr>
          <w:ilvl w:val="0"/>
          <w:numId w:val="1"/>
        </w:numPr>
        <w:suppressLineNumbers w:val="0"/>
        <w:spacing w:before="0" w:beforeAutospacing="0" w:after="800" w:afterAutospacing="0"/>
        <w:ind w:left="425" w:leftChars="0" w:right="0" w:firstLine="420" w:firstLineChars="200"/>
        <w:jc w:val="left"/>
        <w:rPr>
          <w:rFonts w:hint="default" w:ascii="Arial" w:hAnsi="Arial" w:eastAsia="Arial" w:cs="Arial"/>
          <w:i w:val="0"/>
          <w:caps w:val="0"/>
          <w:color w:val="8A6D3B"/>
          <w:spacing w:val="0"/>
          <w:kern w:val="0"/>
          <w:sz w:val="21"/>
          <w:szCs w:val="21"/>
          <w:shd w:val="clear" w:fill="FCF8E3"/>
          <w:lang w:val="en-US" w:eastAsia="zh-CN" w:bidi="ar"/>
        </w:rPr>
      </w:pPr>
      <w:r>
        <w:rPr>
          <w:rFonts w:hint="default" w:ascii="Arial" w:hAnsi="Arial" w:eastAsia="Arial" w:cs="Arial"/>
          <w:i w:val="0"/>
          <w:caps w:val="0"/>
          <w:color w:val="31708F"/>
          <w:spacing w:val="0"/>
          <w:sz w:val="21"/>
          <w:szCs w:val="21"/>
          <w:shd w:val="clear" w:fill="D9EDF7"/>
        </w:rPr>
        <w:t>在下列关于混凝土收缩的概念中，正确的是：（ ）。</w:t>
      </w:r>
      <w:r>
        <w:rPr>
          <w:rFonts w:hint="default" w:ascii="Arial" w:hAnsi="Arial" w:eastAsia="Arial" w:cs="Arial"/>
          <w:i w:val="0"/>
          <w:caps w:val="0"/>
          <w:color w:val="8A6D3B"/>
          <w:spacing w:val="0"/>
          <w:kern w:val="0"/>
          <w:sz w:val="21"/>
          <w:szCs w:val="21"/>
          <w:shd w:val="clear" w:fill="FCF8E3"/>
          <w:lang w:val="en-US" w:eastAsia="zh-CN" w:bidi="ar"/>
        </w:rPr>
        <w:t>正确答案是：配置钢筋限制收缩裂缝宽度，但不能使收缩裂缝不出现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D9EDF7"/>
        <w:spacing w:before="148" w:beforeAutospacing="0" w:after="444" w:afterAutospacing="0"/>
        <w:ind w:left="1786" w:right="0" w:firstLine="420" w:firstLineChars="200"/>
        <w:jc w:val="left"/>
        <w:rPr>
          <w:rStyle w:val="7"/>
          <w:rFonts w:hint="default" w:ascii="Arial" w:hAnsi="Arial" w:eastAsia="Arial" w:cs="Arial"/>
          <w:b/>
          <w:i w:val="0"/>
          <w:caps w:val="0"/>
          <w:color w:val="31708F"/>
          <w:spacing w:val="0"/>
          <w:sz w:val="21"/>
          <w:szCs w:val="21"/>
          <w:shd w:val="clear" w:fill="D9EDF7"/>
        </w:rPr>
      </w:pPr>
      <w:r>
        <w:rPr>
          <w:rStyle w:val="7"/>
          <w:rFonts w:hint="default" w:ascii="Arial" w:hAnsi="Arial" w:eastAsia="Arial" w:cs="Arial"/>
          <w:b/>
          <w:i w:val="0"/>
          <w:caps w:val="0"/>
          <w:color w:val="31708F"/>
          <w:spacing w:val="0"/>
          <w:sz w:val="21"/>
          <w:szCs w:val="21"/>
          <w:shd w:val="clear" w:fill="D9EDF7"/>
        </w:rPr>
        <w:t>判断题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D9EDF7"/>
        <w:spacing w:before="148" w:beforeAutospacing="0" w:after="444" w:afterAutospacing="0"/>
        <w:ind w:left="425" w:leftChars="0" w:right="0" w:rightChars="0" w:firstLine="420" w:firstLineChars="200"/>
        <w:jc w:val="left"/>
        <w:rPr>
          <w:rFonts w:hint="default" w:ascii="Arial" w:hAnsi="Arial" w:eastAsia="Arial" w:cs="Arial"/>
          <w:i w:val="0"/>
          <w:caps w:val="0"/>
          <w:color w:val="31708F"/>
          <w:spacing w:val="0"/>
          <w:sz w:val="21"/>
          <w:szCs w:val="21"/>
          <w:shd w:val="clear" w:fill="D9EDF7"/>
        </w:rPr>
      </w:pPr>
      <w:r>
        <w:rPr>
          <w:rFonts w:hint="default" w:ascii="Arial" w:hAnsi="Arial" w:eastAsia="Arial" w:cs="Arial"/>
          <w:i w:val="0"/>
          <w:caps w:val="0"/>
          <w:color w:val="31708F"/>
          <w:spacing w:val="0"/>
          <w:sz w:val="21"/>
          <w:szCs w:val="21"/>
          <w:shd w:val="clear" w:fill="D9EDF7"/>
        </w:rPr>
        <w:t>混凝土结构是以混凝土为主要材料，并根据需要配置钢筋、预应力筋、型钢等，组成承力构件的结构。</w:t>
      </w:r>
      <w:r>
        <w:rPr>
          <w:rFonts w:hint="eastAsia" w:ascii="Arial" w:hAnsi="Arial" w:eastAsia="宋体" w:cs="Arial"/>
          <w:i w:val="0"/>
          <w:caps w:val="0"/>
          <w:color w:val="FF0000"/>
          <w:spacing w:val="0"/>
          <w:sz w:val="21"/>
          <w:szCs w:val="21"/>
          <w:shd w:val="clear" w:fill="D9EDF7"/>
          <w:lang w:eastAsia="zh-CN"/>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D9EDF7"/>
        <w:spacing w:before="148" w:beforeAutospacing="0" w:after="444" w:afterAutospacing="0"/>
        <w:ind w:left="425" w:leftChars="0" w:right="0" w:rightChars="0" w:firstLine="420" w:firstLineChars="200"/>
        <w:jc w:val="left"/>
        <w:rPr>
          <w:rFonts w:hint="default" w:ascii="Arial" w:hAnsi="Arial" w:eastAsia="Arial" w:cs="Arial"/>
          <w:i w:val="0"/>
          <w:caps w:val="0"/>
          <w:color w:val="31708F"/>
          <w:spacing w:val="0"/>
          <w:sz w:val="21"/>
          <w:szCs w:val="21"/>
        </w:rPr>
      </w:pPr>
      <w:r>
        <w:rPr>
          <w:rFonts w:hint="default" w:ascii="Arial" w:hAnsi="Arial" w:eastAsia="Arial" w:cs="Arial"/>
          <w:i w:val="0"/>
          <w:caps w:val="0"/>
          <w:color w:val="31708F"/>
          <w:spacing w:val="0"/>
          <w:sz w:val="21"/>
          <w:szCs w:val="21"/>
          <w:shd w:val="clear" w:fill="D9EDF7"/>
        </w:rPr>
        <w:t>钢筋的伸长率越小，表明钢筋的塑性和变形能力越好。</w:t>
      </w:r>
      <w:r>
        <w:rPr>
          <w:rFonts w:hint="eastAsia" w:ascii="Arial" w:hAnsi="Arial" w:eastAsia="宋体" w:cs="Arial"/>
          <w:i w:val="0"/>
          <w:caps w:val="0"/>
          <w:color w:val="FF0000"/>
          <w:spacing w:val="0"/>
          <w:sz w:val="21"/>
          <w:szCs w:val="21"/>
          <w:shd w:val="clear" w:fill="D9EDF7"/>
          <w:lang w:val="en-US" w:eastAsia="zh-CN"/>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D9EDF7"/>
        <w:spacing w:before="148" w:beforeAutospacing="0" w:after="444" w:afterAutospacing="0"/>
        <w:ind w:left="425" w:leftChars="0" w:right="0" w:rightChars="0" w:firstLine="420" w:firstLineChars="200"/>
        <w:jc w:val="left"/>
        <w:rPr>
          <w:rFonts w:hint="default" w:ascii="Arial" w:hAnsi="Arial" w:eastAsia="Arial" w:cs="Arial"/>
          <w:i w:val="0"/>
          <w:caps w:val="0"/>
          <w:color w:val="31708F"/>
          <w:spacing w:val="0"/>
          <w:sz w:val="21"/>
          <w:szCs w:val="21"/>
        </w:rPr>
      </w:pPr>
      <w:r>
        <w:rPr>
          <w:rFonts w:hint="default" w:ascii="Arial" w:hAnsi="Arial" w:eastAsia="Arial" w:cs="Arial"/>
          <w:i w:val="0"/>
          <w:caps w:val="0"/>
          <w:color w:val="31708F"/>
          <w:spacing w:val="0"/>
          <w:sz w:val="21"/>
          <w:szCs w:val="21"/>
          <w:shd w:val="clear" w:fill="D9EDF7"/>
        </w:rPr>
        <w:t>钢筋的疲劳破坏不属于脆性破坏。（</w:t>
      </w:r>
      <w:r>
        <w:rPr>
          <w:rFonts w:hint="eastAsia" w:ascii="Arial" w:hAnsi="Arial" w:eastAsia="宋体" w:cs="Arial"/>
          <w:i w:val="0"/>
          <w:caps w:val="0"/>
          <w:color w:val="FF0000"/>
          <w:spacing w:val="0"/>
          <w:sz w:val="21"/>
          <w:szCs w:val="21"/>
          <w:shd w:val="clear" w:fill="D9EDF7"/>
          <w:lang w:val="en-US" w:eastAsia="zh-CN"/>
        </w:rPr>
        <w:t>×</w:t>
      </w:r>
      <w:r>
        <w:rPr>
          <w:rFonts w:hint="default" w:ascii="Arial" w:hAnsi="Arial" w:eastAsia="Arial" w:cs="Arial"/>
          <w:i w:val="0"/>
          <w:caps w:val="0"/>
          <w:color w:val="31708F"/>
          <w:spacing w:val="0"/>
          <w:sz w:val="21"/>
          <w:szCs w:val="21"/>
          <w:shd w:val="clear" w:fill="D9EDF7"/>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D9EDF7"/>
        <w:spacing w:before="148" w:beforeAutospacing="0" w:after="444" w:afterAutospacing="0"/>
        <w:ind w:left="425" w:leftChars="0" w:right="0" w:rightChars="0" w:firstLine="420" w:firstLineChars="200"/>
        <w:jc w:val="left"/>
        <w:rPr>
          <w:rFonts w:hint="default" w:ascii="Arial" w:hAnsi="Arial" w:eastAsia="Arial" w:cs="Arial"/>
          <w:i w:val="0"/>
          <w:caps w:val="0"/>
          <w:color w:val="31708F"/>
          <w:spacing w:val="0"/>
          <w:sz w:val="21"/>
          <w:szCs w:val="21"/>
        </w:rPr>
      </w:pPr>
      <w:r>
        <w:rPr>
          <w:rFonts w:hint="default" w:ascii="Arial" w:hAnsi="Arial" w:eastAsia="Arial" w:cs="Arial"/>
          <w:i w:val="0"/>
          <w:caps w:val="0"/>
          <w:color w:val="31708F"/>
          <w:spacing w:val="0"/>
          <w:sz w:val="21"/>
          <w:szCs w:val="21"/>
          <w:shd w:val="clear" w:fill="D9EDF7"/>
        </w:rPr>
        <w:t>粘结和锚固是钢筋和混凝土形成整体、共同工作的基础。（</w:t>
      </w:r>
      <w:r>
        <w:rPr>
          <w:rFonts w:hint="eastAsia" w:ascii="Arial" w:hAnsi="Arial" w:eastAsia="宋体" w:cs="Arial"/>
          <w:i w:val="0"/>
          <w:caps w:val="0"/>
          <w:color w:val="FF0000"/>
          <w:spacing w:val="0"/>
          <w:sz w:val="21"/>
          <w:szCs w:val="21"/>
          <w:shd w:val="clear" w:fill="D9EDF7"/>
          <w:lang w:eastAsia="zh-CN"/>
        </w:rPr>
        <w:t>√</w:t>
      </w:r>
      <w:r>
        <w:rPr>
          <w:rFonts w:hint="default" w:ascii="Arial" w:hAnsi="Arial" w:eastAsia="Arial" w:cs="Arial"/>
          <w:i w:val="0"/>
          <w:caps w:val="0"/>
          <w:color w:val="31708F"/>
          <w:spacing w:val="0"/>
          <w:sz w:val="21"/>
          <w:szCs w:val="21"/>
          <w:shd w:val="clear" w:fill="D9EDF7"/>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D9EDF7"/>
        <w:spacing w:before="148" w:beforeAutospacing="0" w:after="444" w:afterAutospacing="0"/>
        <w:ind w:left="425" w:leftChars="0" w:right="0" w:rightChars="0" w:firstLine="420" w:firstLineChars="200"/>
        <w:jc w:val="left"/>
        <w:rPr>
          <w:rFonts w:hint="default" w:ascii="Arial" w:hAnsi="Arial" w:eastAsia="Arial" w:cs="Arial"/>
          <w:i w:val="0"/>
          <w:caps w:val="0"/>
          <w:color w:val="31708F"/>
          <w:spacing w:val="0"/>
          <w:sz w:val="21"/>
          <w:szCs w:val="21"/>
        </w:rPr>
      </w:pPr>
      <w:r>
        <w:rPr>
          <w:rFonts w:hint="default" w:ascii="Arial" w:hAnsi="Arial" w:eastAsia="Arial" w:cs="Arial"/>
          <w:i w:val="0"/>
          <w:caps w:val="0"/>
          <w:color w:val="31708F"/>
          <w:spacing w:val="0"/>
          <w:sz w:val="21"/>
          <w:szCs w:val="21"/>
          <w:shd w:val="clear" w:fill="D9EDF7"/>
        </w:rPr>
        <w:t>只存在结构承载能力的极限状态，结构的正常使用不存在极限状态。（</w:t>
      </w:r>
      <w:r>
        <w:rPr>
          <w:rFonts w:hint="eastAsia" w:ascii="Arial" w:hAnsi="Arial" w:eastAsia="宋体" w:cs="Arial"/>
          <w:i w:val="0"/>
          <w:caps w:val="0"/>
          <w:color w:val="FF0000"/>
          <w:spacing w:val="0"/>
          <w:sz w:val="21"/>
          <w:szCs w:val="21"/>
          <w:shd w:val="clear" w:fill="D9EDF7"/>
          <w:lang w:val="en-US" w:eastAsia="zh-CN"/>
        </w:rPr>
        <w:t>×</w:t>
      </w:r>
      <w:r>
        <w:rPr>
          <w:rFonts w:hint="default" w:ascii="Arial" w:hAnsi="Arial" w:eastAsia="Arial" w:cs="Arial"/>
          <w:i w:val="0"/>
          <w:caps w:val="0"/>
          <w:color w:val="31708F"/>
          <w:spacing w:val="0"/>
          <w:sz w:val="21"/>
          <w:szCs w:val="21"/>
          <w:shd w:val="clear" w:fill="D9EDF7"/>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D9EDF7"/>
        <w:spacing w:before="148" w:beforeAutospacing="0" w:after="444" w:afterAutospacing="0"/>
        <w:ind w:left="425" w:leftChars="0" w:right="0" w:rightChars="0" w:firstLine="420" w:firstLineChars="200"/>
        <w:jc w:val="left"/>
        <w:rPr>
          <w:rFonts w:hint="default" w:ascii="Arial" w:hAnsi="Arial" w:eastAsia="Arial" w:cs="Arial"/>
          <w:i w:val="0"/>
          <w:caps w:val="0"/>
          <w:color w:val="31708F"/>
          <w:spacing w:val="0"/>
          <w:sz w:val="21"/>
          <w:szCs w:val="21"/>
        </w:rPr>
      </w:pPr>
      <w:r>
        <w:rPr>
          <w:rFonts w:hint="default" w:ascii="Arial" w:hAnsi="Arial" w:eastAsia="Arial" w:cs="Arial"/>
          <w:i w:val="0"/>
          <w:caps w:val="0"/>
          <w:color w:val="31708F"/>
          <w:spacing w:val="0"/>
          <w:sz w:val="21"/>
          <w:szCs w:val="21"/>
          <w:shd w:val="clear" w:fill="D9EDF7"/>
        </w:rPr>
        <w:t>荷载设计值等于荷载标准值乘以荷载分项系数，材料强度设计值等于材料强度标准值乘以材料分项系数。（</w:t>
      </w:r>
      <w:r>
        <w:rPr>
          <w:rFonts w:hint="eastAsia" w:ascii="Arial" w:hAnsi="Arial" w:eastAsia="宋体" w:cs="Arial"/>
          <w:i w:val="0"/>
          <w:caps w:val="0"/>
          <w:color w:val="FF0000"/>
          <w:spacing w:val="0"/>
          <w:sz w:val="21"/>
          <w:szCs w:val="21"/>
          <w:shd w:val="clear" w:fill="D9EDF7"/>
          <w:lang w:val="en-US" w:eastAsia="zh-CN"/>
        </w:rPr>
        <w:t>×</w:t>
      </w:r>
      <w:r>
        <w:rPr>
          <w:rFonts w:hint="default" w:ascii="Arial" w:hAnsi="Arial" w:eastAsia="Arial" w:cs="Arial"/>
          <w:i w:val="0"/>
          <w:caps w:val="0"/>
          <w:color w:val="31708F"/>
          <w:spacing w:val="0"/>
          <w:sz w:val="21"/>
          <w:szCs w:val="21"/>
          <w:shd w:val="clear" w:fill="D9EDF7"/>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D9EDF7"/>
        <w:spacing w:before="148" w:beforeAutospacing="0" w:after="444" w:afterAutospacing="0"/>
        <w:ind w:left="425" w:leftChars="0" w:right="0" w:rightChars="0" w:firstLine="420" w:firstLineChars="200"/>
        <w:jc w:val="left"/>
        <w:rPr>
          <w:rFonts w:hint="default" w:ascii="Arial" w:hAnsi="Arial" w:eastAsia="Arial" w:cs="Arial"/>
          <w:i w:val="0"/>
          <w:caps w:val="0"/>
          <w:color w:val="31708F"/>
          <w:spacing w:val="0"/>
          <w:sz w:val="21"/>
          <w:szCs w:val="21"/>
        </w:rPr>
      </w:pPr>
      <w:r>
        <w:rPr>
          <w:rFonts w:hint="default" w:ascii="Arial" w:hAnsi="Arial" w:eastAsia="Arial" w:cs="Arial"/>
          <w:i w:val="0"/>
          <w:caps w:val="0"/>
          <w:color w:val="31708F"/>
          <w:spacing w:val="0"/>
          <w:sz w:val="21"/>
          <w:szCs w:val="21"/>
          <w:shd w:val="clear" w:fill="D9EDF7"/>
        </w:rPr>
        <w:t>钢筋混凝土受弯构件正截面承载力计算公式中考虑了受拉区混凝土的抗拉强度。（</w:t>
      </w:r>
      <w:r>
        <w:rPr>
          <w:rFonts w:hint="eastAsia" w:ascii="Arial" w:hAnsi="Arial" w:eastAsia="宋体" w:cs="Arial"/>
          <w:i w:val="0"/>
          <w:caps w:val="0"/>
          <w:color w:val="FF0000"/>
          <w:spacing w:val="0"/>
          <w:sz w:val="21"/>
          <w:szCs w:val="21"/>
          <w:shd w:val="clear" w:fill="D9EDF7"/>
          <w:lang w:val="en-US" w:eastAsia="zh-CN"/>
        </w:rPr>
        <w:t>×</w:t>
      </w:r>
      <w:r>
        <w:rPr>
          <w:rFonts w:hint="default" w:ascii="Arial" w:hAnsi="Arial" w:eastAsia="Arial" w:cs="Arial"/>
          <w:i w:val="0"/>
          <w:caps w:val="0"/>
          <w:color w:val="31708F"/>
          <w:spacing w:val="0"/>
          <w:sz w:val="21"/>
          <w:szCs w:val="21"/>
          <w:shd w:val="clear" w:fill="D9EDF7"/>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D9EDF7"/>
        <w:spacing w:before="148" w:beforeAutospacing="0" w:after="444" w:afterAutospacing="0"/>
        <w:ind w:left="425" w:leftChars="0" w:right="0" w:rightChars="0" w:firstLine="420" w:firstLineChars="200"/>
        <w:jc w:val="left"/>
        <w:rPr>
          <w:rFonts w:hint="default" w:ascii="Arial" w:hAnsi="Arial" w:eastAsia="Arial" w:cs="Arial"/>
          <w:i w:val="0"/>
          <w:caps w:val="0"/>
          <w:color w:val="31708F"/>
          <w:spacing w:val="0"/>
          <w:sz w:val="21"/>
          <w:szCs w:val="21"/>
        </w:rPr>
      </w:pPr>
      <w:r>
        <w:rPr>
          <w:rFonts w:hint="default" w:ascii="Arial" w:hAnsi="Arial" w:eastAsia="Arial" w:cs="Arial"/>
          <w:i w:val="0"/>
          <w:caps w:val="0"/>
          <w:color w:val="31708F"/>
          <w:spacing w:val="0"/>
          <w:sz w:val="21"/>
          <w:szCs w:val="21"/>
          <w:shd w:val="clear" w:fill="D9EDF7"/>
        </w:rPr>
        <w:t xml:space="preserve">钢筋混凝土受弯构件斜截面受剪承载力计算公式是以斜压破坏为基础建立的。（ </w:t>
      </w:r>
      <w:r>
        <w:rPr>
          <w:rFonts w:hint="eastAsia" w:ascii="Arial" w:hAnsi="Arial" w:eastAsia="宋体" w:cs="Arial"/>
          <w:i w:val="0"/>
          <w:caps w:val="0"/>
          <w:color w:val="FF0000"/>
          <w:spacing w:val="0"/>
          <w:sz w:val="21"/>
          <w:szCs w:val="21"/>
          <w:shd w:val="clear" w:fill="D9EDF7"/>
          <w:lang w:val="en-US" w:eastAsia="zh-CN"/>
        </w:rPr>
        <w:t>×</w:t>
      </w:r>
      <w:r>
        <w:rPr>
          <w:rFonts w:hint="default" w:ascii="Arial" w:hAnsi="Arial" w:eastAsia="Arial" w:cs="Arial"/>
          <w:i w:val="0"/>
          <w:caps w:val="0"/>
          <w:color w:val="31708F"/>
          <w:spacing w:val="0"/>
          <w:sz w:val="21"/>
          <w:szCs w:val="21"/>
          <w:shd w:val="clear" w:fill="D9EDF7"/>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D9EDF7"/>
        <w:spacing w:before="148" w:beforeAutospacing="0" w:after="444" w:afterAutospacing="0"/>
        <w:ind w:left="425" w:leftChars="0" w:right="0" w:rightChars="0" w:firstLine="420" w:firstLineChars="200"/>
        <w:jc w:val="left"/>
        <w:rPr>
          <w:rFonts w:hint="default" w:ascii="Arial" w:hAnsi="Arial" w:eastAsia="Arial" w:cs="Arial"/>
          <w:i w:val="0"/>
          <w:caps w:val="0"/>
          <w:color w:val="31708F"/>
          <w:spacing w:val="0"/>
          <w:sz w:val="21"/>
          <w:szCs w:val="21"/>
        </w:rPr>
      </w:pPr>
      <w:r>
        <w:rPr>
          <w:rFonts w:hint="default" w:ascii="Arial" w:hAnsi="Arial" w:eastAsia="Arial" w:cs="Arial"/>
          <w:i w:val="0"/>
          <w:caps w:val="0"/>
          <w:color w:val="31708F"/>
          <w:spacing w:val="0"/>
          <w:sz w:val="21"/>
          <w:szCs w:val="21"/>
          <w:shd w:val="clear" w:fill="D9EDF7"/>
        </w:rPr>
        <w:t>钢筋混凝土梁斜截面破坏的三种形式是斜压破坏，剪压破坏，斜拉破坏。（</w:t>
      </w:r>
      <w:r>
        <w:rPr>
          <w:rFonts w:hint="eastAsia" w:ascii="Arial" w:hAnsi="Arial" w:eastAsia="宋体" w:cs="Arial"/>
          <w:i w:val="0"/>
          <w:caps w:val="0"/>
          <w:color w:val="FF0000"/>
          <w:spacing w:val="0"/>
          <w:sz w:val="21"/>
          <w:szCs w:val="21"/>
          <w:shd w:val="clear" w:fill="D9EDF7"/>
          <w:lang w:eastAsia="zh-CN"/>
        </w:rPr>
        <w:t>√</w:t>
      </w:r>
      <w:r>
        <w:rPr>
          <w:rFonts w:hint="default" w:ascii="Arial" w:hAnsi="Arial" w:eastAsia="Arial" w:cs="Arial"/>
          <w:i w:val="0"/>
          <w:caps w:val="0"/>
          <w:color w:val="31708F"/>
          <w:spacing w:val="0"/>
          <w:sz w:val="21"/>
          <w:szCs w:val="21"/>
          <w:shd w:val="clear" w:fill="D9EDF7"/>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D9EDF7"/>
        <w:spacing w:before="148" w:beforeAutospacing="0" w:after="444" w:afterAutospacing="0"/>
        <w:ind w:left="425" w:leftChars="0" w:right="0" w:rightChars="0" w:firstLine="420" w:firstLineChars="200"/>
        <w:jc w:val="left"/>
        <w:rPr>
          <w:rFonts w:hint="default" w:ascii="Arial" w:hAnsi="Arial" w:eastAsia="Arial" w:cs="Arial"/>
          <w:i w:val="0"/>
          <w:caps w:val="0"/>
          <w:color w:val="31708F"/>
          <w:spacing w:val="0"/>
          <w:sz w:val="21"/>
          <w:szCs w:val="21"/>
        </w:rPr>
      </w:pPr>
      <w:r>
        <w:rPr>
          <w:rFonts w:hint="default" w:ascii="Arial" w:hAnsi="Arial" w:eastAsia="Arial" w:cs="Arial"/>
          <w:i w:val="0"/>
          <w:caps w:val="0"/>
          <w:color w:val="31708F"/>
          <w:spacing w:val="0"/>
          <w:sz w:val="21"/>
          <w:szCs w:val="21"/>
          <w:shd w:val="clear" w:fill="D9EDF7"/>
        </w:rPr>
        <w:t>钢筋混凝土无腹筋梁发生斜拉破坏时，梁的抗剪强度取决于混凝土的抗拉强度，剪压破坏也基本取决于混凝土的抗拉强度，而发生斜压破坏时，梁的抗剪强度取决于混凝土的抗压强度。（</w:t>
      </w:r>
      <w:r>
        <w:rPr>
          <w:rFonts w:hint="eastAsia" w:ascii="Arial" w:hAnsi="Arial" w:eastAsia="宋体" w:cs="Arial"/>
          <w:i w:val="0"/>
          <w:caps w:val="0"/>
          <w:color w:val="FF0000"/>
          <w:spacing w:val="0"/>
          <w:sz w:val="21"/>
          <w:szCs w:val="21"/>
          <w:shd w:val="clear" w:fill="D9EDF7"/>
          <w:lang w:eastAsia="zh-CN"/>
        </w:rPr>
        <w:t>√</w:t>
      </w:r>
      <w:r>
        <w:rPr>
          <w:rFonts w:hint="default" w:ascii="Arial" w:hAnsi="Arial" w:eastAsia="Arial" w:cs="Arial"/>
          <w:i w:val="0"/>
          <w:caps w:val="0"/>
          <w:color w:val="31708F"/>
          <w:spacing w:val="0"/>
          <w:sz w:val="21"/>
          <w:szCs w:val="21"/>
          <w:shd w:val="clear" w:fill="D9EDF7"/>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D9EDF7"/>
        <w:spacing w:before="148" w:beforeAutospacing="0" w:after="444" w:afterAutospacing="0"/>
        <w:ind w:left="425" w:leftChars="0" w:right="0" w:rightChars="0" w:firstLine="420" w:firstLineChars="200"/>
        <w:jc w:val="left"/>
        <w:rPr>
          <w:rFonts w:hint="default" w:ascii="Arial" w:hAnsi="Arial" w:eastAsia="Arial" w:cs="Arial"/>
          <w:i w:val="0"/>
          <w:caps w:val="0"/>
          <w:color w:val="31708F"/>
          <w:spacing w:val="0"/>
          <w:sz w:val="21"/>
          <w:szCs w:val="21"/>
        </w:rPr>
      </w:pPr>
      <w:r>
        <w:rPr>
          <w:rFonts w:hint="default" w:ascii="Arial" w:hAnsi="Arial" w:eastAsia="Arial" w:cs="Arial"/>
          <w:i w:val="0"/>
          <w:caps w:val="0"/>
          <w:color w:val="31708F"/>
          <w:spacing w:val="0"/>
          <w:sz w:val="21"/>
          <w:szCs w:val="21"/>
          <w:shd w:val="clear" w:fill="D9EDF7"/>
        </w:rPr>
        <w:t>剪跨比不是影响集中荷载作用下无腹筋梁受剪承载力的主要因素。（</w:t>
      </w:r>
      <w:r>
        <w:rPr>
          <w:rFonts w:hint="eastAsia" w:ascii="Arial" w:hAnsi="Arial" w:eastAsia="宋体" w:cs="Arial"/>
          <w:i w:val="0"/>
          <w:caps w:val="0"/>
          <w:color w:val="FF0000"/>
          <w:spacing w:val="0"/>
          <w:sz w:val="21"/>
          <w:szCs w:val="21"/>
          <w:shd w:val="clear" w:fill="D9EDF7"/>
          <w:lang w:val="en-US" w:eastAsia="zh-CN"/>
        </w:rPr>
        <w:t>×</w:t>
      </w:r>
      <w:r>
        <w:rPr>
          <w:rFonts w:hint="default" w:ascii="Arial" w:hAnsi="Arial" w:eastAsia="Arial" w:cs="Arial"/>
          <w:i w:val="0"/>
          <w:caps w:val="0"/>
          <w:color w:val="31708F"/>
          <w:spacing w:val="0"/>
          <w:sz w:val="21"/>
          <w:szCs w:val="21"/>
          <w:shd w:val="clear" w:fill="D9EDF7"/>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D9EDF7"/>
        <w:spacing w:before="148" w:beforeAutospacing="0" w:after="444" w:afterAutospacing="0"/>
        <w:ind w:left="425" w:leftChars="0" w:right="0" w:rightChars="0" w:firstLine="420" w:firstLineChars="200"/>
        <w:jc w:val="left"/>
        <w:rPr>
          <w:rFonts w:hint="default" w:ascii="Arial" w:hAnsi="Arial" w:eastAsia="Arial" w:cs="Arial"/>
          <w:i w:val="0"/>
          <w:caps w:val="0"/>
          <w:color w:val="31708F"/>
          <w:spacing w:val="0"/>
          <w:sz w:val="21"/>
          <w:szCs w:val="21"/>
        </w:rPr>
      </w:pPr>
      <w:r>
        <w:rPr>
          <w:rFonts w:hint="default" w:ascii="Arial" w:hAnsi="Arial" w:eastAsia="Arial" w:cs="Arial"/>
          <w:i w:val="0"/>
          <w:caps w:val="0"/>
          <w:color w:val="31708F"/>
          <w:spacing w:val="0"/>
          <w:sz w:val="21"/>
          <w:szCs w:val="21"/>
          <w:shd w:val="clear" w:fill="D9EDF7"/>
        </w:rPr>
        <w:t>钢筋混凝土梁沿斜截面的破坏形态均属于脆性破坏。（</w:t>
      </w:r>
      <w:r>
        <w:rPr>
          <w:rFonts w:hint="eastAsia" w:ascii="Arial" w:hAnsi="Arial" w:eastAsia="宋体" w:cs="Arial"/>
          <w:i w:val="0"/>
          <w:caps w:val="0"/>
          <w:color w:val="FF0000"/>
          <w:spacing w:val="0"/>
          <w:sz w:val="21"/>
          <w:szCs w:val="21"/>
          <w:shd w:val="clear" w:fill="D9EDF7"/>
          <w:lang w:eastAsia="zh-CN"/>
        </w:rPr>
        <w:t>√</w:t>
      </w:r>
      <w:r>
        <w:rPr>
          <w:rFonts w:hint="default" w:ascii="Arial" w:hAnsi="Arial" w:eastAsia="Arial" w:cs="Arial"/>
          <w:i w:val="0"/>
          <w:caps w:val="0"/>
          <w:color w:val="31708F"/>
          <w:spacing w:val="0"/>
          <w:sz w:val="21"/>
          <w:szCs w:val="21"/>
          <w:shd w:val="clear" w:fill="D9EDF7"/>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D9EDF7"/>
        <w:spacing w:before="148" w:beforeAutospacing="0" w:after="444" w:afterAutospacing="0"/>
        <w:ind w:left="425" w:leftChars="0" w:right="0" w:rightChars="0" w:firstLine="420" w:firstLineChars="200"/>
        <w:jc w:val="left"/>
        <w:rPr>
          <w:rFonts w:hint="default" w:ascii="Arial" w:hAnsi="Arial" w:eastAsia="Arial" w:cs="Arial"/>
          <w:i w:val="0"/>
          <w:caps w:val="0"/>
          <w:color w:val="31708F"/>
          <w:spacing w:val="0"/>
          <w:sz w:val="21"/>
          <w:szCs w:val="21"/>
        </w:rPr>
      </w:pPr>
      <w:r>
        <w:rPr>
          <w:rFonts w:hint="default" w:ascii="Arial" w:hAnsi="Arial" w:eastAsia="Arial" w:cs="Arial"/>
          <w:i w:val="0"/>
          <w:caps w:val="0"/>
          <w:color w:val="31708F"/>
          <w:spacing w:val="0"/>
          <w:sz w:val="21"/>
          <w:szCs w:val="21"/>
          <w:shd w:val="clear" w:fill="D9EDF7"/>
        </w:rPr>
        <w:t>钢筋混凝土受压构件中的纵向钢筋可采用HRB400级和HRB500级，不宜采用高强度钢筋。（</w:t>
      </w:r>
      <w:r>
        <w:rPr>
          <w:rFonts w:hint="eastAsia" w:ascii="Arial" w:hAnsi="Arial" w:eastAsia="宋体" w:cs="Arial"/>
          <w:i w:val="0"/>
          <w:caps w:val="0"/>
          <w:color w:val="FF0000"/>
          <w:spacing w:val="0"/>
          <w:sz w:val="21"/>
          <w:szCs w:val="21"/>
          <w:shd w:val="clear" w:fill="D9EDF7"/>
          <w:lang w:eastAsia="zh-CN"/>
        </w:rPr>
        <w:t>√</w:t>
      </w:r>
      <w:r>
        <w:rPr>
          <w:rFonts w:hint="default" w:ascii="Arial" w:hAnsi="Arial" w:eastAsia="Arial" w:cs="Arial"/>
          <w:i w:val="0"/>
          <w:caps w:val="0"/>
          <w:color w:val="31708F"/>
          <w:spacing w:val="0"/>
          <w:sz w:val="21"/>
          <w:szCs w:val="21"/>
          <w:shd w:val="clear" w:fill="D9EDF7"/>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D9EDF7"/>
        <w:spacing w:before="148" w:beforeAutospacing="0" w:after="444" w:afterAutospacing="0"/>
        <w:ind w:left="425" w:leftChars="0" w:right="0" w:rightChars="0" w:firstLine="420" w:firstLineChars="200"/>
        <w:jc w:val="left"/>
        <w:rPr>
          <w:rFonts w:hint="default" w:ascii="Arial" w:hAnsi="Arial" w:eastAsia="Arial" w:cs="Arial"/>
          <w:i w:val="0"/>
          <w:caps w:val="0"/>
          <w:color w:val="31708F"/>
          <w:spacing w:val="0"/>
          <w:sz w:val="21"/>
          <w:szCs w:val="21"/>
        </w:rPr>
      </w:pPr>
      <w:r>
        <w:rPr>
          <w:rFonts w:hint="default" w:ascii="Arial" w:hAnsi="Arial" w:eastAsia="Arial" w:cs="Arial"/>
          <w:i w:val="0"/>
          <w:caps w:val="0"/>
          <w:color w:val="31708F"/>
          <w:spacing w:val="0"/>
          <w:sz w:val="21"/>
          <w:szCs w:val="21"/>
          <w:shd w:val="clear" w:fill="D9EDF7"/>
        </w:rPr>
        <w:t xml:space="preserve">钢筋混凝土长柱的稳定系数随着长细比的增大而增大。（ </w:t>
      </w:r>
      <w:r>
        <w:rPr>
          <w:rFonts w:hint="eastAsia" w:ascii="Arial" w:hAnsi="Arial" w:eastAsia="宋体" w:cs="Arial"/>
          <w:i w:val="0"/>
          <w:caps w:val="0"/>
          <w:color w:val="FF0000"/>
          <w:spacing w:val="0"/>
          <w:sz w:val="21"/>
          <w:szCs w:val="21"/>
          <w:shd w:val="clear" w:fill="D9EDF7"/>
          <w:lang w:val="en-US" w:eastAsia="zh-CN"/>
        </w:rPr>
        <w:t>×</w:t>
      </w:r>
      <w:r>
        <w:rPr>
          <w:rFonts w:hint="default" w:ascii="Arial" w:hAnsi="Arial" w:eastAsia="Arial" w:cs="Arial"/>
          <w:i w:val="0"/>
          <w:caps w:val="0"/>
          <w:color w:val="31708F"/>
          <w:spacing w:val="0"/>
          <w:sz w:val="21"/>
          <w:szCs w:val="21"/>
          <w:shd w:val="clear" w:fill="D9EDF7"/>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D9EDF7"/>
        <w:spacing w:before="148" w:beforeAutospacing="0" w:after="444" w:afterAutospacing="0"/>
        <w:ind w:left="425" w:leftChars="0" w:right="0" w:rightChars="0" w:firstLine="420" w:firstLineChars="200"/>
        <w:jc w:val="left"/>
        <w:rPr>
          <w:rFonts w:hint="default" w:ascii="Arial" w:hAnsi="Arial" w:eastAsia="Arial" w:cs="Arial"/>
          <w:i w:val="0"/>
          <w:caps w:val="0"/>
          <w:color w:val="31708F"/>
          <w:spacing w:val="0"/>
          <w:sz w:val="21"/>
          <w:szCs w:val="21"/>
        </w:rPr>
      </w:pPr>
      <w:r>
        <w:rPr>
          <w:rFonts w:hint="default" w:ascii="Arial" w:hAnsi="Arial" w:eastAsia="Arial" w:cs="Arial"/>
          <w:i w:val="0"/>
          <w:caps w:val="0"/>
          <w:color w:val="31708F"/>
          <w:spacing w:val="0"/>
          <w:sz w:val="21"/>
          <w:szCs w:val="21"/>
          <w:shd w:val="clear" w:fill="D9EDF7"/>
        </w:rPr>
        <w:t>后张法预应力混凝土构件，预应力是靠钢筋与混凝土之间的粘结力来传递的。（</w:t>
      </w:r>
      <w:r>
        <w:rPr>
          <w:rFonts w:hint="eastAsia" w:ascii="Arial" w:hAnsi="Arial" w:eastAsia="宋体" w:cs="Arial"/>
          <w:i w:val="0"/>
          <w:caps w:val="0"/>
          <w:color w:val="FF0000"/>
          <w:spacing w:val="0"/>
          <w:sz w:val="21"/>
          <w:szCs w:val="21"/>
          <w:shd w:val="clear" w:fill="D9EDF7"/>
          <w:lang w:val="en-US" w:eastAsia="zh-CN"/>
        </w:rPr>
        <w:t>×</w:t>
      </w:r>
      <w:r>
        <w:rPr>
          <w:rFonts w:hint="default" w:ascii="Arial" w:hAnsi="Arial" w:eastAsia="Arial" w:cs="Arial"/>
          <w:i w:val="0"/>
          <w:caps w:val="0"/>
          <w:color w:val="31708F"/>
          <w:spacing w:val="0"/>
          <w:sz w:val="21"/>
          <w:szCs w:val="21"/>
          <w:shd w:val="clear" w:fill="D9EDF7"/>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D9EDF7"/>
        <w:spacing w:before="148" w:beforeAutospacing="0" w:after="444" w:afterAutospacing="0"/>
        <w:ind w:left="425" w:leftChars="0" w:right="0" w:rightChars="0" w:firstLine="420" w:firstLineChars="200"/>
        <w:jc w:val="left"/>
        <w:rPr>
          <w:rFonts w:hint="default" w:ascii="Arial" w:hAnsi="Arial" w:eastAsia="Arial" w:cs="Arial"/>
          <w:i w:val="0"/>
          <w:caps w:val="0"/>
          <w:color w:val="31708F"/>
          <w:spacing w:val="0"/>
          <w:sz w:val="21"/>
          <w:szCs w:val="21"/>
        </w:rPr>
      </w:pPr>
      <w:r>
        <w:rPr>
          <w:rFonts w:hint="default" w:ascii="Arial" w:hAnsi="Arial" w:eastAsia="Arial" w:cs="Arial"/>
          <w:i w:val="0"/>
          <w:caps w:val="0"/>
          <w:color w:val="31708F"/>
          <w:spacing w:val="0"/>
          <w:sz w:val="21"/>
          <w:szCs w:val="21"/>
          <w:shd w:val="clear" w:fill="D9EDF7"/>
        </w:rPr>
        <w:t>对先张法预应力构件，预应力是依靠钢筋端部的锚具来传递的。（</w:t>
      </w:r>
      <w:r>
        <w:rPr>
          <w:rFonts w:hint="eastAsia" w:ascii="Arial" w:hAnsi="Arial" w:eastAsia="宋体" w:cs="Arial"/>
          <w:i w:val="0"/>
          <w:caps w:val="0"/>
          <w:color w:val="FF0000"/>
          <w:spacing w:val="0"/>
          <w:sz w:val="21"/>
          <w:szCs w:val="21"/>
          <w:shd w:val="clear" w:fill="D9EDF7"/>
          <w:lang w:val="en-US" w:eastAsia="zh-CN"/>
        </w:rPr>
        <w:t>×</w:t>
      </w:r>
      <w:r>
        <w:rPr>
          <w:rFonts w:hint="default" w:ascii="Arial" w:hAnsi="Arial" w:eastAsia="Arial" w:cs="Arial"/>
          <w:i w:val="0"/>
          <w:caps w:val="0"/>
          <w:color w:val="31708F"/>
          <w:spacing w:val="0"/>
          <w:sz w:val="21"/>
          <w:szCs w:val="21"/>
          <w:shd w:val="clear" w:fill="D9EDF7"/>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D9EDF7"/>
        <w:spacing w:before="148" w:beforeAutospacing="0" w:after="444" w:afterAutospacing="0"/>
        <w:ind w:left="425" w:leftChars="0" w:right="0" w:rightChars="0" w:firstLine="420" w:firstLineChars="200"/>
        <w:jc w:val="left"/>
        <w:rPr>
          <w:rFonts w:hint="default" w:ascii="Arial" w:hAnsi="Arial" w:eastAsia="Arial" w:cs="Arial"/>
          <w:i w:val="0"/>
          <w:caps w:val="0"/>
          <w:color w:val="31708F"/>
          <w:spacing w:val="0"/>
          <w:sz w:val="21"/>
          <w:szCs w:val="21"/>
        </w:rPr>
      </w:pPr>
      <w:r>
        <w:rPr>
          <w:rFonts w:hint="default" w:ascii="Arial" w:hAnsi="Arial" w:eastAsia="Arial" w:cs="Arial"/>
          <w:i w:val="0"/>
          <w:caps w:val="0"/>
          <w:color w:val="31708F"/>
          <w:spacing w:val="0"/>
          <w:sz w:val="21"/>
          <w:szCs w:val="21"/>
          <w:shd w:val="clear" w:fill="D9EDF7"/>
        </w:rPr>
        <w:t xml:space="preserve">我国混凝土结构设计规范规定，预应力混凝土构件的混凝土强度等级不应低于C30。对采用钢绞线、钢丝、热处理钢筋作预应力钢筋的构件，特别是大跨度结构，混凝土强度等级不宜低于C40。（ </w:t>
      </w:r>
      <w:r>
        <w:rPr>
          <w:rFonts w:hint="eastAsia" w:ascii="Arial" w:hAnsi="Arial" w:eastAsia="宋体" w:cs="Arial"/>
          <w:i w:val="0"/>
          <w:caps w:val="0"/>
          <w:color w:val="FF0000"/>
          <w:spacing w:val="0"/>
          <w:sz w:val="21"/>
          <w:szCs w:val="21"/>
          <w:shd w:val="clear" w:fill="D9EDF7"/>
          <w:lang w:eastAsia="zh-CN"/>
        </w:rPr>
        <w:t>√</w:t>
      </w:r>
      <w:r>
        <w:rPr>
          <w:rFonts w:hint="default" w:ascii="Arial" w:hAnsi="Arial" w:eastAsia="Arial" w:cs="Arial"/>
          <w:i w:val="0"/>
          <w:caps w:val="0"/>
          <w:color w:val="31708F"/>
          <w:spacing w:val="0"/>
          <w:sz w:val="21"/>
          <w:szCs w:val="21"/>
          <w:shd w:val="clear" w:fill="D9EDF7"/>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D9EDF7"/>
        <w:spacing w:before="148" w:beforeAutospacing="0" w:after="444" w:afterAutospacing="0"/>
        <w:ind w:left="425" w:leftChars="0" w:right="0" w:rightChars="0" w:firstLine="420" w:firstLineChars="200"/>
        <w:jc w:val="left"/>
        <w:rPr>
          <w:rFonts w:hint="default" w:ascii="Arial" w:hAnsi="Arial" w:eastAsia="Arial" w:cs="Arial"/>
          <w:i w:val="0"/>
          <w:caps w:val="0"/>
          <w:color w:val="31708F"/>
          <w:spacing w:val="0"/>
          <w:sz w:val="21"/>
          <w:szCs w:val="21"/>
        </w:rPr>
      </w:pPr>
      <w:r>
        <w:rPr>
          <w:rFonts w:hint="default" w:ascii="Arial" w:hAnsi="Arial" w:eastAsia="Arial" w:cs="Arial"/>
          <w:i w:val="0"/>
          <w:caps w:val="0"/>
          <w:color w:val="31708F"/>
          <w:spacing w:val="0"/>
          <w:sz w:val="21"/>
          <w:szCs w:val="21"/>
          <w:shd w:val="clear" w:fill="D9EDF7"/>
        </w:rPr>
        <w:t>张拉控制应力是指预应力钢筋在进行张拉时所控制达到的最大应力值。(</w:t>
      </w:r>
      <w:r>
        <w:rPr>
          <w:rFonts w:hint="eastAsia" w:ascii="Arial" w:hAnsi="Arial" w:eastAsia="宋体" w:cs="Arial"/>
          <w:i w:val="0"/>
          <w:caps w:val="0"/>
          <w:color w:val="FF0000"/>
          <w:spacing w:val="0"/>
          <w:sz w:val="21"/>
          <w:szCs w:val="21"/>
          <w:shd w:val="clear" w:fill="D9EDF7"/>
          <w:lang w:eastAsia="zh-CN"/>
        </w:rPr>
        <w:t>√</w:t>
      </w:r>
      <w:r>
        <w:rPr>
          <w:rFonts w:hint="default" w:ascii="Arial" w:hAnsi="Arial" w:eastAsia="Arial" w:cs="Arial"/>
          <w:i w:val="0"/>
          <w:caps w:val="0"/>
          <w:color w:val="31708F"/>
          <w:spacing w:val="0"/>
          <w:sz w:val="21"/>
          <w:szCs w:val="21"/>
          <w:shd w:val="clear" w:fill="D9EDF7"/>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D9EDF7"/>
        <w:spacing w:before="148" w:beforeAutospacing="0" w:after="444" w:afterAutospacing="0"/>
        <w:ind w:left="425" w:leftChars="0" w:right="0" w:rightChars="0" w:firstLine="420" w:firstLineChars="200"/>
        <w:jc w:val="left"/>
        <w:rPr>
          <w:rFonts w:hint="default" w:ascii="Arial" w:hAnsi="Arial" w:eastAsia="Arial" w:cs="Arial"/>
          <w:i w:val="0"/>
          <w:caps w:val="0"/>
          <w:color w:val="31708F"/>
          <w:spacing w:val="0"/>
          <w:sz w:val="21"/>
          <w:szCs w:val="21"/>
        </w:rPr>
      </w:pPr>
      <w:r>
        <w:rPr>
          <w:rFonts w:hint="default" w:ascii="Arial" w:hAnsi="Arial" w:eastAsia="Arial" w:cs="Arial"/>
          <w:i w:val="0"/>
          <w:caps w:val="0"/>
          <w:color w:val="31708F"/>
          <w:spacing w:val="0"/>
          <w:sz w:val="21"/>
          <w:szCs w:val="21"/>
          <w:shd w:val="clear" w:fill="D9EDF7"/>
        </w:rPr>
        <w:t>为保证钢筋与混凝土的粘结强度，防止放松预应力钢筋时出现纵向劈裂裂缝，必须有一定的混凝土保护层厚度。（</w:t>
      </w:r>
      <w:r>
        <w:rPr>
          <w:rFonts w:hint="eastAsia" w:ascii="Arial" w:hAnsi="Arial" w:eastAsia="宋体" w:cs="Arial"/>
          <w:i w:val="0"/>
          <w:caps w:val="0"/>
          <w:color w:val="FF0000"/>
          <w:spacing w:val="0"/>
          <w:sz w:val="21"/>
          <w:szCs w:val="21"/>
          <w:shd w:val="clear" w:fill="D9EDF7"/>
          <w:lang w:eastAsia="zh-CN"/>
        </w:rPr>
        <w:t>√</w:t>
      </w:r>
      <w:r>
        <w:rPr>
          <w:rFonts w:hint="default" w:ascii="Arial" w:hAnsi="Arial" w:eastAsia="Arial" w:cs="Arial"/>
          <w:i w:val="0"/>
          <w:caps w:val="0"/>
          <w:color w:val="31708F"/>
          <w:spacing w:val="0"/>
          <w:sz w:val="21"/>
          <w:szCs w:val="21"/>
          <w:shd w:val="clear" w:fill="D9EDF7"/>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D9EDF7"/>
        <w:spacing w:before="148" w:beforeAutospacing="0" w:after="444" w:afterAutospacing="0"/>
        <w:ind w:left="425" w:leftChars="0" w:right="0" w:rightChars="0" w:firstLine="420" w:firstLineChars="200"/>
        <w:jc w:val="left"/>
        <w:rPr>
          <w:rFonts w:hint="default" w:ascii="Arial" w:hAnsi="Arial" w:eastAsia="Arial" w:cs="Arial"/>
          <w:i w:val="0"/>
          <w:caps w:val="0"/>
          <w:color w:val="31708F"/>
          <w:spacing w:val="0"/>
          <w:sz w:val="21"/>
          <w:szCs w:val="21"/>
        </w:rPr>
      </w:pPr>
      <w:r>
        <w:rPr>
          <w:rFonts w:hint="default" w:ascii="Arial" w:hAnsi="Arial" w:eastAsia="Arial" w:cs="Arial"/>
          <w:i w:val="0"/>
          <w:caps w:val="0"/>
          <w:color w:val="31708F"/>
          <w:spacing w:val="0"/>
          <w:sz w:val="21"/>
          <w:szCs w:val="21"/>
          <w:shd w:val="clear" w:fill="D9EDF7"/>
        </w:rPr>
        <w:t>提高砖的抗剪、抗弯强度不能提高砌体的抗压强度。（</w:t>
      </w:r>
      <w:r>
        <w:rPr>
          <w:rFonts w:hint="eastAsia" w:ascii="Arial" w:hAnsi="Arial" w:eastAsia="宋体" w:cs="Arial"/>
          <w:i w:val="0"/>
          <w:caps w:val="0"/>
          <w:color w:val="FF0000"/>
          <w:spacing w:val="0"/>
          <w:sz w:val="21"/>
          <w:szCs w:val="21"/>
          <w:shd w:val="clear" w:fill="D9EDF7"/>
          <w:lang w:val="en-US" w:eastAsia="zh-CN"/>
        </w:rPr>
        <w:t>×</w:t>
      </w:r>
      <w:r>
        <w:rPr>
          <w:rFonts w:hint="default" w:ascii="Arial" w:hAnsi="Arial" w:eastAsia="Arial" w:cs="Arial"/>
          <w:i w:val="0"/>
          <w:caps w:val="0"/>
          <w:color w:val="31708F"/>
          <w:spacing w:val="0"/>
          <w:sz w:val="21"/>
          <w:szCs w:val="21"/>
          <w:shd w:val="clear" w:fill="D9EDF7"/>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D9EDF7"/>
        <w:spacing w:before="148" w:beforeAutospacing="0" w:after="444" w:afterAutospacing="0"/>
        <w:ind w:left="425" w:leftChars="0" w:right="0" w:rightChars="0" w:firstLine="420" w:firstLineChars="200"/>
        <w:jc w:val="left"/>
        <w:rPr>
          <w:rFonts w:hint="default" w:ascii="Arial" w:hAnsi="Arial" w:eastAsia="Arial" w:cs="Arial"/>
          <w:i w:val="0"/>
          <w:caps w:val="0"/>
          <w:color w:val="31708F"/>
          <w:spacing w:val="0"/>
          <w:sz w:val="21"/>
          <w:szCs w:val="21"/>
        </w:rPr>
      </w:pPr>
      <w:r>
        <w:rPr>
          <w:rFonts w:hint="default" w:ascii="Arial" w:hAnsi="Arial" w:eastAsia="Arial" w:cs="Arial"/>
          <w:i w:val="0"/>
          <w:caps w:val="0"/>
          <w:color w:val="31708F"/>
          <w:spacing w:val="0"/>
          <w:sz w:val="21"/>
          <w:szCs w:val="21"/>
          <w:shd w:val="clear" w:fill="D9EDF7"/>
        </w:rPr>
        <w:t>砂浆强度等级提高，砌体抗压强度随之降低。（</w:t>
      </w:r>
      <w:r>
        <w:rPr>
          <w:rFonts w:hint="eastAsia" w:ascii="Arial" w:hAnsi="Arial" w:eastAsia="宋体" w:cs="Arial"/>
          <w:i w:val="0"/>
          <w:caps w:val="0"/>
          <w:color w:val="FF0000"/>
          <w:spacing w:val="0"/>
          <w:sz w:val="21"/>
          <w:szCs w:val="21"/>
          <w:shd w:val="clear" w:fill="D9EDF7"/>
          <w:lang w:val="en-US" w:eastAsia="zh-CN"/>
        </w:rPr>
        <w:t>×</w:t>
      </w:r>
      <w:r>
        <w:rPr>
          <w:rFonts w:hint="default" w:ascii="Arial" w:hAnsi="Arial" w:eastAsia="Arial" w:cs="Arial"/>
          <w:i w:val="0"/>
          <w:caps w:val="0"/>
          <w:color w:val="31708F"/>
          <w:spacing w:val="0"/>
          <w:sz w:val="21"/>
          <w:szCs w:val="21"/>
          <w:shd w:val="clear" w:fill="D9EDF7"/>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D9EDF7"/>
        <w:spacing w:before="148" w:beforeAutospacing="0" w:after="444" w:afterAutospacing="0"/>
        <w:ind w:left="425" w:leftChars="0" w:right="0" w:rightChars="0" w:firstLine="420" w:firstLineChars="200"/>
        <w:jc w:val="left"/>
        <w:rPr>
          <w:rFonts w:hint="default" w:ascii="Arial" w:hAnsi="Arial" w:eastAsia="Arial" w:cs="Arial"/>
          <w:i w:val="0"/>
          <w:caps w:val="0"/>
          <w:color w:val="31708F"/>
          <w:spacing w:val="0"/>
          <w:sz w:val="21"/>
          <w:szCs w:val="21"/>
        </w:rPr>
      </w:pPr>
      <w:r>
        <w:rPr>
          <w:rFonts w:hint="default" w:ascii="Arial" w:hAnsi="Arial" w:eastAsia="Arial" w:cs="Arial"/>
          <w:i w:val="0"/>
          <w:caps w:val="0"/>
          <w:color w:val="31708F"/>
          <w:spacing w:val="0"/>
          <w:sz w:val="21"/>
          <w:szCs w:val="21"/>
          <w:shd w:val="clear" w:fill="D9EDF7"/>
        </w:rPr>
        <w:t>砖的厚度增加不能提高砌体的抗压强度。（</w:t>
      </w:r>
      <w:r>
        <w:rPr>
          <w:rFonts w:hint="eastAsia" w:ascii="Arial" w:hAnsi="Arial" w:eastAsia="宋体" w:cs="Arial"/>
          <w:i w:val="0"/>
          <w:caps w:val="0"/>
          <w:color w:val="FF0000"/>
          <w:spacing w:val="0"/>
          <w:sz w:val="21"/>
          <w:szCs w:val="21"/>
          <w:shd w:val="clear" w:fill="D9EDF7"/>
          <w:lang w:val="en-US" w:eastAsia="zh-CN"/>
        </w:rPr>
        <w:t>×</w:t>
      </w:r>
      <w:r>
        <w:rPr>
          <w:rFonts w:hint="default" w:ascii="Arial" w:hAnsi="Arial" w:eastAsia="Arial" w:cs="Arial"/>
          <w:i w:val="0"/>
          <w:caps w:val="0"/>
          <w:color w:val="31708F"/>
          <w:spacing w:val="0"/>
          <w:sz w:val="21"/>
          <w:szCs w:val="21"/>
          <w:shd w:val="clear" w:fill="D9EDF7"/>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D9EDF7"/>
        <w:spacing w:before="148" w:beforeAutospacing="0" w:after="444" w:afterAutospacing="0"/>
        <w:ind w:left="425" w:leftChars="0" w:right="0" w:rightChars="0" w:firstLine="420" w:firstLineChars="200"/>
        <w:jc w:val="left"/>
        <w:rPr>
          <w:rFonts w:hint="default" w:ascii="Arial" w:hAnsi="Arial" w:eastAsia="Arial" w:cs="Arial"/>
          <w:i w:val="0"/>
          <w:caps w:val="0"/>
          <w:color w:val="31708F"/>
          <w:spacing w:val="0"/>
          <w:sz w:val="21"/>
          <w:szCs w:val="21"/>
        </w:rPr>
      </w:pPr>
      <w:r>
        <w:rPr>
          <w:rFonts w:hint="default" w:ascii="Arial" w:hAnsi="Arial" w:eastAsia="Arial" w:cs="Arial"/>
          <w:i w:val="0"/>
          <w:caps w:val="0"/>
          <w:color w:val="31708F"/>
          <w:spacing w:val="0"/>
          <w:sz w:val="21"/>
          <w:szCs w:val="21"/>
          <w:shd w:val="clear" w:fill="D9EDF7"/>
        </w:rPr>
        <w:t>普通砖砌体结构，采用强度等级小于M5.0的水泥砂浆砌筑时，其强度设计值应乘以调整系数0.9。（</w:t>
      </w:r>
      <w:r>
        <w:rPr>
          <w:rFonts w:hint="eastAsia" w:ascii="Arial" w:hAnsi="Arial" w:eastAsia="宋体" w:cs="Arial"/>
          <w:i w:val="0"/>
          <w:caps w:val="0"/>
          <w:color w:val="FF0000"/>
          <w:spacing w:val="0"/>
          <w:sz w:val="21"/>
          <w:szCs w:val="21"/>
          <w:shd w:val="clear" w:fill="D9EDF7"/>
          <w:lang w:eastAsia="zh-CN"/>
        </w:rPr>
        <w:t>√</w:t>
      </w:r>
      <w:r>
        <w:rPr>
          <w:rFonts w:hint="default" w:ascii="Arial" w:hAnsi="Arial" w:eastAsia="Arial" w:cs="Arial"/>
          <w:i w:val="0"/>
          <w:caps w:val="0"/>
          <w:color w:val="31708F"/>
          <w:spacing w:val="0"/>
          <w:sz w:val="21"/>
          <w:szCs w:val="21"/>
          <w:shd w:val="clear" w:fill="D9EDF7"/>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D9EDF7"/>
        <w:spacing w:before="148" w:beforeAutospacing="0" w:after="444" w:afterAutospacing="0"/>
        <w:ind w:left="425" w:leftChars="0" w:right="0" w:rightChars="0" w:firstLine="420" w:firstLineChars="200"/>
        <w:jc w:val="left"/>
        <w:rPr>
          <w:rFonts w:hint="default" w:ascii="Arial" w:hAnsi="Arial" w:eastAsia="Arial" w:cs="Arial"/>
          <w:i w:val="0"/>
          <w:caps w:val="0"/>
          <w:color w:val="31708F"/>
          <w:spacing w:val="0"/>
          <w:sz w:val="21"/>
          <w:szCs w:val="21"/>
        </w:rPr>
      </w:pPr>
      <w:r>
        <w:rPr>
          <w:rFonts w:hint="default" w:ascii="Arial" w:hAnsi="Arial" w:eastAsia="Arial" w:cs="Arial"/>
          <w:i w:val="0"/>
          <w:caps w:val="0"/>
          <w:color w:val="31708F"/>
          <w:spacing w:val="0"/>
          <w:sz w:val="21"/>
          <w:szCs w:val="21"/>
          <w:shd w:val="clear" w:fill="D9EDF7"/>
        </w:rPr>
        <w:t>砌体用纯水泥砂浆砌筑时，砌体抗压强度较混合砂浆约降低5％～15％。（</w:t>
      </w:r>
      <w:r>
        <w:rPr>
          <w:rFonts w:hint="eastAsia" w:ascii="Arial" w:hAnsi="Arial" w:eastAsia="宋体" w:cs="Arial"/>
          <w:i w:val="0"/>
          <w:caps w:val="0"/>
          <w:color w:val="FF0000"/>
          <w:spacing w:val="0"/>
          <w:sz w:val="21"/>
          <w:szCs w:val="21"/>
          <w:shd w:val="clear" w:fill="D9EDF7"/>
          <w:lang w:eastAsia="zh-CN"/>
        </w:rPr>
        <w:t>√</w:t>
      </w:r>
      <w:r>
        <w:rPr>
          <w:rFonts w:hint="default" w:ascii="Arial" w:hAnsi="Arial" w:eastAsia="Arial" w:cs="Arial"/>
          <w:i w:val="0"/>
          <w:caps w:val="0"/>
          <w:color w:val="31708F"/>
          <w:spacing w:val="0"/>
          <w:sz w:val="21"/>
          <w:szCs w:val="21"/>
          <w:shd w:val="clear" w:fill="D9EDF7"/>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D9EDF7"/>
        <w:spacing w:before="148" w:beforeAutospacing="0" w:after="444" w:afterAutospacing="0"/>
        <w:ind w:left="425" w:leftChars="0" w:right="0" w:rightChars="0" w:firstLine="420" w:firstLineChars="200"/>
        <w:jc w:val="left"/>
        <w:rPr>
          <w:rFonts w:hint="default" w:ascii="Arial" w:hAnsi="Arial" w:eastAsia="Arial" w:cs="Arial"/>
          <w:i w:val="0"/>
          <w:caps w:val="0"/>
          <w:color w:val="31708F"/>
          <w:spacing w:val="0"/>
          <w:sz w:val="21"/>
          <w:szCs w:val="21"/>
        </w:rPr>
      </w:pPr>
      <w:r>
        <w:rPr>
          <w:rFonts w:hint="default" w:ascii="Arial" w:hAnsi="Arial" w:eastAsia="Arial" w:cs="Arial"/>
          <w:i w:val="0"/>
          <w:caps w:val="0"/>
          <w:color w:val="31708F"/>
          <w:spacing w:val="0"/>
          <w:sz w:val="21"/>
          <w:szCs w:val="21"/>
          <w:shd w:val="clear" w:fill="D9EDF7"/>
        </w:rPr>
        <w:t>无筋砌体受压构件承载力计算公式中的</w:t>
      </w:r>
      <w:r>
        <w:rPr>
          <w:rFonts w:hint="default" w:ascii="Arial" w:hAnsi="Arial" w:eastAsia="Arial" w:cs="Arial"/>
          <w:i w:val="0"/>
          <w:caps w:val="0"/>
          <w:color w:val="31708F"/>
          <w:spacing w:val="0"/>
          <w:sz w:val="21"/>
          <w:szCs w:val="21"/>
          <w:bdr w:val="none" w:color="auto" w:sz="0" w:space="0"/>
          <w:shd w:val="clear" w:fill="D9EDF7"/>
        </w:rPr>
        <w:drawing>
          <wp:inline distT="0" distB="0" distL="114300" distR="114300">
            <wp:extent cx="142875" cy="161925"/>
            <wp:effectExtent l="0" t="0" r="0" b="0"/>
            <wp:docPr id="21" name="图片 318"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18" descr="IMG_276"/>
                    <pic:cNvPicPr>
                      <a:picLocks noChangeAspect="1"/>
                    </pic:cNvPicPr>
                  </pic:nvPicPr>
                  <pic:blipFill>
                    <a:blip r:embed="rId4"/>
                    <a:stretch>
                      <a:fillRect/>
                    </a:stretch>
                  </pic:blipFill>
                  <pic:spPr>
                    <a:xfrm>
                      <a:off x="0" y="0"/>
                      <a:ext cx="142875" cy="161925"/>
                    </a:xfrm>
                    <a:prstGeom prst="rect">
                      <a:avLst/>
                    </a:prstGeom>
                    <a:noFill/>
                    <a:ln w="9525">
                      <a:noFill/>
                    </a:ln>
                  </pic:spPr>
                </pic:pic>
              </a:graphicData>
            </a:graphic>
          </wp:inline>
        </w:drawing>
      </w:r>
      <w:r>
        <w:rPr>
          <w:rFonts w:hint="default" w:ascii="Arial" w:hAnsi="Arial" w:eastAsia="Arial" w:cs="Arial"/>
          <w:i w:val="0"/>
          <w:caps w:val="0"/>
          <w:color w:val="31708F"/>
          <w:spacing w:val="0"/>
          <w:sz w:val="21"/>
          <w:szCs w:val="21"/>
          <w:shd w:val="clear" w:fill="D9EDF7"/>
        </w:rPr>
        <w:t>为高厚比和轴向力的偏心距对受压构件承载力的影响系数。（</w:t>
      </w:r>
      <w:r>
        <w:rPr>
          <w:rFonts w:hint="eastAsia" w:ascii="Arial" w:hAnsi="Arial" w:eastAsia="宋体" w:cs="Arial"/>
          <w:i w:val="0"/>
          <w:caps w:val="0"/>
          <w:color w:val="FF0000"/>
          <w:spacing w:val="0"/>
          <w:sz w:val="21"/>
          <w:szCs w:val="21"/>
          <w:shd w:val="clear" w:fill="D9EDF7"/>
          <w:lang w:eastAsia="zh-CN"/>
        </w:rPr>
        <w:t>√</w:t>
      </w:r>
      <w:r>
        <w:rPr>
          <w:rFonts w:hint="default" w:ascii="Arial" w:hAnsi="Arial" w:eastAsia="Arial" w:cs="Arial"/>
          <w:i w:val="0"/>
          <w:caps w:val="0"/>
          <w:color w:val="31708F"/>
          <w:spacing w:val="0"/>
          <w:sz w:val="21"/>
          <w:szCs w:val="21"/>
          <w:shd w:val="clear" w:fill="D9EDF7"/>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D9EDF7"/>
        <w:spacing w:before="148" w:beforeAutospacing="0" w:after="444" w:afterAutospacing="0"/>
        <w:ind w:left="425" w:leftChars="0" w:right="0" w:rightChars="0" w:firstLine="420" w:firstLineChars="200"/>
        <w:jc w:val="left"/>
        <w:rPr>
          <w:rFonts w:hint="default" w:ascii="Arial" w:hAnsi="Arial" w:eastAsia="Arial" w:cs="Arial"/>
          <w:i w:val="0"/>
          <w:caps w:val="0"/>
          <w:color w:val="31708F"/>
          <w:spacing w:val="0"/>
          <w:sz w:val="21"/>
          <w:szCs w:val="21"/>
        </w:rPr>
      </w:pPr>
      <w:r>
        <w:rPr>
          <w:rFonts w:hint="default" w:ascii="Arial" w:hAnsi="Arial" w:eastAsia="Arial" w:cs="Arial"/>
          <w:i w:val="0"/>
          <w:caps w:val="0"/>
          <w:color w:val="31708F"/>
          <w:spacing w:val="0"/>
          <w:sz w:val="21"/>
          <w:szCs w:val="21"/>
          <w:shd w:val="clear" w:fill="D9EDF7"/>
        </w:rPr>
        <w:t>无筋砌体构件的高厚比是指构件的计算高度与其相应的边长的比值。（</w:t>
      </w:r>
      <w:r>
        <w:rPr>
          <w:rFonts w:hint="eastAsia" w:ascii="Arial" w:hAnsi="Arial" w:eastAsia="宋体" w:cs="Arial"/>
          <w:i w:val="0"/>
          <w:caps w:val="0"/>
          <w:color w:val="FF0000"/>
          <w:spacing w:val="0"/>
          <w:sz w:val="21"/>
          <w:szCs w:val="21"/>
          <w:shd w:val="clear" w:fill="D9EDF7"/>
          <w:lang w:eastAsia="zh-CN"/>
        </w:rPr>
        <w:t>√</w:t>
      </w:r>
      <w:r>
        <w:rPr>
          <w:rFonts w:hint="default" w:ascii="Arial" w:hAnsi="Arial" w:eastAsia="Arial" w:cs="Arial"/>
          <w:i w:val="0"/>
          <w:caps w:val="0"/>
          <w:color w:val="31708F"/>
          <w:spacing w:val="0"/>
          <w:sz w:val="21"/>
          <w:szCs w:val="21"/>
          <w:shd w:val="clear" w:fill="D9EDF7"/>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D9EDF7"/>
        <w:spacing w:before="148" w:beforeAutospacing="0" w:after="444" w:afterAutospacing="0"/>
        <w:ind w:left="425" w:leftChars="0" w:right="0" w:rightChars="0" w:firstLine="420" w:firstLineChars="200"/>
        <w:jc w:val="left"/>
        <w:rPr>
          <w:rFonts w:hint="default" w:ascii="Arial" w:hAnsi="Arial" w:eastAsia="Arial" w:cs="Arial"/>
          <w:i w:val="0"/>
          <w:caps w:val="0"/>
          <w:color w:val="31708F"/>
          <w:spacing w:val="0"/>
          <w:sz w:val="21"/>
          <w:szCs w:val="21"/>
        </w:rPr>
      </w:pPr>
      <w:r>
        <w:rPr>
          <w:rFonts w:hint="default" w:ascii="Arial" w:hAnsi="Arial" w:eastAsia="Arial" w:cs="Arial"/>
          <w:i w:val="0"/>
          <w:caps w:val="0"/>
          <w:color w:val="31708F"/>
          <w:spacing w:val="0"/>
          <w:sz w:val="21"/>
          <w:szCs w:val="21"/>
          <w:shd w:val="clear" w:fill="D9EDF7"/>
        </w:rPr>
        <w:t>砌体结构房屋设计时，仅需满足墙柱的一般构造要求，不必进行墙、柱的承载力计算和高厚比的验算。（</w:t>
      </w:r>
      <w:r>
        <w:rPr>
          <w:rFonts w:hint="eastAsia" w:ascii="Arial" w:hAnsi="Arial" w:eastAsia="宋体" w:cs="Arial"/>
          <w:i w:val="0"/>
          <w:caps w:val="0"/>
          <w:color w:val="FF0000"/>
          <w:spacing w:val="0"/>
          <w:sz w:val="21"/>
          <w:szCs w:val="21"/>
          <w:shd w:val="clear" w:fill="D9EDF7"/>
          <w:lang w:val="en-US" w:eastAsia="zh-CN"/>
        </w:rPr>
        <w:t>×</w:t>
      </w:r>
      <w:r>
        <w:rPr>
          <w:rFonts w:hint="default" w:ascii="Arial" w:hAnsi="Arial" w:eastAsia="Arial" w:cs="Arial"/>
          <w:i w:val="0"/>
          <w:caps w:val="0"/>
          <w:color w:val="31708F"/>
          <w:spacing w:val="0"/>
          <w:sz w:val="21"/>
          <w:szCs w:val="21"/>
          <w:shd w:val="clear" w:fill="D9EDF7"/>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D9EDF7"/>
        <w:spacing w:before="148" w:beforeAutospacing="0" w:after="444" w:afterAutospacing="0"/>
        <w:ind w:left="425" w:leftChars="0" w:right="0" w:rightChars="0" w:firstLine="420" w:firstLineChars="200"/>
        <w:jc w:val="left"/>
        <w:rPr>
          <w:rFonts w:hint="default" w:ascii="Arial" w:hAnsi="Arial" w:eastAsia="Arial" w:cs="Arial"/>
          <w:i w:val="0"/>
          <w:caps w:val="0"/>
          <w:color w:val="31708F"/>
          <w:spacing w:val="0"/>
          <w:sz w:val="21"/>
          <w:szCs w:val="21"/>
        </w:rPr>
      </w:pPr>
      <w:r>
        <w:rPr>
          <w:rFonts w:hint="default" w:ascii="Arial" w:hAnsi="Arial" w:eastAsia="Arial" w:cs="Arial"/>
          <w:i w:val="0"/>
          <w:caps w:val="0"/>
          <w:color w:val="31708F"/>
          <w:spacing w:val="0"/>
          <w:sz w:val="21"/>
          <w:szCs w:val="21"/>
          <w:shd w:val="clear" w:fill="D9EDF7"/>
        </w:rPr>
        <w:t>对于钢结构，应力集中是造成构件脆性破坏的主要原因之一。（</w:t>
      </w:r>
      <w:r>
        <w:rPr>
          <w:rFonts w:hint="default" w:ascii="Arial" w:hAnsi="Arial" w:eastAsia="Arial" w:cs="Arial"/>
          <w:i w:val="0"/>
          <w:caps w:val="0"/>
          <w:color w:val="FF0000"/>
          <w:spacing w:val="0"/>
          <w:sz w:val="21"/>
          <w:szCs w:val="21"/>
          <w:shd w:val="clear" w:fill="D9EDF7"/>
        </w:rPr>
        <w:t xml:space="preserve"> </w:t>
      </w:r>
      <w:r>
        <w:rPr>
          <w:rFonts w:hint="eastAsia" w:ascii="Arial" w:hAnsi="Arial" w:eastAsia="宋体" w:cs="Arial"/>
          <w:i w:val="0"/>
          <w:caps w:val="0"/>
          <w:color w:val="FF0000"/>
          <w:spacing w:val="0"/>
          <w:sz w:val="21"/>
          <w:szCs w:val="21"/>
          <w:shd w:val="clear" w:fill="D9EDF7"/>
          <w:lang w:eastAsia="zh-CN"/>
        </w:rPr>
        <w:t>√</w:t>
      </w:r>
      <w:r>
        <w:rPr>
          <w:rFonts w:hint="default" w:ascii="Arial" w:hAnsi="Arial" w:eastAsia="Arial" w:cs="Arial"/>
          <w:i w:val="0"/>
          <w:caps w:val="0"/>
          <w:color w:val="31708F"/>
          <w:spacing w:val="0"/>
          <w:sz w:val="21"/>
          <w:szCs w:val="21"/>
          <w:shd w:val="clear" w:fill="D9EDF7"/>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D9EDF7"/>
        <w:spacing w:before="148" w:beforeAutospacing="0" w:after="444" w:afterAutospacing="0"/>
        <w:ind w:left="425" w:leftChars="0" w:right="0" w:rightChars="0" w:firstLine="420" w:firstLineChars="200"/>
        <w:jc w:val="left"/>
        <w:rPr>
          <w:rFonts w:hint="default" w:ascii="Arial" w:hAnsi="Arial" w:eastAsia="Arial" w:cs="Arial"/>
          <w:i w:val="0"/>
          <w:caps w:val="0"/>
          <w:color w:val="31708F"/>
          <w:spacing w:val="0"/>
          <w:sz w:val="21"/>
          <w:szCs w:val="21"/>
        </w:rPr>
      </w:pPr>
      <w:r>
        <w:rPr>
          <w:rFonts w:hint="default" w:ascii="Arial" w:hAnsi="Arial" w:eastAsia="Arial" w:cs="Arial"/>
          <w:i w:val="0"/>
          <w:caps w:val="0"/>
          <w:color w:val="31708F"/>
          <w:spacing w:val="0"/>
          <w:sz w:val="21"/>
          <w:szCs w:val="21"/>
          <w:shd w:val="clear" w:fill="D9EDF7"/>
        </w:rPr>
        <w:t>钢材发生脆性破坏时构件的计算应力不可能小于钢材的屈服点。（</w:t>
      </w:r>
      <w:r>
        <w:rPr>
          <w:rFonts w:hint="eastAsia" w:ascii="Arial" w:hAnsi="Arial" w:eastAsia="宋体" w:cs="Arial"/>
          <w:i w:val="0"/>
          <w:caps w:val="0"/>
          <w:color w:val="FF0000"/>
          <w:spacing w:val="0"/>
          <w:sz w:val="21"/>
          <w:szCs w:val="21"/>
          <w:shd w:val="clear" w:fill="D9EDF7"/>
          <w:lang w:val="en-US" w:eastAsia="zh-CN"/>
        </w:rPr>
        <w:t>×</w:t>
      </w:r>
      <w:r>
        <w:rPr>
          <w:rFonts w:hint="default" w:ascii="Arial" w:hAnsi="Arial" w:eastAsia="Arial" w:cs="Arial"/>
          <w:i w:val="0"/>
          <w:caps w:val="0"/>
          <w:color w:val="31708F"/>
          <w:spacing w:val="0"/>
          <w:sz w:val="21"/>
          <w:szCs w:val="21"/>
          <w:shd w:val="clear" w:fill="D9EDF7"/>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D9EDF7"/>
        <w:spacing w:before="148" w:beforeAutospacing="0" w:after="444" w:afterAutospacing="0"/>
        <w:ind w:left="425" w:leftChars="0" w:right="0" w:rightChars="0" w:firstLine="420" w:firstLineChars="200"/>
        <w:jc w:val="left"/>
        <w:rPr>
          <w:rFonts w:hint="default" w:ascii="Arial" w:hAnsi="Arial" w:eastAsia="Arial" w:cs="Arial"/>
          <w:i w:val="0"/>
          <w:caps w:val="0"/>
          <w:color w:val="31708F"/>
          <w:spacing w:val="0"/>
          <w:sz w:val="21"/>
          <w:szCs w:val="21"/>
        </w:rPr>
      </w:pPr>
      <w:r>
        <w:rPr>
          <w:rFonts w:hint="default" w:ascii="Arial" w:hAnsi="Arial" w:eastAsia="Arial" w:cs="Arial"/>
          <w:i w:val="0"/>
          <w:caps w:val="0"/>
          <w:color w:val="31708F"/>
          <w:spacing w:val="0"/>
          <w:sz w:val="21"/>
          <w:szCs w:val="21"/>
          <w:shd w:val="clear" w:fill="D9EDF7"/>
        </w:rPr>
        <w:t>直接承受动力荷载或振动荷载且需要验算疲劳的焊接结构可以选用Q235沸腾钢。（</w:t>
      </w:r>
      <w:r>
        <w:rPr>
          <w:rFonts w:hint="eastAsia" w:ascii="Arial" w:hAnsi="Arial" w:eastAsia="宋体" w:cs="Arial"/>
          <w:i w:val="0"/>
          <w:caps w:val="0"/>
          <w:color w:val="FF0000"/>
          <w:spacing w:val="0"/>
          <w:sz w:val="21"/>
          <w:szCs w:val="21"/>
          <w:shd w:val="clear" w:fill="D9EDF7"/>
          <w:lang w:val="en-US" w:eastAsia="zh-CN"/>
        </w:rPr>
        <w:t>×</w:t>
      </w:r>
      <w:r>
        <w:rPr>
          <w:rFonts w:hint="default" w:ascii="Arial" w:hAnsi="Arial" w:eastAsia="Arial" w:cs="Arial"/>
          <w:i w:val="0"/>
          <w:caps w:val="0"/>
          <w:color w:val="31708F"/>
          <w:spacing w:val="0"/>
          <w:sz w:val="21"/>
          <w:szCs w:val="21"/>
          <w:shd w:val="clear" w:fill="D9EDF7"/>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D9EDF7"/>
        <w:spacing w:before="148" w:beforeAutospacing="0" w:after="444" w:afterAutospacing="0"/>
        <w:ind w:left="425" w:leftChars="0" w:right="0" w:rightChars="0" w:firstLine="420" w:firstLineChars="200"/>
        <w:jc w:val="left"/>
        <w:rPr>
          <w:rFonts w:hint="default" w:ascii="Arial" w:hAnsi="Arial" w:eastAsia="Arial" w:cs="Arial"/>
          <w:i w:val="0"/>
          <w:caps w:val="0"/>
          <w:color w:val="31708F"/>
          <w:spacing w:val="0"/>
          <w:sz w:val="21"/>
          <w:szCs w:val="21"/>
        </w:rPr>
      </w:pPr>
      <w:r>
        <w:rPr>
          <w:rFonts w:hint="default" w:ascii="Arial" w:hAnsi="Arial" w:eastAsia="Arial" w:cs="Arial"/>
          <w:i w:val="0"/>
          <w:caps w:val="0"/>
          <w:color w:val="31708F"/>
          <w:spacing w:val="0"/>
          <w:sz w:val="21"/>
          <w:szCs w:val="21"/>
          <w:shd w:val="clear" w:fill="D9EDF7"/>
        </w:rPr>
        <w:t>Q235中235表示钢材的屈服强度为235N/mm</w:t>
      </w:r>
      <w:r>
        <w:rPr>
          <w:rFonts w:hint="default" w:ascii="Arial" w:hAnsi="Arial" w:eastAsia="Arial" w:cs="Arial"/>
          <w:i w:val="0"/>
          <w:caps w:val="0"/>
          <w:color w:val="31708F"/>
          <w:spacing w:val="0"/>
          <w:sz w:val="18"/>
          <w:szCs w:val="18"/>
          <w:shd w:val="clear" w:fill="D9EDF7"/>
          <w:vertAlign w:val="baseline"/>
        </w:rPr>
        <w:t>2</w:t>
      </w:r>
      <w:r>
        <w:rPr>
          <w:rFonts w:hint="default" w:ascii="Arial" w:hAnsi="Arial" w:eastAsia="Arial" w:cs="Arial"/>
          <w:i w:val="0"/>
          <w:caps w:val="0"/>
          <w:color w:val="31708F"/>
          <w:spacing w:val="0"/>
          <w:sz w:val="21"/>
          <w:szCs w:val="21"/>
          <w:shd w:val="clear" w:fill="D9EDF7"/>
        </w:rPr>
        <w:t>。（</w:t>
      </w:r>
      <w:r>
        <w:rPr>
          <w:rFonts w:hint="eastAsia" w:ascii="Arial" w:hAnsi="Arial" w:eastAsia="宋体" w:cs="Arial"/>
          <w:i w:val="0"/>
          <w:caps w:val="0"/>
          <w:color w:val="FF0000"/>
          <w:spacing w:val="0"/>
          <w:sz w:val="21"/>
          <w:szCs w:val="21"/>
          <w:shd w:val="clear" w:fill="D9EDF7"/>
          <w:lang w:eastAsia="zh-CN"/>
        </w:rPr>
        <w:t>√</w:t>
      </w:r>
      <w:r>
        <w:rPr>
          <w:rFonts w:hint="default" w:ascii="Arial" w:hAnsi="Arial" w:eastAsia="Arial" w:cs="Arial"/>
          <w:i w:val="0"/>
          <w:caps w:val="0"/>
          <w:color w:val="31708F"/>
          <w:spacing w:val="0"/>
          <w:sz w:val="21"/>
          <w:szCs w:val="21"/>
          <w:shd w:val="clear" w:fill="D9EDF7"/>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D9EDF7"/>
        <w:spacing w:before="148" w:beforeAutospacing="0" w:after="444" w:afterAutospacing="0"/>
        <w:ind w:left="425" w:leftChars="0" w:right="0" w:rightChars="0" w:firstLine="420" w:firstLineChars="200"/>
        <w:jc w:val="left"/>
        <w:rPr>
          <w:rFonts w:hint="default" w:ascii="Arial" w:hAnsi="Arial" w:eastAsia="Arial" w:cs="Arial"/>
          <w:i w:val="0"/>
          <w:caps w:val="0"/>
          <w:color w:val="31708F"/>
          <w:spacing w:val="0"/>
          <w:sz w:val="21"/>
          <w:szCs w:val="21"/>
        </w:rPr>
      </w:pPr>
      <w:r>
        <w:rPr>
          <w:rFonts w:hint="default" w:ascii="Arial" w:hAnsi="Arial" w:eastAsia="Arial" w:cs="Arial"/>
          <w:i w:val="0"/>
          <w:caps w:val="0"/>
          <w:color w:val="31708F"/>
          <w:spacing w:val="0"/>
          <w:sz w:val="21"/>
          <w:szCs w:val="21"/>
          <w:shd w:val="clear" w:fill="D9EDF7"/>
        </w:rPr>
        <w:t>对于摩擦型高强度螺栓连接，外力仅依靠部件接触面间的摩擦力来传递。（</w:t>
      </w:r>
      <w:r>
        <w:rPr>
          <w:rFonts w:hint="eastAsia" w:ascii="Arial" w:hAnsi="Arial" w:eastAsia="宋体" w:cs="Arial"/>
          <w:i w:val="0"/>
          <w:caps w:val="0"/>
          <w:color w:val="FF0000"/>
          <w:spacing w:val="0"/>
          <w:sz w:val="21"/>
          <w:szCs w:val="21"/>
          <w:shd w:val="clear" w:fill="D9EDF7"/>
          <w:lang w:eastAsia="zh-CN"/>
        </w:rPr>
        <w:t>√</w:t>
      </w:r>
      <w:r>
        <w:rPr>
          <w:rFonts w:hint="default" w:ascii="Arial" w:hAnsi="Arial" w:eastAsia="Arial" w:cs="Arial"/>
          <w:i w:val="0"/>
          <w:caps w:val="0"/>
          <w:color w:val="31708F"/>
          <w:spacing w:val="0"/>
          <w:sz w:val="21"/>
          <w:szCs w:val="21"/>
          <w:shd w:val="clear" w:fill="D9EDF7"/>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D9EDF7"/>
        <w:spacing w:before="148" w:beforeAutospacing="0" w:after="444" w:afterAutospacing="0"/>
        <w:ind w:left="425" w:leftChars="0" w:right="0" w:rightChars="0" w:firstLine="420" w:firstLineChars="200"/>
        <w:jc w:val="left"/>
        <w:rPr>
          <w:rFonts w:hint="default" w:ascii="Arial" w:hAnsi="Arial" w:eastAsia="Arial" w:cs="Arial"/>
          <w:i w:val="0"/>
          <w:caps w:val="0"/>
          <w:color w:val="31708F"/>
          <w:spacing w:val="0"/>
          <w:sz w:val="21"/>
          <w:szCs w:val="21"/>
        </w:rPr>
      </w:pPr>
      <w:r>
        <w:rPr>
          <w:rFonts w:hint="default" w:ascii="Arial" w:hAnsi="Arial" w:eastAsia="Arial" w:cs="Arial"/>
          <w:i w:val="0"/>
          <w:caps w:val="0"/>
          <w:color w:val="31708F"/>
          <w:spacing w:val="0"/>
          <w:sz w:val="21"/>
          <w:szCs w:val="21"/>
          <w:shd w:val="clear" w:fill="D9EDF7"/>
        </w:rPr>
        <w:t>承压型高强度螺栓适用于直接或间接承受动力荷载的结构、构件的连接。（</w:t>
      </w:r>
      <w:r>
        <w:rPr>
          <w:rFonts w:hint="eastAsia" w:ascii="Arial" w:hAnsi="Arial" w:eastAsia="宋体" w:cs="Arial"/>
          <w:i w:val="0"/>
          <w:caps w:val="0"/>
          <w:color w:val="FF0000"/>
          <w:spacing w:val="0"/>
          <w:sz w:val="21"/>
          <w:szCs w:val="21"/>
          <w:shd w:val="clear" w:fill="D9EDF7"/>
          <w:lang w:val="en-US" w:eastAsia="zh-CN"/>
        </w:rPr>
        <w:t>×</w:t>
      </w:r>
      <w:r>
        <w:rPr>
          <w:rFonts w:hint="default" w:ascii="Arial" w:hAnsi="Arial" w:eastAsia="Arial" w:cs="Arial"/>
          <w:i w:val="0"/>
          <w:caps w:val="0"/>
          <w:color w:val="31708F"/>
          <w:spacing w:val="0"/>
          <w:sz w:val="21"/>
          <w:szCs w:val="21"/>
          <w:shd w:val="clear" w:fill="D9EDF7"/>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D9EDF7"/>
        <w:spacing w:before="148" w:beforeAutospacing="0" w:after="444" w:afterAutospacing="0"/>
        <w:ind w:left="425" w:leftChars="0" w:right="0" w:rightChars="0" w:firstLine="420" w:firstLineChars="200"/>
        <w:jc w:val="left"/>
        <w:rPr>
          <w:rFonts w:hint="default" w:ascii="Arial" w:hAnsi="Arial" w:eastAsia="Arial" w:cs="Arial"/>
          <w:i w:val="0"/>
          <w:caps w:val="0"/>
          <w:color w:val="31708F"/>
          <w:spacing w:val="0"/>
          <w:sz w:val="21"/>
          <w:szCs w:val="21"/>
        </w:rPr>
      </w:pPr>
      <w:r>
        <w:rPr>
          <w:rFonts w:hint="default" w:ascii="Arial" w:hAnsi="Arial" w:eastAsia="Arial" w:cs="Arial"/>
          <w:i w:val="0"/>
          <w:caps w:val="0"/>
          <w:color w:val="31708F"/>
          <w:spacing w:val="0"/>
          <w:sz w:val="21"/>
          <w:szCs w:val="21"/>
          <w:shd w:val="clear" w:fill="D9EDF7"/>
        </w:rPr>
        <w:t xml:space="preserve">震级的大小是地震释放能量多少的尺度，一次地震只有一个震级。（ </w:t>
      </w:r>
      <w:r>
        <w:rPr>
          <w:rFonts w:hint="eastAsia" w:ascii="Arial" w:hAnsi="Arial" w:eastAsia="宋体" w:cs="Arial"/>
          <w:i w:val="0"/>
          <w:caps w:val="0"/>
          <w:color w:val="FF0000"/>
          <w:spacing w:val="0"/>
          <w:sz w:val="21"/>
          <w:szCs w:val="21"/>
          <w:shd w:val="clear" w:fill="D9EDF7"/>
          <w:lang w:eastAsia="zh-CN"/>
        </w:rPr>
        <w:t>√</w:t>
      </w:r>
      <w:r>
        <w:rPr>
          <w:rFonts w:hint="default" w:ascii="Arial" w:hAnsi="Arial" w:eastAsia="Arial" w:cs="Arial"/>
          <w:i w:val="0"/>
          <w:caps w:val="0"/>
          <w:color w:val="31708F"/>
          <w:spacing w:val="0"/>
          <w:sz w:val="21"/>
          <w:szCs w:val="21"/>
          <w:shd w:val="clear" w:fill="D9EDF7"/>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D9EDF7"/>
        <w:spacing w:before="148" w:beforeAutospacing="0" w:after="444" w:afterAutospacing="0"/>
        <w:ind w:left="425" w:leftChars="0" w:right="0" w:rightChars="0" w:firstLine="420" w:firstLineChars="200"/>
        <w:jc w:val="left"/>
        <w:rPr>
          <w:rFonts w:hint="default" w:ascii="Arial" w:hAnsi="Arial" w:eastAsia="Arial" w:cs="Arial"/>
          <w:i w:val="0"/>
          <w:caps w:val="0"/>
          <w:color w:val="31708F"/>
          <w:spacing w:val="0"/>
          <w:sz w:val="21"/>
          <w:szCs w:val="21"/>
        </w:rPr>
      </w:pPr>
      <w:r>
        <w:rPr>
          <w:rFonts w:hint="default" w:ascii="Arial" w:hAnsi="Arial" w:eastAsia="Arial" w:cs="Arial"/>
          <w:i w:val="0"/>
          <w:caps w:val="0"/>
          <w:color w:val="31708F"/>
          <w:spacing w:val="0"/>
          <w:sz w:val="21"/>
          <w:szCs w:val="21"/>
          <w:shd w:val="clear" w:fill="D9EDF7"/>
        </w:rPr>
        <w:t>我国抗震规范提出的“三水准”抗震设防目标是小震可修、中震不倒、大震不坏。（</w:t>
      </w:r>
      <w:r>
        <w:rPr>
          <w:rFonts w:hint="eastAsia" w:ascii="Arial" w:hAnsi="Arial" w:eastAsia="宋体" w:cs="Arial"/>
          <w:i w:val="0"/>
          <w:caps w:val="0"/>
          <w:color w:val="FF0000"/>
          <w:spacing w:val="0"/>
          <w:sz w:val="21"/>
          <w:szCs w:val="21"/>
          <w:shd w:val="clear" w:fill="D9EDF7"/>
          <w:lang w:val="en-US" w:eastAsia="zh-CN"/>
        </w:rPr>
        <w:t>×</w:t>
      </w:r>
      <w:r>
        <w:rPr>
          <w:rFonts w:hint="default" w:ascii="Arial" w:hAnsi="Arial" w:eastAsia="Arial" w:cs="Arial"/>
          <w:i w:val="0"/>
          <w:caps w:val="0"/>
          <w:color w:val="FF0000"/>
          <w:spacing w:val="0"/>
          <w:sz w:val="21"/>
          <w:szCs w:val="21"/>
          <w:shd w:val="clear" w:fill="D9EDF7"/>
        </w:rPr>
        <w:t xml:space="preserve"> </w:t>
      </w:r>
      <w:r>
        <w:rPr>
          <w:rFonts w:hint="default" w:ascii="Arial" w:hAnsi="Arial" w:eastAsia="Arial" w:cs="Arial"/>
          <w:i w:val="0"/>
          <w:caps w:val="0"/>
          <w:color w:val="31708F"/>
          <w:spacing w:val="0"/>
          <w:sz w:val="21"/>
          <w:szCs w:val="21"/>
          <w:shd w:val="clear" w:fill="D9EDF7"/>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D9EDF7"/>
        <w:spacing w:before="148" w:beforeAutospacing="0" w:after="444" w:afterAutospacing="0"/>
        <w:ind w:left="1786" w:leftChars="0" w:right="0" w:rightChars="0" w:firstLine="420" w:firstLineChars="200"/>
        <w:jc w:val="left"/>
        <w:rPr>
          <w:rStyle w:val="7"/>
          <w:rFonts w:hint="default" w:ascii="Arial" w:hAnsi="Arial" w:eastAsia="Arial" w:cs="Arial"/>
          <w:b/>
          <w:i w:val="0"/>
          <w:caps w:val="0"/>
          <w:color w:val="31708F"/>
          <w:spacing w:val="0"/>
          <w:sz w:val="21"/>
          <w:szCs w:val="21"/>
          <w:shd w:val="clear" w:fill="D9EDF7"/>
        </w:rPr>
      </w:pPr>
      <w:r>
        <w:rPr>
          <w:rStyle w:val="7"/>
          <w:rFonts w:hint="default" w:ascii="Arial" w:hAnsi="Arial" w:eastAsia="Arial" w:cs="Arial"/>
          <w:b/>
          <w:i w:val="0"/>
          <w:caps w:val="0"/>
          <w:color w:val="31708F"/>
          <w:spacing w:val="0"/>
          <w:sz w:val="21"/>
          <w:szCs w:val="21"/>
          <w:shd w:val="clear" w:fill="D9EDF7"/>
        </w:rPr>
        <w:t>多项选择题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D9EDF7"/>
        <w:spacing w:before="148" w:beforeAutospacing="0" w:after="444" w:afterAutospacing="0"/>
        <w:ind w:left="425" w:leftChars="0" w:right="0" w:firstLine="420" w:firstLineChars="200"/>
        <w:jc w:val="left"/>
        <w:rPr>
          <w:rFonts w:hint="default" w:ascii="Arial" w:hAnsi="Arial" w:eastAsia="Arial" w:cs="Arial"/>
          <w:i w:val="0"/>
          <w:caps w:val="0"/>
          <w:color w:val="8A6D3B"/>
          <w:spacing w:val="0"/>
          <w:kern w:val="0"/>
          <w:sz w:val="21"/>
          <w:szCs w:val="21"/>
          <w:shd w:val="clear" w:fill="FCF8E3"/>
          <w:lang w:val="en-US" w:eastAsia="zh-CN" w:bidi="ar"/>
        </w:rPr>
      </w:pPr>
      <w:r>
        <w:rPr>
          <w:rFonts w:hint="default" w:ascii="Arial" w:hAnsi="Arial" w:eastAsia="Arial" w:cs="Arial"/>
          <w:i w:val="0"/>
          <w:caps w:val="0"/>
          <w:color w:val="31708F"/>
          <w:spacing w:val="0"/>
          <w:sz w:val="21"/>
          <w:szCs w:val="21"/>
          <w:shd w:val="clear" w:fill="D9EDF7"/>
        </w:rPr>
        <w:t>当结构或构件出现下列（ ）状态时，认为超过了承载能力极限状态。</w:t>
      </w:r>
      <w:r>
        <w:rPr>
          <w:rFonts w:hint="default" w:ascii="Arial" w:hAnsi="Arial" w:eastAsia="Arial" w:cs="Arial"/>
          <w:i w:val="0"/>
          <w:caps w:val="0"/>
          <w:color w:val="8A6D3B"/>
          <w:spacing w:val="0"/>
          <w:kern w:val="0"/>
          <w:sz w:val="21"/>
          <w:szCs w:val="21"/>
          <w:shd w:val="clear" w:fill="FCF8E3"/>
          <w:lang w:val="en-US" w:eastAsia="zh-CN" w:bidi="ar"/>
        </w:rPr>
        <w:t>雨篷发生倾覆, 影响继续承载的过度塑性变形, 挡土墙在土压力作用下整体滑移, 细长柱到达临界荷载后压屈失稳</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D9EDF7"/>
        <w:spacing w:before="148" w:beforeAutospacing="0" w:after="444" w:afterAutospacing="0"/>
        <w:ind w:left="425" w:leftChars="0" w:right="0" w:firstLine="420" w:firstLineChars="200"/>
        <w:jc w:val="left"/>
        <w:rPr>
          <w:rFonts w:hint="default" w:ascii="Arial" w:hAnsi="Arial" w:eastAsia="Arial" w:cs="Arial"/>
          <w:i w:val="0"/>
          <w:caps w:val="0"/>
          <w:color w:val="31708F"/>
          <w:spacing w:val="0"/>
          <w:sz w:val="21"/>
          <w:szCs w:val="21"/>
        </w:rPr>
      </w:pPr>
      <w:r>
        <w:rPr>
          <w:rFonts w:hint="default" w:ascii="Arial" w:hAnsi="Arial" w:eastAsia="Arial" w:cs="Arial"/>
          <w:i w:val="0"/>
          <w:caps w:val="0"/>
          <w:color w:val="31708F"/>
          <w:spacing w:val="0"/>
          <w:sz w:val="21"/>
          <w:szCs w:val="21"/>
          <w:shd w:val="clear" w:fill="D9EDF7"/>
        </w:rPr>
        <w:t>当结构或构件出现下列（ ）状态时，认为超过了正常使用极限状态。</w:t>
      </w:r>
      <w:r>
        <w:rPr>
          <w:rFonts w:hint="default" w:ascii="Arial" w:hAnsi="Arial" w:eastAsia="Arial" w:cs="Arial"/>
          <w:i w:val="0"/>
          <w:caps w:val="0"/>
          <w:color w:val="8A6D3B"/>
          <w:spacing w:val="0"/>
          <w:kern w:val="0"/>
          <w:sz w:val="21"/>
          <w:szCs w:val="21"/>
          <w:shd w:val="clear" w:fill="FCF8E3"/>
          <w:lang w:val="en-US" w:eastAsia="zh-CN" w:bidi="ar"/>
        </w:rPr>
        <w:t xml:space="preserve"> 梁挠度过大影响外观, 水池池壁开裂漏水不能正常使用, 影响正常使用的振动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D9EDF7"/>
        <w:spacing w:before="148" w:beforeAutospacing="0" w:after="444" w:afterAutospacing="0"/>
        <w:ind w:left="425" w:leftChars="0" w:right="0" w:firstLine="420" w:firstLineChars="200"/>
        <w:jc w:val="left"/>
        <w:rPr>
          <w:rFonts w:hint="default" w:ascii="Arial" w:hAnsi="Arial" w:eastAsia="Arial" w:cs="Arial"/>
          <w:i w:val="0"/>
          <w:caps w:val="0"/>
          <w:color w:val="31708F"/>
          <w:spacing w:val="0"/>
          <w:sz w:val="21"/>
          <w:szCs w:val="21"/>
        </w:rPr>
      </w:pPr>
      <w:r>
        <w:rPr>
          <w:rFonts w:hint="default" w:ascii="Arial" w:hAnsi="Arial" w:eastAsia="Arial" w:cs="Arial"/>
          <w:i w:val="0"/>
          <w:caps w:val="0"/>
          <w:color w:val="31708F"/>
          <w:spacing w:val="0"/>
          <w:sz w:val="21"/>
          <w:szCs w:val="21"/>
          <w:shd w:val="clear" w:fill="D9EDF7"/>
        </w:rPr>
        <w:t>钢筋混凝土除了能合理地利用钢筋和混凝土两种材料的特性外，还有下列（ ）等一些优点。</w:t>
      </w:r>
      <w:r>
        <w:rPr>
          <w:rFonts w:hint="default" w:ascii="Arial" w:hAnsi="Arial" w:eastAsia="Arial" w:cs="Arial"/>
          <w:i w:val="0"/>
          <w:caps w:val="0"/>
          <w:color w:val="8A6D3B"/>
          <w:spacing w:val="0"/>
          <w:kern w:val="0"/>
          <w:sz w:val="21"/>
          <w:szCs w:val="21"/>
          <w:shd w:val="clear" w:fill="FCF8E3"/>
          <w:lang w:val="en-US" w:eastAsia="zh-CN" w:bidi="ar"/>
        </w:rPr>
        <w:t xml:space="preserve"> 耐久性好, 耐火性好, 易于就地取材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D9EDF7"/>
        <w:spacing w:before="148" w:beforeAutospacing="0" w:after="444" w:afterAutospacing="0"/>
        <w:ind w:left="425" w:leftChars="0" w:right="0" w:firstLine="420" w:firstLineChars="200"/>
        <w:jc w:val="left"/>
        <w:rPr>
          <w:rFonts w:hint="default" w:ascii="Arial" w:hAnsi="Arial" w:eastAsia="Arial" w:cs="Arial"/>
          <w:i w:val="0"/>
          <w:caps w:val="0"/>
          <w:color w:val="31708F"/>
          <w:spacing w:val="0"/>
          <w:sz w:val="21"/>
          <w:szCs w:val="21"/>
          <w:shd w:val="clear" w:fill="D9EDF7"/>
        </w:rPr>
      </w:pPr>
      <w:r>
        <w:rPr>
          <w:rFonts w:hint="default" w:ascii="Arial" w:hAnsi="Arial" w:eastAsia="Arial" w:cs="Arial"/>
          <w:i w:val="0"/>
          <w:caps w:val="0"/>
          <w:color w:val="31708F"/>
          <w:spacing w:val="0"/>
          <w:sz w:val="21"/>
          <w:szCs w:val="21"/>
          <w:shd w:val="clear" w:fill="D9EDF7"/>
        </w:rPr>
        <w:t>钢筋混凝土结构存在下列（ ）等缺点。</w:t>
      </w:r>
      <w:r>
        <w:rPr>
          <w:rFonts w:hint="default" w:ascii="Arial" w:hAnsi="Arial" w:eastAsia="Arial" w:cs="Arial"/>
          <w:i w:val="0"/>
          <w:caps w:val="0"/>
          <w:color w:val="8A6D3B"/>
          <w:spacing w:val="0"/>
          <w:kern w:val="0"/>
          <w:sz w:val="21"/>
          <w:szCs w:val="21"/>
          <w:shd w:val="clear" w:fill="FCF8E3"/>
          <w:lang w:val="en-US" w:eastAsia="zh-CN" w:bidi="ar"/>
        </w:rPr>
        <w:t xml:space="preserve"> 自重大, 抗裂性差, 施工受气候条件影响大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D9EDF7"/>
        <w:spacing w:before="148" w:beforeAutospacing="0" w:after="444" w:afterAutospacing="0"/>
        <w:ind w:left="425" w:leftChars="0" w:right="0" w:firstLine="420" w:firstLineChars="200"/>
        <w:jc w:val="left"/>
        <w:rPr>
          <w:rFonts w:hint="default" w:ascii="Arial" w:hAnsi="Arial" w:eastAsia="Arial" w:cs="Arial"/>
          <w:i w:val="0"/>
          <w:caps w:val="0"/>
          <w:color w:val="31708F"/>
          <w:spacing w:val="0"/>
          <w:sz w:val="21"/>
          <w:szCs w:val="21"/>
          <w:shd w:val="clear" w:fill="D9EDF7"/>
        </w:rPr>
      </w:pPr>
      <w:r>
        <w:rPr>
          <w:rFonts w:hint="default" w:ascii="Arial" w:hAnsi="Arial" w:eastAsia="Arial" w:cs="Arial"/>
          <w:i w:val="0"/>
          <w:caps w:val="0"/>
          <w:color w:val="31708F"/>
          <w:spacing w:val="0"/>
          <w:sz w:val="21"/>
          <w:szCs w:val="21"/>
          <w:shd w:val="clear" w:fill="D9EDF7"/>
        </w:rPr>
        <w:t>下列关于混凝土的徐变的说法正确的是（ ）。</w:t>
      </w:r>
      <w:r>
        <w:rPr>
          <w:rFonts w:hint="default" w:ascii="Arial" w:hAnsi="Arial" w:eastAsia="Arial" w:cs="Arial"/>
          <w:i w:val="0"/>
          <w:caps w:val="0"/>
          <w:color w:val="8A6D3B"/>
          <w:spacing w:val="0"/>
          <w:kern w:val="0"/>
          <w:sz w:val="21"/>
          <w:szCs w:val="21"/>
          <w:shd w:val="clear" w:fill="FCF8E3"/>
          <w:lang w:val="en-US" w:eastAsia="zh-CN" w:bidi="ar"/>
        </w:rPr>
        <w:t xml:space="preserve"> 荷载持续作用的时间愈长，徐变愈大。, 混凝土龄期愈短，徐变越大。, 水灰比愈大，徐变愈大。, 养护环境湿度愈大、温度愈高，徐变愈小。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D9EDF7"/>
        <w:spacing w:before="148" w:beforeAutospacing="0" w:after="444" w:afterAutospacing="0"/>
        <w:ind w:left="425" w:leftChars="0" w:right="0" w:firstLine="420" w:firstLineChars="200"/>
        <w:jc w:val="left"/>
        <w:rPr>
          <w:rFonts w:hint="default" w:ascii="Arial" w:hAnsi="Arial" w:eastAsia="Arial" w:cs="Arial"/>
          <w:i w:val="0"/>
          <w:caps w:val="0"/>
          <w:color w:val="31708F"/>
          <w:spacing w:val="0"/>
          <w:sz w:val="21"/>
          <w:szCs w:val="21"/>
          <w:shd w:val="clear" w:fill="D9EDF7"/>
        </w:rPr>
      </w:pPr>
      <w:r>
        <w:rPr>
          <w:rFonts w:hint="default" w:ascii="Arial" w:hAnsi="Arial" w:eastAsia="Arial" w:cs="Arial"/>
          <w:i w:val="0"/>
          <w:caps w:val="0"/>
          <w:color w:val="31708F"/>
          <w:spacing w:val="0"/>
          <w:sz w:val="21"/>
          <w:szCs w:val="21"/>
          <w:shd w:val="clear" w:fill="D9EDF7"/>
        </w:rPr>
        <w:t>下列关于混凝土的收缩的说法正确的是（ ）</w:t>
      </w:r>
      <w:r>
        <w:rPr>
          <w:rFonts w:hint="default" w:ascii="Arial" w:hAnsi="Arial" w:eastAsia="Arial" w:cs="Arial"/>
          <w:i w:val="0"/>
          <w:caps w:val="0"/>
          <w:color w:val="8A6D3B"/>
          <w:spacing w:val="0"/>
          <w:kern w:val="0"/>
          <w:sz w:val="21"/>
          <w:szCs w:val="21"/>
          <w:shd w:val="clear" w:fill="FCF8E3"/>
          <w:lang w:val="en-US" w:eastAsia="zh-CN" w:bidi="ar"/>
        </w:rPr>
        <w:t xml:space="preserve"> 为了减少结构中的收缩应力，可设置伸缩缝，必要时也可使用膨胀水泥。, 水泥用量多、水灰比大，收缩就大。, 骨料的弹性模量高、粒径大、所占体积比大，混凝土的收缩小。, 用强度高的水泥制成的混凝土收缩较大。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D9EDF7"/>
        <w:spacing w:before="148" w:beforeAutospacing="0" w:after="444" w:afterAutospacing="0"/>
        <w:ind w:left="425" w:leftChars="0" w:right="0" w:firstLine="420" w:firstLineChars="200"/>
        <w:jc w:val="left"/>
        <w:rPr>
          <w:rFonts w:hint="default" w:ascii="Arial" w:hAnsi="Arial" w:eastAsia="Arial" w:cs="Arial"/>
          <w:i w:val="0"/>
          <w:caps w:val="0"/>
          <w:color w:val="31708F"/>
          <w:spacing w:val="0"/>
          <w:sz w:val="21"/>
          <w:szCs w:val="21"/>
          <w:shd w:val="clear" w:fill="D9EDF7"/>
        </w:rPr>
      </w:pPr>
      <w:r>
        <w:rPr>
          <w:rFonts w:hint="default" w:ascii="Arial" w:hAnsi="Arial" w:eastAsia="Arial" w:cs="Arial"/>
          <w:i w:val="0"/>
          <w:caps w:val="0"/>
          <w:color w:val="31708F"/>
          <w:spacing w:val="0"/>
          <w:sz w:val="21"/>
          <w:szCs w:val="21"/>
          <w:shd w:val="clear" w:fill="D9EDF7"/>
        </w:rPr>
        <w:t>影响钢筋和混凝土之间黏结强度的主要因素有（ ）。</w:t>
      </w:r>
      <w:r>
        <w:rPr>
          <w:rFonts w:hint="default" w:ascii="Arial" w:hAnsi="Arial" w:eastAsia="Arial" w:cs="Arial"/>
          <w:i w:val="0"/>
          <w:caps w:val="0"/>
          <w:color w:val="8A6D3B"/>
          <w:spacing w:val="0"/>
          <w:kern w:val="0"/>
          <w:sz w:val="21"/>
          <w:szCs w:val="21"/>
          <w:shd w:val="clear" w:fill="FCF8E3"/>
          <w:lang w:val="en-US" w:eastAsia="zh-CN" w:bidi="ar"/>
        </w:rPr>
        <w:t xml:space="preserve"> 钢筋的形式, 混凝土的质量, 钢筋保护层厚度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D9EDF7"/>
        <w:spacing w:before="148" w:beforeAutospacing="0" w:after="444" w:afterAutospacing="0"/>
        <w:ind w:left="425" w:leftChars="0" w:right="0" w:firstLine="420" w:firstLineChars="200"/>
        <w:jc w:val="left"/>
        <w:rPr>
          <w:rFonts w:hint="default" w:ascii="Arial" w:hAnsi="Arial" w:eastAsia="Arial" w:cs="Arial"/>
          <w:i w:val="0"/>
          <w:caps w:val="0"/>
          <w:color w:val="31708F"/>
          <w:spacing w:val="0"/>
          <w:sz w:val="21"/>
          <w:szCs w:val="21"/>
          <w:shd w:val="clear" w:fill="D9EDF7"/>
        </w:rPr>
      </w:pPr>
      <w:r>
        <w:rPr>
          <w:rFonts w:hint="default" w:ascii="Arial" w:hAnsi="Arial" w:eastAsia="Arial" w:cs="Arial"/>
          <w:i w:val="0"/>
          <w:caps w:val="0"/>
          <w:color w:val="31708F"/>
          <w:spacing w:val="0"/>
          <w:sz w:val="21"/>
          <w:szCs w:val="21"/>
          <w:shd w:val="clear" w:fill="D9EDF7"/>
        </w:rPr>
        <w:t>下列关于钢筋混凝土轴心受压构件的叙述错误的是（ ）。</w:t>
      </w:r>
      <w:r>
        <w:rPr>
          <w:rFonts w:hint="default" w:ascii="Arial" w:hAnsi="Arial" w:eastAsia="Arial" w:cs="Arial"/>
          <w:i w:val="0"/>
          <w:caps w:val="0"/>
          <w:color w:val="8A6D3B"/>
          <w:spacing w:val="0"/>
          <w:kern w:val="0"/>
          <w:sz w:val="21"/>
          <w:szCs w:val="21"/>
          <w:shd w:val="clear" w:fill="FCF8E3"/>
          <w:lang w:val="en-US" w:eastAsia="zh-CN" w:bidi="ar"/>
        </w:rPr>
        <w:t>柱的长细比越大，其承载力越高。, 对于轴心受压短柱，其破坏是由于构件丧失纵向稳定所造成的。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D9EDF7"/>
        <w:spacing w:before="148" w:beforeAutospacing="0" w:after="444" w:afterAutospacing="0"/>
        <w:ind w:left="425" w:leftChars="0" w:right="0" w:firstLine="420" w:firstLineChars="200"/>
        <w:jc w:val="left"/>
        <w:rPr>
          <w:rFonts w:hint="default" w:ascii="Arial" w:hAnsi="Arial" w:eastAsia="Arial" w:cs="Arial"/>
          <w:i w:val="0"/>
          <w:caps w:val="0"/>
          <w:color w:val="31708F"/>
          <w:spacing w:val="0"/>
          <w:sz w:val="21"/>
          <w:szCs w:val="21"/>
          <w:shd w:val="clear" w:fill="D9EDF7"/>
        </w:rPr>
      </w:pPr>
      <w:r>
        <w:rPr>
          <w:rFonts w:hint="default" w:ascii="Arial" w:hAnsi="Arial" w:eastAsia="Arial" w:cs="Arial"/>
          <w:i w:val="0"/>
          <w:caps w:val="0"/>
          <w:color w:val="31708F"/>
          <w:spacing w:val="0"/>
          <w:sz w:val="21"/>
          <w:szCs w:val="21"/>
          <w:shd w:val="clear" w:fill="D9EDF7"/>
        </w:rPr>
        <w:t>下列关于减小钢筋混凝土受弯构件裂缝宽度的措施，正确的是（ ）。</w:t>
      </w:r>
      <w:r>
        <w:rPr>
          <w:rFonts w:hint="default" w:ascii="Arial" w:hAnsi="Arial" w:eastAsia="Arial" w:cs="Arial"/>
          <w:i w:val="0"/>
          <w:caps w:val="0"/>
          <w:color w:val="8A6D3B"/>
          <w:spacing w:val="0"/>
          <w:kern w:val="0"/>
          <w:sz w:val="21"/>
          <w:szCs w:val="21"/>
          <w:shd w:val="clear" w:fill="FCF8E3"/>
          <w:lang w:val="en-US" w:eastAsia="zh-CN" w:bidi="ar"/>
        </w:rPr>
        <w:t>增大构件截面尺寸。, 采用较小直径的变形钢筋。, 减少混凝土保护层厚度。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D9EDF7"/>
        <w:spacing w:before="148" w:beforeAutospacing="0" w:after="444" w:afterAutospacing="0"/>
        <w:ind w:left="425" w:leftChars="0" w:right="0" w:firstLine="420" w:firstLineChars="200"/>
        <w:jc w:val="left"/>
        <w:rPr>
          <w:rFonts w:hint="default" w:ascii="Arial" w:hAnsi="Arial" w:eastAsia="Arial" w:cs="Arial"/>
          <w:i w:val="0"/>
          <w:caps w:val="0"/>
          <w:color w:val="31708F"/>
          <w:spacing w:val="0"/>
          <w:sz w:val="21"/>
          <w:szCs w:val="21"/>
          <w:shd w:val="clear" w:fill="D9EDF7"/>
        </w:rPr>
      </w:pPr>
      <w:r>
        <w:rPr>
          <w:rFonts w:hint="default" w:ascii="Arial" w:hAnsi="Arial" w:eastAsia="Arial" w:cs="Arial"/>
          <w:i w:val="0"/>
          <w:caps w:val="0"/>
          <w:color w:val="31708F"/>
          <w:spacing w:val="0"/>
          <w:sz w:val="21"/>
          <w:szCs w:val="21"/>
          <w:shd w:val="clear" w:fill="D9EDF7"/>
        </w:rPr>
        <w:t>预应力混凝土结构具有下列（ ）等优点。</w:t>
      </w:r>
      <w:r>
        <w:rPr>
          <w:rFonts w:hint="default" w:ascii="Arial" w:hAnsi="Arial" w:eastAsia="Arial" w:cs="Arial"/>
          <w:i w:val="0"/>
          <w:caps w:val="0"/>
          <w:color w:val="8A6D3B"/>
          <w:spacing w:val="0"/>
          <w:kern w:val="0"/>
          <w:sz w:val="21"/>
          <w:szCs w:val="21"/>
          <w:shd w:val="clear" w:fill="FCF8E3"/>
          <w:lang w:val="en-US" w:eastAsia="zh-CN" w:bidi="ar"/>
        </w:rPr>
        <w:t xml:space="preserve"> 节省材料，减轻自重，增加跨越能力, 提高了构件的抗裂能力, 增大了构件的刚度, 充分利用高强度材料</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D9EDF7"/>
        <w:spacing w:before="148" w:beforeAutospacing="0" w:after="444" w:afterAutospacing="0"/>
        <w:ind w:left="425" w:leftChars="0" w:right="0" w:firstLine="420" w:firstLineChars="200"/>
        <w:jc w:val="left"/>
        <w:rPr>
          <w:rFonts w:hint="default" w:ascii="Arial" w:hAnsi="Arial" w:eastAsia="Arial" w:cs="Arial"/>
          <w:i w:val="0"/>
          <w:caps w:val="0"/>
          <w:color w:val="31708F"/>
          <w:spacing w:val="0"/>
          <w:sz w:val="21"/>
          <w:szCs w:val="21"/>
          <w:shd w:val="clear" w:fill="D9EDF7"/>
        </w:rPr>
      </w:pPr>
      <w:r>
        <w:rPr>
          <w:rFonts w:hint="default" w:ascii="Arial" w:hAnsi="Arial" w:eastAsia="Arial" w:cs="Arial"/>
          <w:i w:val="0"/>
          <w:caps w:val="0"/>
          <w:color w:val="31708F"/>
          <w:spacing w:val="0"/>
          <w:sz w:val="21"/>
          <w:szCs w:val="21"/>
          <w:shd w:val="clear" w:fill="D9EDF7"/>
        </w:rPr>
        <w:t>影响砖砌体抗压强度的主要因素有（ ）。</w:t>
      </w:r>
      <w:r>
        <w:rPr>
          <w:rFonts w:hint="default" w:ascii="Arial" w:hAnsi="Arial" w:eastAsia="Arial" w:cs="Arial"/>
          <w:i w:val="0"/>
          <w:caps w:val="0"/>
          <w:color w:val="8A6D3B"/>
          <w:spacing w:val="0"/>
          <w:kern w:val="0"/>
          <w:sz w:val="21"/>
          <w:szCs w:val="21"/>
          <w:shd w:val="clear" w:fill="FCF8E3"/>
          <w:lang w:val="en-US" w:eastAsia="zh-CN" w:bidi="ar"/>
        </w:rPr>
        <w:t xml:space="preserve"> 块材的强度等级</w:t>
      </w:r>
      <w:r>
        <w:rPr>
          <w:rStyle w:val="7"/>
          <w:rFonts w:hint="default" w:ascii="Arial" w:hAnsi="Arial" w:eastAsia="Arial" w:cs="Arial"/>
          <w:b/>
          <w:i w:val="0"/>
          <w:caps w:val="0"/>
          <w:color w:val="8A6D3B"/>
          <w:spacing w:val="0"/>
          <w:kern w:val="0"/>
          <w:sz w:val="21"/>
          <w:szCs w:val="21"/>
          <w:shd w:val="clear" w:fill="FCF8E3"/>
          <w:lang w:val="en-US" w:eastAsia="zh-CN" w:bidi="ar"/>
        </w:rPr>
        <w:br w:type="textWrapping"/>
      </w:r>
      <w:r>
        <w:rPr>
          <w:rFonts w:hint="default" w:ascii="Arial" w:hAnsi="Arial" w:eastAsia="Arial" w:cs="Arial"/>
          <w:i w:val="0"/>
          <w:caps w:val="0"/>
          <w:color w:val="8A6D3B"/>
          <w:spacing w:val="0"/>
          <w:kern w:val="0"/>
          <w:sz w:val="21"/>
          <w:szCs w:val="21"/>
          <w:shd w:val="clear" w:fill="FCF8E3"/>
          <w:lang w:val="en-US" w:eastAsia="zh-CN" w:bidi="ar"/>
        </w:rPr>
        <w:t>, 砂浆的物理、力学性能, 砌筑质量, 块材厚度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D9EDF7"/>
        <w:spacing w:before="148" w:beforeAutospacing="0" w:after="444" w:afterAutospacing="0"/>
        <w:ind w:left="425" w:leftChars="0" w:right="0" w:firstLine="420" w:firstLineChars="200"/>
        <w:jc w:val="left"/>
        <w:rPr>
          <w:rFonts w:hint="default" w:ascii="Arial" w:hAnsi="Arial" w:eastAsia="Arial" w:cs="Arial"/>
          <w:i w:val="0"/>
          <w:caps w:val="0"/>
          <w:color w:val="31708F"/>
          <w:spacing w:val="0"/>
          <w:sz w:val="21"/>
          <w:szCs w:val="21"/>
          <w:shd w:val="clear" w:fill="D9EDF7"/>
        </w:rPr>
      </w:pPr>
      <w:r>
        <w:rPr>
          <w:rFonts w:hint="default" w:ascii="Arial" w:hAnsi="Arial" w:eastAsia="Arial" w:cs="Arial"/>
          <w:i w:val="0"/>
          <w:caps w:val="0"/>
          <w:color w:val="31708F"/>
          <w:spacing w:val="0"/>
          <w:sz w:val="21"/>
          <w:szCs w:val="21"/>
          <w:shd w:val="clear" w:fill="D9EDF7"/>
        </w:rPr>
        <w:t>影响砌体结构墙、柱允许高厚比的因素有（ ）。</w:t>
      </w:r>
      <w:r>
        <w:rPr>
          <w:rFonts w:hint="default" w:ascii="Arial" w:hAnsi="Arial" w:eastAsia="Arial" w:cs="Arial"/>
          <w:i w:val="0"/>
          <w:caps w:val="0"/>
          <w:color w:val="8A6D3B"/>
          <w:spacing w:val="0"/>
          <w:kern w:val="0"/>
          <w:sz w:val="21"/>
          <w:szCs w:val="21"/>
          <w:shd w:val="clear" w:fill="FCF8E3"/>
          <w:lang w:val="en-US" w:eastAsia="zh-CN" w:bidi="ar"/>
        </w:rPr>
        <w:t xml:space="preserve"> 砂浆强度等级, 砌体类型, 横墙间距, 支承条件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D9EDF7"/>
        <w:spacing w:before="148" w:beforeAutospacing="0" w:after="444" w:afterAutospacing="0"/>
        <w:ind w:left="425" w:leftChars="0" w:right="0" w:firstLine="420" w:firstLineChars="200"/>
        <w:jc w:val="left"/>
        <w:rPr>
          <w:rFonts w:hint="default" w:ascii="Arial" w:hAnsi="Arial" w:eastAsia="Arial" w:cs="Arial"/>
          <w:i w:val="0"/>
          <w:caps w:val="0"/>
          <w:color w:val="8A6D3B"/>
          <w:spacing w:val="0"/>
          <w:sz w:val="21"/>
          <w:szCs w:val="21"/>
        </w:rPr>
      </w:pPr>
      <w:r>
        <w:rPr>
          <w:rFonts w:hint="default" w:ascii="Arial" w:hAnsi="Arial" w:eastAsia="Arial" w:cs="Arial"/>
          <w:i w:val="0"/>
          <w:caps w:val="0"/>
          <w:color w:val="31708F"/>
          <w:spacing w:val="0"/>
          <w:sz w:val="21"/>
          <w:szCs w:val="21"/>
          <w:shd w:val="clear" w:fill="D9EDF7"/>
        </w:rPr>
        <w:t>下列关于建筑结构抗震设计的基本要求的说法，正确的是（ ）。</w:t>
      </w:r>
      <w:r>
        <w:rPr>
          <w:rFonts w:hint="default" w:ascii="Arial" w:hAnsi="Arial" w:eastAsia="Arial" w:cs="Arial"/>
          <w:i w:val="0"/>
          <w:caps w:val="0"/>
          <w:color w:val="8A6D3B"/>
          <w:spacing w:val="0"/>
          <w:kern w:val="0"/>
          <w:sz w:val="21"/>
          <w:szCs w:val="21"/>
          <w:shd w:val="clear" w:fill="FCF8E3"/>
          <w:lang w:val="en-US" w:eastAsia="zh-CN" w:bidi="ar"/>
        </w:rPr>
        <w:t>选择对抗震有利的场地、地基和基础。, 选择有利于抗震的平面和立面布置。, 选择技术上、经济上合理的抗震结构体系。, 保证结构的整体性，并使结构和连接部位具有较好的延性。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33DD06"/>
    <w:multiLevelType w:val="singleLevel"/>
    <w:tmpl w:val="8233DD06"/>
    <w:lvl w:ilvl="0" w:tentative="0">
      <w:start w:val="1"/>
      <w:numFmt w:val="decimal"/>
      <w:lvlText w:val="%1."/>
      <w:lvlJc w:val="left"/>
      <w:pPr>
        <w:ind w:left="425" w:hanging="425"/>
      </w:pPr>
      <w:rPr>
        <w:rFonts w:hint="default"/>
      </w:rPr>
    </w:lvl>
  </w:abstractNum>
  <w:abstractNum w:abstractNumId="1">
    <w:nsid w:val="9D2F4835"/>
    <w:multiLevelType w:val="singleLevel"/>
    <w:tmpl w:val="9D2F4835"/>
    <w:lvl w:ilvl="0" w:tentative="0">
      <w:start w:val="2"/>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1054D4"/>
    <w:rsid w:val="2A105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2020-04-12T11:57:00Z</dcterms:created>
  <dc:creator>蓝</dc:creator>
  <cp:lastModifiedBy>蓝</cp:lastModifiedBy>
  <dcterms:modified xsi:type="dcterms:W3CDTF">2020-04-12T13:09:34Z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