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036A19" w:rsidRPr="00036A19" w14:paraId="7C00B2EA" w14:textId="77777777" w:rsidTr="00036A19">
        <w:trPr>
          <w:trHeight w:val="315"/>
        </w:trPr>
        <w:tc>
          <w:tcPr>
            <w:tcW w:w="8640" w:type="dxa"/>
            <w:tcBorders>
              <w:top w:val="nil"/>
              <w:left w:val="nil"/>
              <w:bottom w:val="nil"/>
              <w:right w:val="nil"/>
            </w:tcBorders>
            <w:shd w:val="clear" w:color="auto" w:fill="auto"/>
            <w:noWrap/>
            <w:vAlign w:val="center"/>
            <w:hideMark/>
          </w:tcPr>
          <w:p w14:paraId="0F5CF3C6" w14:textId="77777777" w:rsidR="00036A19" w:rsidRPr="00036A19" w:rsidRDefault="00036A19" w:rsidP="00036A19">
            <w:pPr>
              <w:widowControl/>
              <w:rPr>
                <w:rFonts w:ascii="等线" w:eastAsia="等线" w:hAnsi="等线" w:cs="宋体"/>
                <w:color w:val="000000"/>
                <w:kern w:val="0"/>
                <w:sz w:val="24"/>
                <w:szCs w:val="24"/>
                <w14:ligatures w14:val="none"/>
              </w:rPr>
            </w:pPr>
            <w:proofErr w:type="gramStart"/>
            <w:r w:rsidRPr="00036A19">
              <w:rPr>
                <w:rFonts w:ascii="等线" w:eastAsia="等线" w:hAnsi="等线" w:cs="宋体" w:hint="eastAsia"/>
                <w:color w:val="000000"/>
                <w:kern w:val="0"/>
                <w:sz w:val="24"/>
                <w:szCs w:val="24"/>
                <w14:ligatures w14:val="none"/>
              </w:rPr>
              <w:t>形考任务四</w:t>
            </w:r>
            <w:proofErr w:type="gramEnd"/>
          </w:p>
        </w:tc>
      </w:tr>
      <w:tr w:rsidR="00036A19" w:rsidRPr="00036A19" w14:paraId="4CB91058" w14:textId="77777777" w:rsidTr="00036A19">
        <w:trPr>
          <w:trHeight w:val="945"/>
        </w:trPr>
        <w:tc>
          <w:tcPr>
            <w:tcW w:w="8640" w:type="dxa"/>
            <w:tcBorders>
              <w:top w:val="nil"/>
              <w:left w:val="nil"/>
              <w:bottom w:val="nil"/>
              <w:right w:val="nil"/>
            </w:tcBorders>
            <w:shd w:val="clear" w:color="auto" w:fill="auto"/>
            <w:noWrap/>
            <w:vAlign w:val="center"/>
            <w:hideMark/>
          </w:tcPr>
          <w:p w14:paraId="41DCBFDB"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1.没有网络安全就没有____________，就没有_____________，广大人民群众利益也难以得到保障。单选题</w:t>
            </w:r>
          </w:p>
        </w:tc>
      </w:tr>
      <w:tr w:rsidR="00036A19" w:rsidRPr="00036A19" w14:paraId="2202EA1F" w14:textId="77777777" w:rsidTr="00036A19">
        <w:trPr>
          <w:trHeight w:val="315"/>
        </w:trPr>
        <w:tc>
          <w:tcPr>
            <w:tcW w:w="8640" w:type="dxa"/>
            <w:tcBorders>
              <w:top w:val="nil"/>
              <w:left w:val="nil"/>
              <w:bottom w:val="nil"/>
              <w:right w:val="nil"/>
            </w:tcBorders>
            <w:shd w:val="clear" w:color="auto" w:fill="auto"/>
            <w:noWrap/>
            <w:vAlign w:val="center"/>
            <w:hideMark/>
          </w:tcPr>
          <w:p w14:paraId="72B4ED5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【答案】国家安全、经济社会稳定运行</w:t>
            </w:r>
          </w:p>
        </w:tc>
      </w:tr>
      <w:tr w:rsidR="00036A19" w:rsidRPr="00036A19" w14:paraId="744CD96F" w14:textId="77777777" w:rsidTr="00036A19">
        <w:trPr>
          <w:trHeight w:val="630"/>
        </w:trPr>
        <w:tc>
          <w:tcPr>
            <w:tcW w:w="8640" w:type="dxa"/>
            <w:tcBorders>
              <w:top w:val="nil"/>
              <w:left w:val="nil"/>
              <w:bottom w:val="nil"/>
              <w:right w:val="nil"/>
            </w:tcBorders>
            <w:shd w:val="clear" w:color="auto" w:fill="auto"/>
            <w:noWrap/>
            <w:vAlign w:val="center"/>
            <w:hideMark/>
          </w:tcPr>
          <w:p w14:paraId="64DC58F0"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2.《中华人民共和国网络安全法》正式施行的时间是？单选题</w:t>
            </w:r>
          </w:p>
        </w:tc>
      </w:tr>
      <w:tr w:rsidR="00036A19" w:rsidRPr="00036A19" w14:paraId="4BFE2480" w14:textId="77777777" w:rsidTr="00036A19">
        <w:trPr>
          <w:trHeight w:val="315"/>
        </w:trPr>
        <w:tc>
          <w:tcPr>
            <w:tcW w:w="8640" w:type="dxa"/>
            <w:tcBorders>
              <w:top w:val="nil"/>
              <w:left w:val="nil"/>
              <w:bottom w:val="nil"/>
              <w:right w:val="nil"/>
            </w:tcBorders>
            <w:shd w:val="clear" w:color="auto" w:fill="auto"/>
            <w:noWrap/>
            <w:vAlign w:val="center"/>
            <w:hideMark/>
          </w:tcPr>
          <w:p w14:paraId="433E66E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【答案】2017年6月1日</w:t>
            </w:r>
          </w:p>
        </w:tc>
      </w:tr>
      <w:tr w:rsidR="00036A19" w:rsidRPr="00036A19" w14:paraId="5E24E61D" w14:textId="77777777" w:rsidTr="00036A19">
        <w:trPr>
          <w:trHeight w:val="630"/>
        </w:trPr>
        <w:tc>
          <w:tcPr>
            <w:tcW w:w="8640" w:type="dxa"/>
            <w:tcBorders>
              <w:top w:val="nil"/>
              <w:left w:val="nil"/>
              <w:bottom w:val="nil"/>
              <w:right w:val="nil"/>
            </w:tcBorders>
            <w:shd w:val="clear" w:color="auto" w:fill="auto"/>
            <w:noWrap/>
            <w:vAlign w:val="center"/>
            <w:hideMark/>
          </w:tcPr>
          <w:p w14:paraId="6FCB1D03"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3.网络安全的基本属性有：可用性、完整性和_________。单选题</w:t>
            </w:r>
          </w:p>
        </w:tc>
      </w:tr>
      <w:tr w:rsidR="00036A19" w:rsidRPr="00036A19" w14:paraId="40AF72FF" w14:textId="77777777" w:rsidTr="00036A19">
        <w:trPr>
          <w:trHeight w:val="315"/>
        </w:trPr>
        <w:tc>
          <w:tcPr>
            <w:tcW w:w="8640" w:type="dxa"/>
            <w:tcBorders>
              <w:top w:val="nil"/>
              <w:left w:val="nil"/>
              <w:bottom w:val="nil"/>
              <w:right w:val="nil"/>
            </w:tcBorders>
            <w:shd w:val="clear" w:color="auto" w:fill="auto"/>
            <w:noWrap/>
            <w:vAlign w:val="center"/>
            <w:hideMark/>
          </w:tcPr>
          <w:p w14:paraId="489CC146"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【答案】保密性</w:t>
            </w:r>
          </w:p>
        </w:tc>
      </w:tr>
      <w:tr w:rsidR="00036A19" w:rsidRPr="00036A19" w14:paraId="6E3BBFE8" w14:textId="77777777" w:rsidTr="00036A19">
        <w:trPr>
          <w:trHeight w:val="945"/>
        </w:trPr>
        <w:tc>
          <w:tcPr>
            <w:tcW w:w="8640" w:type="dxa"/>
            <w:tcBorders>
              <w:top w:val="nil"/>
              <w:left w:val="nil"/>
              <w:bottom w:val="nil"/>
              <w:right w:val="nil"/>
            </w:tcBorders>
            <w:shd w:val="clear" w:color="auto" w:fill="auto"/>
            <w:noWrap/>
            <w:vAlign w:val="center"/>
            <w:hideMark/>
          </w:tcPr>
          <w:p w14:paraId="25DB6EF0"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4.CTF（Capture The Flag）中文一般译作夺旗赛，在网络安全领域中指的是网络安全技术人员之间进行技术竞技的一种比赛形式。常见的CTF竞赛模式有：多选题</w:t>
            </w:r>
          </w:p>
        </w:tc>
      </w:tr>
      <w:tr w:rsidR="00036A19" w:rsidRPr="00036A19" w14:paraId="39CBB0D5" w14:textId="77777777" w:rsidTr="00036A19">
        <w:trPr>
          <w:trHeight w:val="315"/>
        </w:trPr>
        <w:tc>
          <w:tcPr>
            <w:tcW w:w="8640" w:type="dxa"/>
            <w:tcBorders>
              <w:top w:val="nil"/>
              <w:left w:val="nil"/>
              <w:bottom w:val="nil"/>
              <w:right w:val="nil"/>
            </w:tcBorders>
            <w:shd w:val="clear" w:color="auto" w:fill="auto"/>
            <w:noWrap/>
            <w:vAlign w:val="center"/>
            <w:hideMark/>
          </w:tcPr>
          <w:p w14:paraId="053E158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【答案】解题模式（Jeopardy）</w:t>
            </w:r>
          </w:p>
        </w:tc>
      </w:tr>
      <w:tr w:rsidR="00036A19" w:rsidRPr="00036A19" w14:paraId="312C1A40" w14:textId="77777777" w:rsidTr="00036A19">
        <w:trPr>
          <w:trHeight w:val="315"/>
        </w:trPr>
        <w:tc>
          <w:tcPr>
            <w:tcW w:w="8640" w:type="dxa"/>
            <w:tcBorders>
              <w:top w:val="nil"/>
              <w:left w:val="nil"/>
              <w:bottom w:val="nil"/>
              <w:right w:val="nil"/>
            </w:tcBorders>
            <w:shd w:val="clear" w:color="auto" w:fill="auto"/>
            <w:noWrap/>
            <w:vAlign w:val="center"/>
            <w:hideMark/>
          </w:tcPr>
          <w:p w14:paraId="564BB35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【答案】攻防模式（Attack-Defense）</w:t>
            </w:r>
          </w:p>
        </w:tc>
      </w:tr>
      <w:tr w:rsidR="00036A19" w:rsidRPr="00036A19" w14:paraId="55EFB0A0" w14:textId="77777777" w:rsidTr="00036A19">
        <w:trPr>
          <w:trHeight w:val="315"/>
        </w:trPr>
        <w:tc>
          <w:tcPr>
            <w:tcW w:w="8640" w:type="dxa"/>
            <w:tcBorders>
              <w:top w:val="nil"/>
              <w:left w:val="nil"/>
              <w:bottom w:val="nil"/>
              <w:right w:val="nil"/>
            </w:tcBorders>
            <w:shd w:val="clear" w:color="auto" w:fill="auto"/>
            <w:noWrap/>
            <w:vAlign w:val="center"/>
            <w:hideMark/>
          </w:tcPr>
          <w:p w14:paraId="03F7D69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【答案】混合模式（Mix）</w:t>
            </w:r>
          </w:p>
        </w:tc>
      </w:tr>
      <w:tr w:rsidR="00036A19" w:rsidRPr="00036A19" w14:paraId="2C9B5130" w14:textId="77777777" w:rsidTr="00036A19">
        <w:trPr>
          <w:trHeight w:val="630"/>
        </w:trPr>
        <w:tc>
          <w:tcPr>
            <w:tcW w:w="8640" w:type="dxa"/>
            <w:tcBorders>
              <w:top w:val="nil"/>
              <w:left w:val="nil"/>
              <w:bottom w:val="nil"/>
              <w:right w:val="nil"/>
            </w:tcBorders>
            <w:shd w:val="clear" w:color="auto" w:fill="auto"/>
            <w:noWrap/>
            <w:vAlign w:val="center"/>
            <w:hideMark/>
          </w:tcPr>
          <w:p w14:paraId="6757C131"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5.可以通过以下哪种方式来获取网络安全情报与科技信息（　　）多选题</w:t>
            </w:r>
          </w:p>
        </w:tc>
      </w:tr>
      <w:tr w:rsidR="00036A19" w:rsidRPr="00036A19" w14:paraId="0A8A6FED" w14:textId="77777777" w:rsidTr="00036A19">
        <w:trPr>
          <w:trHeight w:val="315"/>
        </w:trPr>
        <w:tc>
          <w:tcPr>
            <w:tcW w:w="8640" w:type="dxa"/>
            <w:tcBorders>
              <w:top w:val="nil"/>
              <w:left w:val="nil"/>
              <w:bottom w:val="nil"/>
              <w:right w:val="nil"/>
            </w:tcBorders>
            <w:shd w:val="clear" w:color="auto" w:fill="auto"/>
            <w:noWrap/>
            <w:vAlign w:val="center"/>
            <w:hideMark/>
          </w:tcPr>
          <w:p w14:paraId="5D8676D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【答案】网络安全会议</w:t>
            </w:r>
          </w:p>
        </w:tc>
      </w:tr>
      <w:tr w:rsidR="00036A19" w:rsidRPr="00036A19" w14:paraId="6FA01922" w14:textId="77777777" w:rsidTr="00036A19">
        <w:trPr>
          <w:trHeight w:val="315"/>
        </w:trPr>
        <w:tc>
          <w:tcPr>
            <w:tcW w:w="8640" w:type="dxa"/>
            <w:tcBorders>
              <w:top w:val="nil"/>
              <w:left w:val="nil"/>
              <w:bottom w:val="nil"/>
              <w:right w:val="nil"/>
            </w:tcBorders>
            <w:shd w:val="clear" w:color="auto" w:fill="auto"/>
            <w:noWrap/>
            <w:vAlign w:val="center"/>
            <w:hideMark/>
          </w:tcPr>
          <w:p w14:paraId="7BF48BB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【答案】网络安全期刊</w:t>
            </w:r>
          </w:p>
        </w:tc>
      </w:tr>
      <w:tr w:rsidR="00036A19" w:rsidRPr="00036A19" w14:paraId="1ADB5B76" w14:textId="77777777" w:rsidTr="00036A19">
        <w:trPr>
          <w:trHeight w:val="315"/>
        </w:trPr>
        <w:tc>
          <w:tcPr>
            <w:tcW w:w="8640" w:type="dxa"/>
            <w:tcBorders>
              <w:top w:val="nil"/>
              <w:left w:val="nil"/>
              <w:bottom w:val="nil"/>
              <w:right w:val="nil"/>
            </w:tcBorders>
            <w:shd w:val="clear" w:color="auto" w:fill="auto"/>
            <w:noWrap/>
            <w:vAlign w:val="center"/>
            <w:hideMark/>
          </w:tcPr>
          <w:p w14:paraId="6BF115B9"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【答案】网络安全网站</w:t>
            </w:r>
          </w:p>
        </w:tc>
      </w:tr>
      <w:tr w:rsidR="00036A19" w:rsidRPr="00036A19" w14:paraId="6701B8A7" w14:textId="77777777" w:rsidTr="00036A19">
        <w:trPr>
          <w:trHeight w:val="315"/>
        </w:trPr>
        <w:tc>
          <w:tcPr>
            <w:tcW w:w="8640" w:type="dxa"/>
            <w:tcBorders>
              <w:top w:val="nil"/>
              <w:left w:val="nil"/>
              <w:bottom w:val="nil"/>
              <w:right w:val="nil"/>
            </w:tcBorders>
            <w:shd w:val="clear" w:color="auto" w:fill="auto"/>
            <w:noWrap/>
            <w:vAlign w:val="center"/>
            <w:hideMark/>
          </w:tcPr>
          <w:p w14:paraId="6C507E1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 xml:space="preserve">【答案】CTF比赛 </w:t>
            </w:r>
          </w:p>
        </w:tc>
      </w:tr>
      <w:tr w:rsidR="00036A19" w:rsidRPr="00036A19" w14:paraId="088174CB" w14:textId="77777777" w:rsidTr="00036A19">
        <w:trPr>
          <w:trHeight w:val="945"/>
        </w:trPr>
        <w:tc>
          <w:tcPr>
            <w:tcW w:w="8640" w:type="dxa"/>
            <w:tcBorders>
              <w:top w:val="nil"/>
              <w:left w:val="nil"/>
              <w:bottom w:val="nil"/>
              <w:right w:val="nil"/>
            </w:tcBorders>
            <w:shd w:val="clear" w:color="auto" w:fill="auto"/>
            <w:noWrap/>
            <w:vAlign w:val="center"/>
            <w:hideMark/>
          </w:tcPr>
          <w:p w14:paraId="4815D461"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6.2019年5月13日，《信息安全技术网络安全等级保护基本要求》（</w:t>
            </w:r>
            <w:proofErr w:type="gramStart"/>
            <w:r w:rsidRPr="00036A19">
              <w:rPr>
                <w:rFonts w:ascii="等线" w:eastAsia="等线" w:hAnsi="等线" w:cs="宋体" w:hint="eastAsia"/>
                <w:color w:val="000000"/>
                <w:kern w:val="0"/>
                <w:sz w:val="24"/>
                <w:szCs w:val="24"/>
                <w14:ligatures w14:val="none"/>
              </w:rPr>
              <w:t>简称等保</w:t>
            </w:r>
            <w:proofErr w:type="gramEnd"/>
            <w:r w:rsidRPr="00036A19">
              <w:rPr>
                <w:rFonts w:ascii="等线" w:eastAsia="等线" w:hAnsi="等线" w:cs="宋体" w:hint="eastAsia"/>
                <w:color w:val="000000"/>
                <w:kern w:val="0"/>
                <w:sz w:val="24"/>
                <w:szCs w:val="24"/>
                <w14:ligatures w14:val="none"/>
              </w:rPr>
              <w:t>2.0）正式发布，并已于2019年12月1日起正式实行。“等保2.0”保护对象包括：多选题</w:t>
            </w:r>
          </w:p>
        </w:tc>
      </w:tr>
      <w:tr w:rsidR="00036A19" w:rsidRPr="00036A19" w14:paraId="2CC9F192" w14:textId="77777777" w:rsidTr="00036A19">
        <w:trPr>
          <w:trHeight w:val="315"/>
        </w:trPr>
        <w:tc>
          <w:tcPr>
            <w:tcW w:w="8640" w:type="dxa"/>
            <w:tcBorders>
              <w:top w:val="nil"/>
              <w:left w:val="nil"/>
              <w:bottom w:val="nil"/>
              <w:right w:val="nil"/>
            </w:tcBorders>
            <w:shd w:val="clear" w:color="auto" w:fill="auto"/>
            <w:noWrap/>
            <w:vAlign w:val="center"/>
            <w:hideMark/>
          </w:tcPr>
          <w:p w14:paraId="696A444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【答案】基础信息网络（广电网、电信网等）</w:t>
            </w:r>
          </w:p>
        </w:tc>
      </w:tr>
      <w:tr w:rsidR="00036A19" w:rsidRPr="00036A19" w14:paraId="2BEC768E" w14:textId="77777777" w:rsidTr="00036A19">
        <w:trPr>
          <w:trHeight w:val="315"/>
        </w:trPr>
        <w:tc>
          <w:tcPr>
            <w:tcW w:w="8640" w:type="dxa"/>
            <w:tcBorders>
              <w:top w:val="nil"/>
              <w:left w:val="nil"/>
              <w:bottom w:val="nil"/>
              <w:right w:val="nil"/>
            </w:tcBorders>
            <w:shd w:val="clear" w:color="auto" w:fill="auto"/>
            <w:noWrap/>
            <w:vAlign w:val="center"/>
            <w:hideMark/>
          </w:tcPr>
          <w:p w14:paraId="5A453419"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【答案】信息系统（采用传统技术的系统）</w:t>
            </w:r>
          </w:p>
        </w:tc>
      </w:tr>
      <w:tr w:rsidR="00036A19" w:rsidRPr="00036A19" w14:paraId="1D6FB577" w14:textId="77777777" w:rsidTr="00036A19">
        <w:trPr>
          <w:trHeight w:val="315"/>
        </w:trPr>
        <w:tc>
          <w:tcPr>
            <w:tcW w:w="8640" w:type="dxa"/>
            <w:tcBorders>
              <w:top w:val="nil"/>
              <w:left w:val="nil"/>
              <w:bottom w:val="nil"/>
              <w:right w:val="nil"/>
            </w:tcBorders>
            <w:shd w:val="clear" w:color="auto" w:fill="auto"/>
            <w:noWrap/>
            <w:vAlign w:val="center"/>
            <w:hideMark/>
          </w:tcPr>
          <w:p w14:paraId="298CE66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w:t>
            </w:r>
            <w:proofErr w:type="gramStart"/>
            <w:r w:rsidRPr="00036A19">
              <w:rPr>
                <w:rFonts w:ascii="等线" w:eastAsia="等线" w:hAnsi="等线" w:cs="宋体" w:hint="eastAsia"/>
                <w:color w:val="FF0000"/>
                <w:kern w:val="0"/>
                <w:sz w:val="24"/>
                <w:szCs w:val="24"/>
                <w14:ligatures w14:val="none"/>
              </w:rPr>
              <w:t>云计算</w:t>
            </w:r>
            <w:proofErr w:type="gramEnd"/>
            <w:r w:rsidRPr="00036A19">
              <w:rPr>
                <w:rFonts w:ascii="等线" w:eastAsia="等线" w:hAnsi="等线" w:cs="宋体" w:hint="eastAsia"/>
                <w:color w:val="FF0000"/>
                <w:kern w:val="0"/>
                <w:sz w:val="24"/>
                <w:szCs w:val="24"/>
                <w14:ligatures w14:val="none"/>
              </w:rPr>
              <w:t>平台、以及大数据平台</w:t>
            </w:r>
          </w:p>
        </w:tc>
      </w:tr>
      <w:tr w:rsidR="00036A19" w:rsidRPr="00036A19" w14:paraId="22C1BD02" w14:textId="77777777" w:rsidTr="00036A19">
        <w:trPr>
          <w:trHeight w:val="315"/>
        </w:trPr>
        <w:tc>
          <w:tcPr>
            <w:tcW w:w="8640" w:type="dxa"/>
            <w:tcBorders>
              <w:top w:val="nil"/>
              <w:left w:val="nil"/>
              <w:bottom w:val="nil"/>
              <w:right w:val="nil"/>
            </w:tcBorders>
            <w:shd w:val="clear" w:color="auto" w:fill="auto"/>
            <w:noWrap/>
            <w:vAlign w:val="center"/>
            <w:hideMark/>
          </w:tcPr>
          <w:p w14:paraId="61916AF9"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【答案】移动互联、物联网和工业控制系统等</w:t>
            </w:r>
          </w:p>
        </w:tc>
      </w:tr>
      <w:tr w:rsidR="00036A19" w:rsidRPr="00036A19" w14:paraId="34232E2A" w14:textId="77777777" w:rsidTr="00036A19">
        <w:trPr>
          <w:trHeight w:val="1575"/>
        </w:trPr>
        <w:tc>
          <w:tcPr>
            <w:tcW w:w="8640" w:type="dxa"/>
            <w:tcBorders>
              <w:top w:val="nil"/>
              <w:left w:val="nil"/>
              <w:bottom w:val="nil"/>
              <w:right w:val="nil"/>
            </w:tcBorders>
            <w:shd w:val="clear" w:color="auto" w:fill="auto"/>
            <w:noWrap/>
            <w:vAlign w:val="center"/>
            <w:hideMark/>
          </w:tcPr>
          <w:p w14:paraId="7D7CB470"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7.我国网络安全领域的基础性法律《中华人民共和国网络安全法》正式施行，对保护个人信息、治理网络诈骗、保护关键信息基础设施、网络实名制等方面</w:t>
            </w:r>
            <w:proofErr w:type="gramStart"/>
            <w:r w:rsidRPr="00036A19">
              <w:rPr>
                <w:rFonts w:ascii="等线" w:eastAsia="等线" w:hAnsi="等线" w:cs="宋体" w:hint="eastAsia"/>
                <w:color w:val="000000"/>
                <w:kern w:val="0"/>
                <w:sz w:val="24"/>
                <w:szCs w:val="24"/>
                <w14:ligatures w14:val="none"/>
              </w:rPr>
              <w:t>作出</w:t>
            </w:r>
            <w:proofErr w:type="gramEnd"/>
            <w:r w:rsidRPr="00036A19">
              <w:rPr>
                <w:rFonts w:ascii="等线" w:eastAsia="等线" w:hAnsi="等线" w:cs="宋体" w:hint="eastAsia"/>
                <w:color w:val="000000"/>
                <w:kern w:val="0"/>
                <w:sz w:val="24"/>
                <w:szCs w:val="24"/>
                <w14:ligatures w14:val="none"/>
              </w:rPr>
              <w:t>明确规定，成为我国网络空间法治化建设的重要里程碑。判断题</w:t>
            </w:r>
          </w:p>
        </w:tc>
      </w:tr>
      <w:tr w:rsidR="00036A19" w:rsidRPr="00036A19" w14:paraId="02602809" w14:textId="77777777" w:rsidTr="00036A19">
        <w:trPr>
          <w:trHeight w:val="315"/>
        </w:trPr>
        <w:tc>
          <w:tcPr>
            <w:tcW w:w="8640" w:type="dxa"/>
            <w:tcBorders>
              <w:top w:val="nil"/>
              <w:left w:val="nil"/>
              <w:bottom w:val="nil"/>
              <w:right w:val="nil"/>
            </w:tcBorders>
            <w:shd w:val="clear" w:color="auto" w:fill="auto"/>
            <w:noWrap/>
            <w:vAlign w:val="center"/>
            <w:hideMark/>
          </w:tcPr>
          <w:p w14:paraId="44AED64D"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3749FE1D" w14:textId="77777777" w:rsidTr="00036A19">
        <w:trPr>
          <w:trHeight w:val="945"/>
        </w:trPr>
        <w:tc>
          <w:tcPr>
            <w:tcW w:w="8640" w:type="dxa"/>
            <w:tcBorders>
              <w:top w:val="nil"/>
              <w:left w:val="nil"/>
              <w:bottom w:val="nil"/>
              <w:right w:val="nil"/>
            </w:tcBorders>
            <w:shd w:val="clear" w:color="auto" w:fill="auto"/>
            <w:noWrap/>
            <w:vAlign w:val="center"/>
            <w:hideMark/>
          </w:tcPr>
          <w:p w14:paraId="3DEC8F80"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8.网络社会的形成与发展为现实社会中的违法犯罪分子提供了一个新的违法犯罪领域，但其社会危害性不及现实社会中的违法犯罪。（　　）判断题</w:t>
            </w:r>
          </w:p>
        </w:tc>
      </w:tr>
      <w:tr w:rsidR="00036A19" w:rsidRPr="00036A19" w14:paraId="0A02E570" w14:textId="77777777" w:rsidTr="00036A19">
        <w:trPr>
          <w:trHeight w:val="315"/>
        </w:trPr>
        <w:tc>
          <w:tcPr>
            <w:tcW w:w="8640" w:type="dxa"/>
            <w:tcBorders>
              <w:top w:val="nil"/>
              <w:left w:val="nil"/>
              <w:bottom w:val="nil"/>
              <w:right w:val="nil"/>
            </w:tcBorders>
            <w:shd w:val="clear" w:color="auto" w:fill="auto"/>
            <w:noWrap/>
            <w:vAlign w:val="center"/>
            <w:hideMark/>
          </w:tcPr>
          <w:p w14:paraId="2CA67C7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r w:rsidR="00036A19" w:rsidRPr="00036A19" w14:paraId="2FFDD0A1" w14:textId="77777777" w:rsidTr="00036A19">
        <w:trPr>
          <w:trHeight w:val="315"/>
        </w:trPr>
        <w:tc>
          <w:tcPr>
            <w:tcW w:w="8640" w:type="dxa"/>
            <w:tcBorders>
              <w:top w:val="nil"/>
              <w:left w:val="nil"/>
              <w:bottom w:val="nil"/>
              <w:right w:val="nil"/>
            </w:tcBorders>
            <w:shd w:val="clear" w:color="auto" w:fill="auto"/>
            <w:noWrap/>
            <w:vAlign w:val="center"/>
            <w:hideMark/>
          </w:tcPr>
          <w:p w14:paraId="2C28B03D"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9.下列哪个不是网络攻击的主要目的：单选题</w:t>
            </w:r>
          </w:p>
        </w:tc>
      </w:tr>
      <w:tr w:rsidR="00036A19" w:rsidRPr="00036A19" w14:paraId="331845BC" w14:textId="77777777" w:rsidTr="00036A19">
        <w:trPr>
          <w:trHeight w:val="315"/>
        </w:trPr>
        <w:tc>
          <w:tcPr>
            <w:tcW w:w="8640" w:type="dxa"/>
            <w:tcBorders>
              <w:top w:val="nil"/>
              <w:left w:val="nil"/>
              <w:bottom w:val="nil"/>
              <w:right w:val="nil"/>
            </w:tcBorders>
            <w:shd w:val="clear" w:color="auto" w:fill="auto"/>
            <w:noWrap/>
            <w:vAlign w:val="center"/>
            <w:hideMark/>
          </w:tcPr>
          <w:p w14:paraId="37397A5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【答案】造成人员伤亡</w:t>
            </w:r>
          </w:p>
        </w:tc>
      </w:tr>
      <w:tr w:rsidR="00036A19" w:rsidRPr="00036A19" w14:paraId="131BD40E" w14:textId="77777777" w:rsidTr="00036A19">
        <w:trPr>
          <w:trHeight w:val="315"/>
        </w:trPr>
        <w:tc>
          <w:tcPr>
            <w:tcW w:w="8640" w:type="dxa"/>
            <w:tcBorders>
              <w:top w:val="nil"/>
              <w:left w:val="nil"/>
              <w:bottom w:val="nil"/>
              <w:right w:val="nil"/>
            </w:tcBorders>
            <w:shd w:val="clear" w:color="auto" w:fill="auto"/>
            <w:noWrap/>
            <w:vAlign w:val="center"/>
            <w:hideMark/>
          </w:tcPr>
          <w:p w14:paraId="4538121E"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10.以下哪个不是常见的网络攻击手段：单选题</w:t>
            </w:r>
          </w:p>
        </w:tc>
      </w:tr>
      <w:tr w:rsidR="00036A19" w:rsidRPr="00036A19" w14:paraId="5B3909B2" w14:textId="77777777" w:rsidTr="00036A19">
        <w:trPr>
          <w:trHeight w:val="315"/>
        </w:trPr>
        <w:tc>
          <w:tcPr>
            <w:tcW w:w="8640" w:type="dxa"/>
            <w:tcBorders>
              <w:top w:val="nil"/>
              <w:left w:val="nil"/>
              <w:bottom w:val="nil"/>
              <w:right w:val="nil"/>
            </w:tcBorders>
            <w:shd w:val="clear" w:color="auto" w:fill="auto"/>
            <w:noWrap/>
            <w:vAlign w:val="center"/>
            <w:hideMark/>
          </w:tcPr>
          <w:p w14:paraId="2DA2D7A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【答案】破坏供电系统造成服务器停电</w:t>
            </w:r>
          </w:p>
        </w:tc>
      </w:tr>
      <w:tr w:rsidR="00036A19" w:rsidRPr="00036A19" w14:paraId="4D4D91AD" w14:textId="77777777" w:rsidTr="00036A19">
        <w:trPr>
          <w:trHeight w:val="945"/>
        </w:trPr>
        <w:tc>
          <w:tcPr>
            <w:tcW w:w="8640" w:type="dxa"/>
            <w:tcBorders>
              <w:top w:val="nil"/>
              <w:left w:val="nil"/>
              <w:bottom w:val="nil"/>
              <w:right w:val="nil"/>
            </w:tcBorders>
            <w:shd w:val="clear" w:color="auto" w:fill="auto"/>
            <w:noWrap/>
            <w:vAlign w:val="center"/>
            <w:hideMark/>
          </w:tcPr>
          <w:p w14:paraId="3635E98D"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11.</w:t>
            </w:r>
            <w:proofErr w:type="gramStart"/>
            <w:r w:rsidRPr="00036A19">
              <w:rPr>
                <w:rFonts w:ascii="等线" w:eastAsia="等线" w:hAnsi="等线" w:cs="宋体" w:hint="eastAsia"/>
                <w:color w:val="000000"/>
                <w:kern w:val="0"/>
                <w:sz w:val="24"/>
                <w:szCs w:val="24"/>
                <w14:ligatures w14:val="none"/>
              </w:rPr>
              <w:t>网络嗅探器</w:t>
            </w:r>
            <w:proofErr w:type="gramEnd"/>
            <w:r w:rsidRPr="00036A19">
              <w:rPr>
                <w:rFonts w:ascii="等线" w:eastAsia="等线" w:hAnsi="等线" w:cs="宋体" w:hint="eastAsia"/>
                <w:color w:val="000000"/>
                <w:kern w:val="0"/>
                <w:sz w:val="24"/>
                <w:szCs w:val="24"/>
                <w14:ligatures w14:val="none"/>
              </w:rPr>
              <w:t xml:space="preserve"> (Network Sniffer) 是一种常用的网络管理工具，也常常被攻击者利用来进行信息获取，以下哪个工具可以进行网络嗅探：单选题</w:t>
            </w:r>
          </w:p>
        </w:tc>
      </w:tr>
      <w:tr w:rsidR="00036A19" w:rsidRPr="00036A19" w14:paraId="5E139E6D" w14:textId="77777777" w:rsidTr="00036A19">
        <w:trPr>
          <w:trHeight w:val="315"/>
        </w:trPr>
        <w:tc>
          <w:tcPr>
            <w:tcW w:w="8640" w:type="dxa"/>
            <w:tcBorders>
              <w:top w:val="nil"/>
              <w:left w:val="nil"/>
              <w:bottom w:val="nil"/>
              <w:right w:val="nil"/>
            </w:tcBorders>
            <w:shd w:val="clear" w:color="auto" w:fill="auto"/>
            <w:noWrap/>
            <w:vAlign w:val="center"/>
            <w:hideMark/>
          </w:tcPr>
          <w:p w14:paraId="33DA705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【答案】snort</w:t>
            </w:r>
          </w:p>
        </w:tc>
      </w:tr>
      <w:tr w:rsidR="00036A19" w:rsidRPr="00036A19" w14:paraId="0978E4EB" w14:textId="77777777" w:rsidTr="00036A19">
        <w:trPr>
          <w:trHeight w:val="1260"/>
        </w:trPr>
        <w:tc>
          <w:tcPr>
            <w:tcW w:w="8640" w:type="dxa"/>
            <w:tcBorders>
              <w:top w:val="nil"/>
              <w:left w:val="nil"/>
              <w:bottom w:val="nil"/>
              <w:right w:val="nil"/>
            </w:tcBorders>
            <w:shd w:val="clear" w:color="auto" w:fill="auto"/>
            <w:noWrap/>
            <w:vAlign w:val="center"/>
            <w:hideMark/>
          </w:tcPr>
          <w:p w14:paraId="31B1B4FC"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12.随着攻防技术对抗的不断演进，一些漏洞扫描工具在检测目标系统的脆弱点时，还会进行攻击的概念验证（POC），从而确认此脆弱点是否可以被利用。以下哪个工具有攻击概念验证的功能：单选题</w:t>
            </w:r>
          </w:p>
        </w:tc>
      </w:tr>
      <w:tr w:rsidR="00036A19" w:rsidRPr="00036A19" w14:paraId="63348C27" w14:textId="77777777" w:rsidTr="00036A19">
        <w:trPr>
          <w:trHeight w:val="315"/>
        </w:trPr>
        <w:tc>
          <w:tcPr>
            <w:tcW w:w="8640" w:type="dxa"/>
            <w:tcBorders>
              <w:top w:val="nil"/>
              <w:left w:val="nil"/>
              <w:bottom w:val="nil"/>
              <w:right w:val="nil"/>
            </w:tcBorders>
            <w:shd w:val="clear" w:color="auto" w:fill="auto"/>
            <w:noWrap/>
            <w:vAlign w:val="center"/>
            <w:hideMark/>
          </w:tcPr>
          <w:p w14:paraId="7DF2B5C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w:t>
            </w:r>
            <w:proofErr w:type="spellStart"/>
            <w:r w:rsidRPr="00036A19">
              <w:rPr>
                <w:rFonts w:ascii="等线" w:eastAsia="等线" w:hAnsi="等线" w:cs="宋体" w:hint="eastAsia"/>
                <w:color w:val="FF0000"/>
                <w:kern w:val="0"/>
                <w:sz w:val="24"/>
                <w:szCs w:val="24"/>
                <w14:ligatures w14:val="none"/>
              </w:rPr>
              <w:t>fscan</w:t>
            </w:r>
            <w:proofErr w:type="spellEnd"/>
          </w:p>
        </w:tc>
      </w:tr>
      <w:tr w:rsidR="00036A19" w:rsidRPr="00036A19" w14:paraId="5AD0752C" w14:textId="77777777" w:rsidTr="00036A19">
        <w:trPr>
          <w:trHeight w:val="945"/>
        </w:trPr>
        <w:tc>
          <w:tcPr>
            <w:tcW w:w="8640" w:type="dxa"/>
            <w:tcBorders>
              <w:top w:val="nil"/>
              <w:left w:val="nil"/>
              <w:bottom w:val="nil"/>
              <w:right w:val="nil"/>
            </w:tcBorders>
            <w:shd w:val="clear" w:color="auto" w:fill="auto"/>
            <w:noWrap/>
            <w:vAlign w:val="center"/>
            <w:hideMark/>
          </w:tcPr>
          <w:p w14:paraId="71F18D8E"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lastRenderedPageBreak/>
              <w:t>13.明文保存的用户口令容易被直接利用，很多系统对口令进行哈希加密运算后再保存。对这种加密后口令，以下哪个说法是正确的：单选题</w:t>
            </w:r>
          </w:p>
        </w:tc>
      </w:tr>
      <w:tr w:rsidR="00036A19" w:rsidRPr="00036A19" w14:paraId="56B2B06C" w14:textId="77777777" w:rsidTr="00036A19">
        <w:trPr>
          <w:trHeight w:val="315"/>
        </w:trPr>
        <w:tc>
          <w:tcPr>
            <w:tcW w:w="8640" w:type="dxa"/>
            <w:tcBorders>
              <w:top w:val="nil"/>
              <w:left w:val="nil"/>
              <w:bottom w:val="nil"/>
              <w:right w:val="nil"/>
            </w:tcBorders>
            <w:shd w:val="clear" w:color="auto" w:fill="auto"/>
            <w:noWrap/>
            <w:vAlign w:val="center"/>
            <w:hideMark/>
          </w:tcPr>
          <w:p w14:paraId="0A2C0B1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【答案】加密储存的口令可以被“撞库”攻击</w:t>
            </w:r>
          </w:p>
        </w:tc>
      </w:tr>
      <w:tr w:rsidR="00036A19" w:rsidRPr="00036A19" w14:paraId="133C536C" w14:textId="77777777" w:rsidTr="00036A19">
        <w:trPr>
          <w:trHeight w:val="315"/>
        </w:trPr>
        <w:tc>
          <w:tcPr>
            <w:tcW w:w="8640" w:type="dxa"/>
            <w:tcBorders>
              <w:top w:val="nil"/>
              <w:left w:val="nil"/>
              <w:bottom w:val="nil"/>
              <w:right w:val="nil"/>
            </w:tcBorders>
            <w:shd w:val="clear" w:color="auto" w:fill="auto"/>
            <w:noWrap/>
            <w:vAlign w:val="center"/>
            <w:hideMark/>
          </w:tcPr>
          <w:p w14:paraId="2027001E"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14.端口扫描工具能获取以下哪些信息：多选题</w:t>
            </w:r>
          </w:p>
        </w:tc>
      </w:tr>
      <w:tr w:rsidR="00036A19" w:rsidRPr="00036A19" w14:paraId="4E356408" w14:textId="77777777" w:rsidTr="00036A19">
        <w:trPr>
          <w:trHeight w:val="315"/>
        </w:trPr>
        <w:tc>
          <w:tcPr>
            <w:tcW w:w="8640" w:type="dxa"/>
            <w:tcBorders>
              <w:top w:val="nil"/>
              <w:left w:val="nil"/>
              <w:bottom w:val="nil"/>
              <w:right w:val="nil"/>
            </w:tcBorders>
            <w:shd w:val="clear" w:color="auto" w:fill="auto"/>
            <w:noWrap/>
            <w:vAlign w:val="center"/>
            <w:hideMark/>
          </w:tcPr>
          <w:p w14:paraId="0C59058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【答案】端口开放信息</w:t>
            </w:r>
          </w:p>
        </w:tc>
      </w:tr>
      <w:tr w:rsidR="00036A19" w:rsidRPr="00036A19" w14:paraId="73D110CC" w14:textId="77777777" w:rsidTr="00036A19">
        <w:trPr>
          <w:trHeight w:val="315"/>
        </w:trPr>
        <w:tc>
          <w:tcPr>
            <w:tcW w:w="8640" w:type="dxa"/>
            <w:tcBorders>
              <w:top w:val="nil"/>
              <w:left w:val="nil"/>
              <w:bottom w:val="nil"/>
              <w:right w:val="nil"/>
            </w:tcBorders>
            <w:shd w:val="clear" w:color="auto" w:fill="auto"/>
            <w:noWrap/>
            <w:vAlign w:val="center"/>
            <w:hideMark/>
          </w:tcPr>
          <w:p w14:paraId="714B60E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【答案】端口提供的服务</w:t>
            </w:r>
          </w:p>
        </w:tc>
      </w:tr>
      <w:tr w:rsidR="00036A19" w:rsidRPr="00036A19" w14:paraId="2840F7D0" w14:textId="77777777" w:rsidTr="00036A19">
        <w:trPr>
          <w:trHeight w:val="315"/>
        </w:trPr>
        <w:tc>
          <w:tcPr>
            <w:tcW w:w="8640" w:type="dxa"/>
            <w:tcBorders>
              <w:top w:val="nil"/>
              <w:left w:val="nil"/>
              <w:bottom w:val="nil"/>
              <w:right w:val="nil"/>
            </w:tcBorders>
            <w:shd w:val="clear" w:color="auto" w:fill="auto"/>
            <w:noWrap/>
            <w:vAlign w:val="center"/>
            <w:hideMark/>
          </w:tcPr>
          <w:p w14:paraId="367E599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【答案】主机的操作系统</w:t>
            </w:r>
          </w:p>
        </w:tc>
      </w:tr>
      <w:tr w:rsidR="00036A19" w:rsidRPr="00036A19" w14:paraId="5B15B988" w14:textId="77777777" w:rsidTr="00036A19">
        <w:trPr>
          <w:trHeight w:val="630"/>
        </w:trPr>
        <w:tc>
          <w:tcPr>
            <w:tcW w:w="8640" w:type="dxa"/>
            <w:tcBorders>
              <w:top w:val="nil"/>
              <w:left w:val="nil"/>
              <w:bottom w:val="nil"/>
              <w:right w:val="nil"/>
            </w:tcBorders>
            <w:shd w:val="clear" w:color="auto" w:fill="auto"/>
            <w:noWrap/>
            <w:vAlign w:val="center"/>
            <w:hideMark/>
          </w:tcPr>
          <w:p w14:paraId="5F6FB23D"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15.软件漏洞利用是攻击者利用软件应用程序中的缺陷进行攻击的方法，常见被利用的软件漏洞有：多选题</w:t>
            </w:r>
          </w:p>
        </w:tc>
      </w:tr>
      <w:tr w:rsidR="00036A19" w:rsidRPr="00036A19" w14:paraId="7B3A3F49" w14:textId="77777777" w:rsidTr="00036A19">
        <w:trPr>
          <w:trHeight w:val="315"/>
        </w:trPr>
        <w:tc>
          <w:tcPr>
            <w:tcW w:w="8640" w:type="dxa"/>
            <w:tcBorders>
              <w:top w:val="nil"/>
              <w:left w:val="nil"/>
              <w:bottom w:val="nil"/>
              <w:right w:val="nil"/>
            </w:tcBorders>
            <w:shd w:val="clear" w:color="auto" w:fill="auto"/>
            <w:noWrap/>
            <w:vAlign w:val="center"/>
            <w:hideMark/>
          </w:tcPr>
          <w:p w14:paraId="6B7B7B6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【答案】缓冲区溢出漏洞</w:t>
            </w:r>
          </w:p>
        </w:tc>
      </w:tr>
      <w:tr w:rsidR="00036A19" w:rsidRPr="00036A19" w14:paraId="42A232FD" w14:textId="77777777" w:rsidTr="00036A19">
        <w:trPr>
          <w:trHeight w:val="315"/>
        </w:trPr>
        <w:tc>
          <w:tcPr>
            <w:tcW w:w="8640" w:type="dxa"/>
            <w:tcBorders>
              <w:top w:val="nil"/>
              <w:left w:val="nil"/>
              <w:bottom w:val="nil"/>
              <w:right w:val="nil"/>
            </w:tcBorders>
            <w:shd w:val="clear" w:color="auto" w:fill="auto"/>
            <w:noWrap/>
            <w:vAlign w:val="center"/>
            <w:hideMark/>
          </w:tcPr>
          <w:p w14:paraId="049AD32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【答案】业务逻辑错误</w:t>
            </w:r>
          </w:p>
        </w:tc>
      </w:tr>
      <w:tr w:rsidR="00036A19" w:rsidRPr="00036A19" w14:paraId="63FACE7B" w14:textId="77777777" w:rsidTr="00036A19">
        <w:trPr>
          <w:trHeight w:val="315"/>
        </w:trPr>
        <w:tc>
          <w:tcPr>
            <w:tcW w:w="8640" w:type="dxa"/>
            <w:tcBorders>
              <w:top w:val="nil"/>
              <w:left w:val="nil"/>
              <w:bottom w:val="nil"/>
              <w:right w:val="nil"/>
            </w:tcBorders>
            <w:shd w:val="clear" w:color="auto" w:fill="auto"/>
            <w:noWrap/>
            <w:vAlign w:val="center"/>
            <w:hideMark/>
          </w:tcPr>
          <w:p w14:paraId="638AEED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【答案】数据验证问题</w:t>
            </w:r>
          </w:p>
        </w:tc>
      </w:tr>
      <w:tr w:rsidR="00036A19" w:rsidRPr="00036A19" w14:paraId="785A9363" w14:textId="77777777" w:rsidTr="00036A19">
        <w:trPr>
          <w:trHeight w:val="315"/>
        </w:trPr>
        <w:tc>
          <w:tcPr>
            <w:tcW w:w="8640" w:type="dxa"/>
            <w:tcBorders>
              <w:top w:val="nil"/>
              <w:left w:val="nil"/>
              <w:bottom w:val="nil"/>
              <w:right w:val="nil"/>
            </w:tcBorders>
            <w:shd w:val="clear" w:color="auto" w:fill="auto"/>
            <w:noWrap/>
            <w:vAlign w:val="center"/>
            <w:hideMark/>
          </w:tcPr>
          <w:p w14:paraId="27D02CF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【答案】身份认证和授权错误</w:t>
            </w:r>
          </w:p>
        </w:tc>
      </w:tr>
      <w:tr w:rsidR="00036A19" w:rsidRPr="00036A19" w14:paraId="2210FB81" w14:textId="77777777" w:rsidTr="00036A19">
        <w:trPr>
          <w:trHeight w:val="315"/>
        </w:trPr>
        <w:tc>
          <w:tcPr>
            <w:tcW w:w="8640" w:type="dxa"/>
            <w:tcBorders>
              <w:top w:val="nil"/>
              <w:left w:val="nil"/>
              <w:bottom w:val="nil"/>
              <w:right w:val="nil"/>
            </w:tcBorders>
            <w:shd w:val="clear" w:color="auto" w:fill="auto"/>
            <w:noWrap/>
            <w:vAlign w:val="center"/>
            <w:hideMark/>
          </w:tcPr>
          <w:p w14:paraId="45D546F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【答案】文件处理问题</w:t>
            </w:r>
          </w:p>
        </w:tc>
      </w:tr>
      <w:tr w:rsidR="00036A19" w:rsidRPr="00036A19" w14:paraId="462BE3C9" w14:textId="77777777" w:rsidTr="00036A19">
        <w:trPr>
          <w:trHeight w:val="315"/>
        </w:trPr>
        <w:tc>
          <w:tcPr>
            <w:tcW w:w="8640" w:type="dxa"/>
            <w:tcBorders>
              <w:top w:val="nil"/>
              <w:left w:val="nil"/>
              <w:bottom w:val="nil"/>
              <w:right w:val="nil"/>
            </w:tcBorders>
            <w:shd w:val="clear" w:color="auto" w:fill="auto"/>
            <w:noWrap/>
            <w:vAlign w:val="center"/>
            <w:hideMark/>
          </w:tcPr>
          <w:p w14:paraId="008D420F"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16.高级持续威胁（APT）的特征有：多选题</w:t>
            </w:r>
          </w:p>
        </w:tc>
      </w:tr>
      <w:tr w:rsidR="00036A19" w:rsidRPr="00036A19" w14:paraId="348120C3" w14:textId="77777777" w:rsidTr="00036A19">
        <w:trPr>
          <w:trHeight w:val="945"/>
        </w:trPr>
        <w:tc>
          <w:tcPr>
            <w:tcW w:w="8640" w:type="dxa"/>
            <w:tcBorders>
              <w:top w:val="nil"/>
              <w:left w:val="nil"/>
              <w:bottom w:val="nil"/>
              <w:right w:val="nil"/>
            </w:tcBorders>
            <w:shd w:val="clear" w:color="auto" w:fill="auto"/>
            <w:noWrap/>
            <w:vAlign w:val="center"/>
            <w:hideMark/>
          </w:tcPr>
          <w:p w14:paraId="1CCE618D"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【答案】它比传统攻击具有更高的定制程度和复杂程度，需要花费大量时间和资源来研究确定系统内部的漏洞</w:t>
            </w:r>
          </w:p>
        </w:tc>
      </w:tr>
      <w:tr w:rsidR="00036A19" w:rsidRPr="00036A19" w14:paraId="2212BD71" w14:textId="77777777" w:rsidTr="00036A19">
        <w:trPr>
          <w:trHeight w:val="630"/>
        </w:trPr>
        <w:tc>
          <w:tcPr>
            <w:tcW w:w="8640" w:type="dxa"/>
            <w:tcBorders>
              <w:top w:val="nil"/>
              <w:left w:val="nil"/>
              <w:bottom w:val="nil"/>
              <w:right w:val="nil"/>
            </w:tcBorders>
            <w:shd w:val="clear" w:color="auto" w:fill="auto"/>
            <w:noWrap/>
            <w:vAlign w:val="center"/>
            <w:hideMark/>
          </w:tcPr>
          <w:p w14:paraId="58D297B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【答案】这类攻击持续监控目标，对目标保有长期的访问权</w:t>
            </w:r>
          </w:p>
        </w:tc>
      </w:tr>
      <w:tr w:rsidR="00036A19" w:rsidRPr="00036A19" w14:paraId="77FBE000" w14:textId="77777777" w:rsidTr="00036A19">
        <w:trPr>
          <w:trHeight w:val="945"/>
        </w:trPr>
        <w:tc>
          <w:tcPr>
            <w:tcW w:w="8640" w:type="dxa"/>
            <w:tcBorders>
              <w:top w:val="nil"/>
              <w:left w:val="nil"/>
              <w:bottom w:val="nil"/>
              <w:right w:val="nil"/>
            </w:tcBorders>
            <w:shd w:val="clear" w:color="auto" w:fill="auto"/>
            <w:noWrap/>
            <w:vAlign w:val="center"/>
            <w:hideMark/>
          </w:tcPr>
          <w:p w14:paraId="43FA64D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【答案】攻击目标通常是特定的重要目标，攻击方一旦得手，往往会给被攻击目标造成巨大的经济损失或政治影响，乃至于毁灭性打击</w:t>
            </w:r>
          </w:p>
        </w:tc>
      </w:tr>
      <w:tr w:rsidR="00036A19" w:rsidRPr="00036A19" w14:paraId="241911D9" w14:textId="77777777" w:rsidTr="00036A19">
        <w:trPr>
          <w:trHeight w:val="945"/>
        </w:trPr>
        <w:tc>
          <w:tcPr>
            <w:tcW w:w="8640" w:type="dxa"/>
            <w:tcBorders>
              <w:top w:val="nil"/>
              <w:left w:val="nil"/>
              <w:bottom w:val="nil"/>
              <w:right w:val="nil"/>
            </w:tcBorders>
            <w:shd w:val="clear" w:color="auto" w:fill="auto"/>
            <w:noWrap/>
            <w:vAlign w:val="center"/>
            <w:hideMark/>
          </w:tcPr>
          <w:p w14:paraId="14CD53EB"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17.MITRE公司提出的网络攻击矩阵模型，它是一个站在防守者的视角来描述攻击中各阶段用到的技术的模型。（　　）判断题</w:t>
            </w:r>
          </w:p>
        </w:tc>
      </w:tr>
      <w:tr w:rsidR="00036A19" w:rsidRPr="00036A19" w14:paraId="3D97C541" w14:textId="77777777" w:rsidTr="00036A19">
        <w:trPr>
          <w:trHeight w:val="315"/>
        </w:trPr>
        <w:tc>
          <w:tcPr>
            <w:tcW w:w="8640" w:type="dxa"/>
            <w:tcBorders>
              <w:top w:val="nil"/>
              <w:left w:val="nil"/>
              <w:bottom w:val="nil"/>
              <w:right w:val="nil"/>
            </w:tcBorders>
            <w:shd w:val="clear" w:color="auto" w:fill="auto"/>
            <w:noWrap/>
            <w:vAlign w:val="center"/>
            <w:hideMark/>
          </w:tcPr>
          <w:p w14:paraId="70CE838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【答案】错误</w:t>
            </w:r>
          </w:p>
        </w:tc>
      </w:tr>
      <w:tr w:rsidR="00036A19" w:rsidRPr="00036A19" w14:paraId="2E9D0FBB" w14:textId="77777777" w:rsidTr="00036A19">
        <w:trPr>
          <w:trHeight w:val="630"/>
        </w:trPr>
        <w:tc>
          <w:tcPr>
            <w:tcW w:w="8640" w:type="dxa"/>
            <w:tcBorders>
              <w:top w:val="nil"/>
              <w:left w:val="nil"/>
              <w:bottom w:val="nil"/>
              <w:right w:val="nil"/>
            </w:tcBorders>
            <w:shd w:val="clear" w:color="auto" w:fill="auto"/>
            <w:noWrap/>
            <w:vAlign w:val="center"/>
            <w:hideMark/>
          </w:tcPr>
          <w:p w14:paraId="02771CEB"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18.常见的口令破解方式有口令组合、社会工程学、机器学习破解、</w:t>
            </w:r>
            <w:proofErr w:type="gramStart"/>
            <w:r w:rsidRPr="00036A19">
              <w:rPr>
                <w:rFonts w:ascii="等线" w:eastAsia="等线" w:hAnsi="等线" w:cs="宋体" w:hint="eastAsia"/>
                <w:color w:val="000000"/>
                <w:kern w:val="0"/>
                <w:sz w:val="24"/>
                <w:szCs w:val="24"/>
                <w14:ligatures w14:val="none"/>
              </w:rPr>
              <w:t>撞库等</w:t>
            </w:r>
            <w:proofErr w:type="gramEnd"/>
            <w:r w:rsidRPr="00036A19">
              <w:rPr>
                <w:rFonts w:ascii="等线" w:eastAsia="等线" w:hAnsi="等线" w:cs="宋体" w:hint="eastAsia"/>
                <w:color w:val="000000"/>
                <w:kern w:val="0"/>
                <w:sz w:val="24"/>
                <w:szCs w:val="24"/>
                <w14:ligatures w14:val="none"/>
              </w:rPr>
              <w:t>。（　　）判断题</w:t>
            </w:r>
          </w:p>
        </w:tc>
      </w:tr>
      <w:tr w:rsidR="00036A19" w:rsidRPr="00036A19" w14:paraId="45CF7DA5" w14:textId="77777777" w:rsidTr="00036A19">
        <w:trPr>
          <w:trHeight w:val="315"/>
        </w:trPr>
        <w:tc>
          <w:tcPr>
            <w:tcW w:w="8640" w:type="dxa"/>
            <w:tcBorders>
              <w:top w:val="nil"/>
              <w:left w:val="nil"/>
              <w:bottom w:val="nil"/>
              <w:right w:val="nil"/>
            </w:tcBorders>
            <w:shd w:val="clear" w:color="auto" w:fill="auto"/>
            <w:noWrap/>
            <w:vAlign w:val="center"/>
            <w:hideMark/>
          </w:tcPr>
          <w:p w14:paraId="5A7140C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r w:rsidR="00036A19" w:rsidRPr="00036A19" w14:paraId="4B26553D" w14:textId="77777777" w:rsidTr="00036A19">
        <w:trPr>
          <w:trHeight w:val="315"/>
        </w:trPr>
        <w:tc>
          <w:tcPr>
            <w:tcW w:w="8640" w:type="dxa"/>
            <w:tcBorders>
              <w:top w:val="nil"/>
              <w:left w:val="nil"/>
              <w:bottom w:val="nil"/>
              <w:right w:val="nil"/>
            </w:tcBorders>
            <w:shd w:val="clear" w:color="auto" w:fill="auto"/>
            <w:noWrap/>
            <w:vAlign w:val="center"/>
            <w:hideMark/>
          </w:tcPr>
          <w:p w14:paraId="4413EADF" w14:textId="77777777" w:rsidR="00036A19" w:rsidRPr="00036A19" w:rsidRDefault="00036A19" w:rsidP="00036A19">
            <w:pPr>
              <w:widowControl/>
              <w:rPr>
                <w:rFonts w:ascii="等线" w:eastAsia="等线" w:hAnsi="等线" w:cs="宋体" w:hint="eastAsia"/>
                <w:color w:val="000000"/>
                <w:kern w:val="0"/>
                <w:sz w:val="24"/>
                <w:szCs w:val="24"/>
                <w14:ligatures w14:val="none"/>
              </w:rPr>
            </w:pPr>
            <w:proofErr w:type="gramStart"/>
            <w:r w:rsidRPr="00036A19">
              <w:rPr>
                <w:rFonts w:ascii="等线" w:eastAsia="等线" w:hAnsi="等线" w:cs="宋体" w:hint="eastAsia"/>
                <w:color w:val="000000"/>
                <w:kern w:val="0"/>
                <w:sz w:val="24"/>
                <w:szCs w:val="24"/>
                <w14:ligatures w14:val="none"/>
              </w:rPr>
              <w:t>形考任务五</w:t>
            </w:r>
            <w:proofErr w:type="gramEnd"/>
          </w:p>
        </w:tc>
      </w:tr>
      <w:tr w:rsidR="00036A19" w:rsidRPr="00036A19" w14:paraId="6CA68B0B" w14:textId="77777777" w:rsidTr="00036A19">
        <w:trPr>
          <w:trHeight w:val="630"/>
        </w:trPr>
        <w:tc>
          <w:tcPr>
            <w:tcW w:w="8640" w:type="dxa"/>
            <w:tcBorders>
              <w:top w:val="nil"/>
              <w:left w:val="nil"/>
              <w:bottom w:val="nil"/>
              <w:right w:val="nil"/>
            </w:tcBorders>
            <w:shd w:val="clear" w:color="auto" w:fill="auto"/>
            <w:noWrap/>
            <w:vAlign w:val="center"/>
            <w:hideMark/>
          </w:tcPr>
          <w:p w14:paraId="18A0D20A"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1.病毒为什么会将自己附着在主机可执行程序中？单选题</w:t>
            </w:r>
          </w:p>
        </w:tc>
      </w:tr>
      <w:tr w:rsidR="00036A19" w:rsidRPr="00036A19" w14:paraId="11F76386" w14:textId="77777777" w:rsidTr="00036A19">
        <w:trPr>
          <w:trHeight w:val="315"/>
        </w:trPr>
        <w:tc>
          <w:tcPr>
            <w:tcW w:w="8640" w:type="dxa"/>
            <w:tcBorders>
              <w:top w:val="nil"/>
              <w:left w:val="nil"/>
              <w:bottom w:val="nil"/>
              <w:right w:val="nil"/>
            </w:tcBorders>
            <w:shd w:val="clear" w:color="auto" w:fill="auto"/>
            <w:noWrap/>
            <w:vAlign w:val="center"/>
            <w:hideMark/>
          </w:tcPr>
          <w:p w14:paraId="4C3114C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【答案】因为病毒不能独立执行</w:t>
            </w:r>
          </w:p>
        </w:tc>
      </w:tr>
      <w:tr w:rsidR="00036A19" w:rsidRPr="00036A19" w14:paraId="72F33130" w14:textId="77777777" w:rsidTr="00036A19">
        <w:trPr>
          <w:trHeight w:val="630"/>
        </w:trPr>
        <w:tc>
          <w:tcPr>
            <w:tcW w:w="8640" w:type="dxa"/>
            <w:tcBorders>
              <w:top w:val="nil"/>
              <w:left w:val="nil"/>
              <w:bottom w:val="nil"/>
              <w:right w:val="nil"/>
            </w:tcBorders>
            <w:shd w:val="clear" w:color="auto" w:fill="auto"/>
            <w:noWrap/>
            <w:vAlign w:val="center"/>
            <w:hideMark/>
          </w:tcPr>
          <w:p w14:paraId="5AB1D2DC"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2.以下哪一种是防止系统不受恶意代码威胁的最简单最完美的方法？单选题</w:t>
            </w:r>
          </w:p>
        </w:tc>
      </w:tr>
      <w:tr w:rsidR="00036A19" w:rsidRPr="00036A19" w14:paraId="4A5B9CB5" w14:textId="77777777" w:rsidTr="00036A19">
        <w:trPr>
          <w:trHeight w:val="315"/>
        </w:trPr>
        <w:tc>
          <w:tcPr>
            <w:tcW w:w="8640" w:type="dxa"/>
            <w:tcBorders>
              <w:top w:val="nil"/>
              <w:left w:val="nil"/>
              <w:bottom w:val="nil"/>
              <w:right w:val="nil"/>
            </w:tcBorders>
            <w:shd w:val="clear" w:color="auto" w:fill="auto"/>
            <w:noWrap/>
            <w:vAlign w:val="center"/>
            <w:hideMark/>
          </w:tcPr>
          <w:p w14:paraId="76B2F48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【答案】没有这样通用的完美的保护系统的方法</w:t>
            </w:r>
          </w:p>
        </w:tc>
      </w:tr>
      <w:tr w:rsidR="00036A19" w:rsidRPr="00036A19" w14:paraId="528CE94D" w14:textId="77777777" w:rsidTr="00036A19">
        <w:trPr>
          <w:trHeight w:val="315"/>
        </w:trPr>
        <w:tc>
          <w:tcPr>
            <w:tcW w:w="8640" w:type="dxa"/>
            <w:tcBorders>
              <w:top w:val="nil"/>
              <w:left w:val="nil"/>
              <w:bottom w:val="nil"/>
              <w:right w:val="nil"/>
            </w:tcBorders>
            <w:shd w:val="clear" w:color="auto" w:fill="auto"/>
            <w:noWrap/>
            <w:vAlign w:val="center"/>
            <w:hideMark/>
          </w:tcPr>
          <w:p w14:paraId="3797B87A"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3.防病毒产品可以实施在网络的哪三个层次中？单选题</w:t>
            </w:r>
          </w:p>
        </w:tc>
      </w:tr>
      <w:tr w:rsidR="00036A19" w:rsidRPr="00036A19" w14:paraId="40E92AAB" w14:textId="77777777" w:rsidTr="00036A19">
        <w:trPr>
          <w:trHeight w:val="315"/>
        </w:trPr>
        <w:tc>
          <w:tcPr>
            <w:tcW w:w="8640" w:type="dxa"/>
            <w:tcBorders>
              <w:top w:val="nil"/>
              <w:left w:val="nil"/>
              <w:bottom w:val="nil"/>
              <w:right w:val="nil"/>
            </w:tcBorders>
            <w:shd w:val="clear" w:color="auto" w:fill="auto"/>
            <w:noWrap/>
            <w:vAlign w:val="center"/>
            <w:hideMark/>
          </w:tcPr>
          <w:p w14:paraId="02DF05A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【答案】网关、服务器、桌面</w:t>
            </w:r>
          </w:p>
        </w:tc>
      </w:tr>
      <w:tr w:rsidR="00036A19" w:rsidRPr="00036A19" w14:paraId="1C55D627" w14:textId="77777777" w:rsidTr="00036A19">
        <w:trPr>
          <w:trHeight w:val="315"/>
        </w:trPr>
        <w:tc>
          <w:tcPr>
            <w:tcW w:w="8640" w:type="dxa"/>
            <w:tcBorders>
              <w:top w:val="nil"/>
              <w:left w:val="nil"/>
              <w:bottom w:val="nil"/>
              <w:right w:val="nil"/>
            </w:tcBorders>
            <w:shd w:val="clear" w:color="auto" w:fill="auto"/>
            <w:noWrap/>
            <w:vAlign w:val="center"/>
            <w:hideMark/>
          </w:tcPr>
          <w:p w14:paraId="4C16A8C8"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4.以下关于恶意代码的说法，哪个是错误的：单选题</w:t>
            </w:r>
          </w:p>
        </w:tc>
      </w:tr>
      <w:tr w:rsidR="00036A19" w:rsidRPr="00036A19" w14:paraId="7B59DFED" w14:textId="77777777" w:rsidTr="00036A19">
        <w:trPr>
          <w:trHeight w:val="630"/>
        </w:trPr>
        <w:tc>
          <w:tcPr>
            <w:tcW w:w="8640" w:type="dxa"/>
            <w:tcBorders>
              <w:top w:val="nil"/>
              <w:left w:val="nil"/>
              <w:bottom w:val="nil"/>
              <w:right w:val="nil"/>
            </w:tcBorders>
            <w:shd w:val="clear" w:color="auto" w:fill="auto"/>
            <w:noWrap/>
            <w:vAlign w:val="center"/>
            <w:hideMark/>
          </w:tcPr>
          <w:p w14:paraId="2405535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【答案】恶意代码无法独立运行，需要与捆绑在正常软件上才能运行。</w:t>
            </w:r>
          </w:p>
        </w:tc>
      </w:tr>
      <w:tr w:rsidR="00036A19" w:rsidRPr="00036A19" w14:paraId="4443FE21" w14:textId="77777777" w:rsidTr="00036A19">
        <w:trPr>
          <w:trHeight w:val="315"/>
        </w:trPr>
        <w:tc>
          <w:tcPr>
            <w:tcW w:w="8640" w:type="dxa"/>
            <w:tcBorders>
              <w:top w:val="nil"/>
              <w:left w:val="nil"/>
              <w:bottom w:val="nil"/>
              <w:right w:val="nil"/>
            </w:tcBorders>
            <w:shd w:val="clear" w:color="auto" w:fill="auto"/>
            <w:noWrap/>
            <w:vAlign w:val="center"/>
            <w:hideMark/>
          </w:tcPr>
          <w:p w14:paraId="41F08C5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5.以下哪个不是漏洞数据库：单选题</w:t>
            </w:r>
          </w:p>
        </w:tc>
      </w:tr>
      <w:tr w:rsidR="00036A19" w:rsidRPr="00036A19" w14:paraId="6390D978" w14:textId="77777777" w:rsidTr="00036A19">
        <w:trPr>
          <w:trHeight w:val="315"/>
        </w:trPr>
        <w:tc>
          <w:tcPr>
            <w:tcW w:w="8640" w:type="dxa"/>
            <w:tcBorders>
              <w:top w:val="nil"/>
              <w:left w:val="nil"/>
              <w:bottom w:val="nil"/>
              <w:right w:val="nil"/>
            </w:tcBorders>
            <w:shd w:val="clear" w:color="auto" w:fill="auto"/>
            <w:noWrap/>
            <w:vAlign w:val="center"/>
            <w:hideMark/>
          </w:tcPr>
          <w:p w14:paraId="7F7917B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【答案】CVE</w:t>
            </w:r>
          </w:p>
        </w:tc>
      </w:tr>
      <w:tr w:rsidR="00036A19" w:rsidRPr="00036A19" w14:paraId="0FC3D4A2" w14:textId="77777777" w:rsidTr="00036A19">
        <w:trPr>
          <w:trHeight w:val="315"/>
        </w:trPr>
        <w:tc>
          <w:tcPr>
            <w:tcW w:w="8640" w:type="dxa"/>
            <w:tcBorders>
              <w:top w:val="nil"/>
              <w:left w:val="nil"/>
              <w:bottom w:val="nil"/>
              <w:right w:val="nil"/>
            </w:tcBorders>
            <w:shd w:val="clear" w:color="auto" w:fill="auto"/>
            <w:noWrap/>
            <w:vAlign w:val="center"/>
            <w:hideMark/>
          </w:tcPr>
          <w:p w14:paraId="46F3BDC4"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6.以下哪个不是常见的恶意代码：单选题</w:t>
            </w:r>
          </w:p>
        </w:tc>
      </w:tr>
      <w:tr w:rsidR="00036A19" w:rsidRPr="00036A19" w14:paraId="167C1C16" w14:textId="77777777" w:rsidTr="00036A19">
        <w:trPr>
          <w:trHeight w:val="315"/>
        </w:trPr>
        <w:tc>
          <w:tcPr>
            <w:tcW w:w="8640" w:type="dxa"/>
            <w:tcBorders>
              <w:top w:val="nil"/>
              <w:left w:val="nil"/>
              <w:bottom w:val="nil"/>
              <w:right w:val="nil"/>
            </w:tcBorders>
            <w:shd w:val="clear" w:color="auto" w:fill="auto"/>
            <w:noWrap/>
            <w:vAlign w:val="center"/>
            <w:hideMark/>
          </w:tcPr>
          <w:p w14:paraId="66C108D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【答案】细菌</w:t>
            </w:r>
          </w:p>
        </w:tc>
      </w:tr>
      <w:tr w:rsidR="00036A19" w:rsidRPr="00036A19" w14:paraId="7B9BAFA0" w14:textId="77777777" w:rsidTr="00036A19">
        <w:trPr>
          <w:trHeight w:val="315"/>
        </w:trPr>
        <w:tc>
          <w:tcPr>
            <w:tcW w:w="8640" w:type="dxa"/>
            <w:tcBorders>
              <w:top w:val="nil"/>
              <w:left w:val="nil"/>
              <w:bottom w:val="nil"/>
              <w:right w:val="nil"/>
            </w:tcBorders>
            <w:shd w:val="clear" w:color="auto" w:fill="auto"/>
            <w:noWrap/>
            <w:vAlign w:val="center"/>
            <w:hideMark/>
          </w:tcPr>
          <w:p w14:paraId="324E2985"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7.关于勒索软件，以下哪个说明是错误的：单选题</w:t>
            </w:r>
          </w:p>
        </w:tc>
      </w:tr>
      <w:tr w:rsidR="00036A19" w:rsidRPr="00036A19" w14:paraId="01D1AFC0" w14:textId="77777777" w:rsidTr="00036A19">
        <w:trPr>
          <w:trHeight w:val="630"/>
        </w:trPr>
        <w:tc>
          <w:tcPr>
            <w:tcW w:w="8640" w:type="dxa"/>
            <w:tcBorders>
              <w:top w:val="nil"/>
              <w:left w:val="nil"/>
              <w:bottom w:val="nil"/>
              <w:right w:val="nil"/>
            </w:tcBorders>
            <w:shd w:val="clear" w:color="auto" w:fill="auto"/>
            <w:noWrap/>
            <w:vAlign w:val="center"/>
            <w:hideMark/>
          </w:tcPr>
          <w:p w14:paraId="1EAD84F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【答案】解密高手可以破解勒索软件的密钥，从而恢复出被加密的文件</w:t>
            </w:r>
          </w:p>
        </w:tc>
      </w:tr>
      <w:tr w:rsidR="00036A19" w:rsidRPr="00036A19" w14:paraId="6F19F16C" w14:textId="77777777" w:rsidTr="00036A19">
        <w:trPr>
          <w:trHeight w:val="315"/>
        </w:trPr>
        <w:tc>
          <w:tcPr>
            <w:tcW w:w="8640" w:type="dxa"/>
            <w:tcBorders>
              <w:top w:val="nil"/>
              <w:left w:val="nil"/>
              <w:bottom w:val="nil"/>
              <w:right w:val="nil"/>
            </w:tcBorders>
            <w:shd w:val="clear" w:color="auto" w:fill="auto"/>
            <w:noWrap/>
            <w:vAlign w:val="center"/>
            <w:hideMark/>
          </w:tcPr>
          <w:p w14:paraId="645013F1"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8.以下哪个不是计算机病毒的生命周期：单选题</w:t>
            </w:r>
          </w:p>
        </w:tc>
      </w:tr>
      <w:tr w:rsidR="00036A19" w:rsidRPr="00036A19" w14:paraId="783F85FD" w14:textId="77777777" w:rsidTr="00036A19">
        <w:trPr>
          <w:trHeight w:val="315"/>
        </w:trPr>
        <w:tc>
          <w:tcPr>
            <w:tcW w:w="8640" w:type="dxa"/>
            <w:tcBorders>
              <w:top w:val="nil"/>
              <w:left w:val="nil"/>
              <w:bottom w:val="nil"/>
              <w:right w:val="nil"/>
            </w:tcBorders>
            <w:shd w:val="clear" w:color="auto" w:fill="auto"/>
            <w:noWrap/>
            <w:vAlign w:val="center"/>
            <w:hideMark/>
          </w:tcPr>
          <w:p w14:paraId="514FAA2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【答案】感染阶段</w:t>
            </w:r>
          </w:p>
        </w:tc>
      </w:tr>
      <w:tr w:rsidR="00036A19" w:rsidRPr="00036A19" w14:paraId="11CD625B" w14:textId="77777777" w:rsidTr="00036A19">
        <w:trPr>
          <w:trHeight w:val="315"/>
        </w:trPr>
        <w:tc>
          <w:tcPr>
            <w:tcW w:w="8640" w:type="dxa"/>
            <w:tcBorders>
              <w:top w:val="nil"/>
              <w:left w:val="nil"/>
              <w:bottom w:val="nil"/>
              <w:right w:val="nil"/>
            </w:tcBorders>
            <w:shd w:val="clear" w:color="auto" w:fill="auto"/>
            <w:noWrap/>
            <w:vAlign w:val="center"/>
            <w:hideMark/>
          </w:tcPr>
          <w:p w14:paraId="3804235C"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9.以下哪个不是计算机病毒的类别：单选题</w:t>
            </w:r>
          </w:p>
        </w:tc>
      </w:tr>
      <w:tr w:rsidR="00036A19" w:rsidRPr="00036A19" w14:paraId="18658EAC" w14:textId="77777777" w:rsidTr="00036A19">
        <w:trPr>
          <w:trHeight w:val="315"/>
        </w:trPr>
        <w:tc>
          <w:tcPr>
            <w:tcW w:w="8640" w:type="dxa"/>
            <w:tcBorders>
              <w:top w:val="nil"/>
              <w:left w:val="nil"/>
              <w:bottom w:val="nil"/>
              <w:right w:val="nil"/>
            </w:tcBorders>
            <w:shd w:val="clear" w:color="auto" w:fill="auto"/>
            <w:noWrap/>
            <w:vAlign w:val="center"/>
            <w:hideMark/>
          </w:tcPr>
          <w:p w14:paraId="0F43000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【答案】电子病毒</w:t>
            </w:r>
          </w:p>
        </w:tc>
      </w:tr>
      <w:tr w:rsidR="00036A19" w:rsidRPr="00036A19" w14:paraId="4606D040" w14:textId="77777777" w:rsidTr="00036A19">
        <w:trPr>
          <w:trHeight w:val="315"/>
        </w:trPr>
        <w:tc>
          <w:tcPr>
            <w:tcW w:w="8640" w:type="dxa"/>
            <w:tcBorders>
              <w:top w:val="nil"/>
              <w:left w:val="nil"/>
              <w:bottom w:val="nil"/>
              <w:right w:val="nil"/>
            </w:tcBorders>
            <w:shd w:val="clear" w:color="auto" w:fill="auto"/>
            <w:noWrap/>
            <w:vAlign w:val="center"/>
            <w:hideMark/>
          </w:tcPr>
          <w:p w14:paraId="0B1F2CD0"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10.以下哪个不是预防计算机病毒的方法：单选题</w:t>
            </w:r>
          </w:p>
        </w:tc>
      </w:tr>
      <w:tr w:rsidR="00036A19" w:rsidRPr="00036A19" w14:paraId="77C75978" w14:textId="77777777" w:rsidTr="00036A19">
        <w:trPr>
          <w:trHeight w:val="315"/>
        </w:trPr>
        <w:tc>
          <w:tcPr>
            <w:tcW w:w="8640" w:type="dxa"/>
            <w:tcBorders>
              <w:top w:val="nil"/>
              <w:left w:val="nil"/>
              <w:bottom w:val="nil"/>
              <w:right w:val="nil"/>
            </w:tcBorders>
            <w:shd w:val="clear" w:color="auto" w:fill="auto"/>
            <w:noWrap/>
            <w:vAlign w:val="center"/>
            <w:hideMark/>
          </w:tcPr>
          <w:p w14:paraId="0E6FF2E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【答案】不使用容易被猜到弱口令</w:t>
            </w:r>
          </w:p>
        </w:tc>
      </w:tr>
      <w:tr w:rsidR="00036A19" w:rsidRPr="00036A19" w14:paraId="29D502BA" w14:textId="77777777" w:rsidTr="00036A19">
        <w:trPr>
          <w:trHeight w:val="630"/>
        </w:trPr>
        <w:tc>
          <w:tcPr>
            <w:tcW w:w="8640" w:type="dxa"/>
            <w:tcBorders>
              <w:top w:val="nil"/>
              <w:left w:val="nil"/>
              <w:bottom w:val="nil"/>
              <w:right w:val="nil"/>
            </w:tcBorders>
            <w:shd w:val="clear" w:color="auto" w:fill="auto"/>
            <w:noWrap/>
            <w:vAlign w:val="center"/>
            <w:hideMark/>
          </w:tcPr>
          <w:p w14:paraId="35C03599"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11.恶意软件主要采用以下哪些传播途径进行传播：多选题</w:t>
            </w:r>
          </w:p>
        </w:tc>
      </w:tr>
      <w:tr w:rsidR="00036A19" w:rsidRPr="00036A19" w14:paraId="1CFC75FC" w14:textId="77777777" w:rsidTr="00036A19">
        <w:trPr>
          <w:trHeight w:val="315"/>
        </w:trPr>
        <w:tc>
          <w:tcPr>
            <w:tcW w:w="8640" w:type="dxa"/>
            <w:tcBorders>
              <w:top w:val="nil"/>
              <w:left w:val="nil"/>
              <w:bottom w:val="nil"/>
              <w:right w:val="nil"/>
            </w:tcBorders>
            <w:shd w:val="clear" w:color="auto" w:fill="auto"/>
            <w:noWrap/>
            <w:vAlign w:val="center"/>
            <w:hideMark/>
          </w:tcPr>
          <w:p w14:paraId="6BD672B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【答案】软件捆绑</w:t>
            </w:r>
          </w:p>
        </w:tc>
      </w:tr>
      <w:tr w:rsidR="00036A19" w:rsidRPr="00036A19" w14:paraId="696692B2" w14:textId="77777777" w:rsidTr="00036A19">
        <w:trPr>
          <w:trHeight w:val="315"/>
        </w:trPr>
        <w:tc>
          <w:tcPr>
            <w:tcW w:w="8640" w:type="dxa"/>
            <w:tcBorders>
              <w:top w:val="nil"/>
              <w:left w:val="nil"/>
              <w:bottom w:val="nil"/>
              <w:right w:val="nil"/>
            </w:tcBorders>
            <w:shd w:val="clear" w:color="auto" w:fill="auto"/>
            <w:noWrap/>
            <w:vAlign w:val="center"/>
            <w:hideMark/>
          </w:tcPr>
          <w:p w14:paraId="1C46F66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【答案】利用漏洞</w:t>
            </w:r>
          </w:p>
        </w:tc>
      </w:tr>
      <w:tr w:rsidR="00036A19" w:rsidRPr="00036A19" w14:paraId="41B7DF42" w14:textId="77777777" w:rsidTr="00036A19">
        <w:trPr>
          <w:trHeight w:val="315"/>
        </w:trPr>
        <w:tc>
          <w:tcPr>
            <w:tcW w:w="8640" w:type="dxa"/>
            <w:tcBorders>
              <w:top w:val="nil"/>
              <w:left w:val="nil"/>
              <w:bottom w:val="nil"/>
              <w:right w:val="nil"/>
            </w:tcBorders>
            <w:shd w:val="clear" w:color="auto" w:fill="auto"/>
            <w:noWrap/>
            <w:vAlign w:val="center"/>
            <w:hideMark/>
          </w:tcPr>
          <w:p w14:paraId="1F169DF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【答案】移动介质</w:t>
            </w:r>
          </w:p>
        </w:tc>
      </w:tr>
      <w:tr w:rsidR="00036A19" w:rsidRPr="00036A19" w14:paraId="0A7E3A9F" w14:textId="77777777" w:rsidTr="00036A19">
        <w:trPr>
          <w:trHeight w:val="315"/>
        </w:trPr>
        <w:tc>
          <w:tcPr>
            <w:tcW w:w="8640" w:type="dxa"/>
            <w:tcBorders>
              <w:top w:val="nil"/>
              <w:left w:val="nil"/>
              <w:bottom w:val="nil"/>
              <w:right w:val="nil"/>
            </w:tcBorders>
            <w:shd w:val="clear" w:color="auto" w:fill="auto"/>
            <w:noWrap/>
            <w:vAlign w:val="center"/>
            <w:hideMark/>
          </w:tcPr>
          <w:p w14:paraId="45FCB37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【答案】远程下载</w:t>
            </w:r>
          </w:p>
        </w:tc>
      </w:tr>
      <w:tr w:rsidR="00036A19" w:rsidRPr="00036A19" w14:paraId="17F38398" w14:textId="77777777" w:rsidTr="00036A19">
        <w:trPr>
          <w:trHeight w:val="315"/>
        </w:trPr>
        <w:tc>
          <w:tcPr>
            <w:tcW w:w="8640" w:type="dxa"/>
            <w:tcBorders>
              <w:top w:val="nil"/>
              <w:left w:val="nil"/>
              <w:bottom w:val="nil"/>
              <w:right w:val="nil"/>
            </w:tcBorders>
            <w:shd w:val="clear" w:color="auto" w:fill="auto"/>
            <w:noWrap/>
            <w:vAlign w:val="center"/>
            <w:hideMark/>
          </w:tcPr>
          <w:p w14:paraId="279B9D6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【答案】社会工程学</w:t>
            </w:r>
          </w:p>
        </w:tc>
      </w:tr>
      <w:tr w:rsidR="00036A19" w:rsidRPr="00036A19" w14:paraId="0DE76D26" w14:textId="77777777" w:rsidTr="00036A19">
        <w:trPr>
          <w:trHeight w:val="630"/>
        </w:trPr>
        <w:tc>
          <w:tcPr>
            <w:tcW w:w="8640" w:type="dxa"/>
            <w:tcBorders>
              <w:top w:val="nil"/>
              <w:left w:val="nil"/>
              <w:bottom w:val="nil"/>
              <w:right w:val="nil"/>
            </w:tcBorders>
            <w:shd w:val="clear" w:color="auto" w:fill="auto"/>
            <w:noWrap/>
            <w:vAlign w:val="center"/>
            <w:hideMark/>
          </w:tcPr>
          <w:p w14:paraId="740C10A5"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12.漏洞蠕虫破坏力强、传播速度快，它的传播过程一般可以分为（ ）步骤。多选题</w:t>
            </w:r>
          </w:p>
        </w:tc>
      </w:tr>
      <w:tr w:rsidR="00036A19" w:rsidRPr="00036A19" w14:paraId="47C6413D" w14:textId="77777777" w:rsidTr="00036A19">
        <w:trPr>
          <w:trHeight w:val="315"/>
        </w:trPr>
        <w:tc>
          <w:tcPr>
            <w:tcW w:w="8640" w:type="dxa"/>
            <w:tcBorders>
              <w:top w:val="nil"/>
              <w:left w:val="nil"/>
              <w:bottom w:val="nil"/>
              <w:right w:val="nil"/>
            </w:tcBorders>
            <w:shd w:val="clear" w:color="auto" w:fill="auto"/>
            <w:noWrap/>
            <w:vAlign w:val="center"/>
            <w:hideMark/>
          </w:tcPr>
          <w:p w14:paraId="0253112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【答案】扫描</w:t>
            </w:r>
          </w:p>
        </w:tc>
      </w:tr>
      <w:tr w:rsidR="00036A19" w:rsidRPr="00036A19" w14:paraId="6CEB7D1B" w14:textId="77777777" w:rsidTr="00036A19">
        <w:trPr>
          <w:trHeight w:val="315"/>
        </w:trPr>
        <w:tc>
          <w:tcPr>
            <w:tcW w:w="8640" w:type="dxa"/>
            <w:tcBorders>
              <w:top w:val="nil"/>
              <w:left w:val="nil"/>
              <w:bottom w:val="nil"/>
              <w:right w:val="nil"/>
            </w:tcBorders>
            <w:shd w:val="clear" w:color="auto" w:fill="auto"/>
            <w:noWrap/>
            <w:vAlign w:val="center"/>
            <w:hideMark/>
          </w:tcPr>
          <w:p w14:paraId="1BC197D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【答案】攻击</w:t>
            </w:r>
          </w:p>
        </w:tc>
      </w:tr>
      <w:tr w:rsidR="00036A19" w:rsidRPr="00036A19" w14:paraId="16F916AC" w14:textId="77777777" w:rsidTr="00036A19">
        <w:trPr>
          <w:trHeight w:val="315"/>
        </w:trPr>
        <w:tc>
          <w:tcPr>
            <w:tcW w:w="8640" w:type="dxa"/>
            <w:tcBorders>
              <w:top w:val="nil"/>
              <w:left w:val="nil"/>
              <w:bottom w:val="nil"/>
              <w:right w:val="nil"/>
            </w:tcBorders>
            <w:shd w:val="clear" w:color="auto" w:fill="auto"/>
            <w:noWrap/>
            <w:vAlign w:val="center"/>
            <w:hideMark/>
          </w:tcPr>
          <w:p w14:paraId="212B58C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【答案】复制</w:t>
            </w:r>
          </w:p>
        </w:tc>
      </w:tr>
      <w:tr w:rsidR="00036A19" w:rsidRPr="00036A19" w14:paraId="06149400" w14:textId="77777777" w:rsidTr="00036A19">
        <w:trPr>
          <w:trHeight w:val="315"/>
        </w:trPr>
        <w:tc>
          <w:tcPr>
            <w:tcW w:w="8640" w:type="dxa"/>
            <w:tcBorders>
              <w:top w:val="nil"/>
              <w:left w:val="nil"/>
              <w:bottom w:val="nil"/>
              <w:right w:val="nil"/>
            </w:tcBorders>
            <w:shd w:val="clear" w:color="auto" w:fill="auto"/>
            <w:noWrap/>
            <w:vAlign w:val="center"/>
            <w:hideMark/>
          </w:tcPr>
          <w:p w14:paraId="6CE77230"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13.下列哪些步骤属于恶意代码的作用过程：多选题</w:t>
            </w:r>
          </w:p>
        </w:tc>
      </w:tr>
      <w:tr w:rsidR="00036A19" w:rsidRPr="00036A19" w14:paraId="363B83AA" w14:textId="77777777" w:rsidTr="00036A19">
        <w:trPr>
          <w:trHeight w:val="315"/>
        </w:trPr>
        <w:tc>
          <w:tcPr>
            <w:tcW w:w="8640" w:type="dxa"/>
            <w:tcBorders>
              <w:top w:val="nil"/>
              <w:left w:val="nil"/>
              <w:bottom w:val="nil"/>
              <w:right w:val="nil"/>
            </w:tcBorders>
            <w:shd w:val="clear" w:color="auto" w:fill="auto"/>
            <w:noWrap/>
            <w:vAlign w:val="center"/>
            <w:hideMark/>
          </w:tcPr>
          <w:p w14:paraId="5E7E818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【答案】入侵系统</w:t>
            </w:r>
          </w:p>
        </w:tc>
      </w:tr>
      <w:tr w:rsidR="00036A19" w:rsidRPr="00036A19" w14:paraId="677CDC27" w14:textId="77777777" w:rsidTr="00036A19">
        <w:trPr>
          <w:trHeight w:val="315"/>
        </w:trPr>
        <w:tc>
          <w:tcPr>
            <w:tcW w:w="8640" w:type="dxa"/>
            <w:tcBorders>
              <w:top w:val="nil"/>
              <w:left w:val="nil"/>
              <w:bottom w:val="nil"/>
              <w:right w:val="nil"/>
            </w:tcBorders>
            <w:shd w:val="clear" w:color="auto" w:fill="auto"/>
            <w:noWrap/>
            <w:vAlign w:val="center"/>
            <w:hideMark/>
          </w:tcPr>
          <w:p w14:paraId="2436DB0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【答案】提升权限</w:t>
            </w:r>
          </w:p>
        </w:tc>
      </w:tr>
      <w:tr w:rsidR="00036A19" w:rsidRPr="00036A19" w14:paraId="4CA12E6A" w14:textId="77777777" w:rsidTr="00036A19">
        <w:trPr>
          <w:trHeight w:val="315"/>
        </w:trPr>
        <w:tc>
          <w:tcPr>
            <w:tcW w:w="8640" w:type="dxa"/>
            <w:tcBorders>
              <w:top w:val="nil"/>
              <w:left w:val="nil"/>
              <w:bottom w:val="nil"/>
              <w:right w:val="nil"/>
            </w:tcBorders>
            <w:shd w:val="clear" w:color="auto" w:fill="auto"/>
            <w:noWrap/>
            <w:vAlign w:val="center"/>
            <w:hideMark/>
          </w:tcPr>
          <w:p w14:paraId="3C16AAB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【答案】实施隐藏</w:t>
            </w:r>
          </w:p>
        </w:tc>
      </w:tr>
      <w:tr w:rsidR="00036A19" w:rsidRPr="00036A19" w14:paraId="3263241C" w14:textId="77777777" w:rsidTr="00036A19">
        <w:trPr>
          <w:trHeight w:val="315"/>
        </w:trPr>
        <w:tc>
          <w:tcPr>
            <w:tcW w:w="8640" w:type="dxa"/>
            <w:tcBorders>
              <w:top w:val="nil"/>
              <w:left w:val="nil"/>
              <w:bottom w:val="nil"/>
              <w:right w:val="nil"/>
            </w:tcBorders>
            <w:shd w:val="clear" w:color="auto" w:fill="auto"/>
            <w:noWrap/>
            <w:vAlign w:val="center"/>
            <w:hideMark/>
          </w:tcPr>
          <w:p w14:paraId="5E7E67D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【答案】潜伏等待</w:t>
            </w:r>
          </w:p>
        </w:tc>
      </w:tr>
      <w:tr w:rsidR="00036A19" w:rsidRPr="00036A19" w14:paraId="159A22F4" w14:textId="77777777" w:rsidTr="00036A19">
        <w:trPr>
          <w:trHeight w:val="315"/>
        </w:trPr>
        <w:tc>
          <w:tcPr>
            <w:tcW w:w="8640" w:type="dxa"/>
            <w:tcBorders>
              <w:top w:val="nil"/>
              <w:left w:val="nil"/>
              <w:bottom w:val="nil"/>
              <w:right w:val="nil"/>
            </w:tcBorders>
            <w:shd w:val="clear" w:color="auto" w:fill="auto"/>
            <w:noWrap/>
            <w:vAlign w:val="center"/>
            <w:hideMark/>
          </w:tcPr>
          <w:p w14:paraId="206D211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【答案】执行破坏</w:t>
            </w:r>
          </w:p>
        </w:tc>
      </w:tr>
      <w:tr w:rsidR="00036A19" w:rsidRPr="00036A19" w14:paraId="6DF6967F" w14:textId="77777777" w:rsidTr="00036A19">
        <w:trPr>
          <w:trHeight w:val="630"/>
        </w:trPr>
        <w:tc>
          <w:tcPr>
            <w:tcW w:w="8640" w:type="dxa"/>
            <w:tcBorders>
              <w:top w:val="nil"/>
              <w:left w:val="nil"/>
              <w:bottom w:val="nil"/>
              <w:right w:val="nil"/>
            </w:tcBorders>
            <w:shd w:val="clear" w:color="auto" w:fill="auto"/>
            <w:noWrap/>
            <w:vAlign w:val="center"/>
            <w:hideMark/>
          </w:tcPr>
          <w:p w14:paraId="553BB0B3"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14.受感染机器间是否能够协同工作是区分僵尸网络和其他恶意软件的重要特征。判断题</w:t>
            </w:r>
          </w:p>
        </w:tc>
      </w:tr>
      <w:tr w:rsidR="00036A19" w:rsidRPr="00036A19" w14:paraId="0086748D" w14:textId="77777777" w:rsidTr="00036A19">
        <w:trPr>
          <w:trHeight w:val="315"/>
        </w:trPr>
        <w:tc>
          <w:tcPr>
            <w:tcW w:w="8640" w:type="dxa"/>
            <w:tcBorders>
              <w:top w:val="nil"/>
              <w:left w:val="nil"/>
              <w:bottom w:val="nil"/>
              <w:right w:val="nil"/>
            </w:tcBorders>
            <w:shd w:val="clear" w:color="auto" w:fill="auto"/>
            <w:noWrap/>
            <w:vAlign w:val="center"/>
            <w:hideMark/>
          </w:tcPr>
          <w:p w14:paraId="27F86D5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【答案】正确</w:t>
            </w:r>
          </w:p>
        </w:tc>
      </w:tr>
      <w:tr w:rsidR="00036A19" w:rsidRPr="00036A19" w14:paraId="35669978" w14:textId="77777777" w:rsidTr="00036A19">
        <w:trPr>
          <w:trHeight w:val="315"/>
        </w:trPr>
        <w:tc>
          <w:tcPr>
            <w:tcW w:w="8640" w:type="dxa"/>
            <w:tcBorders>
              <w:top w:val="nil"/>
              <w:left w:val="nil"/>
              <w:bottom w:val="nil"/>
              <w:right w:val="nil"/>
            </w:tcBorders>
            <w:shd w:val="clear" w:color="auto" w:fill="auto"/>
            <w:noWrap/>
            <w:vAlign w:val="center"/>
            <w:hideMark/>
          </w:tcPr>
          <w:p w14:paraId="4131FA9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15.以下哪个不是防火墙的基本功能：单选题</w:t>
            </w:r>
          </w:p>
        </w:tc>
      </w:tr>
      <w:tr w:rsidR="00036A19" w:rsidRPr="00036A19" w14:paraId="5A279061" w14:textId="77777777" w:rsidTr="00036A19">
        <w:trPr>
          <w:trHeight w:val="315"/>
        </w:trPr>
        <w:tc>
          <w:tcPr>
            <w:tcW w:w="8640" w:type="dxa"/>
            <w:tcBorders>
              <w:top w:val="nil"/>
              <w:left w:val="nil"/>
              <w:bottom w:val="nil"/>
              <w:right w:val="nil"/>
            </w:tcBorders>
            <w:shd w:val="clear" w:color="auto" w:fill="auto"/>
            <w:noWrap/>
            <w:vAlign w:val="center"/>
            <w:hideMark/>
          </w:tcPr>
          <w:p w14:paraId="3C1A5B26"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【答案】防范钓鱼邮件功能</w:t>
            </w:r>
          </w:p>
        </w:tc>
      </w:tr>
      <w:tr w:rsidR="00036A19" w:rsidRPr="00036A19" w14:paraId="72851E67" w14:textId="77777777" w:rsidTr="00036A19">
        <w:trPr>
          <w:trHeight w:val="630"/>
        </w:trPr>
        <w:tc>
          <w:tcPr>
            <w:tcW w:w="8640" w:type="dxa"/>
            <w:tcBorders>
              <w:top w:val="nil"/>
              <w:left w:val="nil"/>
              <w:bottom w:val="nil"/>
              <w:right w:val="nil"/>
            </w:tcBorders>
            <w:shd w:val="clear" w:color="auto" w:fill="auto"/>
            <w:noWrap/>
            <w:vAlign w:val="center"/>
            <w:hideMark/>
          </w:tcPr>
          <w:p w14:paraId="3ADAAF55"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16.网络防御技术所包含的身份认证基本方法，不包括（　　）。单选题</w:t>
            </w:r>
          </w:p>
        </w:tc>
      </w:tr>
      <w:tr w:rsidR="00036A19" w:rsidRPr="00036A19" w14:paraId="3CEEB0EE" w14:textId="77777777" w:rsidTr="00036A19">
        <w:trPr>
          <w:trHeight w:val="315"/>
        </w:trPr>
        <w:tc>
          <w:tcPr>
            <w:tcW w:w="8640" w:type="dxa"/>
            <w:tcBorders>
              <w:top w:val="nil"/>
              <w:left w:val="nil"/>
              <w:bottom w:val="nil"/>
              <w:right w:val="nil"/>
            </w:tcBorders>
            <w:shd w:val="clear" w:color="auto" w:fill="auto"/>
            <w:noWrap/>
            <w:vAlign w:val="center"/>
            <w:hideMark/>
          </w:tcPr>
          <w:p w14:paraId="77EC3D0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【答案】基于数字签名的身份认证</w:t>
            </w:r>
          </w:p>
        </w:tc>
      </w:tr>
      <w:tr w:rsidR="00036A19" w:rsidRPr="00036A19" w14:paraId="0B3EA6F7" w14:textId="77777777" w:rsidTr="00036A19">
        <w:trPr>
          <w:trHeight w:val="630"/>
        </w:trPr>
        <w:tc>
          <w:tcPr>
            <w:tcW w:w="8640" w:type="dxa"/>
            <w:tcBorders>
              <w:top w:val="nil"/>
              <w:left w:val="nil"/>
              <w:bottom w:val="nil"/>
              <w:right w:val="nil"/>
            </w:tcBorders>
            <w:shd w:val="clear" w:color="auto" w:fill="auto"/>
            <w:noWrap/>
            <w:vAlign w:val="center"/>
            <w:hideMark/>
          </w:tcPr>
          <w:p w14:paraId="2C065D86"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17.根据Endsley模型，可以将态势感知划分为三个层级，不包括（　　）。单选题</w:t>
            </w:r>
          </w:p>
        </w:tc>
      </w:tr>
      <w:tr w:rsidR="00036A19" w:rsidRPr="00036A19" w14:paraId="4A016B76" w14:textId="77777777" w:rsidTr="00036A19">
        <w:trPr>
          <w:trHeight w:val="315"/>
        </w:trPr>
        <w:tc>
          <w:tcPr>
            <w:tcW w:w="8640" w:type="dxa"/>
            <w:tcBorders>
              <w:top w:val="nil"/>
              <w:left w:val="nil"/>
              <w:bottom w:val="nil"/>
              <w:right w:val="nil"/>
            </w:tcBorders>
            <w:shd w:val="clear" w:color="auto" w:fill="auto"/>
            <w:noWrap/>
            <w:vAlign w:val="center"/>
            <w:hideMark/>
          </w:tcPr>
          <w:p w14:paraId="7D97F79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【答案】安全审计</w:t>
            </w:r>
          </w:p>
        </w:tc>
      </w:tr>
      <w:tr w:rsidR="00036A19" w:rsidRPr="00036A19" w14:paraId="7CA4B8BA" w14:textId="77777777" w:rsidTr="00036A19">
        <w:trPr>
          <w:trHeight w:val="630"/>
        </w:trPr>
        <w:tc>
          <w:tcPr>
            <w:tcW w:w="8640" w:type="dxa"/>
            <w:tcBorders>
              <w:top w:val="nil"/>
              <w:left w:val="nil"/>
              <w:bottom w:val="nil"/>
              <w:right w:val="nil"/>
            </w:tcBorders>
            <w:shd w:val="clear" w:color="auto" w:fill="auto"/>
            <w:noWrap/>
            <w:vAlign w:val="center"/>
            <w:hideMark/>
          </w:tcPr>
          <w:p w14:paraId="33847C63"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18.网络防御技术所包含的访问控制技术内容，不包括（　　）。单选题</w:t>
            </w:r>
          </w:p>
        </w:tc>
      </w:tr>
      <w:tr w:rsidR="00036A19" w:rsidRPr="00036A19" w14:paraId="4D3E222C" w14:textId="77777777" w:rsidTr="00036A19">
        <w:trPr>
          <w:trHeight w:val="315"/>
        </w:trPr>
        <w:tc>
          <w:tcPr>
            <w:tcW w:w="8640" w:type="dxa"/>
            <w:tcBorders>
              <w:top w:val="nil"/>
              <w:left w:val="nil"/>
              <w:bottom w:val="nil"/>
              <w:right w:val="nil"/>
            </w:tcBorders>
            <w:shd w:val="clear" w:color="auto" w:fill="auto"/>
            <w:noWrap/>
            <w:vAlign w:val="center"/>
            <w:hideMark/>
          </w:tcPr>
          <w:p w14:paraId="564FC4C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【答案】负载均衡</w:t>
            </w:r>
          </w:p>
        </w:tc>
      </w:tr>
      <w:tr w:rsidR="00036A19" w:rsidRPr="00036A19" w14:paraId="39A56FA4" w14:textId="77777777" w:rsidTr="00036A19">
        <w:trPr>
          <w:trHeight w:val="630"/>
        </w:trPr>
        <w:tc>
          <w:tcPr>
            <w:tcW w:w="8640" w:type="dxa"/>
            <w:tcBorders>
              <w:top w:val="nil"/>
              <w:left w:val="nil"/>
              <w:bottom w:val="nil"/>
              <w:right w:val="nil"/>
            </w:tcBorders>
            <w:shd w:val="clear" w:color="auto" w:fill="auto"/>
            <w:noWrap/>
            <w:vAlign w:val="center"/>
            <w:hideMark/>
          </w:tcPr>
          <w:p w14:paraId="63B1DE2E"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19.按照访问控制方式不同，防火墙可以分为（　　）。多选题</w:t>
            </w:r>
          </w:p>
        </w:tc>
      </w:tr>
      <w:tr w:rsidR="00036A19" w:rsidRPr="00036A19" w14:paraId="3AD4D066" w14:textId="77777777" w:rsidTr="00036A19">
        <w:trPr>
          <w:trHeight w:val="315"/>
        </w:trPr>
        <w:tc>
          <w:tcPr>
            <w:tcW w:w="8640" w:type="dxa"/>
            <w:tcBorders>
              <w:top w:val="nil"/>
              <w:left w:val="nil"/>
              <w:bottom w:val="nil"/>
              <w:right w:val="nil"/>
            </w:tcBorders>
            <w:shd w:val="clear" w:color="auto" w:fill="auto"/>
            <w:noWrap/>
            <w:vAlign w:val="center"/>
            <w:hideMark/>
          </w:tcPr>
          <w:p w14:paraId="1AB8B3C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【答案】包过滤防火墙</w:t>
            </w:r>
          </w:p>
        </w:tc>
      </w:tr>
      <w:tr w:rsidR="00036A19" w:rsidRPr="00036A19" w14:paraId="20ECA36D" w14:textId="77777777" w:rsidTr="00036A19">
        <w:trPr>
          <w:trHeight w:val="315"/>
        </w:trPr>
        <w:tc>
          <w:tcPr>
            <w:tcW w:w="8640" w:type="dxa"/>
            <w:tcBorders>
              <w:top w:val="nil"/>
              <w:left w:val="nil"/>
              <w:bottom w:val="nil"/>
              <w:right w:val="nil"/>
            </w:tcBorders>
            <w:shd w:val="clear" w:color="auto" w:fill="auto"/>
            <w:noWrap/>
            <w:vAlign w:val="center"/>
            <w:hideMark/>
          </w:tcPr>
          <w:p w14:paraId="114BB85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【答案】应用代理防火墙</w:t>
            </w:r>
          </w:p>
        </w:tc>
      </w:tr>
      <w:tr w:rsidR="00036A19" w:rsidRPr="00036A19" w14:paraId="6FEC80DF" w14:textId="77777777" w:rsidTr="00036A19">
        <w:trPr>
          <w:trHeight w:val="315"/>
        </w:trPr>
        <w:tc>
          <w:tcPr>
            <w:tcW w:w="8640" w:type="dxa"/>
            <w:tcBorders>
              <w:top w:val="nil"/>
              <w:left w:val="nil"/>
              <w:bottom w:val="nil"/>
              <w:right w:val="nil"/>
            </w:tcBorders>
            <w:shd w:val="clear" w:color="auto" w:fill="auto"/>
            <w:noWrap/>
            <w:vAlign w:val="center"/>
            <w:hideMark/>
          </w:tcPr>
          <w:p w14:paraId="314645B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【答案】状态检测防火墙</w:t>
            </w:r>
          </w:p>
        </w:tc>
      </w:tr>
      <w:tr w:rsidR="00036A19" w:rsidRPr="00036A19" w14:paraId="599FD32D" w14:textId="77777777" w:rsidTr="00036A19">
        <w:trPr>
          <w:trHeight w:val="315"/>
        </w:trPr>
        <w:tc>
          <w:tcPr>
            <w:tcW w:w="8640" w:type="dxa"/>
            <w:tcBorders>
              <w:top w:val="nil"/>
              <w:left w:val="nil"/>
              <w:bottom w:val="nil"/>
              <w:right w:val="nil"/>
            </w:tcBorders>
            <w:shd w:val="clear" w:color="auto" w:fill="auto"/>
            <w:noWrap/>
            <w:vAlign w:val="center"/>
            <w:hideMark/>
          </w:tcPr>
          <w:p w14:paraId="5F18E897"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20.入侵检测技术系统分为：多选题</w:t>
            </w:r>
          </w:p>
        </w:tc>
      </w:tr>
      <w:tr w:rsidR="00036A19" w:rsidRPr="00036A19" w14:paraId="2852D494" w14:textId="77777777" w:rsidTr="00036A19">
        <w:trPr>
          <w:trHeight w:val="315"/>
        </w:trPr>
        <w:tc>
          <w:tcPr>
            <w:tcW w:w="8640" w:type="dxa"/>
            <w:tcBorders>
              <w:top w:val="nil"/>
              <w:left w:val="nil"/>
              <w:bottom w:val="nil"/>
              <w:right w:val="nil"/>
            </w:tcBorders>
            <w:shd w:val="clear" w:color="auto" w:fill="auto"/>
            <w:noWrap/>
            <w:vAlign w:val="center"/>
            <w:hideMark/>
          </w:tcPr>
          <w:p w14:paraId="63755BE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【答案】基于主机的入侵检测系统</w:t>
            </w:r>
          </w:p>
        </w:tc>
      </w:tr>
      <w:tr w:rsidR="00036A19" w:rsidRPr="00036A19" w14:paraId="2490F533" w14:textId="77777777" w:rsidTr="00036A19">
        <w:trPr>
          <w:trHeight w:val="315"/>
        </w:trPr>
        <w:tc>
          <w:tcPr>
            <w:tcW w:w="8640" w:type="dxa"/>
            <w:tcBorders>
              <w:top w:val="nil"/>
              <w:left w:val="nil"/>
              <w:bottom w:val="nil"/>
              <w:right w:val="nil"/>
            </w:tcBorders>
            <w:shd w:val="clear" w:color="auto" w:fill="auto"/>
            <w:noWrap/>
            <w:vAlign w:val="center"/>
            <w:hideMark/>
          </w:tcPr>
          <w:p w14:paraId="0CB205B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【答案】基于网络的入侵检测系统</w:t>
            </w:r>
          </w:p>
        </w:tc>
      </w:tr>
      <w:tr w:rsidR="00036A19" w:rsidRPr="00036A19" w14:paraId="7EECCD9B" w14:textId="77777777" w:rsidTr="00036A19">
        <w:trPr>
          <w:trHeight w:val="315"/>
        </w:trPr>
        <w:tc>
          <w:tcPr>
            <w:tcW w:w="8640" w:type="dxa"/>
            <w:tcBorders>
              <w:top w:val="nil"/>
              <w:left w:val="nil"/>
              <w:bottom w:val="nil"/>
              <w:right w:val="nil"/>
            </w:tcBorders>
            <w:shd w:val="clear" w:color="auto" w:fill="auto"/>
            <w:noWrap/>
            <w:vAlign w:val="center"/>
            <w:hideMark/>
          </w:tcPr>
          <w:p w14:paraId="681B6B3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【答案】分布式入侵检测系统</w:t>
            </w:r>
          </w:p>
        </w:tc>
      </w:tr>
      <w:tr w:rsidR="00036A19" w:rsidRPr="00036A19" w14:paraId="4581E1E4" w14:textId="77777777" w:rsidTr="00036A19">
        <w:trPr>
          <w:trHeight w:val="315"/>
        </w:trPr>
        <w:tc>
          <w:tcPr>
            <w:tcW w:w="8640" w:type="dxa"/>
            <w:tcBorders>
              <w:top w:val="nil"/>
              <w:left w:val="nil"/>
              <w:bottom w:val="nil"/>
              <w:right w:val="nil"/>
            </w:tcBorders>
            <w:shd w:val="clear" w:color="auto" w:fill="auto"/>
            <w:noWrap/>
            <w:vAlign w:val="center"/>
            <w:hideMark/>
          </w:tcPr>
          <w:p w14:paraId="5D98AF17"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21.防火墙的</w:t>
            </w:r>
            <w:proofErr w:type="gramStart"/>
            <w:r w:rsidRPr="00036A19">
              <w:rPr>
                <w:rFonts w:ascii="等线" w:eastAsia="等线" w:hAnsi="等线" w:cs="宋体" w:hint="eastAsia"/>
                <w:color w:val="000000"/>
                <w:kern w:val="0"/>
                <w:sz w:val="24"/>
                <w:szCs w:val="24"/>
                <w14:ligatures w14:val="none"/>
              </w:rPr>
              <w:t>典型部署</w:t>
            </w:r>
            <w:proofErr w:type="gramEnd"/>
            <w:r w:rsidRPr="00036A19">
              <w:rPr>
                <w:rFonts w:ascii="等线" w:eastAsia="等线" w:hAnsi="等线" w:cs="宋体" w:hint="eastAsia"/>
                <w:color w:val="000000"/>
                <w:kern w:val="0"/>
                <w:sz w:val="24"/>
                <w:szCs w:val="24"/>
                <w14:ligatures w14:val="none"/>
              </w:rPr>
              <w:t>模式包括（　　）。多选题</w:t>
            </w:r>
          </w:p>
        </w:tc>
      </w:tr>
      <w:tr w:rsidR="00036A19" w:rsidRPr="00036A19" w14:paraId="4CC99932" w14:textId="77777777" w:rsidTr="00036A19">
        <w:trPr>
          <w:trHeight w:val="315"/>
        </w:trPr>
        <w:tc>
          <w:tcPr>
            <w:tcW w:w="8640" w:type="dxa"/>
            <w:tcBorders>
              <w:top w:val="nil"/>
              <w:left w:val="nil"/>
              <w:bottom w:val="nil"/>
              <w:right w:val="nil"/>
            </w:tcBorders>
            <w:shd w:val="clear" w:color="auto" w:fill="auto"/>
            <w:noWrap/>
            <w:vAlign w:val="center"/>
            <w:hideMark/>
          </w:tcPr>
          <w:p w14:paraId="22C3CE2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【答案】屏蔽主机模式</w:t>
            </w:r>
          </w:p>
        </w:tc>
      </w:tr>
      <w:tr w:rsidR="00036A19" w:rsidRPr="00036A19" w14:paraId="3E06EDCD" w14:textId="77777777" w:rsidTr="00036A19">
        <w:trPr>
          <w:trHeight w:val="315"/>
        </w:trPr>
        <w:tc>
          <w:tcPr>
            <w:tcW w:w="8640" w:type="dxa"/>
            <w:tcBorders>
              <w:top w:val="nil"/>
              <w:left w:val="nil"/>
              <w:bottom w:val="nil"/>
              <w:right w:val="nil"/>
            </w:tcBorders>
            <w:shd w:val="clear" w:color="auto" w:fill="auto"/>
            <w:noWrap/>
            <w:vAlign w:val="center"/>
            <w:hideMark/>
          </w:tcPr>
          <w:p w14:paraId="6D06EEE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【答案】双宿/多宿主机模式</w:t>
            </w:r>
          </w:p>
        </w:tc>
      </w:tr>
      <w:tr w:rsidR="00036A19" w:rsidRPr="00036A19" w14:paraId="16C25990" w14:textId="77777777" w:rsidTr="00036A19">
        <w:trPr>
          <w:trHeight w:val="315"/>
        </w:trPr>
        <w:tc>
          <w:tcPr>
            <w:tcW w:w="8640" w:type="dxa"/>
            <w:tcBorders>
              <w:top w:val="nil"/>
              <w:left w:val="nil"/>
              <w:bottom w:val="nil"/>
              <w:right w:val="nil"/>
            </w:tcBorders>
            <w:shd w:val="clear" w:color="auto" w:fill="auto"/>
            <w:noWrap/>
            <w:vAlign w:val="center"/>
            <w:hideMark/>
          </w:tcPr>
          <w:p w14:paraId="2ADDB70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【答案】屏蔽子网模式</w:t>
            </w:r>
          </w:p>
        </w:tc>
      </w:tr>
      <w:tr w:rsidR="00036A19" w:rsidRPr="00036A19" w14:paraId="4FC8F3CB" w14:textId="77777777" w:rsidTr="00036A19">
        <w:trPr>
          <w:trHeight w:val="315"/>
        </w:trPr>
        <w:tc>
          <w:tcPr>
            <w:tcW w:w="8640" w:type="dxa"/>
            <w:tcBorders>
              <w:top w:val="nil"/>
              <w:left w:val="nil"/>
              <w:bottom w:val="nil"/>
              <w:right w:val="nil"/>
            </w:tcBorders>
            <w:shd w:val="clear" w:color="auto" w:fill="auto"/>
            <w:noWrap/>
            <w:vAlign w:val="center"/>
            <w:hideMark/>
          </w:tcPr>
          <w:p w14:paraId="38F2A5A1"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lastRenderedPageBreak/>
              <w:t>22.逻辑隔离的主要技术包括（　　）。多选题</w:t>
            </w:r>
          </w:p>
        </w:tc>
      </w:tr>
      <w:tr w:rsidR="00036A19" w:rsidRPr="00036A19" w14:paraId="35131379" w14:textId="77777777" w:rsidTr="00036A19">
        <w:trPr>
          <w:trHeight w:val="315"/>
        </w:trPr>
        <w:tc>
          <w:tcPr>
            <w:tcW w:w="8640" w:type="dxa"/>
            <w:tcBorders>
              <w:top w:val="nil"/>
              <w:left w:val="nil"/>
              <w:bottom w:val="nil"/>
              <w:right w:val="nil"/>
            </w:tcBorders>
            <w:shd w:val="clear" w:color="auto" w:fill="auto"/>
            <w:noWrap/>
            <w:vAlign w:val="center"/>
            <w:hideMark/>
          </w:tcPr>
          <w:p w14:paraId="6B3D989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【答案】虚拟局域网</w:t>
            </w:r>
          </w:p>
        </w:tc>
      </w:tr>
      <w:tr w:rsidR="00036A19" w:rsidRPr="00036A19" w14:paraId="7B900AB6" w14:textId="77777777" w:rsidTr="00036A19">
        <w:trPr>
          <w:trHeight w:val="315"/>
        </w:trPr>
        <w:tc>
          <w:tcPr>
            <w:tcW w:w="8640" w:type="dxa"/>
            <w:tcBorders>
              <w:top w:val="nil"/>
              <w:left w:val="nil"/>
              <w:bottom w:val="nil"/>
              <w:right w:val="nil"/>
            </w:tcBorders>
            <w:shd w:val="clear" w:color="auto" w:fill="auto"/>
            <w:noWrap/>
            <w:vAlign w:val="center"/>
            <w:hideMark/>
          </w:tcPr>
          <w:p w14:paraId="37DEDB4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【答案】虚拟路由及转发</w:t>
            </w:r>
          </w:p>
        </w:tc>
      </w:tr>
      <w:tr w:rsidR="00036A19" w:rsidRPr="00036A19" w14:paraId="430BB562" w14:textId="77777777" w:rsidTr="00036A19">
        <w:trPr>
          <w:trHeight w:val="315"/>
        </w:trPr>
        <w:tc>
          <w:tcPr>
            <w:tcW w:w="8640" w:type="dxa"/>
            <w:tcBorders>
              <w:top w:val="nil"/>
              <w:left w:val="nil"/>
              <w:bottom w:val="nil"/>
              <w:right w:val="nil"/>
            </w:tcBorders>
            <w:shd w:val="clear" w:color="auto" w:fill="auto"/>
            <w:noWrap/>
            <w:vAlign w:val="center"/>
            <w:hideMark/>
          </w:tcPr>
          <w:p w14:paraId="5FF7DDF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【答案】多协议标签转换</w:t>
            </w:r>
          </w:p>
        </w:tc>
      </w:tr>
      <w:tr w:rsidR="00036A19" w:rsidRPr="00036A19" w14:paraId="5E3E031C" w14:textId="77777777" w:rsidTr="00036A19">
        <w:trPr>
          <w:trHeight w:val="315"/>
        </w:trPr>
        <w:tc>
          <w:tcPr>
            <w:tcW w:w="8640" w:type="dxa"/>
            <w:tcBorders>
              <w:top w:val="nil"/>
              <w:left w:val="nil"/>
              <w:bottom w:val="nil"/>
              <w:right w:val="nil"/>
            </w:tcBorders>
            <w:shd w:val="clear" w:color="auto" w:fill="auto"/>
            <w:noWrap/>
            <w:vAlign w:val="center"/>
            <w:hideMark/>
          </w:tcPr>
          <w:p w14:paraId="333A4A3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【答案】虚拟交换机</w:t>
            </w:r>
          </w:p>
        </w:tc>
      </w:tr>
      <w:tr w:rsidR="00036A19" w:rsidRPr="00036A19" w14:paraId="7DB70732" w14:textId="77777777" w:rsidTr="00036A19">
        <w:trPr>
          <w:trHeight w:val="630"/>
        </w:trPr>
        <w:tc>
          <w:tcPr>
            <w:tcW w:w="8640" w:type="dxa"/>
            <w:tcBorders>
              <w:top w:val="nil"/>
              <w:left w:val="nil"/>
              <w:bottom w:val="nil"/>
              <w:right w:val="nil"/>
            </w:tcBorders>
            <w:shd w:val="clear" w:color="auto" w:fill="auto"/>
            <w:noWrap/>
            <w:vAlign w:val="center"/>
            <w:hideMark/>
          </w:tcPr>
          <w:p w14:paraId="0C0A2EEE"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23.入侵防御系统主要包括以下几个部分（　　）。多选题</w:t>
            </w:r>
          </w:p>
        </w:tc>
      </w:tr>
      <w:tr w:rsidR="00036A19" w:rsidRPr="00036A19" w14:paraId="099912E7" w14:textId="77777777" w:rsidTr="00036A19">
        <w:trPr>
          <w:trHeight w:val="315"/>
        </w:trPr>
        <w:tc>
          <w:tcPr>
            <w:tcW w:w="8640" w:type="dxa"/>
            <w:tcBorders>
              <w:top w:val="nil"/>
              <w:left w:val="nil"/>
              <w:bottom w:val="nil"/>
              <w:right w:val="nil"/>
            </w:tcBorders>
            <w:shd w:val="clear" w:color="auto" w:fill="auto"/>
            <w:noWrap/>
            <w:vAlign w:val="center"/>
            <w:hideMark/>
          </w:tcPr>
          <w:p w14:paraId="719C05D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【答案】应用数据重组</w:t>
            </w:r>
          </w:p>
        </w:tc>
      </w:tr>
      <w:tr w:rsidR="00036A19" w:rsidRPr="00036A19" w14:paraId="7B0500C6" w14:textId="77777777" w:rsidTr="00036A19">
        <w:trPr>
          <w:trHeight w:val="315"/>
        </w:trPr>
        <w:tc>
          <w:tcPr>
            <w:tcW w:w="8640" w:type="dxa"/>
            <w:tcBorders>
              <w:top w:val="nil"/>
              <w:left w:val="nil"/>
              <w:bottom w:val="nil"/>
              <w:right w:val="nil"/>
            </w:tcBorders>
            <w:shd w:val="clear" w:color="auto" w:fill="auto"/>
            <w:noWrap/>
            <w:vAlign w:val="center"/>
            <w:hideMark/>
          </w:tcPr>
          <w:p w14:paraId="5076DCE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【答案】协议识别和协议解析</w:t>
            </w:r>
          </w:p>
        </w:tc>
      </w:tr>
      <w:tr w:rsidR="00036A19" w:rsidRPr="00036A19" w14:paraId="161BB0B5" w14:textId="77777777" w:rsidTr="00036A19">
        <w:trPr>
          <w:trHeight w:val="315"/>
        </w:trPr>
        <w:tc>
          <w:tcPr>
            <w:tcW w:w="8640" w:type="dxa"/>
            <w:tcBorders>
              <w:top w:val="nil"/>
              <w:left w:val="nil"/>
              <w:bottom w:val="nil"/>
              <w:right w:val="nil"/>
            </w:tcBorders>
            <w:shd w:val="clear" w:color="auto" w:fill="auto"/>
            <w:noWrap/>
            <w:vAlign w:val="center"/>
            <w:hideMark/>
          </w:tcPr>
          <w:p w14:paraId="09FBA5F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【答案】特征匹配</w:t>
            </w:r>
          </w:p>
        </w:tc>
      </w:tr>
      <w:tr w:rsidR="00036A19" w:rsidRPr="00036A19" w14:paraId="7E6CE186" w14:textId="77777777" w:rsidTr="00036A19">
        <w:trPr>
          <w:trHeight w:val="315"/>
        </w:trPr>
        <w:tc>
          <w:tcPr>
            <w:tcW w:w="8640" w:type="dxa"/>
            <w:tcBorders>
              <w:top w:val="nil"/>
              <w:left w:val="nil"/>
              <w:bottom w:val="nil"/>
              <w:right w:val="nil"/>
            </w:tcBorders>
            <w:shd w:val="clear" w:color="auto" w:fill="auto"/>
            <w:noWrap/>
            <w:vAlign w:val="center"/>
            <w:hideMark/>
          </w:tcPr>
          <w:p w14:paraId="3F56C26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【答案】响应处理</w:t>
            </w:r>
          </w:p>
        </w:tc>
      </w:tr>
      <w:tr w:rsidR="00036A19" w:rsidRPr="00036A19" w14:paraId="64BEB1AC" w14:textId="77777777" w:rsidTr="00036A19">
        <w:trPr>
          <w:trHeight w:val="630"/>
        </w:trPr>
        <w:tc>
          <w:tcPr>
            <w:tcW w:w="8640" w:type="dxa"/>
            <w:tcBorders>
              <w:top w:val="nil"/>
              <w:left w:val="nil"/>
              <w:bottom w:val="nil"/>
              <w:right w:val="nil"/>
            </w:tcBorders>
            <w:shd w:val="clear" w:color="auto" w:fill="auto"/>
            <w:noWrap/>
            <w:vAlign w:val="center"/>
            <w:hideMark/>
          </w:tcPr>
          <w:p w14:paraId="3214D867"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24.网络隔离技术总体上可以分为物理隔离及逻辑隔离两类方法。 （　　）判断题</w:t>
            </w:r>
          </w:p>
        </w:tc>
      </w:tr>
      <w:tr w:rsidR="00036A19" w:rsidRPr="00036A19" w14:paraId="254FFA70" w14:textId="77777777" w:rsidTr="00036A19">
        <w:trPr>
          <w:trHeight w:val="315"/>
        </w:trPr>
        <w:tc>
          <w:tcPr>
            <w:tcW w:w="8640" w:type="dxa"/>
            <w:tcBorders>
              <w:top w:val="nil"/>
              <w:left w:val="nil"/>
              <w:bottom w:val="nil"/>
              <w:right w:val="nil"/>
            </w:tcBorders>
            <w:shd w:val="clear" w:color="auto" w:fill="auto"/>
            <w:noWrap/>
            <w:vAlign w:val="center"/>
            <w:hideMark/>
          </w:tcPr>
          <w:p w14:paraId="02B2ED8D"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3662BDD5" w14:textId="77777777" w:rsidTr="00036A19">
        <w:trPr>
          <w:trHeight w:val="315"/>
        </w:trPr>
        <w:tc>
          <w:tcPr>
            <w:tcW w:w="8640" w:type="dxa"/>
            <w:tcBorders>
              <w:top w:val="nil"/>
              <w:left w:val="nil"/>
              <w:bottom w:val="nil"/>
              <w:right w:val="nil"/>
            </w:tcBorders>
            <w:shd w:val="clear" w:color="auto" w:fill="auto"/>
            <w:noWrap/>
            <w:vAlign w:val="center"/>
            <w:hideMark/>
          </w:tcPr>
          <w:p w14:paraId="084767B8"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25.加密算法的功能是实现信息的（　　）：单选题</w:t>
            </w:r>
          </w:p>
        </w:tc>
      </w:tr>
      <w:tr w:rsidR="00036A19" w:rsidRPr="00036A19" w14:paraId="3C5863FF" w14:textId="77777777" w:rsidTr="00036A19">
        <w:trPr>
          <w:trHeight w:val="315"/>
        </w:trPr>
        <w:tc>
          <w:tcPr>
            <w:tcW w:w="8640" w:type="dxa"/>
            <w:tcBorders>
              <w:top w:val="nil"/>
              <w:left w:val="nil"/>
              <w:bottom w:val="nil"/>
              <w:right w:val="nil"/>
            </w:tcBorders>
            <w:shd w:val="clear" w:color="auto" w:fill="auto"/>
            <w:noWrap/>
            <w:vAlign w:val="center"/>
            <w:hideMark/>
          </w:tcPr>
          <w:p w14:paraId="051972D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【答案】保密性</w:t>
            </w:r>
          </w:p>
        </w:tc>
      </w:tr>
      <w:tr w:rsidR="00036A19" w:rsidRPr="00036A19" w14:paraId="126B8F45" w14:textId="77777777" w:rsidTr="00036A19">
        <w:trPr>
          <w:trHeight w:val="315"/>
        </w:trPr>
        <w:tc>
          <w:tcPr>
            <w:tcW w:w="8640" w:type="dxa"/>
            <w:tcBorders>
              <w:top w:val="nil"/>
              <w:left w:val="nil"/>
              <w:bottom w:val="nil"/>
              <w:right w:val="nil"/>
            </w:tcBorders>
            <w:shd w:val="clear" w:color="auto" w:fill="auto"/>
            <w:noWrap/>
            <w:vAlign w:val="center"/>
            <w:hideMark/>
          </w:tcPr>
          <w:p w14:paraId="26011411"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26.数字签名算法可实现信息的（　　）：单选题</w:t>
            </w:r>
          </w:p>
        </w:tc>
      </w:tr>
      <w:tr w:rsidR="00036A19" w:rsidRPr="00036A19" w14:paraId="6DAC530C" w14:textId="77777777" w:rsidTr="00036A19">
        <w:trPr>
          <w:trHeight w:val="315"/>
        </w:trPr>
        <w:tc>
          <w:tcPr>
            <w:tcW w:w="8640" w:type="dxa"/>
            <w:tcBorders>
              <w:top w:val="nil"/>
              <w:left w:val="nil"/>
              <w:bottom w:val="nil"/>
              <w:right w:val="nil"/>
            </w:tcBorders>
            <w:shd w:val="clear" w:color="auto" w:fill="auto"/>
            <w:noWrap/>
            <w:vAlign w:val="center"/>
            <w:hideMark/>
          </w:tcPr>
          <w:p w14:paraId="4363FB4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【答案】不可否认性</w:t>
            </w:r>
          </w:p>
        </w:tc>
      </w:tr>
      <w:tr w:rsidR="00036A19" w:rsidRPr="00036A19" w14:paraId="5FD5614E" w14:textId="77777777" w:rsidTr="00036A19">
        <w:trPr>
          <w:trHeight w:val="630"/>
        </w:trPr>
        <w:tc>
          <w:tcPr>
            <w:tcW w:w="8640" w:type="dxa"/>
            <w:tcBorders>
              <w:top w:val="nil"/>
              <w:left w:val="nil"/>
              <w:bottom w:val="nil"/>
              <w:right w:val="nil"/>
            </w:tcBorders>
            <w:shd w:val="clear" w:color="auto" w:fill="auto"/>
            <w:noWrap/>
            <w:vAlign w:val="center"/>
            <w:hideMark/>
          </w:tcPr>
          <w:p w14:paraId="06FAD54B"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27.在以下古典密码体制中，不属于置换密码的是（　　）：单选题</w:t>
            </w:r>
          </w:p>
        </w:tc>
      </w:tr>
      <w:tr w:rsidR="00036A19" w:rsidRPr="00036A19" w14:paraId="40E45563" w14:textId="77777777" w:rsidTr="00036A19">
        <w:trPr>
          <w:trHeight w:val="315"/>
        </w:trPr>
        <w:tc>
          <w:tcPr>
            <w:tcW w:w="8640" w:type="dxa"/>
            <w:tcBorders>
              <w:top w:val="nil"/>
              <w:left w:val="nil"/>
              <w:bottom w:val="nil"/>
              <w:right w:val="nil"/>
            </w:tcBorders>
            <w:shd w:val="clear" w:color="auto" w:fill="auto"/>
            <w:noWrap/>
            <w:vAlign w:val="center"/>
            <w:hideMark/>
          </w:tcPr>
          <w:p w14:paraId="1802DCF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【答案】倒序密码</w:t>
            </w:r>
          </w:p>
        </w:tc>
      </w:tr>
      <w:tr w:rsidR="00036A19" w:rsidRPr="00036A19" w14:paraId="7FAC727B" w14:textId="77777777" w:rsidTr="00036A19">
        <w:trPr>
          <w:trHeight w:val="630"/>
        </w:trPr>
        <w:tc>
          <w:tcPr>
            <w:tcW w:w="8640" w:type="dxa"/>
            <w:tcBorders>
              <w:top w:val="nil"/>
              <w:left w:val="nil"/>
              <w:bottom w:val="nil"/>
              <w:right w:val="nil"/>
            </w:tcBorders>
            <w:shd w:val="clear" w:color="auto" w:fill="auto"/>
            <w:noWrap/>
            <w:vAlign w:val="center"/>
            <w:hideMark/>
          </w:tcPr>
          <w:p w14:paraId="12AC8664"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28.使用VPN技术，可以建立安全通道，并能用VPN提供的安全服务，这些安全服务包括：多选题</w:t>
            </w:r>
          </w:p>
        </w:tc>
      </w:tr>
      <w:tr w:rsidR="00036A19" w:rsidRPr="00036A19" w14:paraId="3C077397" w14:textId="77777777" w:rsidTr="00036A19">
        <w:trPr>
          <w:trHeight w:val="315"/>
        </w:trPr>
        <w:tc>
          <w:tcPr>
            <w:tcW w:w="8640" w:type="dxa"/>
            <w:tcBorders>
              <w:top w:val="nil"/>
              <w:left w:val="nil"/>
              <w:bottom w:val="nil"/>
              <w:right w:val="nil"/>
            </w:tcBorders>
            <w:shd w:val="clear" w:color="auto" w:fill="auto"/>
            <w:noWrap/>
            <w:vAlign w:val="center"/>
            <w:hideMark/>
          </w:tcPr>
          <w:p w14:paraId="15B0D5D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【答案】保密性服务</w:t>
            </w:r>
          </w:p>
        </w:tc>
      </w:tr>
      <w:tr w:rsidR="00036A19" w:rsidRPr="00036A19" w14:paraId="287FCB81" w14:textId="77777777" w:rsidTr="00036A19">
        <w:trPr>
          <w:trHeight w:val="315"/>
        </w:trPr>
        <w:tc>
          <w:tcPr>
            <w:tcW w:w="8640" w:type="dxa"/>
            <w:tcBorders>
              <w:top w:val="nil"/>
              <w:left w:val="nil"/>
              <w:bottom w:val="nil"/>
              <w:right w:val="nil"/>
            </w:tcBorders>
            <w:shd w:val="clear" w:color="auto" w:fill="auto"/>
            <w:noWrap/>
            <w:vAlign w:val="center"/>
            <w:hideMark/>
          </w:tcPr>
          <w:p w14:paraId="04EA385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【答案】完整性服务</w:t>
            </w:r>
          </w:p>
        </w:tc>
      </w:tr>
      <w:tr w:rsidR="00036A19" w:rsidRPr="00036A19" w14:paraId="53866ABB" w14:textId="77777777" w:rsidTr="00036A19">
        <w:trPr>
          <w:trHeight w:val="315"/>
        </w:trPr>
        <w:tc>
          <w:tcPr>
            <w:tcW w:w="8640" w:type="dxa"/>
            <w:tcBorders>
              <w:top w:val="nil"/>
              <w:left w:val="nil"/>
              <w:bottom w:val="nil"/>
              <w:right w:val="nil"/>
            </w:tcBorders>
            <w:shd w:val="clear" w:color="auto" w:fill="auto"/>
            <w:noWrap/>
            <w:vAlign w:val="center"/>
            <w:hideMark/>
          </w:tcPr>
          <w:p w14:paraId="49AED74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【答案】认证服务</w:t>
            </w:r>
          </w:p>
        </w:tc>
      </w:tr>
      <w:tr w:rsidR="00036A19" w:rsidRPr="00036A19" w14:paraId="7186D37C" w14:textId="77777777" w:rsidTr="00036A19">
        <w:trPr>
          <w:trHeight w:val="315"/>
        </w:trPr>
        <w:tc>
          <w:tcPr>
            <w:tcW w:w="8640" w:type="dxa"/>
            <w:tcBorders>
              <w:top w:val="nil"/>
              <w:left w:val="nil"/>
              <w:bottom w:val="nil"/>
              <w:right w:val="nil"/>
            </w:tcBorders>
            <w:shd w:val="clear" w:color="auto" w:fill="auto"/>
            <w:noWrap/>
            <w:vAlign w:val="center"/>
            <w:hideMark/>
          </w:tcPr>
          <w:p w14:paraId="66B965E4"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29.零信任遵循的原则有：多选题</w:t>
            </w:r>
          </w:p>
        </w:tc>
      </w:tr>
      <w:tr w:rsidR="00036A19" w:rsidRPr="00036A19" w14:paraId="3FC60F9F" w14:textId="77777777" w:rsidTr="00036A19">
        <w:trPr>
          <w:trHeight w:val="315"/>
        </w:trPr>
        <w:tc>
          <w:tcPr>
            <w:tcW w:w="8640" w:type="dxa"/>
            <w:tcBorders>
              <w:top w:val="nil"/>
              <w:left w:val="nil"/>
              <w:bottom w:val="nil"/>
              <w:right w:val="nil"/>
            </w:tcBorders>
            <w:shd w:val="clear" w:color="auto" w:fill="auto"/>
            <w:noWrap/>
            <w:vAlign w:val="center"/>
            <w:hideMark/>
          </w:tcPr>
          <w:p w14:paraId="5C6C3F5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【答案】不做任何假定</w:t>
            </w:r>
          </w:p>
        </w:tc>
      </w:tr>
      <w:tr w:rsidR="00036A19" w:rsidRPr="00036A19" w14:paraId="63554129" w14:textId="77777777" w:rsidTr="00036A19">
        <w:trPr>
          <w:trHeight w:val="315"/>
        </w:trPr>
        <w:tc>
          <w:tcPr>
            <w:tcW w:w="8640" w:type="dxa"/>
            <w:tcBorders>
              <w:top w:val="nil"/>
              <w:left w:val="nil"/>
              <w:bottom w:val="nil"/>
              <w:right w:val="nil"/>
            </w:tcBorders>
            <w:shd w:val="clear" w:color="auto" w:fill="auto"/>
            <w:noWrap/>
            <w:vAlign w:val="center"/>
            <w:hideMark/>
          </w:tcPr>
          <w:p w14:paraId="2C5210A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【答案】不相信任何人</w:t>
            </w:r>
          </w:p>
        </w:tc>
      </w:tr>
      <w:tr w:rsidR="00036A19" w:rsidRPr="00036A19" w14:paraId="35AF736B" w14:textId="77777777" w:rsidTr="00036A19">
        <w:trPr>
          <w:trHeight w:val="315"/>
        </w:trPr>
        <w:tc>
          <w:tcPr>
            <w:tcW w:w="8640" w:type="dxa"/>
            <w:tcBorders>
              <w:top w:val="nil"/>
              <w:left w:val="nil"/>
              <w:bottom w:val="nil"/>
              <w:right w:val="nil"/>
            </w:tcBorders>
            <w:shd w:val="clear" w:color="auto" w:fill="auto"/>
            <w:noWrap/>
            <w:vAlign w:val="center"/>
            <w:hideMark/>
          </w:tcPr>
          <w:p w14:paraId="58B1BD13"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【答案】随时检查一切</w:t>
            </w:r>
          </w:p>
        </w:tc>
      </w:tr>
      <w:tr w:rsidR="00036A19" w:rsidRPr="00036A19" w14:paraId="3AEB9081" w14:textId="77777777" w:rsidTr="00036A19">
        <w:trPr>
          <w:trHeight w:val="315"/>
        </w:trPr>
        <w:tc>
          <w:tcPr>
            <w:tcW w:w="8640" w:type="dxa"/>
            <w:tcBorders>
              <w:top w:val="nil"/>
              <w:left w:val="nil"/>
              <w:bottom w:val="nil"/>
              <w:right w:val="nil"/>
            </w:tcBorders>
            <w:shd w:val="clear" w:color="auto" w:fill="auto"/>
            <w:noWrap/>
            <w:vAlign w:val="center"/>
            <w:hideMark/>
          </w:tcPr>
          <w:p w14:paraId="26EBB0D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【答案】防范动态威胁</w:t>
            </w:r>
          </w:p>
        </w:tc>
      </w:tr>
      <w:tr w:rsidR="00036A19" w:rsidRPr="00036A19" w14:paraId="57B17F6B" w14:textId="77777777" w:rsidTr="00036A19">
        <w:trPr>
          <w:trHeight w:val="315"/>
        </w:trPr>
        <w:tc>
          <w:tcPr>
            <w:tcW w:w="8640" w:type="dxa"/>
            <w:tcBorders>
              <w:top w:val="nil"/>
              <w:left w:val="nil"/>
              <w:bottom w:val="nil"/>
              <w:right w:val="nil"/>
            </w:tcBorders>
            <w:shd w:val="clear" w:color="auto" w:fill="auto"/>
            <w:noWrap/>
            <w:vAlign w:val="center"/>
            <w:hideMark/>
          </w:tcPr>
          <w:p w14:paraId="7A13766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【答案】做最坏打算</w:t>
            </w:r>
          </w:p>
        </w:tc>
      </w:tr>
      <w:tr w:rsidR="00036A19" w:rsidRPr="00036A19" w14:paraId="63D36E7A" w14:textId="77777777" w:rsidTr="00036A19">
        <w:trPr>
          <w:trHeight w:val="315"/>
        </w:trPr>
        <w:tc>
          <w:tcPr>
            <w:tcW w:w="8640" w:type="dxa"/>
            <w:tcBorders>
              <w:top w:val="nil"/>
              <w:left w:val="nil"/>
              <w:bottom w:val="nil"/>
              <w:right w:val="nil"/>
            </w:tcBorders>
            <w:shd w:val="clear" w:color="auto" w:fill="auto"/>
            <w:noWrap/>
            <w:vAlign w:val="center"/>
            <w:hideMark/>
          </w:tcPr>
          <w:p w14:paraId="4F72026A"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30.PKI系统包含以下哪些部分：多选题</w:t>
            </w:r>
          </w:p>
        </w:tc>
      </w:tr>
      <w:tr w:rsidR="00036A19" w:rsidRPr="00036A19" w14:paraId="23C1BF3C" w14:textId="77777777" w:rsidTr="00036A19">
        <w:trPr>
          <w:trHeight w:val="315"/>
        </w:trPr>
        <w:tc>
          <w:tcPr>
            <w:tcW w:w="8640" w:type="dxa"/>
            <w:tcBorders>
              <w:top w:val="nil"/>
              <w:left w:val="nil"/>
              <w:bottom w:val="nil"/>
              <w:right w:val="nil"/>
            </w:tcBorders>
            <w:shd w:val="clear" w:color="auto" w:fill="auto"/>
            <w:noWrap/>
            <w:vAlign w:val="center"/>
            <w:hideMark/>
          </w:tcPr>
          <w:p w14:paraId="4142339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【答案】权威认证机构CA</w:t>
            </w:r>
          </w:p>
        </w:tc>
      </w:tr>
      <w:tr w:rsidR="00036A19" w:rsidRPr="00036A19" w14:paraId="4C3D669D" w14:textId="77777777" w:rsidTr="00036A19">
        <w:trPr>
          <w:trHeight w:val="315"/>
        </w:trPr>
        <w:tc>
          <w:tcPr>
            <w:tcW w:w="8640" w:type="dxa"/>
            <w:tcBorders>
              <w:top w:val="nil"/>
              <w:left w:val="nil"/>
              <w:bottom w:val="nil"/>
              <w:right w:val="nil"/>
            </w:tcBorders>
            <w:shd w:val="clear" w:color="auto" w:fill="auto"/>
            <w:noWrap/>
            <w:vAlign w:val="center"/>
            <w:hideMark/>
          </w:tcPr>
          <w:p w14:paraId="5AD22E0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【答案】证书库</w:t>
            </w:r>
          </w:p>
        </w:tc>
      </w:tr>
      <w:tr w:rsidR="00036A19" w:rsidRPr="00036A19" w14:paraId="285C16B9" w14:textId="77777777" w:rsidTr="00036A19">
        <w:trPr>
          <w:trHeight w:val="315"/>
        </w:trPr>
        <w:tc>
          <w:tcPr>
            <w:tcW w:w="8640" w:type="dxa"/>
            <w:tcBorders>
              <w:top w:val="nil"/>
              <w:left w:val="nil"/>
              <w:bottom w:val="nil"/>
              <w:right w:val="nil"/>
            </w:tcBorders>
            <w:shd w:val="clear" w:color="auto" w:fill="auto"/>
            <w:noWrap/>
            <w:vAlign w:val="center"/>
            <w:hideMark/>
          </w:tcPr>
          <w:p w14:paraId="6A96703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【答案】密钥备份及恢复系统</w:t>
            </w:r>
          </w:p>
        </w:tc>
      </w:tr>
      <w:tr w:rsidR="00036A19" w:rsidRPr="00036A19" w14:paraId="0FBA09A1" w14:textId="77777777" w:rsidTr="00036A19">
        <w:trPr>
          <w:trHeight w:val="315"/>
        </w:trPr>
        <w:tc>
          <w:tcPr>
            <w:tcW w:w="8640" w:type="dxa"/>
            <w:tcBorders>
              <w:top w:val="nil"/>
              <w:left w:val="nil"/>
              <w:bottom w:val="nil"/>
              <w:right w:val="nil"/>
            </w:tcBorders>
            <w:shd w:val="clear" w:color="auto" w:fill="auto"/>
            <w:noWrap/>
            <w:vAlign w:val="center"/>
            <w:hideMark/>
          </w:tcPr>
          <w:p w14:paraId="6FE06CC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【答案】证书废止处理系统</w:t>
            </w:r>
          </w:p>
        </w:tc>
      </w:tr>
      <w:tr w:rsidR="00036A19" w:rsidRPr="00036A19" w14:paraId="57838E70" w14:textId="77777777" w:rsidTr="00036A19">
        <w:trPr>
          <w:trHeight w:val="315"/>
        </w:trPr>
        <w:tc>
          <w:tcPr>
            <w:tcW w:w="8640" w:type="dxa"/>
            <w:tcBorders>
              <w:top w:val="nil"/>
              <w:left w:val="nil"/>
              <w:bottom w:val="nil"/>
              <w:right w:val="nil"/>
            </w:tcBorders>
            <w:shd w:val="clear" w:color="auto" w:fill="auto"/>
            <w:noWrap/>
            <w:vAlign w:val="center"/>
            <w:hideMark/>
          </w:tcPr>
          <w:p w14:paraId="6F10185D"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【答案】PKI应用接口系统</w:t>
            </w:r>
          </w:p>
        </w:tc>
      </w:tr>
      <w:tr w:rsidR="00036A19" w:rsidRPr="00036A19" w14:paraId="2236EE8C" w14:textId="77777777" w:rsidTr="00036A19">
        <w:trPr>
          <w:trHeight w:val="630"/>
        </w:trPr>
        <w:tc>
          <w:tcPr>
            <w:tcW w:w="8640" w:type="dxa"/>
            <w:tcBorders>
              <w:top w:val="nil"/>
              <w:left w:val="nil"/>
              <w:bottom w:val="nil"/>
              <w:right w:val="nil"/>
            </w:tcBorders>
            <w:shd w:val="clear" w:color="auto" w:fill="auto"/>
            <w:noWrap/>
            <w:vAlign w:val="center"/>
            <w:hideMark/>
          </w:tcPr>
          <w:p w14:paraId="6CFC32D4"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31.迪菲（Diffie）和赫尔</w:t>
            </w:r>
            <w:proofErr w:type="gramStart"/>
            <w:r w:rsidRPr="00036A19">
              <w:rPr>
                <w:rFonts w:ascii="等线" w:eastAsia="等线" w:hAnsi="等线" w:cs="宋体" w:hint="eastAsia"/>
                <w:color w:val="000000"/>
                <w:kern w:val="0"/>
                <w:sz w:val="24"/>
                <w:szCs w:val="24"/>
                <w14:ligatures w14:val="none"/>
              </w:rPr>
              <w:t>曼</w:t>
            </w:r>
            <w:proofErr w:type="gramEnd"/>
            <w:r w:rsidRPr="00036A19">
              <w:rPr>
                <w:rFonts w:ascii="等线" w:eastAsia="等线" w:hAnsi="等线" w:cs="宋体" w:hint="eastAsia"/>
                <w:color w:val="000000"/>
                <w:kern w:val="0"/>
                <w:sz w:val="24"/>
                <w:szCs w:val="24"/>
                <w14:ligatures w14:val="none"/>
              </w:rPr>
              <w:t>（Hellman）提出的公</w:t>
            </w:r>
            <w:proofErr w:type="gramStart"/>
            <w:r w:rsidRPr="00036A19">
              <w:rPr>
                <w:rFonts w:ascii="等线" w:eastAsia="等线" w:hAnsi="等线" w:cs="宋体" w:hint="eastAsia"/>
                <w:color w:val="000000"/>
                <w:kern w:val="0"/>
                <w:sz w:val="24"/>
                <w:szCs w:val="24"/>
                <w14:ligatures w14:val="none"/>
              </w:rPr>
              <w:t>钥</w:t>
            </w:r>
            <w:proofErr w:type="gramEnd"/>
            <w:r w:rsidRPr="00036A19">
              <w:rPr>
                <w:rFonts w:ascii="等线" w:eastAsia="等线" w:hAnsi="等线" w:cs="宋体" w:hint="eastAsia"/>
                <w:color w:val="000000"/>
                <w:kern w:val="0"/>
                <w:sz w:val="24"/>
                <w:szCs w:val="24"/>
                <w14:ligatures w14:val="none"/>
              </w:rPr>
              <w:t>密码系统是密码学历史上的一次革命。判断题</w:t>
            </w:r>
          </w:p>
        </w:tc>
      </w:tr>
      <w:tr w:rsidR="00036A19" w:rsidRPr="00036A19" w14:paraId="73E6BE91" w14:textId="77777777" w:rsidTr="00036A19">
        <w:trPr>
          <w:trHeight w:val="315"/>
        </w:trPr>
        <w:tc>
          <w:tcPr>
            <w:tcW w:w="8640" w:type="dxa"/>
            <w:tcBorders>
              <w:top w:val="nil"/>
              <w:left w:val="nil"/>
              <w:bottom w:val="nil"/>
              <w:right w:val="nil"/>
            </w:tcBorders>
            <w:shd w:val="clear" w:color="auto" w:fill="auto"/>
            <w:noWrap/>
            <w:vAlign w:val="center"/>
            <w:hideMark/>
          </w:tcPr>
          <w:p w14:paraId="306A2A5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375E3194" w14:textId="77777777" w:rsidTr="00036A19">
        <w:trPr>
          <w:trHeight w:val="630"/>
        </w:trPr>
        <w:tc>
          <w:tcPr>
            <w:tcW w:w="8640" w:type="dxa"/>
            <w:tcBorders>
              <w:top w:val="nil"/>
              <w:left w:val="nil"/>
              <w:bottom w:val="nil"/>
              <w:right w:val="nil"/>
            </w:tcBorders>
            <w:shd w:val="clear" w:color="auto" w:fill="auto"/>
            <w:noWrap/>
            <w:vAlign w:val="center"/>
            <w:hideMark/>
          </w:tcPr>
          <w:p w14:paraId="7629A9A6"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32.在DES加密过程中，S</w:t>
            </w:r>
            <w:proofErr w:type="gramStart"/>
            <w:r w:rsidRPr="00036A19">
              <w:rPr>
                <w:rFonts w:ascii="等线" w:eastAsia="等线" w:hAnsi="等线" w:cs="宋体" w:hint="eastAsia"/>
                <w:color w:val="000000"/>
                <w:kern w:val="0"/>
                <w:sz w:val="24"/>
                <w:szCs w:val="24"/>
                <w14:ligatures w14:val="none"/>
              </w:rPr>
              <w:t>盒对加密</w:t>
            </w:r>
            <w:proofErr w:type="gramEnd"/>
            <w:r w:rsidRPr="00036A19">
              <w:rPr>
                <w:rFonts w:ascii="等线" w:eastAsia="等线" w:hAnsi="等线" w:cs="宋体" w:hint="eastAsia"/>
                <w:color w:val="000000"/>
                <w:kern w:val="0"/>
                <w:sz w:val="24"/>
                <w:szCs w:val="24"/>
                <w14:ligatures w14:val="none"/>
              </w:rPr>
              <w:t>的强度没有影响。判断题</w:t>
            </w:r>
          </w:p>
        </w:tc>
      </w:tr>
      <w:tr w:rsidR="00036A19" w:rsidRPr="00036A19" w14:paraId="3900F2E6" w14:textId="77777777" w:rsidTr="00036A19">
        <w:trPr>
          <w:trHeight w:val="315"/>
        </w:trPr>
        <w:tc>
          <w:tcPr>
            <w:tcW w:w="8640" w:type="dxa"/>
            <w:tcBorders>
              <w:top w:val="nil"/>
              <w:left w:val="nil"/>
              <w:bottom w:val="nil"/>
              <w:right w:val="nil"/>
            </w:tcBorders>
            <w:shd w:val="clear" w:color="auto" w:fill="auto"/>
            <w:noWrap/>
            <w:vAlign w:val="center"/>
            <w:hideMark/>
          </w:tcPr>
          <w:p w14:paraId="33A0C06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r w:rsidR="00036A19" w:rsidRPr="00036A19" w14:paraId="03AEE3E2" w14:textId="77777777" w:rsidTr="00036A19">
        <w:trPr>
          <w:trHeight w:val="315"/>
        </w:trPr>
        <w:tc>
          <w:tcPr>
            <w:tcW w:w="8640" w:type="dxa"/>
            <w:tcBorders>
              <w:top w:val="nil"/>
              <w:left w:val="nil"/>
              <w:bottom w:val="nil"/>
              <w:right w:val="nil"/>
            </w:tcBorders>
            <w:shd w:val="clear" w:color="auto" w:fill="auto"/>
            <w:noWrap/>
            <w:vAlign w:val="center"/>
            <w:hideMark/>
          </w:tcPr>
          <w:p w14:paraId="74733B17" w14:textId="77777777" w:rsidR="00036A19" w:rsidRPr="00036A19" w:rsidRDefault="00036A19" w:rsidP="00036A19">
            <w:pPr>
              <w:widowControl/>
              <w:rPr>
                <w:rFonts w:ascii="等线" w:eastAsia="等线" w:hAnsi="等线" w:cs="宋体" w:hint="eastAsia"/>
                <w:color w:val="000000"/>
                <w:kern w:val="0"/>
                <w:sz w:val="24"/>
                <w:szCs w:val="24"/>
                <w14:ligatures w14:val="none"/>
              </w:rPr>
            </w:pPr>
            <w:proofErr w:type="gramStart"/>
            <w:r w:rsidRPr="00036A19">
              <w:rPr>
                <w:rFonts w:ascii="等线" w:eastAsia="等线" w:hAnsi="等线" w:cs="宋体" w:hint="eastAsia"/>
                <w:color w:val="000000"/>
                <w:kern w:val="0"/>
                <w:sz w:val="24"/>
                <w:szCs w:val="24"/>
                <w14:ligatures w14:val="none"/>
              </w:rPr>
              <w:t>形考任务六</w:t>
            </w:r>
            <w:proofErr w:type="gramEnd"/>
          </w:p>
        </w:tc>
      </w:tr>
      <w:tr w:rsidR="00036A19" w:rsidRPr="00036A19" w14:paraId="45E7CB81" w14:textId="77777777" w:rsidTr="00036A19">
        <w:trPr>
          <w:trHeight w:val="315"/>
        </w:trPr>
        <w:tc>
          <w:tcPr>
            <w:tcW w:w="8640" w:type="dxa"/>
            <w:tcBorders>
              <w:top w:val="nil"/>
              <w:left w:val="nil"/>
              <w:bottom w:val="nil"/>
              <w:right w:val="nil"/>
            </w:tcBorders>
            <w:shd w:val="clear" w:color="auto" w:fill="auto"/>
            <w:noWrap/>
            <w:vAlign w:val="center"/>
            <w:hideMark/>
          </w:tcPr>
          <w:p w14:paraId="676918C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1.人脸识别采用了哪个认证技术：单选题</w:t>
            </w:r>
          </w:p>
        </w:tc>
      </w:tr>
      <w:tr w:rsidR="00036A19" w:rsidRPr="00036A19" w14:paraId="344DB24A" w14:textId="77777777" w:rsidTr="00036A19">
        <w:trPr>
          <w:trHeight w:val="315"/>
        </w:trPr>
        <w:tc>
          <w:tcPr>
            <w:tcW w:w="8640" w:type="dxa"/>
            <w:tcBorders>
              <w:top w:val="nil"/>
              <w:left w:val="nil"/>
              <w:bottom w:val="nil"/>
              <w:right w:val="nil"/>
            </w:tcBorders>
            <w:shd w:val="clear" w:color="auto" w:fill="auto"/>
            <w:noWrap/>
            <w:vAlign w:val="center"/>
            <w:hideMark/>
          </w:tcPr>
          <w:p w14:paraId="6876E57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【答案】基于生物特征</w:t>
            </w:r>
          </w:p>
        </w:tc>
      </w:tr>
      <w:tr w:rsidR="00036A19" w:rsidRPr="00036A19" w14:paraId="3AC609D0" w14:textId="77777777" w:rsidTr="00036A19">
        <w:trPr>
          <w:trHeight w:val="315"/>
        </w:trPr>
        <w:tc>
          <w:tcPr>
            <w:tcW w:w="8640" w:type="dxa"/>
            <w:tcBorders>
              <w:top w:val="nil"/>
              <w:left w:val="nil"/>
              <w:bottom w:val="nil"/>
              <w:right w:val="nil"/>
            </w:tcBorders>
            <w:shd w:val="clear" w:color="auto" w:fill="auto"/>
            <w:noWrap/>
            <w:vAlign w:val="center"/>
            <w:hideMark/>
          </w:tcPr>
          <w:p w14:paraId="23BD933B"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2.以下哪种认证方式相对最安全？单选题</w:t>
            </w:r>
          </w:p>
        </w:tc>
      </w:tr>
      <w:tr w:rsidR="00036A19" w:rsidRPr="00036A19" w14:paraId="126D74F1" w14:textId="77777777" w:rsidTr="00036A19">
        <w:trPr>
          <w:trHeight w:val="315"/>
        </w:trPr>
        <w:tc>
          <w:tcPr>
            <w:tcW w:w="8640" w:type="dxa"/>
            <w:tcBorders>
              <w:top w:val="nil"/>
              <w:left w:val="nil"/>
              <w:bottom w:val="nil"/>
              <w:right w:val="nil"/>
            </w:tcBorders>
            <w:shd w:val="clear" w:color="auto" w:fill="auto"/>
            <w:noWrap/>
            <w:vAlign w:val="center"/>
            <w:hideMark/>
          </w:tcPr>
          <w:p w14:paraId="5A73400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【答案】人脸识别加短信验证码认证</w:t>
            </w:r>
          </w:p>
        </w:tc>
      </w:tr>
      <w:tr w:rsidR="00036A19" w:rsidRPr="00036A19" w14:paraId="0C4FEBA2" w14:textId="77777777" w:rsidTr="00036A19">
        <w:trPr>
          <w:trHeight w:val="315"/>
        </w:trPr>
        <w:tc>
          <w:tcPr>
            <w:tcW w:w="8640" w:type="dxa"/>
            <w:tcBorders>
              <w:top w:val="nil"/>
              <w:left w:val="nil"/>
              <w:bottom w:val="nil"/>
              <w:right w:val="nil"/>
            </w:tcBorders>
            <w:shd w:val="clear" w:color="auto" w:fill="auto"/>
            <w:noWrap/>
            <w:vAlign w:val="center"/>
            <w:hideMark/>
          </w:tcPr>
          <w:p w14:paraId="0C2BEDD6"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3.以下哪个口令相对最为安全？单选题</w:t>
            </w:r>
          </w:p>
        </w:tc>
      </w:tr>
      <w:tr w:rsidR="00036A19" w:rsidRPr="00036A19" w14:paraId="769D6945" w14:textId="77777777" w:rsidTr="00036A19">
        <w:trPr>
          <w:trHeight w:val="315"/>
        </w:trPr>
        <w:tc>
          <w:tcPr>
            <w:tcW w:w="8640" w:type="dxa"/>
            <w:tcBorders>
              <w:top w:val="nil"/>
              <w:left w:val="nil"/>
              <w:bottom w:val="nil"/>
              <w:right w:val="nil"/>
            </w:tcBorders>
            <w:shd w:val="clear" w:color="auto" w:fill="auto"/>
            <w:noWrap/>
            <w:vAlign w:val="center"/>
            <w:hideMark/>
          </w:tcPr>
          <w:p w14:paraId="710F64DD"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w:t>
            </w:r>
            <w:proofErr w:type="spellStart"/>
            <w:r w:rsidRPr="00036A19">
              <w:rPr>
                <w:rFonts w:ascii="等线" w:eastAsia="等线" w:hAnsi="等线" w:cs="宋体" w:hint="eastAsia"/>
                <w:color w:val="FF0000"/>
                <w:kern w:val="0"/>
                <w:sz w:val="24"/>
                <w:szCs w:val="24"/>
                <w14:ligatures w14:val="none"/>
              </w:rPr>
              <w:t>pAsswOrd</w:t>
            </w:r>
            <w:proofErr w:type="spellEnd"/>
            <w:r w:rsidRPr="00036A19">
              <w:rPr>
                <w:rFonts w:ascii="等线" w:eastAsia="等线" w:hAnsi="等线" w:cs="宋体" w:hint="eastAsia"/>
                <w:color w:val="FF0000"/>
                <w:kern w:val="0"/>
                <w:sz w:val="24"/>
                <w:szCs w:val="24"/>
                <w14:ligatures w14:val="none"/>
              </w:rPr>
              <w:t xml:space="preserve">  </w:t>
            </w:r>
          </w:p>
        </w:tc>
      </w:tr>
      <w:tr w:rsidR="00036A19" w:rsidRPr="00036A19" w14:paraId="1567D98B" w14:textId="77777777" w:rsidTr="00036A19">
        <w:trPr>
          <w:trHeight w:val="630"/>
        </w:trPr>
        <w:tc>
          <w:tcPr>
            <w:tcW w:w="8640" w:type="dxa"/>
            <w:tcBorders>
              <w:top w:val="nil"/>
              <w:left w:val="nil"/>
              <w:bottom w:val="nil"/>
              <w:right w:val="nil"/>
            </w:tcBorders>
            <w:shd w:val="clear" w:color="auto" w:fill="auto"/>
            <w:noWrap/>
            <w:vAlign w:val="center"/>
            <w:hideMark/>
          </w:tcPr>
          <w:p w14:paraId="0FDC66FE"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4.按照对验证对象要求提供的认证凭据的类型数量，认证可以分成：多选题</w:t>
            </w:r>
          </w:p>
        </w:tc>
      </w:tr>
      <w:tr w:rsidR="00036A19" w:rsidRPr="00036A19" w14:paraId="550E0140" w14:textId="77777777" w:rsidTr="00036A19">
        <w:trPr>
          <w:trHeight w:val="315"/>
        </w:trPr>
        <w:tc>
          <w:tcPr>
            <w:tcW w:w="8640" w:type="dxa"/>
            <w:tcBorders>
              <w:top w:val="nil"/>
              <w:left w:val="nil"/>
              <w:bottom w:val="nil"/>
              <w:right w:val="nil"/>
            </w:tcBorders>
            <w:shd w:val="clear" w:color="auto" w:fill="auto"/>
            <w:noWrap/>
            <w:vAlign w:val="center"/>
            <w:hideMark/>
          </w:tcPr>
          <w:p w14:paraId="4C1176F9"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【答案】单因素认证</w:t>
            </w:r>
          </w:p>
        </w:tc>
      </w:tr>
      <w:tr w:rsidR="00036A19" w:rsidRPr="00036A19" w14:paraId="28D24AD3" w14:textId="77777777" w:rsidTr="00036A19">
        <w:trPr>
          <w:trHeight w:val="315"/>
        </w:trPr>
        <w:tc>
          <w:tcPr>
            <w:tcW w:w="8640" w:type="dxa"/>
            <w:tcBorders>
              <w:top w:val="nil"/>
              <w:left w:val="nil"/>
              <w:bottom w:val="nil"/>
              <w:right w:val="nil"/>
            </w:tcBorders>
            <w:shd w:val="clear" w:color="auto" w:fill="auto"/>
            <w:noWrap/>
            <w:vAlign w:val="center"/>
            <w:hideMark/>
          </w:tcPr>
          <w:p w14:paraId="1552E97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w:t>
            </w:r>
            <w:proofErr w:type="gramStart"/>
            <w:r w:rsidRPr="00036A19">
              <w:rPr>
                <w:rFonts w:ascii="等线" w:eastAsia="等线" w:hAnsi="等线" w:cs="宋体" w:hint="eastAsia"/>
                <w:color w:val="FF0000"/>
                <w:kern w:val="0"/>
                <w:sz w:val="24"/>
                <w:szCs w:val="24"/>
                <w14:ligatures w14:val="none"/>
              </w:rPr>
              <w:t>双因素</w:t>
            </w:r>
            <w:proofErr w:type="gramEnd"/>
            <w:r w:rsidRPr="00036A19">
              <w:rPr>
                <w:rFonts w:ascii="等线" w:eastAsia="等线" w:hAnsi="等线" w:cs="宋体" w:hint="eastAsia"/>
                <w:color w:val="FF0000"/>
                <w:kern w:val="0"/>
                <w:sz w:val="24"/>
                <w:szCs w:val="24"/>
                <w14:ligatures w14:val="none"/>
              </w:rPr>
              <w:t>认证</w:t>
            </w:r>
          </w:p>
        </w:tc>
      </w:tr>
      <w:tr w:rsidR="00036A19" w:rsidRPr="00036A19" w14:paraId="16909410" w14:textId="77777777" w:rsidTr="00036A19">
        <w:trPr>
          <w:trHeight w:val="315"/>
        </w:trPr>
        <w:tc>
          <w:tcPr>
            <w:tcW w:w="8640" w:type="dxa"/>
            <w:tcBorders>
              <w:top w:val="nil"/>
              <w:left w:val="nil"/>
              <w:bottom w:val="nil"/>
              <w:right w:val="nil"/>
            </w:tcBorders>
            <w:shd w:val="clear" w:color="auto" w:fill="auto"/>
            <w:noWrap/>
            <w:vAlign w:val="center"/>
            <w:hideMark/>
          </w:tcPr>
          <w:p w14:paraId="268D520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【答案】多因素认证</w:t>
            </w:r>
          </w:p>
        </w:tc>
      </w:tr>
      <w:tr w:rsidR="00036A19" w:rsidRPr="00036A19" w14:paraId="0ECD0927" w14:textId="77777777" w:rsidTr="00036A19">
        <w:trPr>
          <w:trHeight w:val="315"/>
        </w:trPr>
        <w:tc>
          <w:tcPr>
            <w:tcW w:w="8640" w:type="dxa"/>
            <w:tcBorders>
              <w:top w:val="nil"/>
              <w:left w:val="nil"/>
              <w:bottom w:val="nil"/>
              <w:right w:val="nil"/>
            </w:tcBorders>
            <w:shd w:val="clear" w:color="auto" w:fill="auto"/>
            <w:noWrap/>
            <w:vAlign w:val="center"/>
            <w:hideMark/>
          </w:tcPr>
          <w:p w14:paraId="438CE229"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5.一般来说，认证机制由哪几个部分构成：多选题</w:t>
            </w:r>
          </w:p>
        </w:tc>
      </w:tr>
      <w:tr w:rsidR="00036A19" w:rsidRPr="00036A19" w14:paraId="672DBB39" w14:textId="77777777" w:rsidTr="00036A19">
        <w:trPr>
          <w:trHeight w:val="315"/>
        </w:trPr>
        <w:tc>
          <w:tcPr>
            <w:tcW w:w="8640" w:type="dxa"/>
            <w:tcBorders>
              <w:top w:val="nil"/>
              <w:left w:val="nil"/>
              <w:bottom w:val="nil"/>
              <w:right w:val="nil"/>
            </w:tcBorders>
            <w:shd w:val="clear" w:color="auto" w:fill="auto"/>
            <w:noWrap/>
            <w:vAlign w:val="center"/>
            <w:hideMark/>
          </w:tcPr>
          <w:p w14:paraId="6AE4D0D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【答案】验证对象</w:t>
            </w:r>
          </w:p>
        </w:tc>
      </w:tr>
      <w:tr w:rsidR="00036A19" w:rsidRPr="00036A19" w14:paraId="6D8D074D" w14:textId="77777777" w:rsidTr="00036A19">
        <w:trPr>
          <w:trHeight w:val="315"/>
        </w:trPr>
        <w:tc>
          <w:tcPr>
            <w:tcW w:w="8640" w:type="dxa"/>
            <w:tcBorders>
              <w:top w:val="nil"/>
              <w:left w:val="nil"/>
              <w:bottom w:val="nil"/>
              <w:right w:val="nil"/>
            </w:tcBorders>
            <w:shd w:val="clear" w:color="auto" w:fill="auto"/>
            <w:noWrap/>
            <w:vAlign w:val="center"/>
            <w:hideMark/>
          </w:tcPr>
          <w:p w14:paraId="60746D2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【答案】认证协议</w:t>
            </w:r>
          </w:p>
        </w:tc>
      </w:tr>
      <w:tr w:rsidR="00036A19" w:rsidRPr="00036A19" w14:paraId="6E0F62C1" w14:textId="77777777" w:rsidTr="00036A19">
        <w:trPr>
          <w:trHeight w:val="315"/>
        </w:trPr>
        <w:tc>
          <w:tcPr>
            <w:tcW w:w="8640" w:type="dxa"/>
            <w:tcBorders>
              <w:top w:val="nil"/>
              <w:left w:val="nil"/>
              <w:bottom w:val="nil"/>
              <w:right w:val="nil"/>
            </w:tcBorders>
            <w:shd w:val="clear" w:color="auto" w:fill="auto"/>
            <w:noWrap/>
            <w:vAlign w:val="center"/>
            <w:hideMark/>
          </w:tcPr>
          <w:p w14:paraId="565DF86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【答案】鉴别实体</w:t>
            </w:r>
          </w:p>
        </w:tc>
      </w:tr>
      <w:tr w:rsidR="00036A19" w:rsidRPr="00036A19" w14:paraId="1273E9A9" w14:textId="77777777" w:rsidTr="00036A19">
        <w:trPr>
          <w:trHeight w:val="945"/>
        </w:trPr>
        <w:tc>
          <w:tcPr>
            <w:tcW w:w="8640" w:type="dxa"/>
            <w:tcBorders>
              <w:top w:val="nil"/>
              <w:left w:val="nil"/>
              <w:bottom w:val="nil"/>
              <w:right w:val="nil"/>
            </w:tcBorders>
            <w:shd w:val="clear" w:color="auto" w:fill="auto"/>
            <w:noWrap/>
            <w:vAlign w:val="center"/>
            <w:hideMark/>
          </w:tcPr>
          <w:p w14:paraId="5F4C700F"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6.某网站后台密码过于简单，被黑客破解登录了后台，并篡改了后台登录密码导致管理员无法登录，该网站遭受到了什么类型的攻击？单选题</w:t>
            </w:r>
          </w:p>
        </w:tc>
      </w:tr>
      <w:tr w:rsidR="00036A19" w:rsidRPr="00036A19" w14:paraId="0561EABF" w14:textId="77777777" w:rsidTr="00036A19">
        <w:trPr>
          <w:trHeight w:val="315"/>
        </w:trPr>
        <w:tc>
          <w:tcPr>
            <w:tcW w:w="8640" w:type="dxa"/>
            <w:tcBorders>
              <w:top w:val="nil"/>
              <w:left w:val="nil"/>
              <w:bottom w:val="nil"/>
              <w:right w:val="nil"/>
            </w:tcBorders>
            <w:shd w:val="clear" w:color="auto" w:fill="auto"/>
            <w:noWrap/>
            <w:vAlign w:val="center"/>
            <w:hideMark/>
          </w:tcPr>
          <w:p w14:paraId="03D7B5B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【答案】非授权访问</w:t>
            </w:r>
          </w:p>
        </w:tc>
      </w:tr>
      <w:tr w:rsidR="00036A19" w:rsidRPr="00036A19" w14:paraId="3483D985" w14:textId="77777777" w:rsidTr="00036A19">
        <w:trPr>
          <w:trHeight w:val="315"/>
        </w:trPr>
        <w:tc>
          <w:tcPr>
            <w:tcW w:w="8640" w:type="dxa"/>
            <w:tcBorders>
              <w:top w:val="nil"/>
              <w:left w:val="nil"/>
              <w:bottom w:val="nil"/>
              <w:right w:val="nil"/>
            </w:tcBorders>
            <w:shd w:val="clear" w:color="auto" w:fill="auto"/>
            <w:noWrap/>
            <w:vAlign w:val="center"/>
            <w:hideMark/>
          </w:tcPr>
          <w:p w14:paraId="187751A5"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7.以下哪种是常见的网站拒绝服务攻击技术？单选题</w:t>
            </w:r>
          </w:p>
        </w:tc>
      </w:tr>
      <w:tr w:rsidR="00036A19" w:rsidRPr="00036A19" w14:paraId="4B241332" w14:textId="77777777" w:rsidTr="00036A19">
        <w:trPr>
          <w:trHeight w:val="315"/>
        </w:trPr>
        <w:tc>
          <w:tcPr>
            <w:tcW w:w="8640" w:type="dxa"/>
            <w:tcBorders>
              <w:top w:val="nil"/>
              <w:left w:val="nil"/>
              <w:bottom w:val="nil"/>
              <w:right w:val="nil"/>
            </w:tcBorders>
            <w:shd w:val="clear" w:color="auto" w:fill="auto"/>
            <w:noWrap/>
            <w:vAlign w:val="center"/>
            <w:hideMark/>
          </w:tcPr>
          <w:p w14:paraId="413C8E1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【答案】HTTP Flood</w:t>
            </w:r>
          </w:p>
        </w:tc>
      </w:tr>
      <w:tr w:rsidR="00036A19" w:rsidRPr="00036A19" w14:paraId="483094A0" w14:textId="77777777" w:rsidTr="00036A19">
        <w:trPr>
          <w:trHeight w:val="945"/>
        </w:trPr>
        <w:tc>
          <w:tcPr>
            <w:tcW w:w="8640" w:type="dxa"/>
            <w:tcBorders>
              <w:top w:val="nil"/>
              <w:left w:val="nil"/>
              <w:bottom w:val="nil"/>
              <w:right w:val="nil"/>
            </w:tcBorders>
            <w:shd w:val="clear" w:color="auto" w:fill="auto"/>
            <w:noWrap/>
            <w:vAlign w:val="center"/>
            <w:hideMark/>
          </w:tcPr>
          <w:p w14:paraId="4201554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8.某单位员工收到一封仿冒邮件，要求其立马通过邮件里的链接更新账号密码，该员工受到了电子邮件什么类型的攻击？单选题</w:t>
            </w:r>
          </w:p>
        </w:tc>
      </w:tr>
      <w:tr w:rsidR="00036A19" w:rsidRPr="00036A19" w14:paraId="66C84AD7" w14:textId="77777777" w:rsidTr="00036A19">
        <w:trPr>
          <w:trHeight w:val="315"/>
        </w:trPr>
        <w:tc>
          <w:tcPr>
            <w:tcW w:w="8640" w:type="dxa"/>
            <w:tcBorders>
              <w:top w:val="nil"/>
              <w:left w:val="nil"/>
              <w:bottom w:val="nil"/>
              <w:right w:val="nil"/>
            </w:tcBorders>
            <w:shd w:val="clear" w:color="auto" w:fill="auto"/>
            <w:noWrap/>
            <w:vAlign w:val="center"/>
            <w:hideMark/>
          </w:tcPr>
          <w:p w14:paraId="0AC29B3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【答案】钓鱼邮件</w:t>
            </w:r>
          </w:p>
        </w:tc>
      </w:tr>
      <w:tr w:rsidR="00036A19" w:rsidRPr="00036A19" w14:paraId="7519A424" w14:textId="77777777" w:rsidTr="00036A19">
        <w:trPr>
          <w:trHeight w:val="315"/>
        </w:trPr>
        <w:tc>
          <w:tcPr>
            <w:tcW w:w="8640" w:type="dxa"/>
            <w:tcBorders>
              <w:top w:val="nil"/>
              <w:left w:val="nil"/>
              <w:bottom w:val="nil"/>
              <w:right w:val="nil"/>
            </w:tcBorders>
            <w:shd w:val="clear" w:color="auto" w:fill="auto"/>
            <w:noWrap/>
            <w:vAlign w:val="center"/>
            <w:hideMark/>
          </w:tcPr>
          <w:p w14:paraId="2CEC021C"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9.网站面临的主要安全威胁有哪些：多选题</w:t>
            </w:r>
          </w:p>
        </w:tc>
      </w:tr>
      <w:tr w:rsidR="00036A19" w:rsidRPr="00036A19" w14:paraId="652B45CC" w14:textId="77777777" w:rsidTr="00036A19">
        <w:trPr>
          <w:trHeight w:val="315"/>
        </w:trPr>
        <w:tc>
          <w:tcPr>
            <w:tcW w:w="8640" w:type="dxa"/>
            <w:tcBorders>
              <w:top w:val="nil"/>
              <w:left w:val="nil"/>
              <w:bottom w:val="nil"/>
              <w:right w:val="nil"/>
            </w:tcBorders>
            <w:shd w:val="clear" w:color="auto" w:fill="auto"/>
            <w:noWrap/>
            <w:vAlign w:val="center"/>
            <w:hideMark/>
          </w:tcPr>
          <w:p w14:paraId="73BAED3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【答案】非授权访问</w:t>
            </w:r>
          </w:p>
        </w:tc>
      </w:tr>
      <w:tr w:rsidR="00036A19" w:rsidRPr="00036A19" w14:paraId="4B7D9D03" w14:textId="77777777" w:rsidTr="00036A19">
        <w:trPr>
          <w:trHeight w:val="315"/>
        </w:trPr>
        <w:tc>
          <w:tcPr>
            <w:tcW w:w="8640" w:type="dxa"/>
            <w:tcBorders>
              <w:top w:val="nil"/>
              <w:left w:val="nil"/>
              <w:bottom w:val="nil"/>
              <w:right w:val="nil"/>
            </w:tcBorders>
            <w:shd w:val="clear" w:color="auto" w:fill="auto"/>
            <w:noWrap/>
            <w:vAlign w:val="center"/>
            <w:hideMark/>
          </w:tcPr>
          <w:p w14:paraId="482195D3"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【答案】数据泄露</w:t>
            </w:r>
          </w:p>
        </w:tc>
      </w:tr>
      <w:tr w:rsidR="00036A19" w:rsidRPr="00036A19" w14:paraId="0FB387AB" w14:textId="77777777" w:rsidTr="00036A19">
        <w:trPr>
          <w:trHeight w:val="315"/>
        </w:trPr>
        <w:tc>
          <w:tcPr>
            <w:tcW w:w="8640" w:type="dxa"/>
            <w:tcBorders>
              <w:top w:val="nil"/>
              <w:left w:val="nil"/>
              <w:bottom w:val="nil"/>
              <w:right w:val="nil"/>
            </w:tcBorders>
            <w:shd w:val="clear" w:color="auto" w:fill="auto"/>
            <w:noWrap/>
            <w:vAlign w:val="center"/>
            <w:hideMark/>
          </w:tcPr>
          <w:p w14:paraId="2CFD625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【答案】拒绝服务</w:t>
            </w:r>
          </w:p>
        </w:tc>
      </w:tr>
      <w:tr w:rsidR="00036A19" w:rsidRPr="00036A19" w14:paraId="40E7DAE8" w14:textId="77777777" w:rsidTr="00036A19">
        <w:trPr>
          <w:trHeight w:val="315"/>
        </w:trPr>
        <w:tc>
          <w:tcPr>
            <w:tcW w:w="8640" w:type="dxa"/>
            <w:tcBorders>
              <w:top w:val="nil"/>
              <w:left w:val="nil"/>
              <w:bottom w:val="nil"/>
              <w:right w:val="nil"/>
            </w:tcBorders>
            <w:shd w:val="clear" w:color="auto" w:fill="auto"/>
            <w:noWrap/>
            <w:vAlign w:val="center"/>
            <w:hideMark/>
          </w:tcPr>
          <w:p w14:paraId="7568649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【答案】网站后台管理安全威胁</w:t>
            </w:r>
          </w:p>
        </w:tc>
      </w:tr>
      <w:tr w:rsidR="00036A19" w:rsidRPr="00036A19" w14:paraId="57186C8D" w14:textId="77777777" w:rsidTr="00036A19">
        <w:trPr>
          <w:trHeight w:val="315"/>
        </w:trPr>
        <w:tc>
          <w:tcPr>
            <w:tcW w:w="8640" w:type="dxa"/>
            <w:tcBorders>
              <w:top w:val="nil"/>
              <w:left w:val="nil"/>
              <w:bottom w:val="nil"/>
              <w:right w:val="nil"/>
            </w:tcBorders>
            <w:shd w:val="clear" w:color="auto" w:fill="auto"/>
            <w:noWrap/>
            <w:vAlign w:val="center"/>
            <w:hideMark/>
          </w:tcPr>
          <w:p w14:paraId="19C5DF69"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10.以下哪些是政务网站安全防护的内容：多选题</w:t>
            </w:r>
          </w:p>
        </w:tc>
      </w:tr>
      <w:tr w:rsidR="00036A19" w:rsidRPr="00036A19" w14:paraId="7FFF6D91" w14:textId="77777777" w:rsidTr="00036A19">
        <w:trPr>
          <w:trHeight w:val="315"/>
        </w:trPr>
        <w:tc>
          <w:tcPr>
            <w:tcW w:w="8640" w:type="dxa"/>
            <w:tcBorders>
              <w:top w:val="nil"/>
              <w:left w:val="nil"/>
              <w:bottom w:val="nil"/>
              <w:right w:val="nil"/>
            </w:tcBorders>
            <w:shd w:val="clear" w:color="auto" w:fill="auto"/>
            <w:noWrap/>
            <w:vAlign w:val="center"/>
            <w:hideMark/>
          </w:tcPr>
          <w:p w14:paraId="5F0939E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【答案】网页防篡改</w:t>
            </w:r>
          </w:p>
        </w:tc>
      </w:tr>
      <w:tr w:rsidR="00036A19" w:rsidRPr="00036A19" w14:paraId="03E3B6B2" w14:textId="77777777" w:rsidTr="00036A19">
        <w:trPr>
          <w:trHeight w:val="315"/>
        </w:trPr>
        <w:tc>
          <w:tcPr>
            <w:tcW w:w="8640" w:type="dxa"/>
            <w:tcBorders>
              <w:top w:val="nil"/>
              <w:left w:val="nil"/>
              <w:bottom w:val="nil"/>
              <w:right w:val="nil"/>
            </w:tcBorders>
            <w:shd w:val="clear" w:color="auto" w:fill="auto"/>
            <w:noWrap/>
            <w:vAlign w:val="center"/>
            <w:hideMark/>
          </w:tcPr>
          <w:p w14:paraId="051B5049"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【答案】入侵防御和病毒防护</w:t>
            </w:r>
          </w:p>
        </w:tc>
      </w:tr>
      <w:tr w:rsidR="00036A19" w:rsidRPr="00036A19" w14:paraId="47A80727" w14:textId="77777777" w:rsidTr="00036A19">
        <w:trPr>
          <w:trHeight w:val="315"/>
        </w:trPr>
        <w:tc>
          <w:tcPr>
            <w:tcW w:w="8640" w:type="dxa"/>
            <w:tcBorders>
              <w:top w:val="nil"/>
              <w:left w:val="nil"/>
              <w:bottom w:val="nil"/>
              <w:right w:val="nil"/>
            </w:tcBorders>
            <w:shd w:val="clear" w:color="auto" w:fill="auto"/>
            <w:noWrap/>
            <w:vAlign w:val="center"/>
            <w:hideMark/>
          </w:tcPr>
          <w:p w14:paraId="51E48AA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【答案】网络/数据库审计</w:t>
            </w:r>
          </w:p>
        </w:tc>
      </w:tr>
      <w:tr w:rsidR="00036A19" w:rsidRPr="00036A19" w14:paraId="40A4242A" w14:textId="77777777" w:rsidTr="00036A19">
        <w:trPr>
          <w:trHeight w:val="315"/>
        </w:trPr>
        <w:tc>
          <w:tcPr>
            <w:tcW w:w="8640" w:type="dxa"/>
            <w:tcBorders>
              <w:top w:val="nil"/>
              <w:left w:val="nil"/>
              <w:bottom w:val="nil"/>
              <w:right w:val="nil"/>
            </w:tcBorders>
            <w:shd w:val="clear" w:color="auto" w:fill="auto"/>
            <w:noWrap/>
            <w:vAlign w:val="center"/>
            <w:hideMark/>
          </w:tcPr>
          <w:p w14:paraId="14273EE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11.电子邮件面临的主要安全威胁有哪些：多选题</w:t>
            </w:r>
          </w:p>
        </w:tc>
      </w:tr>
      <w:tr w:rsidR="00036A19" w:rsidRPr="00036A19" w14:paraId="15B4D1B6" w14:textId="77777777" w:rsidTr="00036A19">
        <w:trPr>
          <w:trHeight w:val="315"/>
        </w:trPr>
        <w:tc>
          <w:tcPr>
            <w:tcW w:w="8640" w:type="dxa"/>
            <w:tcBorders>
              <w:top w:val="nil"/>
              <w:left w:val="nil"/>
              <w:bottom w:val="nil"/>
              <w:right w:val="nil"/>
            </w:tcBorders>
            <w:shd w:val="clear" w:color="auto" w:fill="auto"/>
            <w:noWrap/>
            <w:vAlign w:val="center"/>
            <w:hideMark/>
          </w:tcPr>
          <w:p w14:paraId="740C44B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【答案】钓鱼邮件</w:t>
            </w:r>
          </w:p>
        </w:tc>
      </w:tr>
      <w:tr w:rsidR="00036A19" w:rsidRPr="00036A19" w14:paraId="61D85063" w14:textId="77777777" w:rsidTr="00036A19">
        <w:trPr>
          <w:trHeight w:val="315"/>
        </w:trPr>
        <w:tc>
          <w:tcPr>
            <w:tcW w:w="8640" w:type="dxa"/>
            <w:tcBorders>
              <w:top w:val="nil"/>
              <w:left w:val="nil"/>
              <w:bottom w:val="nil"/>
              <w:right w:val="nil"/>
            </w:tcBorders>
            <w:shd w:val="clear" w:color="auto" w:fill="auto"/>
            <w:noWrap/>
            <w:vAlign w:val="center"/>
            <w:hideMark/>
          </w:tcPr>
          <w:p w14:paraId="54DDF3A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【答案】勒索病毒</w:t>
            </w:r>
          </w:p>
        </w:tc>
      </w:tr>
      <w:tr w:rsidR="00036A19" w:rsidRPr="00036A19" w14:paraId="47CFFFDA" w14:textId="77777777" w:rsidTr="00036A19">
        <w:trPr>
          <w:trHeight w:val="315"/>
        </w:trPr>
        <w:tc>
          <w:tcPr>
            <w:tcW w:w="8640" w:type="dxa"/>
            <w:tcBorders>
              <w:top w:val="nil"/>
              <w:left w:val="nil"/>
              <w:bottom w:val="nil"/>
              <w:right w:val="nil"/>
            </w:tcBorders>
            <w:shd w:val="clear" w:color="auto" w:fill="auto"/>
            <w:noWrap/>
            <w:vAlign w:val="center"/>
            <w:hideMark/>
          </w:tcPr>
          <w:p w14:paraId="4290CB3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【答案】恶意链接</w:t>
            </w:r>
          </w:p>
        </w:tc>
      </w:tr>
      <w:tr w:rsidR="00036A19" w:rsidRPr="00036A19" w14:paraId="6CF38971" w14:textId="77777777" w:rsidTr="00036A19">
        <w:trPr>
          <w:trHeight w:val="630"/>
        </w:trPr>
        <w:tc>
          <w:tcPr>
            <w:tcW w:w="8640" w:type="dxa"/>
            <w:tcBorders>
              <w:top w:val="nil"/>
              <w:left w:val="nil"/>
              <w:bottom w:val="nil"/>
              <w:right w:val="nil"/>
            </w:tcBorders>
            <w:shd w:val="clear" w:color="auto" w:fill="auto"/>
            <w:noWrap/>
            <w:vAlign w:val="center"/>
            <w:hideMark/>
          </w:tcPr>
          <w:p w14:paraId="11971B00"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12.以下关于</w:t>
            </w:r>
            <w:proofErr w:type="gramStart"/>
            <w:r w:rsidRPr="00036A19">
              <w:rPr>
                <w:rFonts w:ascii="等线" w:eastAsia="等线" w:hAnsi="等线" w:cs="宋体" w:hint="eastAsia"/>
                <w:color w:val="000000"/>
                <w:kern w:val="0"/>
                <w:sz w:val="24"/>
                <w:szCs w:val="24"/>
                <w14:ligatures w14:val="none"/>
              </w:rPr>
              <w:t>云计算</w:t>
            </w:r>
            <w:proofErr w:type="gramEnd"/>
            <w:r w:rsidRPr="00036A19">
              <w:rPr>
                <w:rFonts w:ascii="等线" w:eastAsia="等线" w:hAnsi="等线" w:cs="宋体" w:hint="eastAsia"/>
                <w:color w:val="000000"/>
                <w:kern w:val="0"/>
                <w:sz w:val="24"/>
                <w:szCs w:val="24"/>
                <w14:ligatures w14:val="none"/>
              </w:rPr>
              <w:t>安全的说法，哪个是错误的：单选题</w:t>
            </w:r>
          </w:p>
        </w:tc>
      </w:tr>
      <w:tr w:rsidR="00036A19" w:rsidRPr="00036A19" w14:paraId="72F48891" w14:textId="77777777" w:rsidTr="00036A19">
        <w:trPr>
          <w:trHeight w:val="630"/>
        </w:trPr>
        <w:tc>
          <w:tcPr>
            <w:tcW w:w="8640" w:type="dxa"/>
            <w:tcBorders>
              <w:top w:val="nil"/>
              <w:left w:val="nil"/>
              <w:bottom w:val="nil"/>
              <w:right w:val="nil"/>
            </w:tcBorders>
            <w:shd w:val="clear" w:color="auto" w:fill="auto"/>
            <w:noWrap/>
            <w:vAlign w:val="center"/>
            <w:hideMark/>
          </w:tcPr>
          <w:p w14:paraId="55ECA7F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w:t>
            </w:r>
            <w:proofErr w:type="gramStart"/>
            <w:r w:rsidRPr="00036A19">
              <w:rPr>
                <w:rFonts w:ascii="等线" w:eastAsia="等线" w:hAnsi="等线" w:cs="宋体" w:hint="eastAsia"/>
                <w:color w:val="FF0000"/>
                <w:kern w:val="0"/>
                <w:sz w:val="24"/>
                <w:szCs w:val="24"/>
                <w14:ligatures w14:val="none"/>
              </w:rPr>
              <w:t>云计算</w:t>
            </w:r>
            <w:proofErr w:type="gramEnd"/>
            <w:r w:rsidRPr="00036A19">
              <w:rPr>
                <w:rFonts w:ascii="等线" w:eastAsia="等线" w:hAnsi="等线" w:cs="宋体" w:hint="eastAsia"/>
                <w:color w:val="FF0000"/>
                <w:kern w:val="0"/>
                <w:sz w:val="24"/>
                <w:szCs w:val="24"/>
                <w14:ligatures w14:val="none"/>
              </w:rPr>
              <w:t>的用户资源</w:t>
            </w:r>
            <w:proofErr w:type="gramStart"/>
            <w:r w:rsidRPr="00036A19">
              <w:rPr>
                <w:rFonts w:ascii="等线" w:eastAsia="等线" w:hAnsi="等线" w:cs="宋体" w:hint="eastAsia"/>
                <w:color w:val="FF0000"/>
                <w:kern w:val="0"/>
                <w:sz w:val="24"/>
                <w:szCs w:val="24"/>
                <w14:ligatures w14:val="none"/>
              </w:rPr>
              <w:t>相互会</w:t>
            </w:r>
            <w:proofErr w:type="gramEnd"/>
            <w:r w:rsidRPr="00036A19">
              <w:rPr>
                <w:rFonts w:ascii="等线" w:eastAsia="等线" w:hAnsi="等线" w:cs="宋体" w:hint="eastAsia"/>
                <w:color w:val="FF0000"/>
                <w:kern w:val="0"/>
                <w:sz w:val="24"/>
                <w:szCs w:val="24"/>
                <w14:ligatures w14:val="none"/>
              </w:rPr>
              <w:t>干扰，需要让不同用户使用的资源在物理环境中分开</w:t>
            </w:r>
          </w:p>
        </w:tc>
      </w:tr>
      <w:tr w:rsidR="00036A19" w:rsidRPr="00036A19" w14:paraId="5F9591A8" w14:textId="77777777" w:rsidTr="00036A19">
        <w:trPr>
          <w:trHeight w:val="2205"/>
        </w:trPr>
        <w:tc>
          <w:tcPr>
            <w:tcW w:w="8640" w:type="dxa"/>
            <w:tcBorders>
              <w:top w:val="nil"/>
              <w:left w:val="nil"/>
              <w:bottom w:val="nil"/>
              <w:right w:val="nil"/>
            </w:tcBorders>
            <w:shd w:val="clear" w:color="auto" w:fill="auto"/>
            <w:noWrap/>
            <w:vAlign w:val="center"/>
            <w:hideMark/>
          </w:tcPr>
          <w:p w14:paraId="2A281AB6"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13.某单位员工收到了一封电子邮件，发件人显示为网络管理员，邮件内容里提示其</w:t>
            </w:r>
            <w:proofErr w:type="gramStart"/>
            <w:r w:rsidRPr="00036A19">
              <w:rPr>
                <w:rFonts w:ascii="等线" w:eastAsia="等线" w:hAnsi="等线" w:cs="宋体" w:hint="eastAsia"/>
                <w:color w:val="000000"/>
                <w:kern w:val="0"/>
                <w:sz w:val="24"/>
                <w:szCs w:val="24"/>
                <w14:ligatures w14:val="none"/>
              </w:rPr>
              <w:t>帐户</w:t>
            </w:r>
            <w:proofErr w:type="gramEnd"/>
            <w:r w:rsidRPr="00036A19">
              <w:rPr>
                <w:rFonts w:ascii="等线" w:eastAsia="等线" w:hAnsi="等线" w:cs="宋体" w:hint="eastAsia"/>
                <w:color w:val="000000"/>
                <w:kern w:val="0"/>
                <w:sz w:val="24"/>
                <w:szCs w:val="24"/>
                <w14:ligatures w14:val="none"/>
              </w:rPr>
              <w:t>过期，要求他重置密码，并给出了一个重置密码的链接。该员工点开链接发现网站要求他输入当前使用的用户名和密码。该员工经过观察，发现网站页面内容显示有问题，URL的地址栏并不是熟悉的域名。请问该员工遇到攻击手段的类型是：单选题</w:t>
            </w:r>
          </w:p>
        </w:tc>
      </w:tr>
      <w:tr w:rsidR="00036A19" w:rsidRPr="00036A19" w14:paraId="44B75FAD" w14:textId="77777777" w:rsidTr="00036A19">
        <w:trPr>
          <w:trHeight w:val="315"/>
        </w:trPr>
        <w:tc>
          <w:tcPr>
            <w:tcW w:w="8640" w:type="dxa"/>
            <w:tcBorders>
              <w:top w:val="nil"/>
              <w:left w:val="nil"/>
              <w:bottom w:val="nil"/>
              <w:right w:val="nil"/>
            </w:tcBorders>
            <w:shd w:val="clear" w:color="auto" w:fill="auto"/>
            <w:noWrap/>
            <w:vAlign w:val="center"/>
            <w:hideMark/>
          </w:tcPr>
          <w:p w14:paraId="0801B63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【答案】社会工程攻击</w:t>
            </w:r>
          </w:p>
        </w:tc>
      </w:tr>
      <w:tr w:rsidR="00036A19" w:rsidRPr="00036A19" w14:paraId="6DC6AD3D" w14:textId="77777777" w:rsidTr="00036A19">
        <w:trPr>
          <w:trHeight w:val="315"/>
        </w:trPr>
        <w:tc>
          <w:tcPr>
            <w:tcW w:w="8640" w:type="dxa"/>
            <w:tcBorders>
              <w:top w:val="nil"/>
              <w:left w:val="nil"/>
              <w:bottom w:val="nil"/>
              <w:right w:val="nil"/>
            </w:tcBorders>
            <w:shd w:val="clear" w:color="auto" w:fill="auto"/>
            <w:noWrap/>
            <w:vAlign w:val="center"/>
            <w:hideMark/>
          </w:tcPr>
          <w:p w14:paraId="49DE3C93"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14.以下哪个不属于物联网安全防护层次：单选题</w:t>
            </w:r>
          </w:p>
        </w:tc>
      </w:tr>
      <w:tr w:rsidR="00036A19" w:rsidRPr="00036A19" w14:paraId="2BFB58B4" w14:textId="77777777" w:rsidTr="00036A19">
        <w:trPr>
          <w:trHeight w:val="315"/>
        </w:trPr>
        <w:tc>
          <w:tcPr>
            <w:tcW w:w="8640" w:type="dxa"/>
            <w:tcBorders>
              <w:top w:val="nil"/>
              <w:left w:val="nil"/>
              <w:bottom w:val="nil"/>
              <w:right w:val="nil"/>
            </w:tcBorders>
            <w:shd w:val="clear" w:color="auto" w:fill="auto"/>
            <w:noWrap/>
            <w:vAlign w:val="center"/>
            <w:hideMark/>
          </w:tcPr>
          <w:p w14:paraId="79F0F53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【答案】应用层安全</w:t>
            </w:r>
          </w:p>
        </w:tc>
      </w:tr>
      <w:tr w:rsidR="00036A19" w:rsidRPr="00036A19" w14:paraId="228B63F8" w14:textId="77777777" w:rsidTr="00036A19">
        <w:trPr>
          <w:trHeight w:val="315"/>
        </w:trPr>
        <w:tc>
          <w:tcPr>
            <w:tcW w:w="8640" w:type="dxa"/>
            <w:tcBorders>
              <w:top w:val="nil"/>
              <w:left w:val="nil"/>
              <w:bottom w:val="nil"/>
              <w:right w:val="nil"/>
            </w:tcBorders>
            <w:shd w:val="clear" w:color="auto" w:fill="auto"/>
            <w:noWrap/>
            <w:vAlign w:val="center"/>
            <w:hideMark/>
          </w:tcPr>
          <w:p w14:paraId="6486CDA0"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15.目前漏洞挖掘分析技术有多种，主要包括多选题</w:t>
            </w:r>
          </w:p>
        </w:tc>
      </w:tr>
      <w:tr w:rsidR="00036A19" w:rsidRPr="00036A19" w14:paraId="4AC0523E" w14:textId="77777777" w:rsidTr="00036A19">
        <w:trPr>
          <w:trHeight w:val="315"/>
        </w:trPr>
        <w:tc>
          <w:tcPr>
            <w:tcW w:w="8640" w:type="dxa"/>
            <w:tcBorders>
              <w:top w:val="nil"/>
              <w:left w:val="nil"/>
              <w:bottom w:val="nil"/>
              <w:right w:val="nil"/>
            </w:tcBorders>
            <w:shd w:val="clear" w:color="auto" w:fill="auto"/>
            <w:noWrap/>
            <w:vAlign w:val="center"/>
            <w:hideMark/>
          </w:tcPr>
          <w:p w14:paraId="5886E9B3"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【答案】手工测试技术</w:t>
            </w:r>
          </w:p>
        </w:tc>
      </w:tr>
      <w:tr w:rsidR="00036A19" w:rsidRPr="00036A19" w14:paraId="1547CBA2" w14:textId="77777777" w:rsidTr="00036A19">
        <w:trPr>
          <w:trHeight w:val="315"/>
        </w:trPr>
        <w:tc>
          <w:tcPr>
            <w:tcW w:w="8640" w:type="dxa"/>
            <w:tcBorders>
              <w:top w:val="nil"/>
              <w:left w:val="nil"/>
              <w:bottom w:val="nil"/>
              <w:right w:val="nil"/>
            </w:tcBorders>
            <w:shd w:val="clear" w:color="auto" w:fill="auto"/>
            <w:noWrap/>
            <w:vAlign w:val="center"/>
            <w:hideMark/>
          </w:tcPr>
          <w:p w14:paraId="4F1FE2A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【答案】模糊测试技术</w:t>
            </w:r>
          </w:p>
        </w:tc>
      </w:tr>
      <w:tr w:rsidR="00036A19" w:rsidRPr="00036A19" w14:paraId="242BABC9" w14:textId="77777777" w:rsidTr="00036A19">
        <w:trPr>
          <w:trHeight w:val="315"/>
        </w:trPr>
        <w:tc>
          <w:tcPr>
            <w:tcW w:w="8640" w:type="dxa"/>
            <w:tcBorders>
              <w:top w:val="nil"/>
              <w:left w:val="nil"/>
              <w:bottom w:val="nil"/>
              <w:right w:val="nil"/>
            </w:tcBorders>
            <w:shd w:val="clear" w:color="auto" w:fill="auto"/>
            <w:noWrap/>
            <w:vAlign w:val="center"/>
            <w:hideMark/>
          </w:tcPr>
          <w:p w14:paraId="7E5BD5F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【答案】二进制比对技术</w:t>
            </w:r>
          </w:p>
        </w:tc>
      </w:tr>
      <w:tr w:rsidR="00036A19" w:rsidRPr="00036A19" w14:paraId="12DD27B3" w14:textId="77777777" w:rsidTr="00036A19">
        <w:trPr>
          <w:trHeight w:val="315"/>
        </w:trPr>
        <w:tc>
          <w:tcPr>
            <w:tcW w:w="8640" w:type="dxa"/>
            <w:tcBorders>
              <w:top w:val="nil"/>
              <w:left w:val="nil"/>
              <w:bottom w:val="nil"/>
              <w:right w:val="nil"/>
            </w:tcBorders>
            <w:shd w:val="clear" w:color="auto" w:fill="auto"/>
            <w:noWrap/>
            <w:vAlign w:val="center"/>
            <w:hideMark/>
          </w:tcPr>
          <w:p w14:paraId="3A6A161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【答案】静态分析技术</w:t>
            </w:r>
          </w:p>
        </w:tc>
      </w:tr>
      <w:tr w:rsidR="00036A19" w:rsidRPr="00036A19" w14:paraId="08100E09" w14:textId="77777777" w:rsidTr="00036A19">
        <w:trPr>
          <w:trHeight w:val="315"/>
        </w:trPr>
        <w:tc>
          <w:tcPr>
            <w:tcW w:w="8640" w:type="dxa"/>
            <w:tcBorders>
              <w:top w:val="nil"/>
              <w:left w:val="nil"/>
              <w:bottom w:val="nil"/>
              <w:right w:val="nil"/>
            </w:tcBorders>
            <w:shd w:val="clear" w:color="auto" w:fill="auto"/>
            <w:noWrap/>
            <w:vAlign w:val="center"/>
            <w:hideMark/>
          </w:tcPr>
          <w:p w14:paraId="4948C73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【答案】动态分析技术</w:t>
            </w:r>
          </w:p>
        </w:tc>
      </w:tr>
      <w:tr w:rsidR="00036A19" w:rsidRPr="00036A19" w14:paraId="250B55ED" w14:textId="77777777" w:rsidTr="00036A19">
        <w:trPr>
          <w:trHeight w:val="315"/>
        </w:trPr>
        <w:tc>
          <w:tcPr>
            <w:tcW w:w="8640" w:type="dxa"/>
            <w:tcBorders>
              <w:top w:val="nil"/>
              <w:left w:val="nil"/>
              <w:bottom w:val="nil"/>
              <w:right w:val="nil"/>
            </w:tcBorders>
            <w:shd w:val="clear" w:color="auto" w:fill="auto"/>
            <w:noWrap/>
            <w:vAlign w:val="center"/>
            <w:hideMark/>
          </w:tcPr>
          <w:p w14:paraId="6AF71C73"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16.区块链技术主要有哪些特点：多选题</w:t>
            </w:r>
          </w:p>
        </w:tc>
      </w:tr>
      <w:tr w:rsidR="00036A19" w:rsidRPr="00036A19" w14:paraId="028E900B" w14:textId="77777777" w:rsidTr="00036A19">
        <w:trPr>
          <w:trHeight w:val="315"/>
        </w:trPr>
        <w:tc>
          <w:tcPr>
            <w:tcW w:w="8640" w:type="dxa"/>
            <w:tcBorders>
              <w:top w:val="nil"/>
              <w:left w:val="nil"/>
              <w:bottom w:val="nil"/>
              <w:right w:val="nil"/>
            </w:tcBorders>
            <w:shd w:val="clear" w:color="auto" w:fill="auto"/>
            <w:noWrap/>
            <w:vAlign w:val="center"/>
            <w:hideMark/>
          </w:tcPr>
          <w:p w14:paraId="3EEC192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【答案】去中心化</w:t>
            </w:r>
          </w:p>
        </w:tc>
      </w:tr>
      <w:tr w:rsidR="00036A19" w:rsidRPr="00036A19" w14:paraId="43881019" w14:textId="77777777" w:rsidTr="00036A19">
        <w:trPr>
          <w:trHeight w:val="315"/>
        </w:trPr>
        <w:tc>
          <w:tcPr>
            <w:tcW w:w="8640" w:type="dxa"/>
            <w:tcBorders>
              <w:top w:val="nil"/>
              <w:left w:val="nil"/>
              <w:bottom w:val="nil"/>
              <w:right w:val="nil"/>
            </w:tcBorders>
            <w:shd w:val="clear" w:color="auto" w:fill="auto"/>
            <w:noWrap/>
            <w:vAlign w:val="center"/>
            <w:hideMark/>
          </w:tcPr>
          <w:p w14:paraId="3238AE6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【答案】不可篡改</w:t>
            </w:r>
          </w:p>
        </w:tc>
      </w:tr>
      <w:tr w:rsidR="00036A19" w:rsidRPr="00036A19" w14:paraId="4D8938A4" w14:textId="77777777" w:rsidTr="00036A19">
        <w:trPr>
          <w:trHeight w:val="315"/>
        </w:trPr>
        <w:tc>
          <w:tcPr>
            <w:tcW w:w="8640" w:type="dxa"/>
            <w:tcBorders>
              <w:top w:val="nil"/>
              <w:left w:val="nil"/>
              <w:bottom w:val="nil"/>
              <w:right w:val="nil"/>
            </w:tcBorders>
            <w:shd w:val="clear" w:color="auto" w:fill="auto"/>
            <w:noWrap/>
            <w:vAlign w:val="center"/>
            <w:hideMark/>
          </w:tcPr>
          <w:p w14:paraId="55DE55A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【答案】共识</w:t>
            </w:r>
          </w:p>
        </w:tc>
      </w:tr>
      <w:tr w:rsidR="00036A19" w:rsidRPr="00036A19" w14:paraId="0065241A" w14:textId="77777777" w:rsidTr="00036A19">
        <w:trPr>
          <w:trHeight w:val="945"/>
        </w:trPr>
        <w:tc>
          <w:tcPr>
            <w:tcW w:w="8640" w:type="dxa"/>
            <w:tcBorders>
              <w:top w:val="nil"/>
              <w:left w:val="nil"/>
              <w:bottom w:val="nil"/>
              <w:right w:val="nil"/>
            </w:tcBorders>
            <w:shd w:val="clear" w:color="auto" w:fill="auto"/>
            <w:noWrap/>
            <w:vAlign w:val="center"/>
            <w:hideMark/>
          </w:tcPr>
          <w:p w14:paraId="244EDC46"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17.移动应用安全和传统的Web安全面临的问题是一样的，可以完全借鉴，不需要专门为移动应用单独考虑安全问题。判断题</w:t>
            </w:r>
          </w:p>
        </w:tc>
      </w:tr>
      <w:tr w:rsidR="00036A19" w:rsidRPr="00036A19" w14:paraId="3F0F3C89" w14:textId="77777777" w:rsidTr="00036A19">
        <w:trPr>
          <w:trHeight w:val="315"/>
        </w:trPr>
        <w:tc>
          <w:tcPr>
            <w:tcW w:w="8640" w:type="dxa"/>
            <w:tcBorders>
              <w:top w:val="nil"/>
              <w:left w:val="nil"/>
              <w:bottom w:val="nil"/>
              <w:right w:val="nil"/>
            </w:tcBorders>
            <w:shd w:val="clear" w:color="auto" w:fill="auto"/>
            <w:noWrap/>
            <w:vAlign w:val="center"/>
            <w:hideMark/>
          </w:tcPr>
          <w:p w14:paraId="4326B58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r w:rsidR="00036A19" w:rsidRPr="00036A19" w14:paraId="70FAEAB2" w14:textId="77777777" w:rsidTr="00036A19">
        <w:trPr>
          <w:trHeight w:val="1260"/>
        </w:trPr>
        <w:tc>
          <w:tcPr>
            <w:tcW w:w="8640" w:type="dxa"/>
            <w:tcBorders>
              <w:top w:val="nil"/>
              <w:left w:val="nil"/>
              <w:bottom w:val="nil"/>
              <w:right w:val="nil"/>
            </w:tcBorders>
            <w:shd w:val="clear" w:color="auto" w:fill="auto"/>
            <w:noWrap/>
            <w:vAlign w:val="center"/>
            <w:hideMark/>
          </w:tcPr>
          <w:p w14:paraId="46922DFC"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18.安全大数据分析要以建立科学合理的分析模型作为前提。一般认为安全大数据的分析模型包括但不仅限于：规则模型、关联模型、统计模型、异常检测模型等。判断题</w:t>
            </w:r>
          </w:p>
        </w:tc>
      </w:tr>
      <w:tr w:rsidR="00036A19" w:rsidRPr="00036A19" w14:paraId="62BB90CF" w14:textId="77777777" w:rsidTr="00036A19">
        <w:trPr>
          <w:trHeight w:val="315"/>
        </w:trPr>
        <w:tc>
          <w:tcPr>
            <w:tcW w:w="8640" w:type="dxa"/>
            <w:tcBorders>
              <w:top w:val="nil"/>
              <w:left w:val="nil"/>
              <w:bottom w:val="nil"/>
              <w:right w:val="nil"/>
            </w:tcBorders>
            <w:shd w:val="clear" w:color="auto" w:fill="auto"/>
            <w:noWrap/>
            <w:vAlign w:val="center"/>
            <w:hideMark/>
          </w:tcPr>
          <w:p w14:paraId="650A99C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6EC2E0BD" w14:textId="77777777" w:rsidTr="00036A19">
        <w:trPr>
          <w:trHeight w:val="1575"/>
        </w:trPr>
        <w:tc>
          <w:tcPr>
            <w:tcW w:w="8640" w:type="dxa"/>
            <w:tcBorders>
              <w:top w:val="nil"/>
              <w:left w:val="nil"/>
              <w:bottom w:val="nil"/>
              <w:right w:val="nil"/>
            </w:tcBorders>
            <w:shd w:val="clear" w:color="auto" w:fill="auto"/>
            <w:noWrap/>
            <w:vAlign w:val="center"/>
            <w:hideMark/>
          </w:tcPr>
          <w:p w14:paraId="50AF43A5"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19.威胁情报的目的是利用公开的资源、数据、情报等，发现安全威胁并指导企业行动以改善安全状况，可以帮助企业和组织快速了解到敌对方对自己的威胁信息，从而帮助提前威胁防范、攻击检测与响应、事后攻击溯源等能力。判断题</w:t>
            </w:r>
          </w:p>
        </w:tc>
      </w:tr>
      <w:tr w:rsidR="00036A19" w:rsidRPr="00036A19" w14:paraId="0E911E8F" w14:textId="77777777" w:rsidTr="00036A19">
        <w:trPr>
          <w:trHeight w:val="315"/>
        </w:trPr>
        <w:tc>
          <w:tcPr>
            <w:tcW w:w="8640" w:type="dxa"/>
            <w:tcBorders>
              <w:top w:val="nil"/>
              <w:left w:val="nil"/>
              <w:bottom w:val="nil"/>
              <w:right w:val="nil"/>
            </w:tcBorders>
            <w:shd w:val="clear" w:color="auto" w:fill="auto"/>
            <w:noWrap/>
            <w:vAlign w:val="center"/>
            <w:hideMark/>
          </w:tcPr>
          <w:p w14:paraId="45349DA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7EBBB888" w14:textId="77777777" w:rsidTr="00036A19">
        <w:trPr>
          <w:trHeight w:val="315"/>
        </w:trPr>
        <w:tc>
          <w:tcPr>
            <w:tcW w:w="8640" w:type="dxa"/>
            <w:tcBorders>
              <w:top w:val="nil"/>
              <w:left w:val="nil"/>
              <w:bottom w:val="nil"/>
              <w:right w:val="nil"/>
            </w:tcBorders>
            <w:shd w:val="clear" w:color="auto" w:fill="auto"/>
            <w:noWrap/>
            <w:vAlign w:val="center"/>
            <w:hideMark/>
          </w:tcPr>
          <w:p w14:paraId="704E1655" w14:textId="77777777" w:rsidR="00036A19" w:rsidRPr="00036A19" w:rsidRDefault="00036A19" w:rsidP="00036A19">
            <w:pPr>
              <w:widowControl/>
              <w:rPr>
                <w:rFonts w:ascii="等线" w:eastAsia="等线" w:hAnsi="等线" w:cs="宋体" w:hint="eastAsia"/>
                <w:color w:val="000000"/>
                <w:kern w:val="0"/>
                <w:sz w:val="24"/>
                <w:szCs w:val="24"/>
                <w14:ligatures w14:val="none"/>
              </w:rPr>
            </w:pPr>
            <w:proofErr w:type="gramStart"/>
            <w:r w:rsidRPr="00036A19">
              <w:rPr>
                <w:rFonts w:ascii="等线" w:eastAsia="等线" w:hAnsi="等线" w:cs="宋体" w:hint="eastAsia"/>
                <w:color w:val="000000"/>
                <w:kern w:val="0"/>
                <w:sz w:val="24"/>
                <w:szCs w:val="24"/>
                <w14:ligatures w14:val="none"/>
              </w:rPr>
              <w:t>形考任务七</w:t>
            </w:r>
            <w:proofErr w:type="gramEnd"/>
          </w:p>
        </w:tc>
      </w:tr>
      <w:tr w:rsidR="00036A19" w:rsidRPr="00036A19" w14:paraId="48ACC106" w14:textId="77777777" w:rsidTr="00036A19">
        <w:trPr>
          <w:trHeight w:val="945"/>
        </w:trPr>
        <w:tc>
          <w:tcPr>
            <w:tcW w:w="8640" w:type="dxa"/>
            <w:tcBorders>
              <w:top w:val="nil"/>
              <w:left w:val="nil"/>
              <w:bottom w:val="nil"/>
              <w:right w:val="nil"/>
            </w:tcBorders>
            <w:shd w:val="clear" w:color="auto" w:fill="auto"/>
            <w:noWrap/>
            <w:vAlign w:val="center"/>
            <w:hideMark/>
          </w:tcPr>
          <w:p w14:paraId="02A32AC7"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lastRenderedPageBreak/>
              <w:t>1.没有网络安全就没有____________，就没有_____________，广大人民群众利益也难以得到保障。单选题</w:t>
            </w:r>
          </w:p>
        </w:tc>
      </w:tr>
      <w:tr w:rsidR="00036A19" w:rsidRPr="00036A19" w14:paraId="1533B465" w14:textId="77777777" w:rsidTr="00036A19">
        <w:trPr>
          <w:trHeight w:val="315"/>
        </w:trPr>
        <w:tc>
          <w:tcPr>
            <w:tcW w:w="8640" w:type="dxa"/>
            <w:tcBorders>
              <w:top w:val="nil"/>
              <w:left w:val="nil"/>
              <w:bottom w:val="nil"/>
              <w:right w:val="nil"/>
            </w:tcBorders>
            <w:shd w:val="clear" w:color="auto" w:fill="auto"/>
            <w:noWrap/>
            <w:vAlign w:val="center"/>
            <w:hideMark/>
          </w:tcPr>
          <w:p w14:paraId="2675EDE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【答案】国家安全、经济社会稳定运行</w:t>
            </w:r>
          </w:p>
        </w:tc>
      </w:tr>
      <w:tr w:rsidR="00036A19" w:rsidRPr="00036A19" w14:paraId="36C8EEC1" w14:textId="77777777" w:rsidTr="00036A19">
        <w:trPr>
          <w:trHeight w:val="630"/>
        </w:trPr>
        <w:tc>
          <w:tcPr>
            <w:tcW w:w="8640" w:type="dxa"/>
            <w:tcBorders>
              <w:top w:val="nil"/>
              <w:left w:val="nil"/>
              <w:bottom w:val="nil"/>
              <w:right w:val="nil"/>
            </w:tcBorders>
            <w:shd w:val="clear" w:color="auto" w:fill="auto"/>
            <w:noWrap/>
            <w:vAlign w:val="center"/>
            <w:hideMark/>
          </w:tcPr>
          <w:p w14:paraId="7B9C507E"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2.网络安全的基本属性有：可用性、完整性和_____。单选题</w:t>
            </w:r>
          </w:p>
        </w:tc>
      </w:tr>
      <w:tr w:rsidR="00036A19" w:rsidRPr="00036A19" w14:paraId="19F252DE" w14:textId="77777777" w:rsidTr="00036A19">
        <w:trPr>
          <w:trHeight w:val="315"/>
        </w:trPr>
        <w:tc>
          <w:tcPr>
            <w:tcW w:w="8640" w:type="dxa"/>
            <w:tcBorders>
              <w:top w:val="nil"/>
              <w:left w:val="nil"/>
              <w:bottom w:val="nil"/>
              <w:right w:val="nil"/>
            </w:tcBorders>
            <w:shd w:val="clear" w:color="auto" w:fill="auto"/>
            <w:noWrap/>
            <w:vAlign w:val="center"/>
            <w:hideMark/>
          </w:tcPr>
          <w:p w14:paraId="557C3B0D"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【答案】保密性</w:t>
            </w:r>
          </w:p>
        </w:tc>
      </w:tr>
      <w:tr w:rsidR="00036A19" w:rsidRPr="00036A19" w14:paraId="42F944EF" w14:textId="77777777" w:rsidTr="00036A19">
        <w:trPr>
          <w:trHeight w:val="630"/>
        </w:trPr>
        <w:tc>
          <w:tcPr>
            <w:tcW w:w="8640" w:type="dxa"/>
            <w:tcBorders>
              <w:top w:val="nil"/>
              <w:left w:val="nil"/>
              <w:bottom w:val="nil"/>
              <w:right w:val="nil"/>
            </w:tcBorders>
            <w:shd w:val="clear" w:color="auto" w:fill="auto"/>
            <w:noWrap/>
            <w:vAlign w:val="center"/>
            <w:hideMark/>
          </w:tcPr>
          <w:p w14:paraId="0061CCC5"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3.《中华人民共和国网络安全法》正式施行的时间是________。单选题</w:t>
            </w:r>
          </w:p>
        </w:tc>
      </w:tr>
      <w:tr w:rsidR="00036A19" w:rsidRPr="00036A19" w14:paraId="0C739168" w14:textId="77777777" w:rsidTr="00036A19">
        <w:trPr>
          <w:trHeight w:val="315"/>
        </w:trPr>
        <w:tc>
          <w:tcPr>
            <w:tcW w:w="8640" w:type="dxa"/>
            <w:tcBorders>
              <w:top w:val="nil"/>
              <w:left w:val="nil"/>
              <w:bottom w:val="nil"/>
              <w:right w:val="nil"/>
            </w:tcBorders>
            <w:shd w:val="clear" w:color="auto" w:fill="auto"/>
            <w:noWrap/>
            <w:vAlign w:val="center"/>
            <w:hideMark/>
          </w:tcPr>
          <w:p w14:paraId="6FD65479"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【答案】2017年6月1日</w:t>
            </w:r>
          </w:p>
        </w:tc>
      </w:tr>
      <w:tr w:rsidR="00036A19" w:rsidRPr="00036A19" w14:paraId="71BA7417" w14:textId="77777777" w:rsidTr="00036A19">
        <w:trPr>
          <w:trHeight w:val="315"/>
        </w:trPr>
        <w:tc>
          <w:tcPr>
            <w:tcW w:w="8640" w:type="dxa"/>
            <w:tcBorders>
              <w:top w:val="nil"/>
              <w:left w:val="nil"/>
              <w:bottom w:val="nil"/>
              <w:right w:val="nil"/>
            </w:tcBorders>
            <w:shd w:val="clear" w:color="auto" w:fill="auto"/>
            <w:noWrap/>
            <w:vAlign w:val="center"/>
            <w:hideMark/>
          </w:tcPr>
          <w:p w14:paraId="489E088A"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4.下列哪个不是网络攻击的主要目的：单选题</w:t>
            </w:r>
          </w:p>
        </w:tc>
      </w:tr>
      <w:tr w:rsidR="00036A19" w:rsidRPr="00036A19" w14:paraId="5EC90C70" w14:textId="77777777" w:rsidTr="00036A19">
        <w:trPr>
          <w:trHeight w:val="315"/>
        </w:trPr>
        <w:tc>
          <w:tcPr>
            <w:tcW w:w="8640" w:type="dxa"/>
            <w:tcBorders>
              <w:top w:val="nil"/>
              <w:left w:val="nil"/>
              <w:bottom w:val="nil"/>
              <w:right w:val="nil"/>
            </w:tcBorders>
            <w:shd w:val="clear" w:color="auto" w:fill="auto"/>
            <w:noWrap/>
            <w:vAlign w:val="center"/>
            <w:hideMark/>
          </w:tcPr>
          <w:p w14:paraId="19048E0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【答案】造成人员伤亡</w:t>
            </w:r>
          </w:p>
        </w:tc>
      </w:tr>
      <w:tr w:rsidR="00036A19" w:rsidRPr="00036A19" w14:paraId="2B0B972C" w14:textId="77777777" w:rsidTr="00036A19">
        <w:trPr>
          <w:trHeight w:val="315"/>
        </w:trPr>
        <w:tc>
          <w:tcPr>
            <w:tcW w:w="8640" w:type="dxa"/>
            <w:tcBorders>
              <w:top w:val="nil"/>
              <w:left w:val="nil"/>
              <w:bottom w:val="nil"/>
              <w:right w:val="nil"/>
            </w:tcBorders>
            <w:shd w:val="clear" w:color="auto" w:fill="auto"/>
            <w:noWrap/>
            <w:vAlign w:val="center"/>
            <w:hideMark/>
          </w:tcPr>
          <w:p w14:paraId="61EF0E7C"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5.以下哪个不是常见的网络攻击手段：单选题</w:t>
            </w:r>
          </w:p>
        </w:tc>
      </w:tr>
      <w:tr w:rsidR="00036A19" w:rsidRPr="00036A19" w14:paraId="5275676D" w14:textId="77777777" w:rsidTr="00036A19">
        <w:trPr>
          <w:trHeight w:val="315"/>
        </w:trPr>
        <w:tc>
          <w:tcPr>
            <w:tcW w:w="8640" w:type="dxa"/>
            <w:tcBorders>
              <w:top w:val="nil"/>
              <w:left w:val="nil"/>
              <w:bottom w:val="nil"/>
              <w:right w:val="nil"/>
            </w:tcBorders>
            <w:shd w:val="clear" w:color="auto" w:fill="auto"/>
            <w:noWrap/>
            <w:vAlign w:val="center"/>
            <w:hideMark/>
          </w:tcPr>
          <w:p w14:paraId="76B32A9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【答案】破坏供电系统造成服务器停电</w:t>
            </w:r>
          </w:p>
        </w:tc>
      </w:tr>
      <w:tr w:rsidR="00036A19" w:rsidRPr="00036A19" w14:paraId="0E6346EE" w14:textId="77777777" w:rsidTr="00036A19">
        <w:trPr>
          <w:trHeight w:val="945"/>
        </w:trPr>
        <w:tc>
          <w:tcPr>
            <w:tcW w:w="8640" w:type="dxa"/>
            <w:tcBorders>
              <w:top w:val="nil"/>
              <w:left w:val="nil"/>
              <w:bottom w:val="nil"/>
              <w:right w:val="nil"/>
            </w:tcBorders>
            <w:shd w:val="clear" w:color="auto" w:fill="auto"/>
            <w:noWrap/>
            <w:vAlign w:val="center"/>
            <w:hideMark/>
          </w:tcPr>
          <w:p w14:paraId="7D0D9D95"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6.</w:t>
            </w:r>
            <w:proofErr w:type="gramStart"/>
            <w:r w:rsidRPr="00036A19">
              <w:rPr>
                <w:rFonts w:ascii="等线" w:eastAsia="等线" w:hAnsi="等线" w:cs="宋体" w:hint="eastAsia"/>
                <w:color w:val="000000"/>
                <w:kern w:val="0"/>
                <w:sz w:val="24"/>
                <w:szCs w:val="24"/>
                <w14:ligatures w14:val="none"/>
              </w:rPr>
              <w:t>网络嗅探器</w:t>
            </w:r>
            <w:proofErr w:type="gramEnd"/>
            <w:r w:rsidRPr="00036A19">
              <w:rPr>
                <w:rFonts w:ascii="等线" w:eastAsia="等线" w:hAnsi="等线" w:cs="宋体" w:hint="eastAsia"/>
                <w:color w:val="000000"/>
                <w:kern w:val="0"/>
                <w:sz w:val="24"/>
                <w:szCs w:val="24"/>
                <w14:ligatures w14:val="none"/>
              </w:rPr>
              <w:t xml:space="preserve"> (Network Sniffer) 是一种常用的网络管理工具，也常常被攻击者利用来进行信息获取。以下哪个工具可以进行网络嗅探：单选题</w:t>
            </w:r>
          </w:p>
        </w:tc>
      </w:tr>
      <w:tr w:rsidR="00036A19" w:rsidRPr="00036A19" w14:paraId="7CEDE84D" w14:textId="77777777" w:rsidTr="00036A19">
        <w:trPr>
          <w:trHeight w:val="315"/>
        </w:trPr>
        <w:tc>
          <w:tcPr>
            <w:tcW w:w="8640" w:type="dxa"/>
            <w:tcBorders>
              <w:top w:val="nil"/>
              <w:left w:val="nil"/>
              <w:bottom w:val="nil"/>
              <w:right w:val="nil"/>
            </w:tcBorders>
            <w:shd w:val="clear" w:color="auto" w:fill="auto"/>
            <w:noWrap/>
            <w:vAlign w:val="center"/>
            <w:hideMark/>
          </w:tcPr>
          <w:p w14:paraId="11A4DE39"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【答案】snort</w:t>
            </w:r>
          </w:p>
        </w:tc>
      </w:tr>
      <w:tr w:rsidR="00036A19" w:rsidRPr="00036A19" w14:paraId="694528D6" w14:textId="77777777" w:rsidTr="00036A19">
        <w:trPr>
          <w:trHeight w:val="315"/>
        </w:trPr>
        <w:tc>
          <w:tcPr>
            <w:tcW w:w="8640" w:type="dxa"/>
            <w:tcBorders>
              <w:top w:val="nil"/>
              <w:left w:val="nil"/>
              <w:bottom w:val="nil"/>
              <w:right w:val="nil"/>
            </w:tcBorders>
            <w:shd w:val="clear" w:color="auto" w:fill="auto"/>
            <w:noWrap/>
            <w:vAlign w:val="center"/>
            <w:hideMark/>
          </w:tcPr>
          <w:p w14:paraId="4DF5C9A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7.以下哪个不是常见的恶意代码：单选题</w:t>
            </w:r>
          </w:p>
        </w:tc>
      </w:tr>
      <w:tr w:rsidR="00036A19" w:rsidRPr="00036A19" w14:paraId="358F3141" w14:textId="77777777" w:rsidTr="00036A19">
        <w:trPr>
          <w:trHeight w:val="315"/>
        </w:trPr>
        <w:tc>
          <w:tcPr>
            <w:tcW w:w="8640" w:type="dxa"/>
            <w:tcBorders>
              <w:top w:val="nil"/>
              <w:left w:val="nil"/>
              <w:bottom w:val="nil"/>
              <w:right w:val="nil"/>
            </w:tcBorders>
            <w:shd w:val="clear" w:color="auto" w:fill="auto"/>
            <w:noWrap/>
            <w:vAlign w:val="center"/>
            <w:hideMark/>
          </w:tcPr>
          <w:p w14:paraId="1D3C838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【答案】细菌</w:t>
            </w:r>
          </w:p>
        </w:tc>
      </w:tr>
      <w:tr w:rsidR="00036A19" w:rsidRPr="00036A19" w14:paraId="20F5A0B4" w14:textId="77777777" w:rsidTr="00036A19">
        <w:trPr>
          <w:trHeight w:val="315"/>
        </w:trPr>
        <w:tc>
          <w:tcPr>
            <w:tcW w:w="8640" w:type="dxa"/>
            <w:tcBorders>
              <w:top w:val="nil"/>
              <w:left w:val="nil"/>
              <w:bottom w:val="nil"/>
              <w:right w:val="nil"/>
            </w:tcBorders>
            <w:shd w:val="clear" w:color="auto" w:fill="auto"/>
            <w:noWrap/>
            <w:vAlign w:val="center"/>
            <w:hideMark/>
          </w:tcPr>
          <w:p w14:paraId="51616893"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8.关于勒索软件，以下哪个说明是错误的：单选题</w:t>
            </w:r>
          </w:p>
        </w:tc>
      </w:tr>
      <w:tr w:rsidR="00036A19" w:rsidRPr="00036A19" w14:paraId="74900D04" w14:textId="77777777" w:rsidTr="00036A19">
        <w:trPr>
          <w:trHeight w:val="630"/>
        </w:trPr>
        <w:tc>
          <w:tcPr>
            <w:tcW w:w="8640" w:type="dxa"/>
            <w:tcBorders>
              <w:top w:val="nil"/>
              <w:left w:val="nil"/>
              <w:bottom w:val="nil"/>
              <w:right w:val="nil"/>
            </w:tcBorders>
            <w:shd w:val="clear" w:color="auto" w:fill="auto"/>
            <w:noWrap/>
            <w:vAlign w:val="center"/>
            <w:hideMark/>
          </w:tcPr>
          <w:p w14:paraId="0A22CFF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【答案】解密高手可以破解勒索软件的密钥，从而恢复出被加密的文件。</w:t>
            </w:r>
          </w:p>
        </w:tc>
      </w:tr>
      <w:tr w:rsidR="00036A19" w:rsidRPr="00036A19" w14:paraId="031B8467" w14:textId="77777777" w:rsidTr="00036A19">
        <w:trPr>
          <w:trHeight w:val="315"/>
        </w:trPr>
        <w:tc>
          <w:tcPr>
            <w:tcW w:w="8640" w:type="dxa"/>
            <w:tcBorders>
              <w:top w:val="nil"/>
              <w:left w:val="nil"/>
              <w:bottom w:val="nil"/>
              <w:right w:val="nil"/>
            </w:tcBorders>
            <w:shd w:val="clear" w:color="auto" w:fill="auto"/>
            <w:noWrap/>
            <w:vAlign w:val="center"/>
            <w:hideMark/>
          </w:tcPr>
          <w:p w14:paraId="555042B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9.以下哪个不是计算机病毒的生命周期：单选题</w:t>
            </w:r>
          </w:p>
        </w:tc>
      </w:tr>
      <w:tr w:rsidR="00036A19" w:rsidRPr="00036A19" w14:paraId="5FD83179" w14:textId="77777777" w:rsidTr="00036A19">
        <w:trPr>
          <w:trHeight w:val="315"/>
        </w:trPr>
        <w:tc>
          <w:tcPr>
            <w:tcW w:w="8640" w:type="dxa"/>
            <w:tcBorders>
              <w:top w:val="nil"/>
              <w:left w:val="nil"/>
              <w:bottom w:val="nil"/>
              <w:right w:val="nil"/>
            </w:tcBorders>
            <w:shd w:val="clear" w:color="auto" w:fill="auto"/>
            <w:noWrap/>
            <w:vAlign w:val="center"/>
            <w:hideMark/>
          </w:tcPr>
          <w:p w14:paraId="51B31FC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【答案】感染阶段</w:t>
            </w:r>
          </w:p>
        </w:tc>
      </w:tr>
      <w:tr w:rsidR="00036A19" w:rsidRPr="00036A19" w14:paraId="7F3A567F" w14:textId="77777777" w:rsidTr="00036A19">
        <w:trPr>
          <w:trHeight w:val="315"/>
        </w:trPr>
        <w:tc>
          <w:tcPr>
            <w:tcW w:w="8640" w:type="dxa"/>
            <w:tcBorders>
              <w:top w:val="nil"/>
              <w:left w:val="nil"/>
              <w:bottom w:val="nil"/>
              <w:right w:val="nil"/>
            </w:tcBorders>
            <w:shd w:val="clear" w:color="auto" w:fill="auto"/>
            <w:noWrap/>
            <w:vAlign w:val="center"/>
            <w:hideMark/>
          </w:tcPr>
          <w:p w14:paraId="03EEE7AC"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10.以下哪个不是防火墙的基本功能：单选题</w:t>
            </w:r>
          </w:p>
        </w:tc>
      </w:tr>
      <w:tr w:rsidR="00036A19" w:rsidRPr="00036A19" w14:paraId="55AB9B33" w14:textId="77777777" w:rsidTr="00036A19">
        <w:trPr>
          <w:trHeight w:val="315"/>
        </w:trPr>
        <w:tc>
          <w:tcPr>
            <w:tcW w:w="8640" w:type="dxa"/>
            <w:tcBorders>
              <w:top w:val="nil"/>
              <w:left w:val="nil"/>
              <w:bottom w:val="nil"/>
              <w:right w:val="nil"/>
            </w:tcBorders>
            <w:shd w:val="clear" w:color="auto" w:fill="auto"/>
            <w:noWrap/>
            <w:vAlign w:val="center"/>
            <w:hideMark/>
          </w:tcPr>
          <w:p w14:paraId="7C153BF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【答案】防范钓鱼邮件功能</w:t>
            </w:r>
          </w:p>
        </w:tc>
      </w:tr>
      <w:tr w:rsidR="00036A19" w:rsidRPr="00036A19" w14:paraId="1666A115" w14:textId="77777777" w:rsidTr="00036A19">
        <w:trPr>
          <w:trHeight w:val="630"/>
        </w:trPr>
        <w:tc>
          <w:tcPr>
            <w:tcW w:w="8640" w:type="dxa"/>
            <w:tcBorders>
              <w:top w:val="nil"/>
              <w:left w:val="nil"/>
              <w:bottom w:val="nil"/>
              <w:right w:val="nil"/>
            </w:tcBorders>
            <w:shd w:val="clear" w:color="auto" w:fill="auto"/>
            <w:noWrap/>
            <w:vAlign w:val="center"/>
            <w:hideMark/>
          </w:tcPr>
          <w:p w14:paraId="336DCD38"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lastRenderedPageBreak/>
              <w:t>11.网络防御技术所包含的身份认证基本方法，不包括：单选题</w:t>
            </w:r>
          </w:p>
        </w:tc>
      </w:tr>
      <w:tr w:rsidR="00036A19" w:rsidRPr="00036A19" w14:paraId="45A50E08" w14:textId="77777777" w:rsidTr="00036A19">
        <w:trPr>
          <w:trHeight w:val="315"/>
        </w:trPr>
        <w:tc>
          <w:tcPr>
            <w:tcW w:w="8640" w:type="dxa"/>
            <w:tcBorders>
              <w:top w:val="nil"/>
              <w:left w:val="nil"/>
              <w:bottom w:val="nil"/>
              <w:right w:val="nil"/>
            </w:tcBorders>
            <w:shd w:val="clear" w:color="auto" w:fill="auto"/>
            <w:noWrap/>
            <w:vAlign w:val="center"/>
            <w:hideMark/>
          </w:tcPr>
          <w:p w14:paraId="7A3E5DE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【答案】基于数字签名的身份认证</w:t>
            </w:r>
          </w:p>
        </w:tc>
      </w:tr>
      <w:tr w:rsidR="00036A19" w:rsidRPr="00036A19" w14:paraId="7FF156F4" w14:textId="77777777" w:rsidTr="00036A19">
        <w:trPr>
          <w:trHeight w:val="630"/>
        </w:trPr>
        <w:tc>
          <w:tcPr>
            <w:tcW w:w="8640" w:type="dxa"/>
            <w:tcBorders>
              <w:top w:val="nil"/>
              <w:left w:val="nil"/>
              <w:bottom w:val="nil"/>
              <w:right w:val="nil"/>
            </w:tcBorders>
            <w:shd w:val="clear" w:color="auto" w:fill="auto"/>
            <w:noWrap/>
            <w:vAlign w:val="center"/>
            <w:hideMark/>
          </w:tcPr>
          <w:p w14:paraId="68181BDA"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12.根据Endsley模型，可以将态势感知划分为三个层级，不包括______。单选题</w:t>
            </w:r>
          </w:p>
        </w:tc>
      </w:tr>
      <w:tr w:rsidR="00036A19" w:rsidRPr="00036A19" w14:paraId="21CB4EC1" w14:textId="77777777" w:rsidTr="00036A19">
        <w:trPr>
          <w:trHeight w:val="315"/>
        </w:trPr>
        <w:tc>
          <w:tcPr>
            <w:tcW w:w="8640" w:type="dxa"/>
            <w:tcBorders>
              <w:top w:val="nil"/>
              <w:left w:val="nil"/>
              <w:bottom w:val="nil"/>
              <w:right w:val="nil"/>
            </w:tcBorders>
            <w:shd w:val="clear" w:color="auto" w:fill="auto"/>
            <w:noWrap/>
            <w:vAlign w:val="center"/>
            <w:hideMark/>
          </w:tcPr>
          <w:p w14:paraId="68A1C9E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【答案】安全审计</w:t>
            </w:r>
          </w:p>
        </w:tc>
      </w:tr>
      <w:tr w:rsidR="00036A19" w:rsidRPr="00036A19" w14:paraId="7B90C253" w14:textId="77777777" w:rsidTr="00036A19">
        <w:trPr>
          <w:trHeight w:val="315"/>
        </w:trPr>
        <w:tc>
          <w:tcPr>
            <w:tcW w:w="8640" w:type="dxa"/>
            <w:tcBorders>
              <w:top w:val="nil"/>
              <w:left w:val="nil"/>
              <w:bottom w:val="nil"/>
              <w:right w:val="nil"/>
            </w:tcBorders>
            <w:shd w:val="clear" w:color="auto" w:fill="auto"/>
            <w:noWrap/>
            <w:vAlign w:val="center"/>
            <w:hideMark/>
          </w:tcPr>
          <w:p w14:paraId="0F98FF8F"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13.加密算法的功能是实现信息的_______。单选题</w:t>
            </w:r>
          </w:p>
        </w:tc>
      </w:tr>
      <w:tr w:rsidR="00036A19" w:rsidRPr="00036A19" w14:paraId="5A22AAAA" w14:textId="77777777" w:rsidTr="00036A19">
        <w:trPr>
          <w:trHeight w:val="315"/>
        </w:trPr>
        <w:tc>
          <w:tcPr>
            <w:tcW w:w="8640" w:type="dxa"/>
            <w:tcBorders>
              <w:top w:val="nil"/>
              <w:left w:val="nil"/>
              <w:bottom w:val="nil"/>
              <w:right w:val="nil"/>
            </w:tcBorders>
            <w:shd w:val="clear" w:color="auto" w:fill="auto"/>
            <w:noWrap/>
            <w:vAlign w:val="center"/>
            <w:hideMark/>
          </w:tcPr>
          <w:p w14:paraId="7B7BDEE3"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【答案】保密性</w:t>
            </w:r>
          </w:p>
        </w:tc>
      </w:tr>
      <w:tr w:rsidR="00036A19" w:rsidRPr="00036A19" w14:paraId="5FA4AC01" w14:textId="77777777" w:rsidTr="00036A19">
        <w:trPr>
          <w:trHeight w:val="315"/>
        </w:trPr>
        <w:tc>
          <w:tcPr>
            <w:tcW w:w="8640" w:type="dxa"/>
            <w:tcBorders>
              <w:top w:val="nil"/>
              <w:left w:val="nil"/>
              <w:bottom w:val="nil"/>
              <w:right w:val="nil"/>
            </w:tcBorders>
            <w:shd w:val="clear" w:color="auto" w:fill="auto"/>
            <w:noWrap/>
            <w:vAlign w:val="center"/>
            <w:hideMark/>
          </w:tcPr>
          <w:p w14:paraId="7EFA33DD"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14.数字签名算法可实现信息的_______。单选题</w:t>
            </w:r>
          </w:p>
        </w:tc>
      </w:tr>
      <w:tr w:rsidR="00036A19" w:rsidRPr="00036A19" w14:paraId="5F7E813F" w14:textId="77777777" w:rsidTr="00036A19">
        <w:trPr>
          <w:trHeight w:val="315"/>
        </w:trPr>
        <w:tc>
          <w:tcPr>
            <w:tcW w:w="8640" w:type="dxa"/>
            <w:tcBorders>
              <w:top w:val="nil"/>
              <w:left w:val="nil"/>
              <w:bottom w:val="nil"/>
              <w:right w:val="nil"/>
            </w:tcBorders>
            <w:shd w:val="clear" w:color="auto" w:fill="auto"/>
            <w:noWrap/>
            <w:vAlign w:val="center"/>
            <w:hideMark/>
          </w:tcPr>
          <w:p w14:paraId="4B6792F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【答案】不可否认性</w:t>
            </w:r>
          </w:p>
        </w:tc>
      </w:tr>
      <w:tr w:rsidR="00036A19" w:rsidRPr="00036A19" w14:paraId="61B68641" w14:textId="77777777" w:rsidTr="00036A19">
        <w:trPr>
          <w:trHeight w:val="630"/>
        </w:trPr>
        <w:tc>
          <w:tcPr>
            <w:tcW w:w="8640" w:type="dxa"/>
            <w:tcBorders>
              <w:top w:val="nil"/>
              <w:left w:val="nil"/>
              <w:bottom w:val="nil"/>
              <w:right w:val="nil"/>
            </w:tcBorders>
            <w:shd w:val="clear" w:color="auto" w:fill="auto"/>
            <w:noWrap/>
            <w:vAlign w:val="center"/>
            <w:hideMark/>
          </w:tcPr>
          <w:p w14:paraId="13313477"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15.在以下古典密码体制中，不属于置换密码的是（　　）：单选题</w:t>
            </w:r>
          </w:p>
        </w:tc>
      </w:tr>
      <w:tr w:rsidR="00036A19" w:rsidRPr="00036A19" w14:paraId="442794B4" w14:textId="77777777" w:rsidTr="00036A19">
        <w:trPr>
          <w:trHeight w:val="315"/>
        </w:trPr>
        <w:tc>
          <w:tcPr>
            <w:tcW w:w="8640" w:type="dxa"/>
            <w:tcBorders>
              <w:top w:val="nil"/>
              <w:left w:val="nil"/>
              <w:bottom w:val="nil"/>
              <w:right w:val="nil"/>
            </w:tcBorders>
            <w:shd w:val="clear" w:color="auto" w:fill="auto"/>
            <w:noWrap/>
            <w:vAlign w:val="center"/>
            <w:hideMark/>
          </w:tcPr>
          <w:p w14:paraId="3249615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【答案】倒序密码</w:t>
            </w:r>
          </w:p>
        </w:tc>
      </w:tr>
      <w:tr w:rsidR="00036A19" w:rsidRPr="00036A19" w14:paraId="095EC24C" w14:textId="77777777" w:rsidTr="00036A19">
        <w:trPr>
          <w:trHeight w:val="315"/>
        </w:trPr>
        <w:tc>
          <w:tcPr>
            <w:tcW w:w="8640" w:type="dxa"/>
            <w:tcBorders>
              <w:top w:val="nil"/>
              <w:left w:val="nil"/>
              <w:bottom w:val="nil"/>
              <w:right w:val="nil"/>
            </w:tcBorders>
            <w:shd w:val="clear" w:color="auto" w:fill="auto"/>
            <w:noWrap/>
            <w:vAlign w:val="center"/>
            <w:hideMark/>
          </w:tcPr>
          <w:p w14:paraId="3D809847"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16.以下哪种认证方式相对最安全？单选题</w:t>
            </w:r>
          </w:p>
        </w:tc>
      </w:tr>
      <w:tr w:rsidR="00036A19" w:rsidRPr="00036A19" w14:paraId="17A3AA98" w14:textId="77777777" w:rsidTr="00036A19">
        <w:trPr>
          <w:trHeight w:val="315"/>
        </w:trPr>
        <w:tc>
          <w:tcPr>
            <w:tcW w:w="8640" w:type="dxa"/>
            <w:tcBorders>
              <w:top w:val="nil"/>
              <w:left w:val="nil"/>
              <w:bottom w:val="nil"/>
              <w:right w:val="nil"/>
            </w:tcBorders>
            <w:shd w:val="clear" w:color="auto" w:fill="auto"/>
            <w:noWrap/>
            <w:vAlign w:val="center"/>
            <w:hideMark/>
          </w:tcPr>
          <w:p w14:paraId="1350A3A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【答案】人脸识别加短信验证码认证</w:t>
            </w:r>
          </w:p>
        </w:tc>
      </w:tr>
      <w:tr w:rsidR="00036A19" w:rsidRPr="00036A19" w14:paraId="7728F350" w14:textId="77777777" w:rsidTr="00036A19">
        <w:trPr>
          <w:trHeight w:val="315"/>
        </w:trPr>
        <w:tc>
          <w:tcPr>
            <w:tcW w:w="8640" w:type="dxa"/>
            <w:tcBorders>
              <w:top w:val="nil"/>
              <w:left w:val="nil"/>
              <w:bottom w:val="nil"/>
              <w:right w:val="nil"/>
            </w:tcBorders>
            <w:shd w:val="clear" w:color="auto" w:fill="auto"/>
            <w:noWrap/>
            <w:vAlign w:val="center"/>
            <w:hideMark/>
          </w:tcPr>
          <w:p w14:paraId="7CD44A07"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17.以下哪个口令相对最为安全？单选题</w:t>
            </w:r>
          </w:p>
        </w:tc>
      </w:tr>
      <w:tr w:rsidR="00036A19" w:rsidRPr="00036A19" w14:paraId="3F833F3F" w14:textId="77777777" w:rsidTr="00036A19">
        <w:trPr>
          <w:trHeight w:val="315"/>
        </w:trPr>
        <w:tc>
          <w:tcPr>
            <w:tcW w:w="8640" w:type="dxa"/>
            <w:tcBorders>
              <w:top w:val="nil"/>
              <w:left w:val="nil"/>
              <w:bottom w:val="nil"/>
              <w:right w:val="nil"/>
            </w:tcBorders>
            <w:shd w:val="clear" w:color="auto" w:fill="auto"/>
            <w:noWrap/>
            <w:vAlign w:val="center"/>
            <w:hideMark/>
          </w:tcPr>
          <w:p w14:paraId="790B3F2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w:t>
            </w:r>
            <w:proofErr w:type="spellStart"/>
            <w:r w:rsidRPr="00036A19">
              <w:rPr>
                <w:rFonts w:ascii="等线" w:eastAsia="等线" w:hAnsi="等线" w:cs="宋体" w:hint="eastAsia"/>
                <w:color w:val="FF0000"/>
                <w:kern w:val="0"/>
                <w:sz w:val="24"/>
                <w:szCs w:val="24"/>
                <w14:ligatures w14:val="none"/>
              </w:rPr>
              <w:t>pAsswOrd</w:t>
            </w:r>
            <w:proofErr w:type="spellEnd"/>
          </w:p>
        </w:tc>
      </w:tr>
      <w:tr w:rsidR="00036A19" w:rsidRPr="00036A19" w14:paraId="02CAACE8" w14:textId="77777777" w:rsidTr="00036A19">
        <w:trPr>
          <w:trHeight w:val="945"/>
        </w:trPr>
        <w:tc>
          <w:tcPr>
            <w:tcW w:w="8640" w:type="dxa"/>
            <w:tcBorders>
              <w:top w:val="nil"/>
              <w:left w:val="nil"/>
              <w:bottom w:val="nil"/>
              <w:right w:val="nil"/>
            </w:tcBorders>
            <w:shd w:val="clear" w:color="auto" w:fill="auto"/>
            <w:noWrap/>
            <w:vAlign w:val="center"/>
            <w:hideMark/>
          </w:tcPr>
          <w:p w14:paraId="291E19A6"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18.某网站后台密码过于简单，被黑客破解登录了后台，并篡改了后台登录密码导致管理员无法登录，该网站遭受到了什么类型的攻击？单选题</w:t>
            </w:r>
          </w:p>
        </w:tc>
      </w:tr>
      <w:tr w:rsidR="00036A19" w:rsidRPr="00036A19" w14:paraId="2BE779E5" w14:textId="77777777" w:rsidTr="00036A19">
        <w:trPr>
          <w:trHeight w:val="315"/>
        </w:trPr>
        <w:tc>
          <w:tcPr>
            <w:tcW w:w="8640" w:type="dxa"/>
            <w:tcBorders>
              <w:top w:val="nil"/>
              <w:left w:val="nil"/>
              <w:bottom w:val="nil"/>
              <w:right w:val="nil"/>
            </w:tcBorders>
            <w:shd w:val="clear" w:color="auto" w:fill="auto"/>
            <w:noWrap/>
            <w:vAlign w:val="center"/>
            <w:hideMark/>
          </w:tcPr>
          <w:p w14:paraId="3457EB3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【答案】非授权访问</w:t>
            </w:r>
          </w:p>
        </w:tc>
      </w:tr>
      <w:tr w:rsidR="00036A19" w:rsidRPr="00036A19" w14:paraId="1EB14F93" w14:textId="77777777" w:rsidTr="00036A19">
        <w:trPr>
          <w:trHeight w:val="945"/>
        </w:trPr>
        <w:tc>
          <w:tcPr>
            <w:tcW w:w="8640" w:type="dxa"/>
            <w:tcBorders>
              <w:top w:val="nil"/>
              <w:left w:val="nil"/>
              <w:bottom w:val="nil"/>
              <w:right w:val="nil"/>
            </w:tcBorders>
            <w:shd w:val="clear" w:color="auto" w:fill="auto"/>
            <w:noWrap/>
            <w:vAlign w:val="center"/>
            <w:hideMark/>
          </w:tcPr>
          <w:p w14:paraId="6A3C19A9"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19.某单位员工收到一封仿冒的邮件，要求其立马通过邮件里的链接更新账号密码，该员工受到的是什么类型的电子邮件攻击？单选题</w:t>
            </w:r>
          </w:p>
        </w:tc>
      </w:tr>
      <w:tr w:rsidR="00036A19" w:rsidRPr="00036A19" w14:paraId="10A17A86" w14:textId="77777777" w:rsidTr="00036A19">
        <w:trPr>
          <w:trHeight w:val="315"/>
        </w:trPr>
        <w:tc>
          <w:tcPr>
            <w:tcW w:w="8640" w:type="dxa"/>
            <w:tcBorders>
              <w:top w:val="nil"/>
              <w:left w:val="nil"/>
              <w:bottom w:val="nil"/>
              <w:right w:val="nil"/>
            </w:tcBorders>
            <w:shd w:val="clear" w:color="auto" w:fill="auto"/>
            <w:noWrap/>
            <w:vAlign w:val="center"/>
            <w:hideMark/>
          </w:tcPr>
          <w:p w14:paraId="1346727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【答案】钓鱼邮件</w:t>
            </w:r>
          </w:p>
        </w:tc>
      </w:tr>
      <w:tr w:rsidR="00036A19" w:rsidRPr="00036A19" w14:paraId="2207455E" w14:textId="77777777" w:rsidTr="00036A19">
        <w:trPr>
          <w:trHeight w:val="315"/>
        </w:trPr>
        <w:tc>
          <w:tcPr>
            <w:tcW w:w="8640" w:type="dxa"/>
            <w:tcBorders>
              <w:top w:val="nil"/>
              <w:left w:val="nil"/>
              <w:bottom w:val="nil"/>
              <w:right w:val="nil"/>
            </w:tcBorders>
            <w:shd w:val="clear" w:color="auto" w:fill="auto"/>
            <w:noWrap/>
            <w:vAlign w:val="center"/>
            <w:hideMark/>
          </w:tcPr>
          <w:p w14:paraId="1DE62ADE"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20.以下哪个不属于物联网安全防护层次：单选题</w:t>
            </w:r>
          </w:p>
        </w:tc>
      </w:tr>
      <w:tr w:rsidR="00036A19" w:rsidRPr="00036A19" w14:paraId="7E8CDB98" w14:textId="77777777" w:rsidTr="00036A19">
        <w:trPr>
          <w:trHeight w:val="315"/>
        </w:trPr>
        <w:tc>
          <w:tcPr>
            <w:tcW w:w="8640" w:type="dxa"/>
            <w:tcBorders>
              <w:top w:val="nil"/>
              <w:left w:val="nil"/>
              <w:bottom w:val="nil"/>
              <w:right w:val="nil"/>
            </w:tcBorders>
            <w:shd w:val="clear" w:color="auto" w:fill="auto"/>
            <w:noWrap/>
            <w:vAlign w:val="center"/>
            <w:hideMark/>
          </w:tcPr>
          <w:p w14:paraId="0BFCDBE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【答案】应用层安全</w:t>
            </w:r>
          </w:p>
        </w:tc>
      </w:tr>
      <w:tr w:rsidR="00036A19" w:rsidRPr="00036A19" w14:paraId="06DBD453" w14:textId="77777777" w:rsidTr="00036A19">
        <w:trPr>
          <w:trHeight w:val="1260"/>
        </w:trPr>
        <w:tc>
          <w:tcPr>
            <w:tcW w:w="8640" w:type="dxa"/>
            <w:tcBorders>
              <w:top w:val="nil"/>
              <w:left w:val="nil"/>
              <w:bottom w:val="nil"/>
              <w:right w:val="nil"/>
            </w:tcBorders>
            <w:shd w:val="clear" w:color="auto" w:fill="auto"/>
            <w:noWrap/>
            <w:vAlign w:val="center"/>
            <w:hideMark/>
          </w:tcPr>
          <w:p w14:paraId="7CD15CA3"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lastRenderedPageBreak/>
              <w:t>21.CTF（Capture The Flag）中文一般译作夺旗赛，在网络安全领域中指的是网络安全技术人员之间进行技术竞技的一种比赛形式。常见的CTF竞赛模式有：多选题</w:t>
            </w:r>
          </w:p>
        </w:tc>
      </w:tr>
      <w:tr w:rsidR="00036A19" w:rsidRPr="00036A19" w14:paraId="0B1A0032" w14:textId="77777777" w:rsidTr="00036A19">
        <w:trPr>
          <w:trHeight w:val="315"/>
        </w:trPr>
        <w:tc>
          <w:tcPr>
            <w:tcW w:w="8640" w:type="dxa"/>
            <w:tcBorders>
              <w:top w:val="nil"/>
              <w:left w:val="nil"/>
              <w:bottom w:val="nil"/>
              <w:right w:val="nil"/>
            </w:tcBorders>
            <w:shd w:val="clear" w:color="auto" w:fill="auto"/>
            <w:noWrap/>
            <w:vAlign w:val="center"/>
            <w:hideMark/>
          </w:tcPr>
          <w:p w14:paraId="3A6D386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【答案】解题模式（Jeopardy）</w:t>
            </w:r>
          </w:p>
        </w:tc>
      </w:tr>
      <w:tr w:rsidR="00036A19" w:rsidRPr="00036A19" w14:paraId="59BDF72A" w14:textId="77777777" w:rsidTr="00036A19">
        <w:trPr>
          <w:trHeight w:val="315"/>
        </w:trPr>
        <w:tc>
          <w:tcPr>
            <w:tcW w:w="8640" w:type="dxa"/>
            <w:tcBorders>
              <w:top w:val="nil"/>
              <w:left w:val="nil"/>
              <w:bottom w:val="nil"/>
              <w:right w:val="nil"/>
            </w:tcBorders>
            <w:shd w:val="clear" w:color="auto" w:fill="auto"/>
            <w:noWrap/>
            <w:vAlign w:val="center"/>
            <w:hideMark/>
          </w:tcPr>
          <w:p w14:paraId="7F862EC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【答案】攻防模式（Attack-Defense）</w:t>
            </w:r>
          </w:p>
        </w:tc>
      </w:tr>
      <w:tr w:rsidR="00036A19" w:rsidRPr="00036A19" w14:paraId="476C6C19" w14:textId="77777777" w:rsidTr="00036A19">
        <w:trPr>
          <w:trHeight w:val="315"/>
        </w:trPr>
        <w:tc>
          <w:tcPr>
            <w:tcW w:w="8640" w:type="dxa"/>
            <w:tcBorders>
              <w:top w:val="nil"/>
              <w:left w:val="nil"/>
              <w:bottom w:val="nil"/>
              <w:right w:val="nil"/>
            </w:tcBorders>
            <w:shd w:val="clear" w:color="auto" w:fill="auto"/>
            <w:noWrap/>
            <w:vAlign w:val="center"/>
            <w:hideMark/>
          </w:tcPr>
          <w:p w14:paraId="67BFE2C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【答案】混合模式（Mix）</w:t>
            </w:r>
          </w:p>
        </w:tc>
      </w:tr>
      <w:tr w:rsidR="00036A19" w:rsidRPr="00036A19" w14:paraId="1B566B64" w14:textId="77777777" w:rsidTr="00036A19">
        <w:trPr>
          <w:trHeight w:val="315"/>
        </w:trPr>
        <w:tc>
          <w:tcPr>
            <w:tcW w:w="8640" w:type="dxa"/>
            <w:tcBorders>
              <w:top w:val="nil"/>
              <w:left w:val="nil"/>
              <w:bottom w:val="nil"/>
              <w:right w:val="nil"/>
            </w:tcBorders>
            <w:shd w:val="clear" w:color="auto" w:fill="auto"/>
            <w:noWrap/>
            <w:vAlign w:val="center"/>
            <w:hideMark/>
          </w:tcPr>
          <w:p w14:paraId="257BD99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22.端口扫描工具能获取以下哪些信息：多选题</w:t>
            </w:r>
          </w:p>
        </w:tc>
      </w:tr>
      <w:tr w:rsidR="00036A19" w:rsidRPr="00036A19" w14:paraId="2AF030C8" w14:textId="77777777" w:rsidTr="00036A19">
        <w:trPr>
          <w:trHeight w:val="315"/>
        </w:trPr>
        <w:tc>
          <w:tcPr>
            <w:tcW w:w="8640" w:type="dxa"/>
            <w:tcBorders>
              <w:top w:val="nil"/>
              <w:left w:val="nil"/>
              <w:bottom w:val="nil"/>
              <w:right w:val="nil"/>
            </w:tcBorders>
            <w:shd w:val="clear" w:color="auto" w:fill="auto"/>
            <w:noWrap/>
            <w:vAlign w:val="center"/>
            <w:hideMark/>
          </w:tcPr>
          <w:p w14:paraId="5D629B6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【答案】端口开放信息</w:t>
            </w:r>
          </w:p>
        </w:tc>
      </w:tr>
      <w:tr w:rsidR="00036A19" w:rsidRPr="00036A19" w14:paraId="2E8997B1" w14:textId="77777777" w:rsidTr="00036A19">
        <w:trPr>
          <w:trHeight w:val="315"/>
        </w:trPr>
        <w:tc>
          <w:tcPr>
            <w:tcW w:w="8640" w:type="dxa"/>
            <w:tcBorders>
              <w:top w:val="nil"/>
              <w:left w:val="nil"/>
              <w:bottom w:val="nil"/>
              <w:right w:val="nil"/>
            </w:tcBorders>
            <w:shd w:val="clear" w:color="auto" w:fill="auto"/>
            <w:noWrap/>
            <w:vAlign w:val="center"/>
            <w:hideMark/>
          </w:tcPr>
          <w:p w14:paraId="5B8C403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【答案】端口提供的服务</w:t>
            </w:r>
          </w:p>
        </w:tc>
      </w:tr>
      <w:tr w:rsidR="00036A19" w:rsidRPr="00036A19" w14:paraId="13995A00" w14:textId="77777777" w:rsidTr="00036A19">
        <w:trPr>
          <w:trHeight w:val="315"/>
        </w:trPr>
        <w:tc>
          <w:tcPr>
            <w:tcW w:w="8640" w:type="dxa"/>
            <w:tcBorders>
              <w:top w:val="nil"/>
              <w:left w:val="nil"/>
              <w:bottom w:val="nil"/>
              <w:right w:val="nil"/>
            </w:tcBorders>
            <w:shd w:val="clear" w:color="auto" w:fill="auto"/>
            <w:noWrap/>
            <w:vAlign w:val="center"/>
            <w:hideMark/>
          </w:tcPr>
          <w:p w14:paraId="6F8D1CD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【答案】主机的操作系统</w:t>
            </w:r>
          </w:p>
        </w:tc>
      </w:tr>
      <w:tr w:rsidR="00036A19" w:rsidRPr="00036A19" w14:paraId="1466B121" w14:textId="77777777" w:rsidTr="00036A19">
        <w:trPr>
          <w:trHeight w:val="315"/>
        </w:trPr>
        <w:tc>
          <w:tcPr>
            <w:tcW w:w="8640" w:type="dxa"/>
            <w:tcBorders>
              <w:top w:val="nil"/>
              <w:left w:val="nil"/>
              <w:bottom w:val="nil"/>
              <w:right w:val="nil"/>
            </w:tcBorders>
            <w:shd w:val="clear" w:color="auto" w:fill="auto"/>
            <w:noWrap/>
            <w:vAlign w:val="center"/>
            <w:hideMark/>
          </w:tcPr>
          <w:p w14:paraId="7D1E7475"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23.高级持续威胁（APT）的特征有：多选题</w:t>
            </w:r>
          </w:p>
        </w:tc>
      </w:tr>
      <w:tr w:rsidR="00036A19" w:rsidRPr="00036A19" w14:paraId="763EEF46" w14:textId="77777777" w:rsidTr="00036A19">
        <w:trPr>
          <w:trHeight w:val="945"/>
        </w:trPr>
        <w:tc>
          <w:tcPr>
            <w:tcW w:w="8640" w:type="dxa"/>
            <w:tcBorders>
              <w:top w:val="nil"/>
              <w:left w:val="nil"/>
              <w:bottom w:val="nil"/>
              <w:right w:val="nil"/>
            </w:tcBorders>
            <w:shd w:val="clear" w:color="auto" w:fill="auto"/>
            <w:noWrap/>
            <w:vAlign w:val="center"/>
            <w:hideMark/>
          </w:tcPr>
          <w:p w14:paraId="42A605F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【答案】它比传统攻击具有更高的定制程度和复杂程度，需要花费大量时间和资源来研究确定系统内部的漏洞</w:t>
            </w:r>
          </w:p>
        </w:tc>
      </w:tr>
      <w:tr w:rsidR="00036A19" w:rsidRPr="00036A19" w14:paraId="0E6E64B9" w14:textId="77777777" w:rsidTr="00036A19">
        <w:trPr>
          <w:trHeight w:val="630"/>
        </w:trPr>
        <w:tc>
          <w:tcPr>
            <w:tcW w:w="8640" w:type="dxa"/>
            <w:tcBorders>
              <w:top w:val="nil"/>
              <w:left w:val="nil"/>
              <w:bottom w:val="nil"/>
              <w:right w:val="nil"/>
            </w:tcBorders>
            <w:shd w:val="clear" w:color="auto" w:fill="auto"/>
            <w:noWrap/>
            <w:vAlign w:val="center"/>
            <w:hideMark/>
          </w:tcPr>
          <w:p w14:paraId="676E52E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【答案】这类攻击持续监控目标，对目标保有长期的访问权</w:t>
            </w:r>
          </w:p>
        </w:tc>
      </w:tr>
      <w:tr w:rsidR="00036A19" w:rsidRPr="00036A19" w14:paraId="69112EBC" w14:textId="77777777" w:rsidTr="00036A19">
        <w:trPr>
          <w:trHeight w:val="945"/>
        </w:trPr>
        <w:tc>
          <w:tcPr>
            <w:tcW w:w="8640" w:type="dxa"/>
            <w:tcBorders>
              <w:top w:val="nil"/>
              <w:left w:val="nil"/>
              <w:bottom w:val="nil"/>
              <w:right w:val="nil"/>
            </w:tcBorders>
            <w:shd w:val="clear" w:color="auto" w:fill="auto"/>
            <w:noWrap/>
            <w:vAlign w:val="center"/>
            <w:hideMark/>
          </w:tcPr>
          <w:p w14:paraId="3C1ABEA9"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【答案】攻击目标通常是特定的重要目标，攻击方一旦得手，往往会给被攻击目标造成巨大的经济损失或政治影响，乃至于毁灭性打击</w:t>
            </w:r>
          </w:p>
        </w:tc>
      </w:tr>
      <w:tr w:rsidR="00036A19" w:rsidRPr="00036A19" w14:paraId="146C418C" w14:textId="77777777" w:rsidTr="00036A19">
        <w:trPr>
          <w:trHeight w:val="630"/>
        </w:trPr>
        <w:tc>
          <w:tcPr>
            <w:tcW w:w="8640" w:type="dxa"/>
            <w:tcBorders>
              <w:top w:val="nil"/>
              <w:left w:val="nil"/>
              <w:bottom w:val="nil"/>
              <w:right w:val="nil"/>
            </w:tcBorders>
            <w:shd w:val="clear" w:color="auto" w:fill="auto"/>
            <w:noWrap/>
            <w:vAlign w:val="center"/>
            <w:hideMark/>
          </w:tcPr>
          <w:p w14:paraId="533ADE3A"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24.漏洞蠕虫破坏力强、传播速度快，它的传播过程一般可以分为（　　）步骤。多选题</w:t>
            </w:r>
          </w:p>
        </w:tc>
      </w:tr>
      <w:tr w:rsidR="00036A19" w:rsidRPr="00036A19" w14:paraId="6AC9CC8A" w14:textId="77777777" w:rsidTr="00036A19">
        <w:trPr>
          <w:trHeight w:val="315"/>
        </w:trPr>
        <w:tc>
          <w:tcPr>
            <w:tcW w:w="8640" w:type="dxa"/>
            <w:tcBorders>
              <w:top w:val="nil"/>
              <w:left w:val="nil"/>
              <w:bottom w:val="nil"/>
              <w:right w:val="nil"/>
            </w:tcBorders>
            <w:shd w:val="clear" w:color="auto" w:fill="auto"/>
            <w:noWrap/>
            <w:vAlign w:val="center"/>
            <w:hideMark/>
          </w:tcPr>
          <w:p w14:paraId="181B4F9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【答案】扫描</w:t>
            </w:r>
          </w:p>
        </w:tc>
      </w:tr>
      <w:tr w:rsidR="00036A19" w:rsidRPr="00036A19" w14:paraId="7D70BFFC" w14:textId="77777777" w:rsidTr="00036A19">
        <w:trPr>
          <w:trHeight w:val="315"/>
        </w:trPr>
        <w:tc>
          <w:tcPr>
            <w:tcW w:w="8640" w:type="dxa"/>
            <w:tcBorders>
              <w:top w:val="nil"/>
              <w:left w:val="nil"/>
              <w:bottom w:val="nil"/>
              <w:right w:val="nil"/>
            </w:tcBorders>
            <w:shd w:val="clear" w:color="auto" w:fill="auto"/>
            <w:noWrap/>
            <w:vAlign w:val="center"/>
            <w:hideMark/>
          </w:tcPr>
          <w:p w14:paraId="5AB8C52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【答案】攻击</w:t>
            </w:r>
          </w:p>
        </w:tc>
      </w:tr>
      <w:tr w:rsidR="00036A19" w:rsidRPr="00036A19" w14:paraId="3FB99538" w14:textId="77777777" w:rsidTr="00036A19">
        <w:trPr>
          <w:trHeight w:val="315"/>
        </w:trPr>
        <w:tc>
          <w:tcPr>
            <w:tcW w:w="8640" w:type="dxa"/>
            <w:tcBorders>
              <w:top w:val="nil"/>
              <w:left w:val="nil"/>
              <w:bottom w:val="nil"/>
              <w:right w:val="nil"/>
            </w:tcBorders>
            <w:shd w:val="clear" w:color="auto" w:fill="auto"/>
            <w:noWrap/>
            <w:vAlign w:val="center"/>
            <w:hideMark/>
          </w:tcPr>
          <w:p w14:paraId="69821DA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【答案】复制</w:t>
            </w:r>
          </w:p>
        </w:tc>
      </w:tr>
      <w:tr w:rsidR="00036A19" w:rsidRPr="00036A19" w14:paraId="51B8E899" w14:textId="77777777" w:rsidTr="00036A19">
        <w:trPr>
          <w:trHeight w:val="315"/>
        </w:trPr>
        <w:tc>
          <w:tcPr>
            <w:tcW w:w="8640" w:type="dxa"/>
            <w:tcBorders>
              <w:top w:val="nil"/>
              <w:left w:val="nil"/>
              <w:bottom w:val="nil"/>
              <w:right w:val="nil"/>
            </w:tcBorders>
            <w:shd w:val="clear" w:color="auto" w:fill="auto"/>
            <w:noWrap/>
            <w:vAlign w:val="center"/>
            <w:hideMark/>
          </w:tcPr>
          <w:p w14:paraId="4D9E6C98"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25.下列哪些步骤属于恶意代码的作用过程：多选题</w:t>
            </w:r>
          </w:p>
        </w:tc>
      </w:tr>
      <w:tr w:rsidR="00036A19" w:rsidRPr="00036A19" w14:paraId="0ABAE3D1" w14:textId="77777777" w:rsidTr="00036A19">
        <w:trPr>
          <w:trHeight w:val="315"/>
        </w:trPr>
        <w:tc>
          <w:tcPr>
            <w:tcW w:w="8640" w:type="dxa"/>
            <w:tcBorders>
              <w:top w:val="nil"/>
              <w:left w:val="nil"/>
              <w:bottom w:val="nil"/>
              <w:right w:val="nil"/>
            </w:tcBorders>
            <w:shd w:val="clear" w:color="auto" w:fill="auto"/>
            <w:noWrap/>
            <w:vAlign w:val="center"/>
            <w:hideMark/>
          </w:tcPr>
          <w:p w14:paraId="3DC0063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【答案】入侵系统</w:t>
            </w:r>
          </w:p>
        </w:tc>
      </w:tr>
      <w:tr w:rsidR="00036A19" w:rsidRPr="00036A19" w14:paraId="47535FC5" w14:textId="77777777" w:rsidTr="00036A19">
        <w:trPr>
          <w:trHeight w:val="315"/>
        </w:trPr>
        <w:tc>
          <w:tcPr>
            <w:tcW w:w="8640" w:type="dxa"/>
            <w:tcBorders>
              <w:top w:val="nil"/>
              <w:left w:val="nil"/>
              <w:bottom w:val="nil"/>
              <w:right w:val="nil"/>
            </w:tcBorders>
            <w:shd w:val="clear" w:color="auto" w:fill="auto"/>
            <w:noWrap/>
            <w:vAlign w:val="center"/>
            <w:hideMark/>
          </w:tcPr>
          <w:p w14:paraId="3EC2841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【答案】提升权限</w:t>
            </w:r>
          </w:p>
        </w:tc>
      </w:tr>
      <w:tr w:rsidR="00036A19" w:rsidRPr="00036A19" w14:paraId="31C3667F" w14:textId="77777777" w:rsidTr="00036A19">
        <w:trPr>
          <w:trHeight w:val="315"/>
        </w:trPr>
        <w:tc>
          <w:tcPr>
            <w:tcW w:w="8640" w:type="dxa"/>
            <w:tcBorders>
              <w:top w:val="nil"/>
              <w:left w:val="nil"/>
              <w:bottom w:val="nil"/>
              <w:right w:val="nil"/>
            </w:tcBorders>
            <w:shd w:val="clear" w:color="auto" w:fill="auto"/>
            <w:noWrap/>
            <w:vAlign w:val="center"/>
            <w:hideMark/>
          </w:tcPr>
          <w:p w14:paraId="648DDF7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【答案】实施隐藏</w:t>
            </w:r>
          </w:p>
        </w:tc>
      </w:tr>
      <w:tr w:rsidR="00036A19" w:rsidRPr="00036A19" w14:paraId="20EBAFBA" w14:textId="77777777" w:rsidTr="00036A19">
        <w:trPr>
          <w:trHeight w:val="315"/>
        </w:trPr>
        <w:tc>
          <w:tcPr>
            <w:tcW w:w="8640" w:type="dxa"/>
            <w:tcBorders>
              <w:top w:val="nil"/>
              <w:left w:val="nil"/>
              <w:bottom w:val="nil"/>
              <w:right w:val="nil"/>
            </w:tcBorders>
            <w:shd w:val="clear" w:color="auto" w:fill="auto"/>
            <w:noWrap/>
            <w:vAlign w:val="center"/>
            <w:hideMark/>
          </w:tcPr>
          <w:p w14:paraId="303FF6CC"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【答案】潜伏等待</w:t>
            </w:r>
          </w:p>
        </w:tc>
      </w:tr>
      <w:tr w:rsidR="00036A19" w:rsidRPr="00036A19" w14:paraId="6A16BDEF" w14:textId="77777777" w:rsidTr="00036A19">
        <w:trPr>
          <w:trHeight w:val="315"/>
        </w:trPr>
        <w:tc>
          <w:tcPr>
            <w:tcW w:w="8640" w:type="dxa"/>
            <w:tcBorders>
              <w:top w:val="nil"/>
              <w:left w:val="nil"/>
              <w:bottom w:val="nil"/>
              <w:right w:val="nil"/>
            </w:tcBorders>
            <w:shd w:val="clear" w:color="auto" w:fill="auto"/>
            <w:noWrap/>
            <w:vAlign w:val="center"/>
            <w:hideMark/>
          </w:tcPr>
          <w:p w14:paraId="0CC12E3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【答案】执行破坏</w:t>
            </w:r>
          </w:p>
        </w:tc>
      </w:tr>
      <w:tr w:rsidR="00036A19" w:rsidRPr="00036A19" w14:paraId="4F0E7FEF" w14:textId="77777777" w:rsidTr="00036A19">
        <w:trPr>
          <w:trHeight w:val="630"/>
        </w:trPr>
        <w:tc>
          <w:tcPr>
            <w:tcW w:w="8640" w:type="dxa"/>
            <w:tcBorders>
              <w:top w:val="nil"/>
              <w:left w:val="nil"/>
              <w:bottom w:val="nil"/>
              <w:right w:val="nil"/>
            </w:tcBorders>
            <w:shd w:val="clear" w:color="auto" w:fill="auto"/>
            <w:noWrap/>
            <w:vAlign w:val="center"/>
            <w:hideMark/>
          </w:tcPr>
          <w:p w14:paraId="05815E6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26.按照访问控制方式不同，防火墙可以分为（　　）。多选题</w:t>
            </w:r>
          </w:p>
        </w:tc>
      </w:tr>
      <w:tr w:rsidR="00036A19" w:rsidRPr="00036A19" w14:paraId="3FCF7AEB" w14:textId="77777777" w:rsidTr="00036A19">
        <w:trPr>
          <w:trHeight w:val="315"/>
        </w:trPr>
        <w:tc>
          <w:tcPr>
            <w:tcW w:w="8640" w:type="dxa"/>
            <w:tcBorders>
              <w:top w:val="nil"/>
              <w:left w:val="nil"/>
              <w:bottom w:val="nil"/>
              <w:right w:val="nil"/>
            </w:tcBorders>
            <w:shd w:val="clear" w:color="auto" w:fill="auto"/>
            <w:noWrap/>
            <w:vAlign w:val="center"/>
            <w:hideMark/>
          </w:tcPr>
          <w:p w14:paraId="7A4EE5B6"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【答案】包过滤防火墙</w:t>
            </w:r>
          </w:p>
        </w:tc>
      </w:tr>
      <w:tr w:rsidR="00036A19" w:rsidRPr="00036A19" w14:paraId="683580E1" w14:textId="77777777" w:rsidTr="00036A19">
        <w:trPr>
          <w:trHeight w:val="315"/>
        </w:trPr>
        <w:tc>
          <w:tcPr>
            <w:tcW w:w="8640" w:type="dxa"/>
            <w:tcBorders>
              <w:top w:val="nil"/>
              <w:left w:val="nil"/>
              <w:bottom w:val="nil"/>
              <w:right w:val="nil"/>
            </w:tcBorders>
            <w:shd w:val="clear" w:color="auto" w:fill="auto"/>
            <w:noWrap/>
            <w:vAlign w:val="center"/>
            <w:hideMark/>
          </w:tcPr>
          <w:p w14:paraId="15AB505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【答案】应用代理防火墙</w:t>
            </w:r>
          </w:p>
        </w:tc>
      </w:tr>
      <w:tr w:rsidR="00036A19" w:rsidRPr="00036A19" w14:paraId="366B688F" w14:textId="77777777" w:rsidTr="00036A19">
        <w:trPr>
          <w:trHeight w:val="315"/>
        </w:trPr>
        <w:tc>
          <w:tcPr>
            <w:tcW w:w="8640" w:type="dxa"/>
            <w:tcBorders>
              <w:top w:val="nil"/>
              <w:left w:val="nil"/>
              <w:bottom w:val="nil"/>
              <w:right w:val="nil"/>
            </w:tcBorders>
            <w:shd w:val="clear" w:color="auto" w:fill="auto"/>
            <w:noWrap/>
            <w:vAlign w:val="center"/>
            <w:hideMark/>
          </w:tcPr>
          <w:p w14:paraId="679E13D3"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【答案】状态检测防火墙</w:t>
            </w:r>
          </w:p>
        </w:tc>
      </w:tr>
      <w:tr w:rsidR="00036A19" w:rsidRPr="00036A19" w14:paraId="29EC9993" w14:textId="77777777" w:rsidTr="00036A19">
        <w:trPr>
          <w:trHeight w:val="630"/>
        </w:trPr>
        <w:tc>
          <w:tcPr>
            <w:tcW w:w="8640" w:type="dxa"/>
            <w:tcBorders>
              <w:top w:val="nil"/>
              <w:left w:val="nil"/>
              <w:bottom w:val="nil"/>
              <w:right w:val="nil"/>
            </w:tcBorders>
            <w:shd w:val="clear" w:color="auto" w:fill="auto"/>
            <w:noWrap/>
            <w:vAlign w:val="center"/>
            <w:hideMark/>
          </w:tcPr>
          <w:p w14:paraId="519706CC"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27.使用VPN技术，可以建立安全通道，并能用VPN提供的安全服务，这些安全服务包括：多选题</w:t>
            </w:r>
          </w:p>
        </w:tc>
      </w:tr>
      <w:tr w:rsidR="00036A19" w:rsidRPr="00036A19" w14:paraId="622EC236" w14:textId="77777777" w:rsidTr="00036A19">
        <w:trPr>
          <w:trHeight w:val="315"/>
        </w:trPr>
        <w:tc>
          <w:tcPr>
            <w:tcW w:w="8640" w:type="dxa"/>
            <w:tcBorders>
              <w:top w:val="nil"/>
              <w:left w:val="nil"/>
              <w:bottom w:val="nil"/>
              <w:right w:val="nil"/>
            </w:tcBorders>
            <w:shd w:val="clear" w:color="auto" w:fill="auto"/>
            <w:noWrap/>
            <w:vAlign w:val="center"/>
            <w:hideMark/>
          </w:tcPr>
          <w:p w14:paraId="74CC719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【答案】保密性服务</w:t>
            </w:r>
          </w:p>
        </w:tc>
      </w:tr>
      <w:tr w:rsidR="00036A19" w:rsidRPr="00036A19" w14:paraId="6B2A8E3D" w14:textId="77777777" w:rsidTr="00036A19">
        <w:trPr>
          <w:trHeight w:val="315"/>
        </w:trPr>
        <w:tc>
          <w:tcPr>
            <w:tcW w:w="8640" w:type="dxa"/>
            <w:tcBorders>
              <w:top w:val="nil"/>
              <w:left w:val="nil"/>
              <w:bottom w:val="nil"/>
              <w:right w:val="nil"/>
            </w:tcBorders>
            <w:shd w:val="clear" w:color="auto" w:fill="auto"/>
            <w:noWrap/>
            <w:vAlign w:val="center"/>
            <w:hideMark/>
          </w:tcPr>
          <w:p w14:paraId="36DD845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【答案】完整性服务</w:t>
            </w:r>
          </w:p>
        </w:tc>
      </w:tr>
      <w:tr w:rsidR="00036A19" w:rsidRPr="00036A19" w14:paraId="38DAC048" w14:textId="77777777" w:rsidTr="00036A19">
        <w:trPr>
          <w:trHeight w:val="315"/>
        </w:trPr>
        <w:tc>
          <w:tcPr>
            <w:tcW w:w="8640" w:type="dxa"/>
            <w:tcBorders>
              <w:top w:val="nil"/>
              <w:left w:val="nil"/>
              <w:bottom w:val="nil"/>
              <w:right w:val="nil"/>
            </w:tcBorders>
            <w:shd w:val="clear" w:color="auto" w:fill="auto"/>
            <w:noWrap/>
            <w:vAlign w:val="center"/>
            <w:hideMark/>
          </w:tcPr>
          <w:p w14:paraId="5A9FA07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【答案】认证服务</w:t>
            </w:r>
          </w:p>
        </w:tc>
      </w:tr>
      <w:tr w:rsidR="00036A19" w:rsidRPr="00036A19" w14:paraId="54AD8B26" w14:textId="77777777" w:rsidTr="00036A19">
        <w:trPr>
          <w:trHeight w:val="315"/>
        </w:trPr>
        <w:tc>
          <w:tcPr>
            <w:tcW w:w="8640" w:type="dxa"/>
            <w:tcBorders>
              <w:top w:val="nil"/>
              <w:left w:val="nil"/>
              <w:bottom w:val="nil"/>
              <w:right w:val="nil"/>
            </w:tcBorders>
            <w:shd w:val="clear" w:color="auto" w:fill="auto"/>
            <w:noWrap/>
            <w:vAlign w:val="center"/>
            <w:hideMark/>
          </w:tcPr>
          <w:p w14:paraId="3B0F4A98"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28.一般来说，认证机制由哪几个部分构成：多选题</w:t>
            </w:r>
          </w:p>
        </w:tc>
      </w:tr>
      <w:tr w:rsidR="00036A19" w:rsidRPr="00036A19" w14:paraId="04B832D9" w14:textId="77777777" w:rsidTr="00036A19">
        <w:trPr>
          <w:trHeight w:val="315"/>
        </w:trPr>
        <w:tc>
          <w:tcPr>
            <w:tcW w:w="8640" w:type="dxa"/>
            <w:tcBorders>
              <w:top w:val="nil"/>
              <w:left w:val="nil"/>
              <w:bottom w:val="nil"/>
              <w:right w:val="nil"/>
            </w:tcBorders>
            <w:shd w:val="clear" w:color="auto" w:fill="auto"/>
            <w:noWrap/>
            <w:vAlign w:val="center"/>
            <w:hideMark/>
          </w:tcPr>
          <w:p w14:paraId="20C01A2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【答案】验证对象</w:t>
            </w:r>
          </w:p>
        </w:tc>
      </w:tr>
      <w:tr w:rsidR="00036A19" w:rsidRPr="00036A19" w14:paraId="2EF232CC" w14:textId="77777777" w:rsidTr="00036A19">
        <w:trPr>
          <w:trHeight w:val="315"/>
        </w:trPr>
        <w:tc>
          <w:tcPr>
            <w:tcW w:w="8640" w:type="dxa"/>
            <w:tcBorders>
              <w:top w:val="nil"/>
              <w:left w:val="nil"/>
              <w:bottom w:val="nil"/>
              <w:right w:val="nil"/>
            </w:tcBorders>
            <w:shd w:val="clear" w:color="auto" w:fill="auto"/>
            <w:noWrap/>
            <w:vAlign w:val="center"/>
            <w:hideMark/>
          </w:tcPr>
          <w:p w14:paraId="298358C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【答案】认证协议</w:t>
            </w:r>
          </w:p>
        </w:tc>
      </w:tr>
      <w:tr w:rsidR="00036A19" w:rsidRPr="00036A19" w14:paraId="62CD1564" w14:textId="77777777" w:rsidTr="00036A19">
        <w:trPr>
          <w:trHeight w:val="315"/>
        </w:trPr>
        <w:tc>
          <w:tcPr>
            <w:tcW w:w="8640" w:type="dxa"/>
            <w:tcBorders>
              <w:top w:val="nil"/>
              <w:left w:val="nil"/>
              <w:bottom w:val="nil"/>
              <w:right w:val="nil"/>
            </w:tcBorders>
            <w:shd w:val="clear" w:color="auto" w:fill="auto"/>
            <w:noWrap/>
            <w:vAlign w:val="center"/>
            <w:hideMark/>
          </w:tcPr>
          <w:p w14:paraId="1C9387CA"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【答案】鉴别实体</w:t>
            </w:r>
          </w:p>
        </w:tc>
      </w:tr>
      <w:tr w:rsidR="00036A19" w:rsidRPr="00036A19" w14:paraId="3E26CB06" w14:textId="77777777" w:rsidTr="00036A19">
        <w:trPr>
          <w:trHeight w:val="315"/>
        </w:trPr>
        <w:tc>
          <w:tcPr>
            <w:tcW w:w="8640" w:type="dxa"/>
            <w:tcBorders>
              <w:top w:val="nil"/>
              <w:left w:val="nil"/>
              <w:bottom w:val="nil"/>
              <w:right w:val="nil"/>
            </w:tcBorders>
            <w:shd w:val="clear" w:color="auto" w:fill="auto"/>
            <w:noWrap/>
            <w:vAlign w:val="center"/>
            <w:hideMark/>
          </w:tcPr>
          <w:p w14:paraId="70BA8254"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29.电子邮件面临的主要安全威胁有哪些：多选题</w:t>
            </w:r>
          </w:p>
        </w:tc>
      </w:tr>
      <w:tr w:rsidR="00036A19" w:rsidRPr="00036A19" w14:paraId="5EC9B585" w14:textId="77777777" w:rsidTr="00036A19">
        <w:trPr>
          <w:trHeight w:val="315"/>
        </w:trPr>
        <w:tc>
          <w:tcPr>
            <w:tcW w:w="8640" w:type="dxa"/>
            <w:tcBorders>
              <w:top w:val="nil"/>
              <w:left w:val="nil"/>
              <w:bottom w:val="nil"/>
              <w:right w:val="nil"/>
            </w:tcBorders>
            <w:shd w:val="clear" w:color="auto" w:fill="auto"/>
            <w:noWrap/>
            <w:vAlign w:val="center"/>
            <w:hideMark/>
          </w:tcPr>
          <w:p w14:paraId="71477E6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【答案】钓鱼邮件</w:t>
            </w:r>
          </w:p>
        </w:tc>
      </w:tr>
      <w:tr w:rsidR="00036A19" w:rsidRPr="00036A19" w14:paraId="3A90DCD1" w14:textId="77777777" w:rsidTr="00036A19">
        <w:trPr>
          <w:trHeight w:val="315"/>
        </w:trPr>
        <w:tc>
          <w:tcPr>
            <w:tcW w:w="8640" w:type="dxa"/>
            <w:tcBorders>
              <w:top w:val="nil"/>
              <w:left w:val="nil"/>
              <w:bottom w:val="nil"/>
              <w:right w:val="nil"/>
            </w:tcBorders>
            <w:shd w:val="clear" w:color="auto" w:fill="auto"/>
            <w:noWrap/>
            <w:vAlign w:val="center"/>
            <w:hideMark/>
          </w:tcPr>
          <w:p w14:paraId="7B45A9D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【答案】勒索病毒</w:t>
            </w:r>
          </w:p>
        </w:tc>
      </w:tr>
      <w:tr w:rsidR="00036A19" w:rsidRPr="00036A19" w14:paraId="1BA68188" w14:textId="77777777" w:rsidTr="00036A19">
        <w:trPr>
          <w:trHeight w:val="315"/>
        </w:trPr>
        <w:tc>
          <w:tcPr>
            <w:tcW w:w="8640" w:type="dxa"/>
            <w:tcBorders>
              <w:top w:val="nil"/>
              <w:left w:val="nil"/>
              <w:bottom w:val="nil"/>
              <w:right w:val="nil"/>
            </w:tcBorders>
            <w:shd w:val="clear" w:color="auto" w:fill="auto"/>
            <w:noWrap/>
            <w:vAlign w:val="center"/>
            <w:hideMark/>
          </w:tcPr>
          <w:p w14:paraId="62741DC2"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【答案】恶意链接</w:t>
            </w:r>
          </w:p>
        </w:tc>
      </w:tr>
      <w:tr w:rsidR="00036A19" w:rsidRPr="00036A19" w14:paraId="4367E2A6" w14:textId="77777777" w:rsidTr="00036A19">
        <w:trPr>
          <w:trHeight w:val="315"/>
        </w:trPr>
        <w:tc>
          <w:tcPr>
            <w:tcW w:w="8640" w:type="dxa"/>
            <w:tcBorders>
              <w:top w:val="nil"/>
              <w:left w:val="nil"/>
              <w:bottom w:val="nil"/>
              <w:right w:val="nil"/>
            </w:tcBorders>
            <w:shd w:val="clear" w:color="auto" w:fill="auto"/>
            <w:noWrap/>
            <w:vAlign w:val="center"/>
            <w:hideMark/>
          </w:tcPr>
          <w:p w14:paraId="5DC40104"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lastRenderedPageBreak/>
              <w:t>30.区块链技术主要有哪些特点：多选题</w:t>
            </w:r>
          </w:p>
        </w:tc>
      </w:tr>
      <w:tr w:rsidR="00036A19" w:rsidRPr="00036A19" w14:paraId="4F76CDF9" w14:textId="77777777" w:rsidTr="00036A19">
        <w:trPr>
          <w:trHeight w:val="315"/>
        </w:trPr>
        <w:tc>
          <w:tcPr>
            <w:tcW w:w="8640" w:type="dxa"/>
            <w:tcBorders>
              <w:top w:val="nil"/>
              <w:left w:val="nil"/>
              <w:bottom w:val="nil"/>
              <w:right w:val="nil"/>
            </w:tcBorders>
            <w:shd w:val="clear" w:color="auto" w:fill="auto"/>
            <w:noWrap/>
            <w:vAlign w:val="center"/>
            <w:hideMark/>
          </w:tcPr>
          <w:p w14:paraId="036EDF3D"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【答案】去中心化</w:t>
            </w:r>
          </w:p>
        </w:tc>
      </w:tr>
      <w:tr w:rsidR="00036A19" w:rsidRPr="00036A19" w14:paraId="7BB1A654" w14:textId="77777777" w:rsidTr="00036A19">
        <w:trPr>
          <w:trHeight w:val="315"/>
        </w:trPr>
        <w:tc>
          <w:tcPr>
            <w:tcW w:w="8640" w:type="dxa"/>
            <w:tcBorders>
              <w:top w:val="nil"/>
              <w:left w:val="nil"/>
              <w:bottom w:val="nil"/>
              <w:right w:val="nil"/>
            </w:tcBorders>
            <w:shd w:val="clear" w:color="auto" w:fill="auto"/>
            <w:noWrap/>
            <w:vAlign w:val="center"/>
            <w:hideMark/>
          </w:tcPr>
          <w:p w14:paraId="1BC8A6B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【答案】不可篡改</w:t>
            </w:r>
          </w:p>
        </w:tc>
      </w:tr>
      <w:tr w:rsidR="00036A19" w:rsidRPr="00036A19" w14:paraId="6006357C" w14:textId="77777777" w:rsidTr="00036A19">
        <w:trPr>
          <w:trHeight w:val="315"/>
        </w:trPr>
        <w:tc>
          <w:tcPr>
            <w:tcW w:w="8640" w:type="dxa"/>
            <w:tcBorders>
              <w:top w:val="nil"/>
              <w:left w:val="nil"/>
              <w:bottom w:val="nil"/>
              <w:right w:val="nil"/>
            </w:tcBorders>
            <w:shd w:val="clear" w:color="auto" w:fill="auto"/>
            <w:noWrap/>
            <w:vAlign w:val="center"/>
            <w:hideMark/>
          </w:tcPr>
          <w:p w14:paraId="6946E684"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【答案】共识</w:t>
            </w:r>
          </w:p>
        </w:tc>
      </w:tr>
      <w:tr w:rsidR="00036A19" w:rsidRPr="00036A19" w14:paraId="285561F4" w14:textId="77777777" w:rsidTr="00036A19">
        <w:trPr>
          <w:trHeight w:val="1575"/>
        </w:trPr>
        <w:tc>
          <w:tcPr>
            <w:tcW w:w="8640" w:type="dxa"/>
            <w:tcBorders>
              <w:top w:val="nil"/>
              <w:left w:val="nil"/>
              <w:bottom w:val="nil"/>
              <w:right w:val="nil"/>
            </w:tcBorders>
            <w:shd w:val="clear" w:color="auto" w:fill="auto"/>
            <w:noWrap/>
            <w:vAlign w:val="center"/>
            <w:hideMark/>
          </w:tcPr>
          <w:p w14:paraId="693EC696"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31.我国网络安全领域的基础性法律《中华人民共和国网络安全法》正式施行，对保护个人信息、治理网络诈骗、保护关键信息基础设施、网络实名制等方面</w:t>
            </w:r>
            <w:proofErr w:type="gramStart"/>
            <w:r w:rsidRPr="00036A19">
              <w:rPr>
                <w:rFonts w:ascii="等线" w:eastAsia="等线" w:hAnsi="等线" w:cs="宋体" w:hint="eastAsia"/>
                <w:color w:val="000000"/>
                <w:kern w:val="0"/>
                <w:sz w:val="24"/>
                <w:szCs w:val="24"/>
                <w14:ligatures w14:val="none"/>
              </w:rPr>
              <w:t>作出</w:t>
            </w:r>
            <w:proofErr w:type="gramEnd"/>
            <w:r w:rsidRPr="00036A19">
              <w:rPr>
                <w:rFonts w:ascii="等线" w:eastAsia="等线" w:hAnsi="等线" w:cs="宋体" w:hint="eastAsia"/>
                <w:color w:val="000000"/>
                <w:kern w:val="0"/>
                <w:sz w:val="24"/>
                <w:szCs w:val="24"/>
                <w14:ligatures w14:val="none"/>
              </w:rPr>
              <w:t>明确规定，成为我国网络空间法治化建设的重要里程碑。（　　）判断题</w:t>
            </w:r>
          </w:p>
        </w:tc>
      </w:tr>
      <w:tr w:rsidR="00036A19" w:rsidRPr="00036A19" w14:paraId="613BF078" w14:textId="77777777" w:rsidTr="00036A19">
        <w:trPr>
          <w:trHeight w:val="315"/>
        </w:trPr>
        <w:tc>
          <w:tcPr>
            <w:tcW w:w="8640" w:type="dxa"/>
            <w:tcBorders>
              <w:top w:val="nil"/>
              <w:left w:val="nil"/>
              <w:bottom w:val="nil"/>
              <w:right w:val="nil"/>
            </w:tcBorders>
            <w:shd w:val="clear" w:color="auto" w:fill="auto"/>
            <w:noWrap/>
            <w:vAlign w:val="center"/>
            <w:hideMark/>
          </w:tcPr>
          <w:p w14:paraId="6E9B91F9"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35E58EAE" w14:textId="77777777" w:rsidTr="00036A19">
        <w:trPr>
          <w:trHeight w:val="945"/>
        </w:trPr>
        <w:tc>
          <w:tcPr>
            <w:tcW w:w="8640" w:type="dxa"/>
            <w:tcBorders>
              <w:top w:val="nil"/>
              <w:left w:val="nil"/>
              <w:bottom w:val="nil"/>
              <w:right w:val="nil"/>
            </w:tcBorders>
            <w:shd w:val="clear" w:color="auto" w:fill="auto"/>
            <w:noWrap/>
            <w:vAlign w:val="center"/>
            <w:hideMark/>
          </w:tcPr>
          <w:p w14:paraId="538524E7"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32.网络社会的形成与发展为现实社会中的违法犯罪分子提供了一个新的违法犯罪领域，但其社会危害性不及现实社会中的违法犯罪。（　　）判断题</w:t>
            </w:r>
          </w:p>
        </w:tc>
      </w:tr>
      <w:tr w:rsidR="00036A19" w:rsidRPr="00036A19" w14:paraId="7BB5A3ED" w14:textId="77777777" w:rsidTr="00036A19">
        <w:trPr>
          <w:trHeight w:val="315"/>
        </w:trPr>
        <w:tc>
          <w:tcPr>
            <w:tcW w:w="8640" w:type="dxa"/>
            <w:tcBorders>
              <w:top w:val="nil"/>
              <w:left w:val="nil"/>
              <w:bottom w:val="nil"/>
              <w:right w:val="nil"/>
            </w:tcBorders>
            <w:shd w:val="clear" w:color="auto" w:fill="auto"/>
            <w:noWrap/>
            <w:vAlign w:val="center"/>
            <w:hideMark/>
          </w:tcPr>
          <w:p w14:paraId="429F7E1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r w:rsidR="00036A19" w:rsidRPr="00036A19" w14:paraId="07B7458D" w14:textId="77777777" w:rsidTr="00036A19">
        <w:trPr>
          <w:trHeight w:val="945"/>
        </w:trPr>
        <w:tc>
          <w:tcPr>
            <w:tcW w:w="8640" w:type="dxa"/>
            <w:tcBorders>
              <w:top w:val="nil"/>
              <w:left w:val="nil"/>
              <w:bottom w:val="nil"/>
              <w:right w:val="nil"/>
            </w:tcBorders>
            <w:shd w:val="clear" w:color="auto" w:fill="auto"/>
            <w:noWrap/>
            <w:vAlign w:val="center"/>
            <w:hideMark/>
          </w:tcPr>
          <w:p w14:paraId="025EBE4D"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33.MITRE公司提出的网络攻击矩阵模型，它是一个站在防守者的视角来描述攻击中各阶段用到的技术的模型。（　　）判断题</w:t>
            </w:r>
          </w:p>
        </w:tc>
      </w:tr>
      <w:tr w:rsidR="00036A19" w:rsidRPr="00036A19" w14:paraId="53051519" w14:textId="77777777" w:rsidTr="00036A19">
        <w:trPr>
          <w:trHeight w:val="315"/>
        </w:trPr>
        <w:tc>
          <w:tcPr>
            <w:tcW w:w="8640" w:type="dxa"/>
            <w:tcBorders>
              <w:top w:val="nil"/>
              <w:left w:val="nil"/>
              <w:bottom w:val="nil"/>
              <w:right w:val="nil"/>
            </w:tcBorders>
            <w:shd w:val="clear" w:color="auto" w:fill="auto"/>
            <w:noWrap/>
            <w:vAlign w:val="center"/>
            <w:hideMark/>
          </w:tcPr>
          <w:p w14:paraId="1CF3E0D5"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r w:rsidR="00036A19" w:rsidRPr="00036A19" w14:paraId="0335BE10" w14:textId="77777777" w:rsidTr="00036A19">
        <w:trPr>
          <w:trHeight w:val="630"/>
        </w:trPr>
        <w:tc>
          <w:tcPr>
            <w:tcW w:w="8640" w:type="dxa"/>
            <w:tcBorders>
              <w:top w:val="nil"/>
              <w:left w:val="nil"/>
              <w:bottom w:val="nil"/>
              <w:right w:val="nil"/>
            </w:tcBorders>
            <w:shd w:val="clear" w:color="auto" w:fill="auto"/>
            <w:noWrap/>
            <w:vAlign w:val="center"/>
            <w:hideMark/>
          </w:tcPr>
          <w:p w14:paraId="050746DA"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34.口令是最常用的资源访问控制机制，也是最容易被突破的。(　　)判断题</w:t>
            </w:r>
          </w:p>
        </w:tc>
      </w:tr>
      <w:tr w:rsidR="00036A19" w:rsidRPr="00036A19" w14:paraId="23DE933F" w14:textId="77777777" w:rsidTr="00036A19">
        <w:trPr>
          <w:trHeight w:val="315"/>
        </w:trPr>
        <w:tc>
          <w:tcPr>
            <w:tcW w:w="8640" w:type="dxa"/>
            <w:tcBorders>
              <w:top w:val="nil"/>
              <w:left w:val="nil"/>
              <w:bottom w:val="nil"/>
              <w:right w:val="nil"/>
            </w:tcBorders>
            <w:shd w:val="clear" w:color="auto" w:fill="auto"/>
            <w:noWrap/>
            <w:vAlign w:val="center"/>
            <w:hideMark/>
          </w:tcPr>
          <w:p w14:paraId="3FC92D6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67080676" w14:textId="77777777" w:rsidTr="00036A19">
        <w:trPr>
          <w:trHeight w:val="630"/>
        </w:trPr>
        <w:tc>
          <w:tcPr>
            <w:tcW w:w="8640" w:type="dxa"/>
            <w:tcBorders>
              <w:top w:val="nil"/>
              <w:left w:val="nil"/>
              <w:bottom w:val="nil"/>
              <w:right w:val="nil"/>
            </w:tcBorders>
            <w:shd w:val="clear" w:color="auto" w:fill="auto"/>
            <w:noWrap/>
            <w:vAlign w:val="center"/>
            <w:hideMark/>
          </w:tcPr>
          <w:p w14:paraId="2CC39A6D"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35.受感染机器间是否能够协同工作是区分僵尸网络和其他恶意软件的重要特征。（　　）判断题</w:t>
            </w:r>
          </w:p>
        </w:tc>
      </w:tr>
      <w:tr w:rsidR="00036A19" w:rsidRPr="00036A19" w14:paraId="4B71952C" w14:textId="77777777" w:rsidTr="00036A19">
        <w:trPr>
          <w:trHeight w:val="315"/>
        </w:trPr>
        <w:tc>
          <w:tcPr>
            <w:tcW w:w="8640" w:type="dxa"/>
            <w:tcBorders>
              <w:top w:val="nil"/>
              <w:left w:val="nil"/>
              <w:bottom w:val="nil"/>
              <w:right w:val="nil"/>
            </w:tcBorders>
            <w:shd w:val="clear" w:color="auto" w:fill="auto"/>
            <w:noWrap/>
            <w:vAlign w:val="center"/>
            <w:hideMark/>
          </w:tcPr>
          <w:p w14:paraId="39ECC5E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173CCE4D" w14:textId="77777777" w:rsidTr="00036A19">
        <w:trPr>
          <w:trHeight w:val="945"/>
        </w:trPr>
        <w:tc>
          <w:tcPr>
            <w:tcW w:w="8640" w:type="dxa"/>
            <w:tcBorders>
              <w:top w:val="nil"/>
              <w:left w:val="nil"/>
              <w:bottom w:val="nil"/>
              <w:right w:val="nil"/>
            </w:tcBorders>
            <w:shd w:val="clear" w:color="auto" w:fill="auto"/>
            <w:noWrap/>
            <w:vAlign w:val="center"/>
            <w:hideMark/>
          </w:tcPr>
          <w:p w14:paraId="5F7499CA"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36.按照网络蠕虫的传播途径和攻击</w:t>
            </w:r>
            <w:proofErr w:type="gramStart"/>
            <w:r w:rsidRPr="00036A19">
              <w:rPr>
                <w:rFonts w:ascii="等线" w:eastAsia="等线" w:hAnsi="等线" w:cs="宋体" w:hint="eastAsia"/>
                <w:color w:val="000000"/>
                <w:kern w:val="0"/>
                <w:sz w:val="24"/>
                <w:szCs w:val="24"/>
                <w14:ligatures w14:val="none"/>
              </w:rPr>
              <w:t>牲</w:t>
            </w:r>
            <w:proofErr w:type="gramEnd"/>
            <w:r w:rsidRPr="00036A19">
              <w:rPr>
                <w:rFonts w:ascii="等线" w:eastAsia="等线" w:hAnsi="等线" w:cs="宋体" w:hint="eastAsia"/>
                <w:color w:val="000000"/>
                <w:kern w:val="0"/>
                <w:sz w:val="24"/>
                <w:szCs w:val="24"/>
                <w14:ligatures w14:val="none"/>
              </w:rPr>
              <w:t>，可以分为传统蠕虫、邮件蠕虫和漏洞蠕虫。其中漏洞蠕虫破坏力强、传播速度快。（　　）判断题</w:t>
            </w:r>
          </w:p>
        </w:tc>
      </w:tr>
      <w:tr w:rsidR="00036A19" w:rsidRPr="00036A19" w14:paraId="60CB1494" w14:textId="77777777" w:rsidTr="00036A19">
        <w:trPr>
          <w:trHeight w:val="315"/>
        </w:trPr>
        <w:tc>
          <w:tcPr>
            <w:tcW w:w="8640" w:type="dxa"/>
            <w:tcBorders>
              <w:top w:val="nil"/>
              <w:left w:val="nil"/>
              <w:bottom w:val="nil"/>
              <w:right w:val="nil"/>
            </w:tcBorders>
            <w:shd w:val="clear" w:color="auto" w:fill="auto"/>
            <w:noWrap/>
            <w:vAlign w:val="center"/>
            <w:hideMark/>
          </w:tcPr>
          <w:p w14:paraId="12C31360"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03AB24A6" w14:textId="77777777" w:rsidTr="00036A19">
        <w:trPr>
          <w:trHeight w:val="630"/>
        </w:trPr>
        <w:tc>
          <w:tcPr>
            <w:tcW w:w="8640" w:type="dxa"/>
            <w:tcBorders>
              <w:top w:val="nil"/>
              <w:left w:val="nil"/>
              <w:bottom w:val="nil"/>
              <w:right w:val="nil"/>
            </w:tcBorders>
            <w:shd w:val="clear" w:color="auto" w:fill="auto"/>
            <w:noWrap/>
            <w:vAlign w:val="center"/>
            <w:hideMark/>
          </w:tcPr>
          <w:p w14:paraId="69E14F46"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lastRenderedPageBreak/>
              <w:t>37.网络隔离技术总体上可以分为物理隔离及逻辑隔离两类方法。（　　）判断题</w:t>
            </w:r>
          </w:p>
        </w:tc>
      </w:tr>
      <w:tr w:rsidR="00036A19" w:rsidRPr="00036A19" w14:paraId="21012791" w14:textId="77777777" w:rsidTr="00036A19">
        <w:trPr>
          <w:trHeight w:val="315"/>
        </w:trPr>
        <w:tc>
          <w:tcPr>
            <w:tcW w:w="8640" w:type="dxa"/>
            <w:tcBorders>
              <w:top w:val="nil"/>
              <w:left w:val="nil"/>
              <w:bottom w:val="nil"/>
              <w:right w:val="nil"/>
            </w:tcBorders>
            <w:shd w:val="clear" w:color="auto" w:fill="auto"/>
            <w:noWrap/>
            <w:vAlign w:val="center"/>
            <w:hideMark/>
          </w:tcPr>
          <w:p w14:paraId="57A99D37"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706195EA" w14:textId="77777777" w:rsidTr="00036A19">
        <w:trPr>
          <w:trHeight w:val="945"/>
        </w:trPr>
        <w:tc>
          <w:tcPr>
            <w:tcW w:w="8640" w:type="dxa"/>
            <w:tcBorders>
              <w:top w:val="nil"/>
              <w:left w:val="nil"/>
              <w:bottom w:val="nil"/>
              <w:right w:val="nil"/>
            </w:tcBorders>
            <w:shd w:val="clear" w:color="auto" w:fill="auto"/>
            <w:noWrap/>
            <w:vAlign w:val="center"/>
            <w:hideMark/>
          </w:tcPr>
          <w:p w14:paraId="44579E52"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38.网络防御技术所包含的访问控制技术内容认证包括负载均衡、认证、控制策略实现等几部分。（　　）判断题</w:t>
            </w:r>
          </w:p>
        </w:tc>
      </w:tr>
      <w:tr w:rsidR="00036A19" w:rsidRPr="00036A19" w14:paraId="0E404F82" w14:textId="77777777" w:rsidTr="00036A19">
        <w:trPr>
          <w:trHeight w:val="315"/>
        </w:trPr>
        <w:tc>
          <w:tcPr>
            <w:tcW w:w="8640" w:type="dxa"/>
            <w:tcBorders>
              <w:top w:val="nil"/>
              <w:left w:val="nil"/>
              <w:bottom w:val="nil"/>
              <w:right w:val="nil"/>
            </w:tcBorders>
            <w:shd w:val="clear" w:color="auto" w:fill="auto"/>
            <w:noWrap/>
            <w:vAlign w:val="center"/>
            <w:hideMark/>
          </w:tcPr>
          <w:p w14:paraId="6AC121F3"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r w:rsidR="00036A19" w:rsidRPr="00036A19" w14:paraId="568C3E6F" w14:textId="77777777" w:rsidTr="00036A19">
        <w:trPr>
          <w:trHeight w:val="630"/>
        </w:trPr>
        <w:tc>
          <w:tcPr>
            <w:tcW w:w="8640" w:type="dxa"/>
            <w:tcBorders>
              <w:top w:val="nil"/>
              <w:left w:val="nil"/>
              <w:bottom w:val="nil"/>
              <w:right w:val="nil"/>
            </w:tcBorders>
            <w:shd w:val="clear" w:color="auto" w:fill="auto"/>
            <w:noWrap/>
            <w:vAlign w:val="center"/>
            <w:hideMark/>
          </w:tcPr>
          <w:p w14:paraId="5436D4BD"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39.迪菲（Diffie）和赫尔</w:t>
            </w:r>
            <w:proofErr w:type="gramStart"/>
            <w:r w:rsidRPr="00036A19">
              <w:rPr>
                <w:rFonts w:ascii="等线" w:eastAsia="等线" w:hAnsi="等线" w:cs="宋体" w:hint="eastAsia"/>
                <w:color w:val="000000"/>
                <w:kern w:val="0"/>
                <w:sz w:val="24"/>
                <w:szCs w:val="24"/>
                <w14:ligatures w14:val="none"/>
              </w:rPr>
              <w:t>曼</w:t>
            </w:r>
            <w:proofErr w:type="gramEnd"/>
            <w:r w:rsidRPr="00036A19">
              <w:rPr>
                <w:rFonts w:ascii="等线" w:eastAsia="等线" w:hAnsi="等线" w:cs="宋体" w:hint="eastAsia"/>
                <w:color w:val="000000"/>
                <w:kern w:val="0"/>
                <w:sz w:val="24"/>
                <w:szCs w:val="24"/>
                <w14:ligatures w14:val="none"/>
              </w:rPr>
              <w:t>（Hellman）提出的公</w:t>
            </w:r>
            <w:proofErr w:type="gramStart"/>
            <w:r w:rsidRPr="00036A19">
              <w:rPr>
                <w:rFonts w:ascii="等线" w:eastAsia="等线" w:hAnsi="等线" w:cs="宋体" w:hint="eastAsia"/>
                <w:color w:val="000000"/>
                <w:kern w:val="0"/>
                <w:sz w:val="24"/>
                <w:szCs w:val="24"/>
                <w14:ligatures w14:val="none"/>
              </w:rPr>
              <w:t>钥</w:t>
            </w:r>
            <w:proofErr w:type="gramEnd"/>
            <w:r w:rsidRPr="00036A19">
              <w:rPr>
                <w:rFonts w:ascii="等线" w:eastAsia="等线" w:hAnsi="等线" w:cs="宋体" w:hint="eastAsia"/>
                <w:color w:val="000000"/>
                <w:kern w:val="0"/>
                <w:sz w:val="24"/>
                <w:szCs w:val="24"/>
                <w14:ligatures w14:val="none"/>
              </w:rPr>
              <w:t>密码系统是密码学历史上的一次革命。（　　）判断题</w:t>
            </w:r>
          </w:p>
        </w:tc>
      </w:tr>
      <w:tr w:rsidR="00036A19" w:rsidRPr="00036A19" w14:paraId="185E110A" w14:textId="77777777" w:rsidTr="00036A19">
        <w:trPr>
          <w:trHeight w:val="315"/>
        </w:trPr>
        <w:tc>
          <w:tcPr>
            <w:tcW w:w="8640" w:type="dxa"/>
            <w:tcBorders>
              <w:top w:val="nil"/>
              <w:left w:val="nil"/>
              <w:bottom w:val="nil"/>
              <w:right w:val="nil"/>
            </w:tcBorders>
            <w:shd w:val="clear" w:color="auto" w:fill="auto"/>
            <w:noWrap/>
            <w:vAlign w:val="center"/>
            <w:hideMark/>
          </w:tcPr>
          <w:p w14:paraId="5D44181E"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5127E1D5" w14:textId="77777777" w:rsidTr="00036A19">
        <w:trPr>
          <w:trHeight w:val="630"/>
        </w:trPr>
        <w:tc>
          <w:tcPr>
            <w:tcW w:w="8640" w:type="dxa"/>
            <w:tcBorders>
              <w:top w:val="nil"/>
              <w:left w:val="nil"/>
              <w:bottom w:val="nil"/>
              <w:right w:val="nil"/>
            </w:tcBorders>
            <w:shd w:val="clear" w:color="auto" w:fill="auto"/>
            <w:noWrap/>
            <w:vAlign w:val="center"/>
            <w:hideMark/>
          </w:tcPr>
          <w:p w14:paraId="6BC073D0"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40.在DES加密过程中，S</w:t>
            </w:r>
            <w:proofErr w:type="gramStart"/>
            <w:r w:rsidRPr="00036A19">
              <w:rPr>
                <w:rFonts w:ascii="等线" w:eastAsia="等线" w:hAnsi="等线" w:cs="宋体" w:hint="eastAsia"/>
                <w:color w:val="000000"/>
                <w:kern w:val="0"/>
                <w:sz w:val="24"/>
                <w:szCs w:val="24"/>
                <w14:ligatures w14:val="none"/>
              </w:rPr>
              <w:t>盒对加密</w:t>
            </w:r>
            <w:proofErr w:type="gramEnd"/>
            <w:r w:rsidRPr="00036A19">
              <w:rPr>
                <w:rFonts w:ascii="等线" w:eastAsia="等线" w:hAnsi="等线" w:cs="宋体" w:hint="eastAsia"/>
                <w:color w:val="000000"/>
                <w:kern w:val="0"/>
                <w:sz w:val="24"/>
                <w:szCs w:val="24"/>
                <w14:ligatures w14:val="none"/>
              </w:rPr>
              <w:t>的强度没有影响。（　　）判断题</w:t>
            </w:r>
          </w:p>
        </w:tc>
      </w:tr>
      <w:tr w:rsidR="00036A19" w:rsidRPr="00036A19" w14:paraId="26824159" w14:textId="77777777" w:rsidTr="00036A19">
        <w:trPr>
          <w:trHeight w:val="315"/>
        </w:trPr>
        <w:tc>
          <w:tcPr>
            <w:tcW w:w="8640" w:type="dxa"/>
            <w:tcBorders>
              <w:top w:val="nil"/>
              <w:left w:val="nil"/>
              <w:bottom w:val="nil"/>
              <w:right w:val="nil"/>
            </w:tcBorders>
            <w:shd w:val="clear" w:color="auto" w:fill="auto"/>
            <w:noWrap/>
            <w:vAlign w:val="center"/>
            <w:hideMark/>
          </w:tcPr>
          <w:p w14:paraId="020F782F"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r w:rsidR="00036A19" w:rsidRPr="00036A19" w14:paraId="386CA287" w14:textId="77777777" w:rsidTr="00036A19">
        <w:trPr>
          <w:trHeight w:val="945"/>
        </w:trPr>
        <w:tc>
          <w:tcPr>
            <w:tcW w:w="8640" w:type="dxa"/>
            <w:tcBorders>
              <w:top w:val="nil"/>
              <w:left w:val="nil"/>
              <w:bottom w:val="nil"/>
              <w:right w:val="nil"/>
            </w:tcBorders>
            <w:shd w:val="clear" w:color="auto" w:fill="auto"/>
            <w:noWrap/>
            <w:vAlign w:val="center"/>
            <w:hideMark/>
          </w:tcPr>
          <w:p w14:paraId="6E11B57E"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41.单点登录是指用户访问不同系统时，只需要进行一次身份认证，就可以根据这次认证身份访问授权资源。（　　）判断题</w:t>
            </w:r>
          </w:p>
        </w:tc>
      </w:tr>
      <w:tr w:rsidR="00036A19" w:rsidRPr="00036A19" w14:paraId="3C5579B1" w14:textId="77777777" w:rsidTr="00036A19">
        <w:trPr>
          <w:trHeight w:val="315"/>
        </w:trPr>
        <w:tc>
          <w:tcPr>
            <w:tcW w:w="8640" w:type="dxa"/>
            <w:tcBorders>
              <w:top w:val="nil"/>
              <w:left w:val="nil"/>
              <w:bottom w:val="nil"/>
              <w:right w:val="nil"/>
            </w:tcBorders>
            <w:shd w:val="clear" w:color="auto" w:fill="auto"/>
            <w:noWrap/>
            <w:vAlign w:val="center"/>
            <w:hideMark/>
          </w:tcPr>
          <w:p w14:paraId="3AA3E358"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0E5F36CB" w14:textId="77777777" w:rsidTr="00036A19">
        <w:trPr>
          <w:trHeight w:val="630"/>
        </w:trPr>
        <w:tc>
          <w:tcPr>
            <w:tcW w:w="8640" w:type="dxa"/>
            <w:tcBorders>
              <w:top w:val="nil"/>
              <w:left w:val="nil"/>
              <w:bottom w:val="nil"/>
              <w:right w:val="nil"/>
            </w:tcBorders>
            <w:shd w:val="clear" w:color="auto" w:fill="auto"/>
            <w:noWrap/>
            <w:vAlign w:val="center"/>
            <w:hideMark/>
          </w:tcPr>
          <w:p w14:paraId="362A4328"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42.认证是一个实体向另外一个实体证明其所声称的能力的过程。（　　）判断题</w:t>
            </w:r>
          </w:p>
        </w:tc>
      </w:tr>
      <w:tr w:rsidR="00036A19" w:rsidRPr="00036A19" w14:paraId="3CA5D4A4" w14:textId="77777777" w:rsidTr="00036A19">
        <w:trPr>
          <w:trHeight w:val="315"/>
        </w:trPr>
        <w:tc>
          <w:tcPr>
            <w:tcW w:w="8640" w:type="dxa"/>
            <w:tcBorders>
              <w:top w:val="nil"/>
              <w:left w:val="nil"/>
              <w:bottom w:val="nil"/>
              <w:right w:val="nil"/>
            </w:tcBorders>
            <w:shd w:val="clear" w:color="auto" w:fill="auto"/>
            <w:noWrap/>
            <w:vAlign w:val="center"/>
            <w:hideMark/>
          </w:tcPr>
          <w:p w14:paraId="75C5B46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r w:rsidR="00036A19" w:rsidRPr="00036A19" w14:paraId="3BAC7DCA" w14:textId="77777777" w:rsidTr="00036A19">
        <w:trPr>
          <w:trHeight w:val="945"/>
        </w:trPr>
        <w:tc>
          <w:tcPr>
            <w:tcW w:w="8640" w:type="dxa"/>
            <w:tcBorders>
              <w:top w:val="nil"/>
              <w:left w:val="nil"/>
              <w:bottom w:val="nil"/>
              <w:right w:val="nil"/>
            </w:tcBorders>
            <w:shd w:val="clear" w:color="auto" w:fill="auto"/>
            <w:noWrap/>
            <w:vAlign w:val="center"/>
            <w:hideMark/>
          </w:tcPr>
          <w:p w14:paraId="40DB6488"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43.网站仿冒是指攻击者通过网站域名欺骗、网站域名劫持、中间人等技术手段，诱骗网站用户访问以获取敏感信息或提供恶意服务。（　　）判断题</w:t>
            </w:r>
          </w:p>
        </w:tc>
      </w:tr>
      <w:tr w:rsidR="00036A19" w:rsidRPr="00036A19" w14:paraId="52FD27D0" w14:textId="77777777" w:rsidTr="00036A19">
        <w:trPr>
          <w:trHeight w:val="315"/>
        </w:trPr>
        <w:tc>
          <w:tcPr>
            <w:tcW w:w="8640" w:type="dxa"/>
            <w:tcBorders>
              <w:top w:val="nil"/>
              <w:left w:val="nil"/>
              <w:bottom w:val="nil"/>
              <w:right w:val="nil"/>
            </w:tcBorders>
            <w:shd w:val="clear" w:color="auto" w:fill="auto"/>
            <w:noWrap/>
            <w:vAlign w:val="center"/>
            <w:hideMark/>
          </w:tcPr>
          <w:p w14:paraId="636273B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【答案】正确</w:t>
            </w:r>
          </w:p>
        </w:tc>
      </w:tr>
      <w:tr w:rsidR="00036A19" w:rsidRPr="00036A19" w14:paraId="2CD39528" w14:textId="77777777" w:rsidTr="00036A19">
        <w:trPr>
          <w:trHeight w:val="1890"/>
        </w:trPr>
        <w:tc>
          <w:tcPr>
            <w:tcW w:w="8640" w:type="dxa"/>
            <w:tcBorders>
              <w:top w:val="nil"/>
              <w:left w:val="nil"/>
              <w:bottom w:val="nil"/>
              <w:right w:val="nil"/>
            </w:tcBorders>
            <w:shd w:val="clear" w:color="auto" w:fill="auto"/>
            <w:noWrap/>
            <w:vAlign w:val="center"/>
            <w:hideMark/>
          </w:tcPr>
          <w:p w14:paraId="54ED4096"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44.Web应用防火墙是一种用于保护Web服务器和Web应用的网络安全机制。其技术原理是根据预先定义的过滤规则和安全防护规则，对所有访问Web服务器的HTTP请求和服务器响应，进行HTTP协议和内容过滤，进而对Web服务器和Web应用提供安全防护功能。（　　）判断题</w:t>
            </w:r>
          </w:p>
        </w:tc>
      </w:tr>
      <w:tr w:rsidR="00036A19" w:rsidRPr="00036A19" w14:paraId="4DE85169" w14:textId="77777777" w:rsidTr="00036A19">
        <w:trPr>
          <w:trHeight w:val="315"/>
        </w:trPr>
        <w:tc>
          <w:tcPr>
            <w:tcW w:w="8640" w:type="dxa"/>
            <w:tcBorders>
              <w:top w:val="nil"/>
              <w:left w:val="nil"/>
              <w:bottom w:val="nil"/>
              <w:right w:val="nil"/>
            </w:tcBorders>
            <w:shd w:val="clear" w:color="auto" w:fill="auto"/>
            <w:noWrap/>
            <w:vAlign w:val="center"/>
            <w:hideMark/>
          </w:tcPr>
          <w:p w14:paraId="4C0DF121"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lastRenderedPageBreak/>
              <w:t>【答案】正确</w:t>
            </w:r>
          </w:p>
        </w:tc>
      </w:tr>
      <w:tr w:rsidR="00036A19" w:rsidRPr="00036A19" w14:paraId="4FC7DC27" w14:textId="77777777" w:rsidTr="00036A19">
        <w:trPr>
          <w:trHeight w:val="945"/>
        </w:trPr>
        <w:tc>
          <w:tcPr>
            <w:tcW w:w="8640" w:type="dxa"/>
            <w:tcBorders>
              <w:top w:val="nil"/>
              <w:left w:val="nil"/>
              <w:bottom w:val="nil"/>
              <w:right w:val="nil"/>
            </w:tcBorders>
            <w:shd w:val="clear" w:color="auto" w:fill="auto"/>
            <w:noWrap/>
            <w:vAlign w:val="center"/>
            <w:hideMark/>
          </w:tcPr>
          <w:p w14:paraId="6487FB7D" w14:textId="77777777" w:rsidR="00036A19" w:rsidRPr="00036A19" w:rsidRDefault="00036A19" w:rsidP="00036A19">
            <w:pPr>
              <w:widowControl/>
              <w:rPr>
                <w:rFonts w:ascii="等线" w:eastAsia="等线" w:hAnsi="等线" w:cs="宋体" w:hint="eastAsia"/>
                <w:color w:val="000000"/>
                <w:kern w:val="0"/>
                <w:sz w:val="24"/>
                <w:szCs w:val="24"/>
                <w14:ligatures w14:val="none"/>
              </w:rPr>
            </w:pPr>
            <w:r w:rsidRPr="00036A19">
              <w:rPr>
                <w:rFonts w:ascii="等线" w:eastAsia="等线" w:hAnsi="等线" w:cs="宋体" w:hint="eastAsia"/>
                <w:color w:val="000000"/>
                <w:kern w:val="0"/>
                <w:sz w:val="24"/>
                <w:szCs w:val="24"/>
                <w14:ligatures w14:val="none"/>
              </w:rPr>
              <w:t>45.移动应用安全和传统的Web安全面临的问题是一样的，可以完全借鉴，不需要专门为移动应用单独考虑安全问题。（　　）判断题</w:t>
            </w:r>
          </w:p>
        </w:tc>
      </w:tr>
      <w:tr w:rsidR="00036A19" w:rsidRPr="00036A19" w14:paraId="0B0ED640" w14:textId="77777777" w:rsidTr="00036A19">
        <w:trPr>
          <w:trHeight w:val="315"/>
        </w:trPr>
        <w:tc>
          <w:tcPr>
            <w:tcW w:w="8640" w:type="dxa"/>
            <w:tcBorders>
              <w:top w:val="nil"/>
              <w:left w:val="nil"/>
              <w:bottom w:val="nil"/>
              <w:right w:val="nil"/>
            </w:tcBorders>
            <w:shd w:val="clear" w:color="auto" w:fill="auto"/>
            <w:noWrap/>
            <w:vAlign w:val="center"/>
            <w:hideMark/>
          </w:tcPr>
          <w:p w14:paraId="415593AB" w14:textId="77777777" w:rsidR="00036A19" w:rsidRPr="00036A19" w:rsidRDefault="00036A19" w:rsidP="00036A19">
            <w:pPr>
              <w:widowControl/>
              <w:rPr>
                <w:rFonts w:ascii="等线" w:eastAsia="等线" w:hAnsi="等线" w:cs="宋体" w:hint="eastAsia"/>
                <w:color w:val="FF0000"/>
                <w:kern w:val="0"/>
                <w:sz w:val="24"/>
                <w:szCs w:val="24"/>
                <w14:ligatures w14:val="none"/>
              </w:rPr>
            </w:pPr>
            <w:r w:rsidRPr="00036A19">
              <w:rPr>
                <w:rFonts w:ascii="等线" w:eastAsia="等线" w:hAnsi="等线" w:cs="宋体" w:hint="eastAsia"/>
                <w:color w:val="FF0000"/>
                <w:kern w:val="0"/>
                <w:sz w:val="24"/>
                <w:szCs w:val="24"/>
                <w14:ligatures w14:val="none"/>
              </w:rPr>
              <w:t>【答案】错误</w:t>
            </w:r>
          </w:p>
        </w:tc>
      </w:tr>
    </w:tbl>
    <w:p w14:paraId="2443E580" w14:textId="216D0A86" w:rsidR="00596517" w:rsidRPr="00036A19" w:rsidRDefault="00596517" w:rsidP="00036A19"/>
    <w:sectPr w:rsidR="00596517" w:rsidRPr="00036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44"/>
    <w:rsid w:val="00036A19"/>
    <w:rsid w:val="00095160"/>
    <w:rsid w:val="000E5D8D"/>
    <w:rsid w:val="00596517"/>
    <w:rsid w:val="00614A80"/>
    <w:rsid w:val="00691F15"/>
    <w:rsid w:val="00C72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E742D-8972-49AE-9890-9D920F89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28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728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728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728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7284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7284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7284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284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7284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28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728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728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72844"/>
    <w:rPr>
      <w:rFonts w:cstheme="majorBidi"/>
      <w:color w:val="0F4761" w:themeColor="accent1" w:themeShade="BF"/>
      <w:sz w:val="28"/>
      <w:szCs w:val="28"/>
    </w:rPr>
  </w:style>
  <w:style w:type="character" w:customStyle="1" w:styleId="50">
    <w:name w:val="标题 5 字符"/>
    <w:basedOn w:val="a0"/>
    <w:link w:val="5"/>
    <w:uiPriority w:val="9"/>
    <w:semiHidden/>
    <w:rsid w:val="00C72844"/>
    <w:rPr>
      <w:rFonts w:cstheme="majorBidi"/>
      <w:color w:val="0F4761" w:themeColor="accent1" w:themeShade="BF"/>
      <w:sz w:val="24"/>
      <w:szCs w:val="24"/>
    </w:rPr>
  </w:style>
  <w:style w:type="character" w:customStyle="1" w:styleId="60">
    <w:name w:val="标题 6 字符"/>
    <w:basedOn w:val="a0"/>
    <w:link w:val="6"/>
    <w:uiPriority w:val="9"/>
    <w:semiHidden/>
    <w:rsid w:val="00C72844"/>
    <w:rPr>
      <w:rFonts w:cstheme="majorBidi"/>
      <w:b/>
      <w:bCs/>
      <w:color w:val="0F4761" w:themeColor="accent1" w:themeShade="BF"/>
    </w:rPr>
  </w:style>
  <w:style w:type="character" w:customStyle="1" w:styleId="70">
    <w:name w:val="标题 7 字符"/>
    <w:basedOn w:val="a0"/>
    <w:link w:val="7"/>
    <w:uiPriority w:val="9"/>
    <w:semiHidden/>
    <w:rsid w:val="00C72844"/>
    <w:rPr>
      <w:rFonts w:cstheme="majorBidi"/>
      <w:b/>
      <w:bCs/>
      <w:color w:val="595959" w:themeColor="text1" w:themeTint="A6"/>
    </w:rPr>
  </w:style>
  <w:style w:type="character" w:customStyle="1" w:styleId="80">
    <w:name w:val="标题 8 字符"/>
    <w:basedOn w:val="a0"/>
    <w:link w:val="8"/>
    <w:uiPriority w:val="9"/>
    <w:semiHidden/>
    <w:rsid w:val="00C72844"/>
    <w:rPr>
      <w:rFonts w:cstheme="majorBidi"/>
      <w:color w:val="595959" w:themeColor="text1" w:themeTint="A6"/>
    </w:rPr>
  </w:style>
  <w:style w:type="character" w:customStyle="1" w:styleId="90">
    <w:name w:val="标题 9 字符"/>
    <w:basedOn w:val="a0"/>
    <w:link w:val="9"/>
    <w:uiPriority w:val="9"/>
    <w:semiHidden/>
    <w:rsid w:val="00C72844"/>
    <w:rPr>
      <w:rFonts w:eastAsiaTheme="majorEastAsia" w:cstheme="majorBidi"/>
      <w:color w:val="595959" w:themeColor="text1" w:themeTint="A6"/>
    </w:rPr>
  </w:style>
  <w:style w:type="paragraph" w:styleId="a3">
    <w:name w:val="Title"/>
    <w:basedOn w:val="a"/>
    <w:next w:val="a"/>
    <w:link w:val="a4"/>
    <w:uiPriority w:val="10"/>
    <w:qFormat/>
    <w:rsid w:val="00C728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28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28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28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2844"/>
    <w:pPr>
      <w:spacing w:before="160" w:after="160"/>
      <w:jc w:val="center"/>
    </w:pPr>
    <w:rPr>
      <w:i/>
      <w:iCs/>
      <w:color w:val="404040" w:themeColor="text1" w:themeTint="BF"/>
    </w:rPr>
  </w:style>
  <w:style w:type="character" w:customStyle="1" w:styleId="a8">
    <w:name w:val="引用 字符"/>
    <w:basedOn w:val="a0"/>
    <w:link w:val="a7"/>
    <w:uiPriority w:val="29"/>
    <w:rsid w:val="00C72844"/>
    <w:rPr>
      <w:i/>
      <w:iCs/>
      <w:color w:val="404040" w:themeColor="text1" w:themeTint="BF"/>
    </w:rPr>
  </w:style>
  <w:style w:type="paragraph" w:styleId="a9">
    <w:name w:val="List Paragraph"/>
    <w:basedOn w:val="a"/>
    <w:uiPriority w:val="34"/>
    <w:qFormat/>
    <w:rsid w:val="00C72844"/>
    <w:pPr>
      <w:ind w:left="720"/>
      <w:contextualSpacing/>
    </w:pPr>
  </w:style>
  <w:style w:type="character" w:styleId="aa">
    <w:name w:val="Intense Emphasis"/>
    <w:basedOn w:val="a0"/>
    <w:uiPriority w:val="21"/>
    <w:qFormat/>
    <w:rsid w:val="00C72844"/>
    <w:rPr>
      <w:i/>
      <w:iCs/>
      <w:color w:val="0F4761" w:themeColor="accent1" w:themeShade="BF"/>
    </w:rPr>
  </w:style>
  <w:style w:type="paragraph" w:styleId="ab">
    <w:name w:val="Intense Quote"/>
    <w:basedOn w:val="a"/>
    <w:next w:val="a"/>
    <w:link w:val="ac"/>
    <w:uiPriority w:val="30"/>
    <w:qFormat/>
    <w:rsid w:val="00C72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72844"/>
    <w:rPr>
      <w:i/>
      <w:iCs/>
      <w:color w:val="0F4761" w:themeColor="accent1" w:themeShade="BF"/>
    </w:rPr>
  </w:style>
  <w:style w:type="character" w:styleId="ad">
    <w:name w:val="Intense Reference"/>
    <w:basedOn w:val="a0"/>
    <w:uiPriority w:val="32"/>
    <w:qFormat/>
    <w:rsid w:val="00C728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751517">
      <w:bodyDiv w:val="1"/>
      <w:marLeft w:val="0"/>
      <w:marRight w:val="0"/>
      <w:marTop w:val="0"/>
      <w:marBottom w:val="0"/>
      <w:divBdr>
        <w:top w:val="none" w:sz="0" w:space="0" w:color="auto"/>
        <w:left w:val="none" w:sz="0" w:space="0" w:color="auto"/>
        <w:bottom w:val="none" w:sz="0" w:space="0" w:color="auto"/>
        <w:right w:val="none" w:sz="0" w:space="0" w:color="auto"/>
      </w:divBdr>
    </w:div>
    <w:div w:id="1360543254">
      <w:bodyDiv w:val="1"/>
      <w:marLeft w:val="0"/>
      <w:marRight w:val="0"/>
      <w:marTop w:val="0"/>
      <w:marBottom w:val="0"/>
      <w:divBdr>
        <w:top w:val="none" w:sz="0" w:space="0" w:color="auto"/>
        <w:left w:val="none" w:sz="0" w:space="0" w:color="auto"/>
        <w:bottom w:val="none" w:sz="0" w:space="0" w:color="auto"/>
        <w:right w:val="none" w:sz="0" w:space="0" w:color="auto"/>
      </w:divBdr>
    </w:div>
    <w:div w:id="165251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2024-06-06T05:34:00Z</dcterms:created>
  <dcterms:modified xsi:type="dcterms:W3CDTF">2024-06-06T05:35:00Z</dcterms:modified>
</cp:coreProperties>
</file>