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AD83F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《计算机组成原理》形考任务1-6</w:t>
      </w:r>
    </w:p>
    <w:p w14:paraId="43E6D54F" w14:textId="77777777" w:rsidR="00315703" w:rsidRDefault="00315703" w:rsidP="00315703">
      <w:pPr>
        <w:rPr>
          <w:rFonts w:hint="eastAsia"/>
        </w:rPr>
      </w:pPr>
    </w:p>
    <w:p w14:paraId="09920B3F" w14:textId="77777777" w:rsidR="00315703" w:rsidRDefault="00315703" w:rsidP="00315703">
      <w:pPr>
        <w:rPr>
          <w:rFonts w:hint="eastAsia"/>
        </w:rPr>
      </w:pPr>
    </w:p>
    <w:p w14:paraId="42C637AB" w14:textId="77777777" w:rsidR="00315703" w:rsidRDefault="00315703" w:rsidP="00315703">
      <w:pPr>
        <w:rPr>
          <w:rFonts w:hint="eastAsia"/>
        </w:rPr>
      </w:pPr>
    </w:p>
    <w:p w14:paraId="49527569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形考任务一</w:t>
      </w:r>
    </w:p>
    <w:p w14:paraId="7B6F1243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一、单项选择题（每小题6分，共36分）</w:t>
      </w:r>
    </w:p>
    <w:p w14:paraId="6F1C7B5D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1.下列数中最小的数是 。</w:t>
      </w:r>
    </w:p>
    <w:p w14:paraId="32B595B3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B.（42）8</w:t>
      </w:r>
    </w:p>
    <w:p w14:paraId="7B3CB1B1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2.某计算机字长16位，采用补码定点小数表示，符号位为1位，数值位为15位，则可表示的最大正小数为_____，最小负小数为_____。</w:t>
      </w:r>
    </w:p>
    <w:p w14:paraId="6279BFF2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C. +（1-2-15）），-1</w:t>
      </w:r>
    </w:p>
    <w:p w14:paraId="73C58F70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3.两个补码数相加，在符号位相同时有可能产生溢出，符号位不同时 。</w:t>
      </w:r>
    </w:p>
    <w:p w14:paraId="7D1CA46F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D.一定不会产生溢出</w:t>
      </w:r>
    </w:p>
    <w:p w14:paraId="4EDD3421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4.已知[X]原=010100，[X]反= 。</w:t>
      </w:r>
    </w:p>
    <w:p w14:paraId="1725AEEE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A.010100</w:t>
      </w:r>
    </w:p>
    <w:p w14:paraId="1BB4AB3E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5.已知[X]原=110100，[X]补= 。</w:t>
      </w:r>
    </w:p>
    <w:p w14:paraId="7D1A27A3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D.101100</w:t>
      </w:r>
    </w:p>
    <w:p w14:paraId="6F6F884E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6.已知[X]原=110100，[X]移= 。</w:t>
      </w:r>
    </w:p>
    <w:p w14:paraId="24CD0E5A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B.001100</w:t>
      </w:r>
    </w:p>
    <w:p w14:paraId="69AC4977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二、多项选择题（每小题9分，共36分）</w:t>
      </w:r>
    </w:p>
    <w:p w14:paraId="118B51F8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7.机器数中，零的表示形式不唯一的是_____。</w:t>
      </w:r>
    </w:p>
    <w:p w14:paraId="28D4549D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A.原码</w:t>
      </w:r>
    </w:p>
    <w:p w14:paraId="74BEC361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C.移码</w:t>
      </w:r>
    </w:p>
    <w:p w14:paraId="555A50DB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D.反码</w:t>
      </w:r>
    </w:p>
    <w:p w14:paraId="04DCBBB4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8.ASCII编码_____。</w:t>
      </w:r>
    </w:p>
    <w:p w14:paraId="23198936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B.是7位的编码</w:t>
      </w:r>
    </w:p>
    <w:p w14:paraId="25B1A586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C.共有128个字符</w:t>
      </w:r>
    </w:p>
    <w:p w14:paraId="2B27D568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lastRenderedPageBreak/>
        <w:t>9.相对补码而言，移码_____。</w:t>
      </w:r>
    </w:p>
    <w:p w14:paraId="3232B473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B.仅用于浮点数的阶码部分</w:t>
      </w:r>
    </w:p>
    <w:p w14:paraId="5E41660F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D.1表示正号，0表示负号</w:t>
      </w:r>
    </w:p>
    <w:p w14:paraId="0DF535D4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10.当码距d=4时，海明校验码具有_____。</w:t>
      </w:r>
    </w:p>
    <w:p w14:paraId="131EBA78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A.检错能力</w:t>
      </w:r>
    </w:p>
    <w:p w14:paraId="1CE446C4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B.纠错能力</w:t>
      </w:r>
    </w:p>
    <w:p w14:paraId="7C7B9761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D.能发现1位错，并纠正1位错</w:t>
      </w:r>
    </w:p>
    <w:p w14:paraId="2C6B5DB3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F.能发现2位错，并纠正2位错</w:t>
      </w:r>
    </w:p>
    <w:p w14:paraId="2DF66070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三、判断题（每小题7分，共28分）</w:t>
      </w:r>
    </w:p>
    <w:p w14:paraId="5FDE7C4E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11.定点数的表示范围有限，如果运算结果超出表示范围，称为溢出。</w:t>
      </w:r>
    </w:p>
    <w:p w14:paraId="7553B172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答案：√</w:t>
      </w:r>
    </w:p>
    <w:p w14:paraId="26CB5EF2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12.浮点数数的表示范围取决于尾数的位数，精度取决于阶码的位数。</w:t>
      </w:r>
    </w:p>
    <w:p w14:paraId="63063F8E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答案：×</w:t>
      </w:r>
    </w:p>
    <w:p w14:paraId="01C11C08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13.奇偶校验码可以检测出奇数个位的错误，但不能确定出错的位置。</w:t>
      </w:r>
    </w:p>
    <w:p w14:paraId="685D1288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答案：√</w:t>
      </w:r>
    </w:p>
    <w:p w14:paraId="559CCB04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14.两补码相加，采用1位符号位，当最高位有进位时表示结果产生溢出。</w:t>
      </w:r>
    </w:p>
    <w:p w14:paraId="7B25409A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答案：×</w:t>
      </w:r>
    </w:p>
    <w:p w14:paraId="5F2C4037" w14:textId="77777777" w:rsidR="00315703" w:rsidRDefault="00315703" w:rsidP="00315703">
      <w:pPr>
        <w:rPr>
          <w:rFonts w:hint="eastAsia"/>
        </w:rPr>
      </w:pPr>
    </w:p>
    <w:p w14:paraId="3FA869F4" w14:textId="77777777" w:rsidR="00315703" w:rsidRDefault="00315703" w:rsidP="00315703">
      <w:pPr>
        <w:rPr>
          <w:rFonts w:hint="eastAsia"/>
        </w:rPr>
      </w:pPr>
    </w:p>
    <w:p w14:paraId="3AF585AA" w14:textId="77777777" w:rsidR="00315703" w:rsidRDefault="00315703" w:rsidP="00315703">
      <w:pPr>
        <w:rPr>
          <w:rFonts w:hint="eastAsia"/>
        </w:rPr>
      </w:pPr>
    </w:p>
    <w:p w14:paraId="7815A44B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形考任务二</w:t>
      </w:r>
    </w:p>
    <w:p w14:paraId="714CD3C5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单选题</w:t>
      </w:r>
    </w:p>
    <w:p w14:paraId="2B651697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1.加法器采用并行进位的目的是_____。</w:t>
      </w:r>
    </w:p>
    <w:p w14:paraId="60207998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B.快速传递进位信号</w:t>
      </w:r>
    </w:p>
    <w:p w14:paraId="58E594C8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2.组成一个运算器需要多个部件，但下面所列_____不是组成运算器的部件。</w:t>
      </w:r>
    </w:p>
    <w:p w14:paraId="7A89B151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D.地址寄存器</w:t>
      </w:r>
    </w:p>
    <w:p w14:paraId="0F646983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3.运算器的主要功能是进行 。</w:t>
      </w:r>
    </w:p>
    <w:p w14:paraId="1A308E73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lastRenderedPageBreak/>
        <w:t>C.逻辑运算和算术运算</w:t>
      </w:r>
    </w:p>
    <w:p w14:paraId="53D58CAC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4.浮点数范围和精度取决于 。</w:t>
      </w:r>
    </w:p>
    <w:p w14:paraId="4282737B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A.阶码的位数和尾数的位数</w:t>
      </w:r>
    </w:p>
    <w:p w14:paraId="21951D16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5.逻辑运算中的“逻辑加”是指 。</w:t>
      </w:r>
    </w:p>
    <w:p w14:paraId="7089A1F1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B.或运算</w:t>
      </w:r>
    </w:p>
    <w:p w14:paraId="6B16894B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6.下列说法正确的是 。</w:t>
      </w:r>
    </w:p>
    <w:p w14:paraId="5A9DEE11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D.只有带符号数的运算才有可能产生溢出</w:t>
      </w:r>
    </w:p>
    <w:p w14:paraId="77C2EAB3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多选题</w:t>
      </w:r>
    </w:p>
    <w:p w14:paraId="0BB2BDC8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7.请从下面表示浮点运算器的描述中选出描述正确的句子是_____。</w:t>
      </w:r>
    </w:p>
    <w:p w14:paraId="632752BC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A.浮点运算器可用两个定点运算器部件来实现</w:t>
      </w:r>
    </w:p>
    <w:p w14:paraId="769DCF29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C.阶码部件只进行阶码相加、相减和比较操作</w:t>
      </w:r>
    </w:p>
    <w:p w14:paraId="1F214212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8.对于阶码和尾数都用补码表示的浮点数，判断运算结果是否为规格化，错误的方法是_____。</w:t>
      </w:r>
    </w:p>
    <w:p w14:paraId="59F06ED9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A.阶符和数符相同</w:t>
      </w:r>
    </w:p>
    <w:p w14:paraId="77D97184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B.阶符和数符相异</w:t>
      </w:r>
    </w:p>
    <w:p w14:paraId="6BE4CA5D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C.数符与尾数小数点后第一位数字相同</w:t>
      </w:r>
    </w:p>
    <w:p w14:paraId="433443E7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判断题</w:t>
      </w:r>
    </w:p>
    <w:p w14:paraId="471DC0F8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9.运算器内部寄存器的个数与系统运行的速度无关。 （  ）</w:t>
      </w:r>
    </w:p>
    <w:p w14:paraId="5B80D1F1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答案：×</w:t>
      </w:r>
    </w:p>
    <w:p w14:paraId="7803014F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10.MIPS计算机的运算器部件，主要由128个寄存器组成的寄存器堆和一个执行数据运算的ALU组成。（ ）</w:t>
      </w:r>
    </w:p>
    <w:p w14:paraId="26563015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答案：√</w:t>
      </w:r>
    </w:p>
    <w:p w14:paraId="537F5D2F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11.运算器芯片Am2901包含三组三位控制信号，分别用来控制8种运算功能，8个数据来源和选择运算结果并输出的功能。（ ）</w:t>
      </w:r>
    </w:p>
    <w:p w14:paraId="5826BFD2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答案：√</w:t>
      </w:r>
    </w:p>
    <w:p w14:paraId="6199BCC5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12.浮点数数的表示范围取决于尾数的位数，精度取决于阶码的位数。 （  ）</w:t>
      </w:r>
    </w:p>
    <w:p w14:paraId="61EBB778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答案：×</w:t>
      </w:r>
    </w:p>
    <w:p w14:paraId="2AEA51A2" w14:textId="77777777" w:rsidR="00315703" w:rsidRDefault="00315703" w:rsidP="00315703">
      <w:pPr>
        <w:rPr>
          <w:rFonts w:hint="eastAsia"/>
        </w:rPr>
      </w:pPr>
    </w:p>
    <w:p w14:paraId="7A4A81EC" w14:textId="77777777" w:rsidR="00315703" w:rsidRDefault="00315703" w:rsidP="00315703">
      <w:pPr>
        <w:rPr>
          <w:rFonts w:hint="eastAsia"/>
        </w:rPr>
      </w:pPr>
    </w:p>
    <w:p w14:paraId="17674548" w14:textId="77777777" w:rsidR="00315703" w:rsidRDefault="00315703" w:rsidP="00315703">
      <w:pPr>
        <w:rPr>
          <w:rFonts w:hint="eastAsia"/>
        </w:rPr>
      </w:pPr>
    </w:p>
    <w:p w14:paraId="6FD98916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形考任务三</w:t>
      </w:r>
    </w:p>
    <w:p w14:paraId="076CF819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单选题</w:t>
      </w:r>
    </w:p>
    <w:p w14:paraId="7A768828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1.计算机硬件能直接识别和运行的只能是_______程序。</w:t>
      </w:r>
    </w:p>
    <w:p w14:paraId="305265C3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A.机器语言</w:t>
      </w:r>
    </w:p>
    <w:p w14:paraId="6416ADCC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2.输入输出指令的功能是 。</w:t>
      </w:r>
    </w:p>
    <w:p w14:paraId="551661A5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C.进行CPU和I/O设备之间的数据传送</w:t>
      </w:r>
    </w:p>
    <w:p w14:paraId="56ACDE6B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3.指令执行时无需访问内存寻找操作数的寻址方式是_______。</w:t>
      </w:r>
    </w:p>
    <w:p w14:paraId="40DD82CB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D.立即数寻址方式</w:t>
      </w:r>
    </w:p>
    <w:p w14:paraId="0CEF6A02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4.变址寻址方式中，操作数的有效地址等于_______内容加上形式地址。</w:t>
      </w:r>
    </w:p>
    <w:p w14:paraId="57C29469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B.变址寄存器</w:t>
      </w:r>
    </w:p>
    <w:p w14:paraId="5EC45722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5.相对寻址方式中，若指令中地址码为X，则操作数地址为_______。</w:t>
      </w:r>
    </w:p>
    <w:p w14:paraId="2D4FAF22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B.(PC)+X</w:t>
      </w:r>
    </w:p>
    <w:p w14:paraId="64FE87E3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6.堆栈寻址的原则是 。</w:t>
      </w:r>
    </w:p>
    <w:p w14:paraId="13AFF5D2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C.后进先出</w:t>
      </w:r>
    </w:p>
    <w:p w14:paraId="60763169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多选题</w:t>
      </w:r>
    </w:p>
    <w:p w14:paraId="315264DC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7.指令中用到的数据可以来自_______。</w:t>
      </w:r>
    </w:p>
    <w:p w14:paraId="40F40BFC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A.通用寄存器</w:t>
      </w:r>
    </w:p>
    <w:p w14:paraId="6D7CA7FF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C.输入输出接口</w:t>
      </w:r>
    </w:p>
    <w:p w14:paraId="6245DF97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E.内存单元</w:t>
      </w:r>
    </w:p>
    <w:p w14:paraId="2D9F8ABC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8.指令系统中采用不同的寻址方式的目的是 。</w:t>
      </w:r>
    </w:p>
    <w:p w14:paraId="5C9A10D5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D.缩短指令字长</w:t>
      </w:r>
    </w:p>
    <w:p w14:paraId="1D84A09C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E.扩大寻址空间</w:t>
      </w:r>
    </w:p>
    <w:p w14:paraId="0412435D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F.提高编程灵活性</w:t>
      </w:r>
    </w:p>
    <w:p w14:paraId="4BAEED39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判断题</w:t>
      </w:r>
    </w:p>
    <w:p w14:paraId="10CF8485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9.一个指令周期通常包含读取指令、指令译码、ALU执行、内存读写和数据写回5个</w:t>
      </w:r>
      <w:r>
        <w:rPr>
          <w:rFonts w:hint="eastAsia"/>
        </w:rPr>
        <w:lastRenderedPageBreak/>
        <w:t>步骤。（）</w:t>
      </w:r>
    </w:p>
    <w:p w14:paraId="041B8982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答案：×</w:t>
      </w:r>
    </w:p>
    <w:p w14:paraId="2F76F3A1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10.计算机的指令越多，功能越强越好。（ ）</w:t>
      </w:r>
    </w:p>
    <w:p w14:paraId="016D3232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答案：×</w:t>
      </w:r>
    </w:p>
    <w:p w14:paraId="552B5F4F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11.直接寻址是在指令字中直接给出操作数本身而不再是操作数地址。（）</w:t>
      </w:r>
    </w:p>
    <w:p w14:paraId="7BF44DE9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答案：×</w:t>
      </w:r>
    </w:p>
    <w:p w14:paraId="665DE4BE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12.基地址寻址方式中，操作数的有效地址等于基址寄存器内容加上形式地址。（）</w:t>
      </w:r>
    </w:p>
    <w:p w14:paraId="3B1D4C07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答案：√</w:t>
      </w:r>
    </w:p>
    <w:p w14:paraId="6DFA7DCF" w14:textId="77777777" w:rsidR="00315703" w:rsidRDefault="00315703" w:rsidP="00315703">
      <w:pPr>
        <w:rPr>
          <w:rFonts w:hint="eastAsia"/>
        </w:rPr>
      </w:pPr>
    </w:p>
    <w:p w14:paraId="3DB9632A" w14:textId="77777777" w:rsidR="00315703" w:rsidRDefault="00315703" w:rsidP="00315703">
      <w:pPr>
        <w:rPr>
          <w:rFonts w:hint="eastAsia"/>
        </w:rPr>
      </w:pPr>
    </w:p>
    <w:p w14:paraId="0C1E0A91" w14:textId="77777777" w:rsidR="00315703" w:rsidRDefault="00315703" w:rsidP="00315703">
      <w:pPr>
        <w:rPr>
          <w:rFonts w:hint="eastAsia"/>
        </w:rPr>
      </w:pPr>
    </w:p>
    <w:p w14:paraId="77881B03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形考任务四</w:t>
      </w:r>
    </w:p>
    <w:p w14:paraId="3B814717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单选题</w:t>
      </w:r>
    </w:p>
    <w:p w14:paraId="699100B7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1.控制器的功能是_______。</w:t>
      </w:r>
    </w:p>
    <w:p w14:paraId="7AD551A1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B.向计算机各部件提供控制信号</w:t>
      </w:r>
    </w:p>
    <w:p w14:paraId="64A995EE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2.在控制器中，部件 能提供指令在内存中的地址，服务于读取指令，并接收下条将被执行的指令的地址。</w:t>
      </w:r>
    </w:p>
    <w:p w14:paraId="58E9C2D2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D.程序计数器PC</w:t>
      </w:r>
    </w:p>
    <w:p w14:paraId="1AE3D9B1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3.每一条指令的执行时通常有①读取指令、②执行指令、③分析指令等几个步骤，他们的执行顺序应该是 。</w:t>
      </w:r>
    </w:p>
    <w:p w14:paraId="32232841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B.①读取指令、③分析指令、②执行指令</w:t>
      </w:r>
    </w:p>
    <w:p w14:paraId="09CC0DFF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4.硬连线控制器中，使用 来区别指令不同的执行步骤。</w:t>
      </w:r>
    </w:p>
    <w:p w14:paraId="7441B4F1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C.程序计数器</w:t>
      </w:r>
    </w:p>
    <w:p w14:paraId="17C7826E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5.微程序控制器中，机器指令与微指令的关系是 。</w:t>
      </w:r>
    </w:p>
    <w:p w14:paraId="5BE3799F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D.每一条机器指令由一段用微指令编成的微程序来解释执行</w:t>
      </w:r>
    </w:p>
    <w:p w14:paraId="40BDA36D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6.指令流水线需要处理好 3个方面问题。</w:t>
      </w:r>
    </w:p>
    <w:p w14:paraId="46335E32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A.结构相关、数据相关、控制相关</w:t>
      </w:r>
    </w:p>
    <w:p w14:paraId="3BB17696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lastRenderedPageBreak/>
        <w:t>多选题</w:t>
      </w:r>
    </w:p>
    <w:p w14:paraId="221F2AD7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7.中央处理器包括 。</w:t>
      </w:r>
    </w:p>
    <w:p w14:paraId="20BB457C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A.运算器</w:t>
      </w:r>
    </w:p>
    <w:p w14:paraId="4B65758C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B.控制器</w:t>
      </w:r>
    </w:p>
    <w:p w14:paraId="0E5B4AFD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8.下列正确的是_______。</w:t>
      </w:r>
    </w:p>
    <w:p w14:paraId="5F587831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A.取指令操作是控制器固有的功能，不需要根据指令要求进行</w:t>
      </w:r>
    </w:p>
    <w:p w14:paraId="6007D70D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B.指令长度相同的情况下，所有取指令的操作都是相同的</w:t>
      </w:r>
    </w:p>
    <w:p w14:paraId="27D1F31A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C.单总线CPU中，一条指令读取后PC的值是下一条指令的地址</w:t>
      </w:r>
    </w:p>
    <w:p w14:paraId="3C67FD12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判断题</w:t>
      </w:r>
    </w:p>
    <w:p w14:paraId="7C646018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9.程序计数器PC主要用于解决指令的执行次序。（）</w:t>
      </w:r>
    </w:p>
    <w:p w14:paraId="31C780A4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答案：√</w:t>
      </w:r>
    </w:p>
    <w:p w14:paraId="4D9EDA3C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10.微程序控制器的运行速度一般要比硬连线控制器更快。（）</w:t>
      </w:r>
    </w:p>
    <w:p w14:paraId="622714A6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答案：×</w:t>
      </w:r>
    </w:p>
    <w:p w14:paraId="105010E1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11.每个指令执行步骤，控制器都将为计算机的各部件产生一个控制信号。（）</w:t>
      </w:r>
    </w:p>
    <w:p w14:paraId="6AA442C8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答案：×</w:t>
      </w:r>
    </w:p>
    <w:p w14:paraId="3AA2D197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12.计算机的流水线中，每个阶段只完成一条指令的一部分功能，不同阶段并行完成流水线中不同指令的不同功能。（）</w:t>
      </w:r>
    </w:p>
    <w:p w14:paraId="134F6D04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答案：√</w:t>
      </w:r>
    </w:p>
    <w:p w14:paraId="69160027" w14:textId="77777777" w:rsidR="00315703" w:rsidRDefault="00315703" w:rsidP="00315703">
      <w:pPr>
        <w:rPr>
          <w:rFonts w:hint="eastAsia"/>
        </w:rPr>
      </w:pPr>
    </w:p>
    <w:p w14:paraId="0C10BFDF" w14:textId="77777777" w:rsidR="00315703" w:rsidRDefault="00315703" w:rsidP="00315703">
      <w:pPr>
        <w:rPr>
          <w:rFonts w:hint="eastAsia"/>
        </w:rPr>
      </w:pPr>
    </w:p>
    <w:p w14:paraId="799D9078" w14:textId="77777777" w:rsidR="00315703" w:rsidRDefault="00315703" w:rsidP="00315703">
      <w:pPr>
        <w:rPr>
          <w:rFonts w:hint="eastAsia"/>
        </w:rPr>
      </w:pPr>
    </w:p>
    <w:p w14:paraId="2CBC5038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形考任务五</w:t>
      </w:r>
    </w:p>
    <w:p w14:paraId="4F5E3B4D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单选题</w:t>
      </w:r>
    </w:p>
    <w:p w14:paraId="6D15D355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1.下列部件（设备）中，存取速度最快的是______。</w:t>
      </w:r>
    </w:p>
    <w:p w14:paraId="79596653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B.CPU的寄存器</w:t>
      </w:r>
    </w:p>
    <w:p w14:paraId="75B7877E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2.某SRAM芯片，其容量为1K×8位，加上电源端和接地端，该芯片引出线的最少数目应为______。</w:t>
      </w:r>
    </w:p>
    <w:p w14:paraId="1CD5EB08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lastRenderedPageBreak/>
        <w:t>D.20</w:t>
      </w:r>
    </w:p>
    <w:p w14:paraId="55A647EE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3.在主存和CPU之间增加Cache的目的是______。</w:t>
      </w:r>
    </w:p>
    <w:p w14:paraId="67224DE0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C.解决CPU和主存之间的速度匹配</w:t>
      </w:r>
    </w:p>
    <w:p w14:paraId="2A12711A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 xml:space="preserve">4.RAM芯片串联的目的是 ，并联的目的是        </w:t>
      </w:r>
    </w:p>
    <w:p w14:paraId="2089CD69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B.增加存储单元数量，增加存储器字长</w:t>
      </w:r>
    </w:p>
    <w:p w14:paraId="6199FC40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5.和辅助存储器相比，主存储器的特点是 。</w:t>
      </w:r>
    </w:p>
    <w:p w14:paraId="6B6F0B8C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A.容量小，速度快，成本高</w:t>
      </w:r>
    </w:p>
    <w:p w14:paraId="1E1AF412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6.采用虚拟存储器的目的是为了 。</w:t>
      </w:r>
    </w:p>
    <w:p w14:paraId="0B1213E9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B.给用户提供比主存容量大得多的逻辑编程空间</w:t>
      </w:r>
    </w:p>
    <w:p w14:paraId="4F927C0E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多选题</w:t>
      </w:r>
    </w:p>
    <w:p w14:paraId="41ADF795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7. 停电后存储的信息将会丢失。</w:t>
      </w:r>
    </w:p>
    <w:p w14:paraId="49FFE871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A.静态存储器</w:t>
      </w:r>
    </w:p>
    <w:p w14:paraId="798524AB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B.动态存储器</w:t>
      </w:r>
    </w:p>
    <w:p w14:paraId="03DCAA5D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C.高速缓冲存储器</w:t>
      </w:r>
    </w:p>
    <w:p w14:paraId="4380572D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8.对主存储器的基本操作包括_______。</w:t>
      </w:r>
    </w:p>
    <w:p w14:paraId="2D9D2554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A.读出信息</w:t>
      </w:r>
    </w:p>
    <w:p w14:paraId="00ADC20A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B.写入信息</w:t>
      </w:r>
    </w:p>
    <w:p w14:paraId="24F9A7CA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判断题</w:t>
      </w:r>
    </w:p>
    <w:p w14:paraId="18A6C608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9.存储芯片中包括存储体、读写电路、地址译码电路和控制电路。( )</w:t>
      </w:r>
    </w:p>
    <w:p w14:paraId="5107D11F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答案：√</w:t>
      </w:r>
    </w:p>
    <w:p w14:paraId="33EE7AE6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10.使用高速缓存是为了提高主存的容量。( )</w:t>
      </w:r>
    </w:p>
    <w:p w14:paraId="5EEDA99C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答案：×</w:t>
      </w:r>
    </w:p>
    <w:p w14:paraId="5E90C0A1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11.使用高速缓存是为了提高主存的容量。( )</w:t>
      </w:r>
    </w:p>
    <w:p w14:paraId="723ABD19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答案：×</w:t>
      </w:r>
    </w:p>
    <w:p w14:paraId="52755567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12.在Cache的地址映像中，全相联映像是指主存中的任意一字块均可映像到Cache内任意一字块位置的一种映像方式。( )</w:t>
      </w:r>
    </w:p>
    <w:p w14:paraId="7A5A2ADA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答案：√</w:t>
      </w:r>
    </w:p>
    <w:p w14:paraId="702AF69C" w14:textId="77777777" w:rsidR="00315703" w:rsidRDefault="00315703" w:rsidP="00315703">
      <w:pPr>
        <w:rPr>
          <w:rFonts w:hint="eastAsia"/>
        </w:rPr>
      </w:pPr>
    </w:p>
    <w:p w14:paraId="3B43C3F8" w14:textId="77777777" w:rsidR="00315703" w:rsidRDefault="00315703" w:rsidP="00315703">
      <w:pPr>
        <w:rPr>
          <w:rFonts w:hint="eastAsia"/>
        </w:rPr>
      </w:pPr>
    </w:p>
    <w:p w14:paraId="31C1E054" w14:textId="77777777" w:rsidR="00315703" w:rsidRDefault="00315703" w:rsidP="00315703">
      <w:pPr>
        <w:rPr>
          <w:rFonts w:hint="eastAsia"/>
        </w:rPr>
      </w:pPr>
    </w:p>
    <w:p w14:paraId="75C7CB2E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形考任务六</w:t>
      </w:r>
    </w:p>
    <w:p w14:paraId="0CCAADA8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单选题</w:t>
      </w:r>
    </w:p>
    <w:p w14:paraId="5674C8F1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1.在数据传送过程中，数据由串行变并行或由并行变串行，这种转换是由接口电路中的______实现的。</w:t>
      </w:r>
    </w:p>
    <w:p w14:paraId="594DA742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B.移位寄存器</w:t>
      </w:r>
    </w:p>
    <w:p w14:paraId="1316636C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2.在独立编址方式下，存储单元和I/O设备是靠______来区分的。</w:t>
      </w:r>
    </w:p>
    <w:p w14:paraId="5CF0F4E8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A.不同的地址和指令代码</w:t>
      </w:r>
    </w:p>
    <w:p w14:paraId="22F05DD9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3.随着CPU速度的不断提升，程序查询方式很少被采用的原因是______。</w:t>
      </w:r>
    </w:p>
    <w:p w14:paraId="7A4D0114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D.CPU与外设并行工作</w:t>
      </w:r>
    </w:p>
    <w:p w14:paraId="772F65C2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4.中断允许触发器用来______。</w:t>
      </w:r>
    </w:p>
    <w:p w14:paraId="705FA94D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D.开放或关闭可屏蔽硬中断</w:t>
      </w:r>
    </w:p>
    <w:p w14:paraId="20EEE97C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5.在采用DMA方式的I/O系统中，其基本思想是在____之间建立直接的数据通路。</w:t>
      </w:r>
    </w:p>
    <w:p w14:paraId="087FECED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B.主存与外设</w:t>
      </w:r>
    </w:p>
    <w:p w14:paraId="2EB10063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6.周期挪用方式常用于______的输入输出中。</w:t>
      </w:r>
    </w:p>
    <w:p w14:paraId="5768A9F5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A.直接存储器访问方式</w:t>
      </w:r>
    </w:p>
    <w:p w14:paraId="654D0D98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多选题</w:t>
      </w:r>
    </w:p>
    <w:p w14:paraId="580F6825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7.主机和外设可以并行工作的方式是_______。</w:t>
      </w:r>
    </w:p>
    <w:p w14:paraId="621B2ACE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B.程序中断方式</w:t>
      </w:r>
    </w:p>
    <w:p w14:paraId="47461919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C.直接存储器访问方式</w:t>
      </w:r>
    </w:p>
    <w:p w14:paraId="673D9C03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D.I/O通道方式</w:t>
      </w:r>
    </w:p>
    <w:p w14:paraId="41970751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8.计算机的总线接口中，串行总线的特点是_______。</w:t>
      </w:r>
    </w:p>
    <w:p w14:paraId="5A007B4D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A.成本低</w:t>
      </w:r>
    </w:p>
    <w:p w14:paraId="5F8720BF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B.线数少</w:t>
      </w:r>
    </w:p>
    <w:p w14:paraId="5E002F2E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D.传输距离长</w:t>
      </w:r>
    </w:p>
    <w:p w14:paraId="481ED1D9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lastRenderedPageBreak/>
        <w:t>判断题</w:t>
      </w:r>
    </w:p>
    <w:p w14:paraId="61655F60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9.按数据传送方式的不同，计算机的外部接口可分为串行接口和并行接口两大类。（ ）</w:t>
      </w:r>
    </w:p>
    <w:p w14:paraId="0908D526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答案：√</w:t>
      </w:r>
    </w:p>
    <w:p w14:paraId="32E5BC2B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10.在三总线计算机系统中，外设和主存单元统一编制，可以不使用I/O指令。（ ）</w:t>
      </w:r>
    </w:p>
    <w:p w14:paraId="32707B4A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答案：×</w:t>
      </w:r>
    </w:p>
    <w:p w14:paraId="20368C2B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11.中断服务程序的最后一条指令是中断返回指令。（ ）</w:t>
      </w:r>
    </w:p>
    <w:p w14:paraId="67AC0FA1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答案：√</w:t>
      </w:r>
    </w:p>
    <w:p w14:paraId="4EE094AA" w14:textId="77777777" w:rsidR="00315703" w:rsidRDefault="00315703" w:rsidP="00315703">
      <w:pPr>
        <w:rPr>
          <w:rFonts w:hint="eastAsia"/>
        </w:rPr>
      </w:pPr>
      <w:r>
        <w:rPr>
          <w:rFonts w:hint="eastAsia"/>
        </w:rPr>
        <w:t>12.同步通信方式下，所有设备都从同一个时钟信号中获得定时信息。（ ）</w:t>
      </w:r>
    </w:p>
    <w:p w14:paraId="25069CF4" w14:textId="18B41D4B" w:rsidR="00640553" w:rsidRDefault="00315703" w:rsidP="00315703">
      <w:pPr>
        <w:rPr>
          <w:rFonts w:hint="eastAsia"/>
        </w:rPr>
      </w:pPr>
      <w:r>
        <w:rPr>
          <w:rFonts w:hint="eastAsia"/>
        </w:rPr>
        <w:t>答案：√</w:t>
      </w:r>
    </w:p>
    <w:sectPr w:rsidR="00640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C4"/>
    <w:rsid w:val="00315703"/>
    <w:rsid w:val="00640553"/>
    <w:rsid w:val="00BF24C4"/>
    <w:rsid w:val="00C94DBB"/>
    <w:rsid w:val="00E6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CBE65-B772-43CB-9075-D519294E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24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2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4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24C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24C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24C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24C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24C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24C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24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2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2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24C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24C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F24C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24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24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24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F24C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2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24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24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2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24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24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24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2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24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2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2024-10-25T11:32:00Z</dcterms:created>
  <dcterms:modified xsi:type="dcterms:W3CDTF">2024-10-25T11:32:00Z</dcterms:modified>
</cp:coreProperties>
</file>