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4B0C5" w14:textId="77777777" w:rsidR="00714371" w:rsidRPr="00714371" w:rsidRDefault="00714371" w:rsidP="00714371">
      <w:pPr>
        <w:rPr>
          <w:sz w:val="24"/>
          <w:szCs w:val="24"/>
        </w:rPr>
      </w:pPr>
      <w:proofErr w:type="gramStart"/>
      <w:r w:rsidRPr="00714371">
        <w:rPr>
          <w:rFonts w:hint="eastAsia"/>
          <w:sz w:val="24"/>
          <w:szCs w:val="24"/>
        </w:rPr>
        <w:t>形考任务</w:t>
      </w:r>
      <w:proofErr w:type="gramEnd"/>
      <w:r w:rsidRPr="00714371">
        <w:rPr>
          <w:rFonts w:hint="eastAsia"/>
          <w:sz w:val="24"/>
          <w:szCs w:val="24"/>
        </w:rPr>
        <w:t>一</w:t>
      </w:r>
    </w:p>
    <w:p w14:paraId="683E6BE0" w14:textId="77777777" w:rsidR="00714371" w:rsidRPr="00714371" w:rsidRDefault="00714371" w:rsidP="00714371">
      <w:pPr>
        <w:rPr>
          <w:sz w:val="24"/>
          <w:szCs w:val="24"/>
        </w:rPr>
      </w:pPr>
      <w:r w:rsidRPr="00714371">
        <w:rPr>
          <w:rFonts w:hint="eastAsia"/>
          <w:sz w:val="24"/>
          <w:szCs w:val="24"/>
        </w:rPr>
        <w:t>一、单选题</w:t>
      </w:r>
    </w:p>
    <w:p w14:paraId="3DBD694F" w14:textId="77777777" w:rsidR="00714371" w:rsidRPr="00714371" w:rsidRDefault="00714371" w:rsidP="00714371">
      <w:pPr>
        <w:rPr>
          <w:sz w:val="24"/>
          <w:szCs w:val="24"/>
        </w:rPr>
      </w:pPr>
      <w:r w:rsidRPr="00714371">
        <w:rPr>
          <w:sz w:val="24"/>
          <w:szCs w:val="24"/>
        </w:rPr>
        <w:t>1.2018年8月31日第十三届全国人民代表大会常务委员会第五次会议通过了（）。</w:t>
      </w:r>
    </w:p>
    <w:p w14:paraId="267DDBFC" w14:textId="77777777" w:rsidR="00714371" w:rsidRPr="00714371" w:rsidRDefault="00714371" w:rsidP="00714371">
      <w:pPr>
        <w:rPr>
          <w:sz w:val="24"/>
          <w:szCs w:val="24"/>
        </w:rPr>
      </w:pPr>
      <w:r w:rsidRPr="00714371">
        <w:rPr>
          <w:sz w:val="24"/>
          <w:szCs w:val="24"/>
        </w:rPr>
        <w:t xml:space="preserve">A《电子商务法》  </w:t>
      </w:r>
    </w:p>
    <w:p w14:paraId="456D15AF" w14:textId="77777777" w:rsidR="00714371" w:rsidRPr="00714371" w:rsidRDefault="00714371" w:rsidP="00714371">
      <w:pPr>
        <w:rPr>
          <w:sz w:val="24"/>
          <w:szCs w:val="24"/>
        </w:rPr>
      </w:pPr>
      <w:r w:rsidRPr="00714371">
        <w:rPr>
          <w:sz w:val="24"/>
          <w:szCs w:val="24"/>
        </w:rPr>
        <w:t>2.在个人报税、社会福利基金的发放等方面的电子商务是（）。</w:t>
      </w:r>
    </w:p>
    <w:p w14:paraId="04E5AAD4" w14:textId="77777777" w:rsidR="00714371" w:rsidRPr="00714371" w:rsidRDefault="00714371" w:rsidP="00714371">
      <w:pPr>
        <w:rPr>
          <w:sz w:val="24"/>
          <w:szCs w:val="24"/>
        </w:rPr>
      </w:pPr>
      <w:r w:rsidRPr="00714371">
        <w:rPr>
          <w:sz w:val="24"/>
          <w:szCs w:val="24"/>
        </w:rPr>
        <w:t>D政府与个人的电子商务</w:t>
      </w:r>
    </w:p>
    <w:p w14:paraId="79D728BB" w14:textId="77777777" w:rsidR="00714371" w:rsidRPr="00714371" w:rsidRDefault="00714371" w:rsidP="00714371">
      <w:pPr>
        <w:rPr>
          <w:sz w:val="24"/>
          <w:szCs w:val="24"/>
        </w:rPr>
      </w:pPr>
      <w:r w:rsidRPr="00714371">
        <w:rPr>
          <w:sz w:val="24"/>
          <w:szCs w:val="24"/>
        </w:rPr>
        <w:t>3.电子商务法是调整以数据电文为交易手段而形成的商事关系的规范体系。也就是说，电子商务法调整的对象是一种（）上的关系。</w:t>
      </w:r>
    </w:p>
    <w:p w14:paraId="4E428418" w14:textId="77777777" w:rsidR="00714371" w:rsidRPr="00714371" w:rsidRDefault="00714371" w:rsidP="00714371">
      <w:pPr>
        <w:rPr>
          <w:sz w:val="24"/>
          <w:szCs w:val="24"/>
        </w:rPr>
      </w:pPr>
      <w:r w:rsidRPr="00714371">
        <w:rPr>
          <w:sz w:val="24"/>
          <w:szCs w:val="24"/>
        </w:rPr>
        <w:t>B私法</w:t>
      </w:r>
    </w:p>
    <w:p w14:paraId="68D277CA" w14:textId="77777777" w:rsidR="00714371" w:rsidRPr="00714371" w:rsidRDefault="00714371" w:rsidP="00714371">
      <w:pPr>
        <w:rPr>
          <w:sz w:val="24"/>
          <w:szCs w:val="24"/>
        </w:rPr>
      </w:pPr>
      <w:r w:rsidRPr="00714371">
        <w:rPr>
          <w:sz w:val="24"/>
          <w:szCs w:val="24"/>
        </w:rPr>
        <w:t>4.对于在一个以上电子商务平台从事经营活动的，需要将其从事经营活动的多个网络经营场所向登记机关进行登记，允许将（）登记为住所，个人住所所在地的县、自治县、不设区的市、市辖区市场监督管理部门为其登记机关。</w:t>
      </w:r>
    </w:p>
    <w:p w14:paraId="6D4A6FE0" w14:textId="77777777" w:rsidR="00714371" w:rsidRPr="00714371" w:rsidRDefault="00714371" w:rsidP="00714371">
      <w:pPr>
        <w:rPr>
          <w:sz w:val="24"/>
          <w:szCs w:val="24"/>
        </w:rPr>
      </w:pPr>
      <w:r w:rsidRPr="00714371">
        <w:rPr>
          <w:sz w:val="24"/>
          <w:szCs w:val="24"/>
        </w:rPr>
        <w:t>C经常居住地</w:t>
      </w:r>
    </w:p>
    <w:p w14:paraId="5BB2C901" w14:textId="77777777" w:rsidR="00714371" w:rsidRPr="00714371" w:rsidRDefault="00714371" w:rsidP="00714371">
      <w:pPr>
        <w:rPr>
          <w:sz w:val="24"/>
          <w:szCs w:val="24"/>
        </w:rPr>
      </w:pPr>
      <w:r w:rsidRPr="00714371">
        <w:rPr>
          <w:sz w:val="24"/>
          <w:szCs w:val="24"/>
        </w:rPr>
        <w:t>5.（）应当采取技术措施和其他必要措施保证其网络安全、稳定运行。</w:t>
      </w:r>
    </w:p>
    <w:p w14:paraId="74D6031A" w14:textId="77777777" w:rsidR="00714371" w:rsidRPr="00714371" w:rsidRDefault="00714371" w:rsidP="00714371">
      <w:pPr>
        <w:rPr>
          <w:sz w:val="24"/>
          <w:szCs w:val="24"/>
        </w:rPr>
      </w:pPr>
      <w:r w:rsidRPr="00714371">
        <w:rPr>
          <w:sz w:val="24"/>
          <w:szCs w:val="24"/>
        </w:rPr>
        <w:t>C电子商务平台经营者</w:t>
      </w:r>
    </w:p>
    <w:p w14:paraId="5141F12F" w14:textId="77777777" w:rsidR="00714371" w:rsidRPr="00714371" w:rsidRDefault="00714371" w:rsidP="00714371">
      <w:pPr>
        <w:rPr>
          <w:sz w:val="24"/>
          <w:szCs w:val="24"/>
        </w:rPr>
      </w:pPr>
    </w:p>
    <w:p w14:paraId="69CE71E9" w14:textId="77777777" w:rsidR="00714371" w:rsidRPr="00714371" w:rsidRDefault="00714371" w:rsidP="00714371">
      <w:pPr>
        <w:rPr>
          <w:sz w:val="24"/>
          <w:szCs w:val="24"/>
        </w:rPr>
      </w:pPr>
      <w:r w:rsidRPr="00714371">
        <w:rPr>
          <w:rFonts w:hint="eastAsia"/>
          <w:sz w:val="24"/>
          <w:szCs w:val="24"/>
        </w:rPr>
        <w:t>二、多选题</w:t>
      </w:r>
    </w:p>
    <w:p w14:paraId="2FF4EFAE" w14:textId="77777777" w:rsidR="00714371" w:rsidRPr="00714371" w:rsidRDefault="00714371" w:rsidP="00714371">
      <w:pPr>
        <w:rPr>
          <w:sz w:val="24"/>
          <w:szCs w:val="24"/>
        </w:rPr>
      </w:pPr>
      <w:r w:rsidRPr="00714371">
        <w:rPr>
          <w:sz w:val="24"/>
          <w:szCs w:val="24"/>
        </w:rPr>
        <w:t>6.狭义的电子商务是指基于网络所进行的各种（）的统称，即I-commerce。这是当前发展最快的电子商务形式，是全新的商贸活动，也是企业和消费者认同的“电子商务”。</w:t>
      </w:r>
    </w:p>
    <w:p w14:paraId="629BBF99" w14:textId="77777777" w:rsidR="00714371" w:rsidRPr="00714371" w:rsidRDefault="00714371" w:rsidP="00714371">
      <w:pPr>
        <w:rPr>
          <w:sz w:val="24"/>
          <w:szCs w:val="24"/>
        </w:rPr>
      </w:pPr>
      <w:r w:rsidRPr="00714371">
        <w:rPr>
          <w:sz w:val="24"/>
          <w:szCs w:val="24"/>
        </w:rPr>
        <w:t>A商贸活动</w:t>
      </w:r>
    </w:p>
    <w:p w14:paraId="0C12452D" w14:textId="77777777" w:rsidR="00714371" w:rsidRPr="00714371" w:rsidRDefault="00714371" w:rsidP="00714371">
      <w:pPr>
        <w:rPr>
          <w:sz w:val="24"/>
          <w:szCs w:val="24"/>
        </w:rPr>
      </w:pPr>
      <w:r w:rsidRPr="00714371">
        <w:rPr>
          <w:sz w:val="24"/>
          <w:szCs w:val="24"/>
        </w:rPr>
        <w:lastRenderedPageBreak/>
        <w:t>B交易活动</w:t>
      </w:r>
    </w:p>
    <w:p w14:paraId="33F474BD" w14:textId="77777777" w:rsidR="00714371" w:rsidRPr="00714371" w:rsidRDefault="00714371" w:rsidP="00714371">
      <w:pPr>
        <w:rPr>
          <w:sz w:val="24"/>
          <w:szCs w:val="24"/>
        </w:rPr>
      </w:pPr>
      <w:r w:rsidRPr="00714371">
        <w:rPr>
          <w:sz w:val="24"/>
          <w:szCs w:val="24"/>
        </w:rPr>
        <w:t>C金融活动</w:t>
      </w:r>
    </w:p>
    <w:p w14:paraId="442F42A3" w14:textId="77777777" w:rsidR="00714371" w:rsidRPr="00714371" w:rsidRDefault="00714371" w:rsidP="00714371">
      <w:pPr>
        <w:rPr>
          <w:sz w:val="24"/>
          <w:szCs w:val="24"/>
        </w:rPr>
      </w:pPr>
      <w:r w:rsidRPr="00714371">
        <w:rPr>
          <w:sz w:val="24"/>
          <w:szCs w:val="24"/>
        </w:rPr>
        <w:t>D服务活动</w:t>
      </w:r>
    </w:p>
    <w:p w14:paraId="641C4818" w14:textId="77777777" w:rsidR="00714371" w:rsidRPr="00714371" w:rsidRDefault="00714371" w:rsidP="00714371">
      <w:pPr>
        <w:rPr>
          <w:sz w:val="24"/>
          <w:szCs w:val="24"/>
        </w:rPr>
      </w:pPr>
      <w:r w:rsidRPr="00714371">
        <w:rPr>
          <w:sz w:val="24"/>
          <w:szCs w:val="24"/>
        </w:rPr>
        <w:t>7.《电子商务法》合理界定了电子商务的内涵和外延，综合考虑了我国电子商务的发展实践、我国的现实国情并与国际接轨、与国内其他法律法规的衔接等，具体从（）、和三个纬度进行界定。</w:t>
      </w:r>
    </w:p>
    <w:p w14:paraId="2C06BB9A" w14:textId="77777777" w:rsidR="00714371" w:rsidRPr="00714371" w:rsidRDefault="00714371" w:rsidP="00714371">
      <w:pPr>
        <w:rPr>
          <w:sz w:val="24"/>
          <w:szCs w:val="24"/>
        </w:rPr>
      </w:pPr>
      <w:r w:rsidRPr="00714371">
        <w:rPr>
          <w:sz w:val="24"/>
          <w:szCs w:val="24"/>
        </w:rPr>
        <w:t>A电子商务所依托的技术</w:t>
      </w:r>
    </w:p>
    <w:p w14:paraId="1957D897" w14:textId="77777777" w:rsidR="00714371" w:rsidRPr="00714371" w:rsidRDefault="00714371" w:rsidP="00714371">
      <w:pPr>
        <w:rPr>
          <w:sz w:val="24"/>
          <w:szCs w:val="24"/>
        </w:rPr>
      </w:pPr>
      <w:r w:rsidRPr="00714371">
        <w:rPr>
          <w:sz w:val="24"/>
          <w:szCs w:val="24"/>
        </w:rPr>
        <w:t>C电子商务交易行为</w:t>
      </w:r>
    </w:p>
    <w:p w14:paraId="5A1CE3EF" w14:textId="77777777" w:rsidR="00714371" w:rsidRPr="00714371" w:rsidRDefault="00714371" w:rsidP="00714371">
      <w:pPr>
        <w:rPr>
          <w:sz w:val="24"/>
          <w:szCs w:val="24"/>
        </w:rPr>
      </w:pPr>
      <w:r w:rsidRPr="00714371">
        <w:rPr>
          <w:sz w:val="24"/>
          <w:szCs w:val="24"/>
        </w:rPr>
        <w:t>D法律属性</w:t>
      </w:r>
    </w:p>
    <w:p w14:paraId="216121D1" w14:textId="77777777" w:rsidR="00714371" w:rsidRPr="00714371" w:rsidRDefault="00714371" w:rsidP="00714371">
      <w:pPr>
        <w:rPr>
          <w:sz w:val="24"/>
          <w:szCs w:val="24"/>
        </w:rPr>
      </w:pPr>
      <w:r w:rsidRPr="00714371">
        <w:rPr>
          <w:sz w:val="24"/>
          <w:szCs w:val="24"/>
        </w:rPr>
        <w:t>8.我国电子商务立法中，既着眼于网络技术发展的现实，也考虑了网络技术和应用的未来发展，将电子商务所依托的技术界定在信息网络，而非仅限于互联网。“互联网等信息网络”包括（）等。</w:t>
      </w:r>
    </w:p>
    <w:p w14:paraId="265B082C" w14:textId="77777777" w:rsidR="00714371" w:rsidRPr="00714371" w:rsidRDefault="00714371" w:rsidP="00714371">
      <w:pPr>
        <w:rPr>
          <w:sz w:val="24"/>
          <w:szCs w:val="24"/>
        </w:rPr>
      </w:pPr>
      <w:r w:rsidRPr="00714371">
        <w:rPr>
          <w:sz w:val="24"/>
          <w:szCs w:val="24"/>
        </w:rPr>
        <w:t>A互联网</w:t>
      </w:r>
    </w:p>
    <w:p w14:paraId="0D555123" w14:textId="77777777" w:rsidR="00714371" w:rsidRPr="00714371" w:rsidRDefault="00714371" w:rsidP="00714371">
      <w:pPr>
        <w:rPr>
          <w:sz w:val="24"/>
          <w:szCs w:val="24"/>
        </w:rPr>
      </w:pPr>
      <w:r w:rsidRPr="00714371">
        <w:rPr>
          <w:sz w:val="24"/>
          <w:szCs w:val="24"/>
        </w:rPr>
        <w:t>B移动互联网</w:t>
      </w:r>
    </w:p>
    <w:p w14:paraId="1D165454" w14:textId="77777777" w:rsidR="00714371" w:rsidRPr="00714371" w:rsidRDefault="00714371" w:rsidP="00714371">
      <w:pPr>
        <w:rPr>
          <w:sz w:val="24"/>
          <w:szCs w:val="24"/>
        </w:rPr>
      </w:pPr>
      <w:r w:rsidRPr="00714371">
        <w:rPr>
          <w:sz w:val="24"/>
          <w:szCs w:val="24"/>
        </w:rPr>
        <w:t>C电信网</w:t>
      </w:r>
    </w:p>
    <w:p w14:paraId="7CADDF39" w14:textId="77777777" w:rsidR="00714371" w:rsidRPr="00714371" w:rsidRDefault="00714371" w:rsidP="00714371">
      <w:pPr>
        <w:rPr>
          <w:sz w:val="24"/>
          <w:szCs w:val="24"/>
        </w:rPr>
      </w:pPr>
      <w:r w:rsidRPr="00714371">
        <w:rPr>
          <w:sz w:val="24"/>
          <w:szCs w:val="24"/>
        </w:rPr>
        <w:t>D物联网</w:t>
      </w:r>
    </w:p>
    <w:p w14:paraId="35597D34" w14:textId="77777777" w:rsidR="00714371" w:rsidRPr="00714371" w:rsidRDefault="00714371" w:rsidP="00714371">
      <w:pPr>
        <w:rPr>
          <w:sz w:val="24"/>
          <w:szCs w:val="24"/>
        </w:rPr>
      </w:pPr>
      <w:r w:rsidRPr="00714371">
        <w:rPr>
          <w:sz w:val="24"/>
          <w:szCs w:val="24"/>
        </w:rPr>
        <w:t>9.（）以及依照法律、行政法规不需要进行登记的，可以不登记。</w:t>
      </w:r>
    </w:p>
    <w:p w14:paraId="4524F228" w14:textId="77777777" w:rsidR="00714371" w:rsidRPr="00714371" w:rsidRDefault="00714371" w:rsidP="00714371">
      <w:pPr>
        <w:rPr>
          <w:sz w:val="24"/>
          <w:szCs w:val="24"/>
        </w:rPr>
      </w:pPr>
      <w:r w:rsidRPr="00714371">
        <w:rPr>
          <w:sz w:val="24"/>
          <w:szCs w:val="24"/>
        </w:rPr>
        <w:t>A个人销售自产农副产品</w:t>
      </w:r>
    </w:p>
    <w:p w14:paraId="356AC033" w14:textId="77777777" w:rsidR="00714371" w:rsidRPr="00714371" w:rsidRDefault="00714371" w:rsidP="00714371">
      <w:pPr>
        <w:rPr>
          <w:sz w:val="24"/>
          <w:szCs w:val="24"/>
        </w:rPr>
      </w:pPr>
      <w:r w:rsidRPr="00714371">
        <w:rPr>
          <w:sz w:val="24"/>
          <w:szCs w:val="24"/>
        </w:rPr>
        <w:t>B家庭手工业产品</w:t>
      </w:r>
    </w:p>
    <w:p w14:paraId="5B5C2BEF" w14:textId="77777777" w:rsidR="00714371" w:rsidRPr="00714371" w:rsidRDefault="00714371" w:rsidP="00714371">
      <w:pPr>
        <w:rPr>
          <w:sz w:val="24"/>
          <w:szCs w:val="24"/>
        </w:rPr>
      </w:pPr>
      <w:r w:rsidRPr="00714371">
        <w:rPr>
          <w:sz w:val="24"/>
          <w:szCs w:val="24"/>
        </w:rPr>
        <w:t>C个人利用自己的技能从事依法无须取得许可的便民劳务活动</w:t>
      </w:r>
    </w:p>
    <w:p w14:paraId="7A0E4DA2" w14:textId="77777777" w:rsidR="00714371" w:rsidRPr="00714371" w:rsidRDefault="00714371" w:rsidP="00714371">
      <w:pPr>
        <w:rPr>
          <w:sz w:val="24"/>
          <w:szCs w:val="24"/>
        </w:rPr>
      </w:pPr>
      <w:r w:rsidRPr="00714371">
        <w:rPr>
          <w:sz w:val="24"/>
          <w:szCs w:val="24"/>
        </w:rPr>
        <w:t>D零星小额交易活动</w:t>
      </w:r>
    </w:p>
    <w:p w14:paraId="11C52994" w14:textId="77777777" w:rsidR="00714371" w:rsidRPr="00714371" w:rsidRDefault="00714371" w:rsidP="00714371">
      <w:pPr>
        <w:rPr>
          <w:sz w:val="24"/>
          <w:szCs w:val="24"/>
        </w:rPr>
      </w:pPr>
      <w:r w:rsidRPr="00714371">
        <w:rPr>
          <w:sz w:val="24"/>
          <w:szCs w:val="24"/>
        </w:rPr>
        <w:t>10.电子商务经营者销售的商品或者提供的服务应当（）。</w:t>
      </w:r>
    </w:p>
    <w:p w14:paraId="53D8D1A1" w14:textId="77777777" w:rsidR="00714371" w:rsidRPr="00714371" w:rsidRDefault="00714371" w:rsidP="00714371">
      <w:pPr>
        <w:rPr>
          <w:sz w:val="24"/>
          <w:szCs w:val="24"/>
        </w:rPr>
      </w:pPr>
      <w:r w:rsidRPr="00714371">
        <w:rPr>
          <w:sz w:val="24"/>
          <w:szCs w:val="24"/>
        </w:rPr>
        <w:lastRenderedPageBreak/>
        <w:t>A符合保障人身、财产安全的要求</w:t>
      </w:r>
    </w:p>
    <w:p w14:paraId="3FEEF68A" w14:textId="77777777" w:rsidR="00714371" w:rsidRPr="00714371" w:rsidRDefault="00714371" w:rsidP="00714371">
      <w:pPr>
        <w:rPr>
          <w:sz w:val="24"/>
          <w:szCs w:val="24"/>
        </w:rPr>
      </w:pPr>
      <w:r w:rsidRPr="00714371">
        <w:rPr>
          <w:sz w:val="24"/>
          <w:szCs w:val="24"/>
        </w:rPr>
        <w:t>C不得对增加的服务项目收费</w:t>
      </w:r>
    </w:p>
    <w:p w14:paraId="4D74D8EF" w14:textId="77777777" w:rsidR="00714371" w:rsidRPr="00714371" w:rsidRDefault="00714371" w:rsidP="00714371">
      <w:pPr>
        <w:rPr>
          <w:sz w:val="24"/>
          <w:szCs w:val="24"/>
        </w:rPr>
      </w:pPr>
      <w:r w:rsidRPr="00714371">
        <w:rPr>
          <w:sz w:val="24"/>
          <w:szCs w:val="24"/>
        </w:rPr>
        <w:t>D不得销售或者提供法律、行政法规禁止交易的商品或者服务。</w:t>
      </w:r>
    </w:p>
    <w:p w14:paraId="16B329A2" w14:textId="77777777" w:rsidR="00714371" w:rsidRPr="00714371" w:rsidRDefault="00714371" w:rsidP="00714371">
      <w:pPr>
        <w:rPr>
          <w:sz w:val="24"/>
          <w:szCs w:val="24"/>
        </w:rPr>
      </w:pPr>
    </w:p>
    <w:p w14:paraId="7250F966" w14:textId="77777777" w:rsidR="00714371" w:rsidRPr="00714371" w:rsidRDefault="00714371" w:rsidP="00714371">
      <w:pPr>
        <w:rPr>
          <w:sz w:val="24"/>
          <w:szCs w:val="24"/>
        </w:rPr>
      </w:pPr>
      <w:r w:rsidRPr="00714371">
        <w:rPr>
          <w:rFonts w:hint="eastAsia"/>
          <w:sz w:val="24"/>
          <w:szCs w:val="24"/>
        </w:rPr>
        <w:t>三、判断题</w:t>
      </w:r>
    </w:p>
    <w:p w14:paraId="277CBE2F" w14:textId="77777777" w:rsidR="00714371" w:rsidRPr="00714371" w:rsidRDefault="00714371" w:rsidP="00714371">
      <w:pPr>
        <w:rPr>
          <w:sz w:val="24"/>
          <w:szCs w:val="24"/>
        </w:rPr>
      </w:pPr>
      <w:r w:rsidRPr="00714371">
        <w:rPr>
          <w:sz w:val="24"/>
          <w:szCs w:val="24"/>
        </w:rPr>
        <w:t>11.自然人利用网络零星</w:t>
      </w:r>
      <w:proofErr w:type="gramStart"/>
      <w:r w:rsidRPr="00714371">
        <w:rPr>
          <w:sz w:val="24"/>
          <w:szCs w:val="24"/>
        </w:rPr>
        <w:t>偶发地</w:t>
      </w:r>
      <w:proofErr w:type="gramEnd"/>
      <w:r w:rsidRPr="00714371">
        <w:rPr>
          <w:sz w:val="24"/>
          <w:szCs w:val="24"/>
        </w:rPr>
        <w:t>出售二手物品，也属于电子商务法的范畴。</w:t>
      </w:r>
    </w:p>
    <w:p w14:paraId="7798DBED" w14:textId="77777777" w:rsidR="00714371" w:rsidRPr="00714371" w:rsidRDefault="00714371" w:rsidP="00714371">
      <w:pPr>
        <w:rPr>
          <w:sz w:val="24"/>
          <w:szCs w:val="24"/>
        </w:rPr>
      </w:pPr>
      <w:r w:rsidRPr="00714371">
        <w:rPr>
          <w:rFonts w:hint="eastAsia"/>
          <w:sz w:val="24"/>
          <w:szCs w:val="24"/>
        </w:rPr>
        <w:t>答案：×</w:t>
      </w:r>
    </w:p>
    <w:p w14:paraId="3E39FE8C" w14:textId="77777777" w:rsidR="00714371" w:rsidRPr="00714371" w:rsidRDefault="00714371" w:rsidP="00714371">
      <w:pPr>
        <w:rPr>
          <w:sz w:val="24"/>
          <w:szCs w:val="24"/>
        </w:rPr>
      </w:pPr>
      <w:r w:rsidRPr="00714371">
        <w:rPr>
          <w:sz w:val="24"/>
          <w:szCs w:val="24"/>
        </w:rPr>
        <w:t>12.商务活动的全过程，从订购、付款到交货都可以在网上完成。但最终用户获得商品还必须借助传统的商品配送系统的，不属于电子商务行为。</w:t>
      </w:r>
    </w:p>
    <w:p w14:paraId="51E7069E" w14:textId="77777777" w:rsidR="00714371" w:rsidRPr="00714371" w:rsidRDefault="00714371" w:rsidP="00714371">
      <w:pPr>
        <w:rPr>
          <w:sz w:val="24"/>
          <w:szCs w:val="24"/>
        </w:rPr>
      </w:pPr>
      <w:r w:rsidRPr="00714371">
        <w:rPr>
          <w:rFonts w:hint="eastAsia"/>
          <w:sz w:val="24"/>
          <w:szCs w:val="24"/>
        </w:rPr>
        <w:t>答案：×</w:t>
      </w:r>
    </w:p>
    <w:p w14:paraId="26F5B95C" w14:textId="77777777" w:rsidR="00714371" w:rsidRPr="00714371" w:rsidRDefault="00714371" w:rsidP="00714371">
      <w:pPr>
        <w:rPr>
          <w:sz w:val="24"/>
          <w:szCs w:val="24"/>
        </w:rPr>
      </w:pPr>
      <w:r w:rsidRPr="00714371">
        <w:rPr>
          <w:sz w:val="24"/>
          <w:szCs w:val="24"/>
        </w:rPr>
        <w:t>13.电子商务法规定的权利是主体从事电子商务活动的权利。为了使这些主体能实现其权利，其必须确保主体的意思自治。这些无疑是电子商务法作为私法的任务。</w:t>
      </w:r>
    </w:p>
    <w:p w14:paraId="3BD4CFB8" w14:textId="77777777" w:rsidR="00714371" w:rsidRPr="00714371" w:rsidRDefault="00714371" w:rsidP="00714371">
      <w:pPr>
        <w:rPr>
          <w:sz w:val="24"/>
          <w:szCs w:val="24"/>
        </w:rPr>
      </w:pPr>
      <w:r w:rsidRPr="00714371">
        <w:rPr>
          <w:rFonts w:hint="eastAsia"/>
          <w:sz w:val="24"/>
          <w:szCs w:val="24"/>
        </w:rPr>
        <w:t>答案：√</w:t>
      </w:r>
    </w:p>
    <w:p w14:paraId="6E31A2C1" w14:textId="77777777" w:rsidR="00714371" w:rsidRPr="00714371" w:rsidRDefault="00714371" w:rsidP="00714371">
      <w:pPr>
        <w:rPr>
          <w:sz w:val="24"/>
          <w:szCs w:val="24"/>
        </w:rPr>
      </w:pPr>
      <w:r w:rsidRPr="00714371">
        <w:rPr>
          <w:sz w:val="24"/>
          <w:szCs w:val="24"/>
        </w:rPr>
        <w:t>14.电子商务企业是电子商务活动中的主要主体。电子商务企业依然是企业，有关传统法律制度规定的准入制度等依然适用于电子商务企业。</w:t>
      </w:r>
    </w:p>
    <w:p w14:paraId="013DA8F3" w14:textId="77777777" w:rsidR="00714371" w:rsidRPr="00714371" w:rsidRDefault="00714371" w:rsidP="00714371">
      <w:pPr>
        <w:rPr>
          <w:sz w:val="24"/>
          <w:szCs w:val="24"/>
        </w:rPr>
      </w:pPr>
      <w:r w:rsidRPr="00714371">
        <w:rPr>
          <w:rFonts w:hint="eastAsia"/>
          <w:sz w:val="24"/>
          <w:szCs w:val="24"/>
        </w:rPr>
        <w:t>答案：√</w:t>
      </w:r>
    </w:p>
    <w:p w14:paraId="358715DF" w14:textId="77777777" w:rsidR="00714371" w:rsidRPr="00714371" w:rsidRDefault="00714371" w:rsidP="00714371">
      <w:pPr>
        <w:rPr>
          <w:sz w:val="24"/>
          <w:szCs w:val="24"/>
        </w:rPr>
      </w:pPr>
      <w:r w:rsidRPr="00714371">
        <w:rPr>
          <w:sz w:val="24"/>
          <w:szCs w:val="24"/>
        </w:rPr>
        <w:t>15.以网络经营场所作为经营场所登记的个体工商户，仅可通过互联网开展经营活动，不得擅自改变其住宅房屋用途用于从事线下生产经营活动并应做出相关承诺。</w:t>
      </w:r>
    </w:p>
    <w:p w14:paraId="1A5ECA35" w14:textId="77777777" w:rsidR="00714371" w:rsidRPr="00714371" w:rsidRDefault="00714371" w:rsidP="00714371">
      <w:pPr>
        <w:rPr>
          <w:sz w:val="24"/>
          <w:szCs w:val="24"/>
        </w:rPr>
      </w:pPr>
      <w:r w:rsidRPr="00714371">
        <w:rPr>
          <w:rFonts w:hint="eastAsia"/>
          <w:sz w:val="24"/>
          <w:szCs w:val="24"/>
        </w:rPr>
        <w:t>答案：√</w:t>
      </w:r>
    </w:p>
    <w:p w14:paraId="4180090D" w14:textId="77777777" w:rsidR="00714371" w:rsidRPr="00714371" w:rsidRDefault="00714371" w:rsidP="00714371">
      <w:pPr>
        <w:rPr>
          <w:sz w:val="24"/>
          <w:szCs w:val="24"/>
        </w:rPr>
      </w:pPr>
    </w:p>
    <w:p w14:paraId="67E82198" w14:textId="77777777" w:rsidR="00714371" w:rsidRPr="00714371" w:rsidRDefault="00714371" w:rsidP="00714371">
      <w:pPr>
        <w:rPr>
          <w:sz w:val="24"/>
          <w:szCs w:val="24"/>
        </w:rPr>
      </w:pPr>
      <w:r w:rsidRPr="00714371">
        <w:rPr>
          <w:rFonts w:hint="eastAsia"/>
          <w:sz w:val="24"/>
          <w:szCs w:val="24"/>
        </w:rPr>
        <w:lastRenderedPageBreak/>
        <w:t>四、名词解释</w:t>
      </w:r>
    </w:p>
    <w:p w14:paraId="4F5DB74F" w14:textId="77777777" w:rsidR="00714371" w:rsidRPr="00714371" w:rsidRDefault="00714371" w:rsidP="00714371">
      <w:pPr>
        <w:rPr>
          <w:sz w:val="24"/>
          <w:szCs w:val="24"/>
        </w:rPr>
      </w:pPr>
      <w:r w:rsidRPr="00714371">
        <w:rPr>
          <w:sz w:val="24"/>
          <w:szCs w:val="24"/>
        </w:rPr>
        <w:t>16.电子商务</w:t>
      </w:r>
    </w:p>
    <w:p w14:paraId="594E2B89" w14:textId="77777777" w:rsidR="00714371" w:rsidRPr="00714371" w:rsidRDefault="00714371" w:rsidP="00714371">
      <w:pPr>
        <w:rPr>
          <w:sz w:val="24"/>
          <w:szCs w:val="24"/>
        </w:rPr>
      </w:pPr>
      <w:r w:rsidRPr="00714371">
        <w:rPr>
          <w:rFonts w:hint="eastAsia"/>
          <w:sz w:val="24"/>
          <w:szCs w:val="24"/>
        </w:rPr>
        <w:t>答案解释：电子商务本法所称电子商务，是指通过互联网等信息网络销售商品或者提供服务的经营活动。</w:t>
      </w:r>
    </w:p>
    <w:p w14:paraId="26E91ECE" w14:textId="77777777" w:rsidR="00714371" w:rsidRPr="00714371" w:rsidRDefault="00714371" w:rsidP="00714371">
      <w:pPr>
        <w:rPr>
          <w:sz w:val="24"/>
          <w:szCs w:val="24"/>
        </w:rPr>
      </w:pPr>
      <w:r w:rsidRPr="00714371">
        <w:rPr>
          <w:sz w:val="24"/>
          <w:szCs w:val="24"/>
        </w:rPr>
        <w:t>17.完全电子商务</w:t>
      </w:r>
    </w:p>
    <w:p w14:paraId="584F9E39" w14:textId="77777777" w:rsidR="00714371" w:rsidRPr="00714371" w:rsidRDefault="00714371" w:rsidP="00714371">
      <w:pPr>
        <w:rPr>
          <w:sz w:val="24"/>
          <w:szCs w:val="24"/>
        </w:rPr>
      </w:pPr>
      <w:r w:rsidRPr="00714371">
        <w:rPr>
          <w:rFonts w:hint="eastAsia"/>
          <w:sz w:val="24"/>
          <w:szCs w:val="24"/>
        </w:rPr>
        <w:t>答案解释：完全电子商务是指商务活动的全过程，从订购、付款到交货都可以在网上完成。这种电子商务的对象通常是知识产品或服务，如软件、电子图书或信息服务。</w:t>
      </w:r>
    </w:p>
    <w:p w14:paraId="0175E54D" w14:textId="77777777" w:rsidR="00714371" w:rsidRPr="00714371" w:rsidRDefault="00714371" w:rsidP="00714371">
      <w:pPr>
        <w:rPr>
          <w:sz w:val="24"/>
          <w:szCs w:val="24"/>
        </w:rPr>
      </w:pPr>
      <w:r w:rsidRPr="00714371">
        <w:rPr>
          <w:sz w:val="24"/>
          <w:szCs w:val="24"/>
        </w:rPr>
        <w:t>18.线上线</w:t>
      </w:r>
      <w:proofErr w:type="gramStart"/>
      <w:r w:rsidRPr="00714371">
        <w:rPr>
          <w:sz w:val="24"/>
          <w:szCs w:val="24"/>
        </w:rPr>
        <w:t>下一致</w:t>
      </w:r>
      <w:proofErr w:type="gramEnd"/>
      <w:r w:rsidRPr="00714371">
        <w:rPr>
          <w:sz w:val="24"/>
          <w:szCs w:val="24"/>
        </w:rPr>
        <w:t>原则</w:t>
      </w:r>
    </w:p>
    <w:p w14:paraId="22EA605D" w14:textId="77777777" w:rsidR="00714371" w:rsidRPr="00714371" w:rsidRDefault="00714371" w:rsidP="00714371">
      <w:pPr>
        <w:rPr>
          <w:sz w:val="24"/>
          <w:szCs w:val="24"/>
        </w:rPr>
      </w:pPr>
      <w:r w:rsidRPr="00714371">
        <w:rPr>
          <w:rFonts w:hint="eastAsia"/>
          <w:sz w:val="24"/>
          <w:szCs w:val="24"/>
        </w:rPr>
        <w:t>答案解释：线上线</w:t>
      </w:r>
      <w:proofErr w:type="gramStart"/>
      <w:r w:rsidRPr="00714371">
        <w:rPr>
          <w:rFonts w:hint="eastAsia"/>
          <w:sz w:val="24"/>
          <w:szCs w:val="24"/>
        </w:rPr>
        <w:t>下一致</w:t>
      </w:r>
      <w:proofErr w:type="gramEnd"/>
      <w:r w:rsidRPr="00714371">
        <w:rPr>
          <w:rFonts w:hint="eastAsia"/>
          <w:sz w:val="24"/>
          <w:szCs w:val="24"/>
        </w:rPr>
        <w:t>原则是指电子商务活动</w:t>
      </w:r>
      <w:r w:rsidRPr="00714371">
        <w:rPr>
          <w:sz w:val="24"/>
          <w:szCs w:val="24"/>
        </w:rPr>
        <w:t>(线上)与传统商务活动(线下)均应遵守民商事法律法规和相关交易制度，电子商务各主体的法律地位平等，电子商务主体与其他民事主体的法律地位也平等。</w:t>
      </w:r>
    </w:p>
    <w:p w14:paraId="147F9BC4" w14:textId="77777777" w:rsidR="00714371" w:rsidRPr="00714371" w:rsidRDefault="00714371" w:rsidP="00714371">
      <w:pPr>
        <w:rPr>
          <w:sz w:val="24"/>
          <w:szCs w:val="24"/>
        </w:rPr>
      </w:pPr>
      <w:r w:rsidRPr="00714371">
        <w:rPr>
          <w:sz w:val="24"/>
          <w:szCs w:val="24"/>
        </w:rPr>
        <w:t>19.电子商务平台经营者</w:t>
      </w:r>
    </w:p>
    <w:p w14:paraId="7E877438" w14:textId="77777777" w:rsidR="00714371" w:rsidRPr="00714371" w:rsidRDefault="00714371" w:rsidP="00714371">
      <w:pPr>
        <w:rPr>
          <w:sz w:val="24"/>
          <w:szCs w:val="24"/>
        </w:rPr>
      </w:pPr>
      <w:r w:rsidRPr="00714371">
        <w:rPr>
          <w:rFonts w:hint="eastAsia"/>
          <w:sz w:val="24"/>
          <w:szCs w:val="24"/>
        </w:rPr>
        <w:t>答案解释：电子商务平台经营者是指在电子商务中为交易双方或者多方提供网络经营场所、交易撮合、信息发布等服务，供交易双方或者多方独立开展交易活动的法人或者其他非法人组织。</w:t>
      </w:r>
    </w:p>
    <w:p w14:paraId="2D8291E0" w14:textId="77777777" w:rsidR="00714371" w:rsidRPr="00714371" w:rsidRDefault="00714371" w:rsidP="00714371">
      <w:pPr>
        <w:rPr>
          <w:sz w:val="24"/>
          <w:szCs w:val="24"/>
        </w:rPr>
      </w:pPr>
    </w:p>
    <w:p w14:paraId="05231479" w14:textId="77777777" w:rsidR="00714371" w:rsidRPr="00714371" w:rsidRDefault="00714371" w:rsidP="00714371">
      <w:pPr>
        <w:rPr>
          <w:sz w:val="24"/>
          <w:szCs w:val="24"/>
        </w:rPr>
      </w:pPr>
      <w:r w:rsidRPr="00714371">
        <w:rPr>
          <w:rFonts w:hint="eastAsia"/>
          <w:sz w:val="24"/>
          <w:szCs w:val="24"/>
        </w:rPr>
        <w:t>五、简答题</w:t>
      </w:r>
    </w:p>
    <w:p w14:paraId="2DD50E1F" w14:textId="77777777" w:rsidR="00714371" w:rsidRPr="00714371" w:rsidRDefault="00714371" w:rsidP="00714371">
      <w:pPr>
        <w:rPr>
          <w:sz w:val="24"/>
          <w:szCs w:val="24"/>
        </w:rPr>
      </w:pPr>
      <w:r w:rsidRPr="00714371">
        <w:rPr>
          <w:sz w:val="24"/>
          <w:szCs w:val="24"/>
        </w:rPr>
        <w:t>20.简述电子商务的技术特征？</w:t>
      </w:r>
    </w:p>
    <w:p w14:paraId="618B7C86" w14:textId="77777777" w:rsidR="00714371" w:rsidRPr="00714371" w:rsidRDefault="00714371" w:rsidP="00714371">
      <w:pPr>
        <w:rPr>
          <w:sz w:val="24"/>
          <w:szCs w:val="24"/>
        </w:rPr>
      </w:pPr>
      <w:r w:rsidRPr="00714371">
        <w:rPr>
          <w:rFonts w:hint="eastAsia"/>
          <w:sz w:val="24"/>
          <w:szCs w:val="24"/>
        </w:rPr>
        <w:t>答案解释：电子商务的技术特征主要有以下几个方面：</w:t>
      </w:r>
      <w:r w:rsidRPr="00714371">
        <w:rPr>
          <w:sz w:val="24"/>
          <w:szCs w:val="24"/>
        </w:rPr>
        <w:t>(1)电子商务以现代信息网络技术为支撑。(2)电子商务打破了传统商务活动的时空观念。(3)电子商务以全国或全球市场为其经营市场。(4)电子商务具有极大的便捷性和更高的协调性。</w:t>
      </w:r>
    </w:p>
    <w:p w14:paraId="3F350289" w14:textId="77777777" w:rsidR="00714371" w:rsidRPr="00714371" w:rsidRDefault="00714371" w:rsidP="00714371">
      <w:pPr>
        <w:rPr>
          <w:sz w:val="24"/>
          <w:szCs w:val="24"/>
        </w:rPr>
      </w:pPr>
    </w:p>
    <w:p w14:paraId="6FAF2426" w14:textId="77777777" w:rsidR="00714371" w:rsidRPr="00714371" w:rsidRDefault="00714371" w:rsidP="00714371">
      <w:pPr>
        <w:rPr>
          <w:sz w:val="24"/>
          <w:szCs w:val="24"/>
        </w:rPr>
      </w:pPr>
      <w:r w:rsidRPr="00714371">
        <w:rPr>
          <w:sz w:val="24"/>
          <w:szCs w:val="24"/>
        </w:rPr>
        <w:t>21.简述电子商务主体的分类？</w:t>
      </w:r>
    </w:p>
    <w:p w14:paraId="2D0AB29A" w14:textId="77777777" w:rsidR="00714371" w:rsidRPr="00714371" w:rsidRDefault="00714371" w:rsidP="00714371">
      <w:pPr>
        <w:rPr>
          <w:sz w:val="24"/>
          <w:szCs w:val="24"/>
        </w:rPr>
      </w:pPr>
      <w:r w:rsidRPr="00714371">
        <w:rPr>
          <w:rFonts w:hint="eastAsia"/>
          <w:sz w:val="24"/>
          <w:szCs w:val="24"/>
        </w:rPr>
        <w:t>答案解释：从民法对民商</w:t>
      </w:r>
      <w:proofErr w:type="gramStart"/>
      <w:r w:rsidRPr="00714371">
        <w:rPr>
          <w:rFonts w:hint="eastAsia"/>
          <w:sz w:val="24"/>
          <w:szCs w:val="24"/>
        </w:rPr>
        <w:t>事主体</w:t>
      </w:r>
      <w:proofErr w:type="gramEnd"/>
      <w:r w:rsidRPr="00714371">
        <w:rPr>
          <w:rFonts w:hint="eastAsia"/>
          <w:sz w:val="24"/>
          <w:szCs w:val="24"/>
        </w:rPr>
        <w:t>的规范上划分，电子商务主体可以分为自然人、法人、合伙、其他组织等。根据电子商务经营者的经营方式与经营内容的不同，将电子商务经营者分为电子商务平台经营者、平台内经营者以及通过自建网站、其他网络服务销售商品或者提供服务的电子商务经营者。</w:t>
      </w:r>
    </w:p>
    <w:p w14:paraId="0E728DE6" w14:textId="77777777" w:rsidR="00714371" w:rsidRPr="00714371" w:rsidRDefault="00714371" w:rsidP="00714371">
      <w:pPr>
        <w:rPr>
          <w:sz w:val="24"/>
          <w:szCs w:val="24"/>
        </w:rPr>
      </w:pPr>
    </w:p>
    <w:p w14:paraId="5BBA5CC3" w14:textId="77777777" w:rsidR="00714371" w:rsidRPr="00714371" w:rsidRDefault="00714371" w:rsidP="00714371">
      <w:pPr>
        <w:rPr>
          <w:sz w:val="24"/>
          <w:szCs w:val="24"/>
        </w:rPr>
      </w:pPr>
      <w:r w:rsidRPr="00714371">
        <w:rPr>
          <w:rFonts w:hint="eastAsia"/>
          <w:sz w:val="24"/>
          <w:szCs w:val="24"/>
        </w:rPr>
        <w:t>六、论述题</w:t>
      </w:r>
    </w:p>
    <w:p w14:paraId="17858520" w14:textId="77777777" w:rsidR="00714371" w:rsidRPr="00714371" w:rsidRDefault="00714371" w:rsidP="00714371">
      <w:pPr>
        <w:rPr>
          <w:sz w:val="24"/>
          <w:szCs w:val="24"/>
        </w:rPr>
      </w:pPr>
      <w:r w:rsidRPr="00714371">
        <w:rPr>
          <w:sz w:val="24"/>
          <w:szCs w:val="24"/>
        </w:rPr>
        <w:t>22.论述题：问：如何理解我国电子商务法的基本原则？</w:t>
      </w:r>
    </w:p>
    <w:p w14:paraId="7850DFC2" w14:textId="77777777" w:rsidR="00714371" w:rsidRDefault="00714371" w:rsidP="00714371">
      <w:pPr>
        <w:rPr>
          <w:sz w:val="24"/>
          <w:szCs w:val="24"/>
        </w:rPr>
      </w:pPr>
      <w:r w:rsidRPr="00714371">
        <w:rPr>
          <w:rFonts w:hint="eastAsia"/>
          <w:sz w:val="24"/>
          <w:szCs w:val="24"/>
        </w:rPr>
        <w:t>答：电子商务法的基本原则，是指贯穿电子商务法律制度和规范之中的根本规则，是指导电子商务立法、电子商务司法和电子商务活动的具有普遍指导意义的基本行为规则。电子商务法的基本目标，归结起来就是要在电子商务活动中，建立公平的交易规则。这是商法的交易安全原则在电子商务法上的必然反映。电子商务法是一个新兴的法律领域，除了遵循法律的一般原则外，还需要遵循网络环境下的新的法律原则。</w:t>
      </w:r>
      <w:r w:rsidRPr="00714371">
        <w:rPr>
          <w:sz w:val="24"/>
          <w:szCs w:val="24"/>
        </w:rPr>
        <w:t>2018年8月31日通过的《电子商务法》明确规定了我国电子商务法应遵循的几项基本原则。对以下原则展开论述：(1)国家鼓励创新原则。国家鼓励创新原</w:t>
      </w:r>
      <w:r w:rsidRPr="00714371">
        <w:rPr>
          <w:rFonts w:hint="eastAsia"/>
          <w:sz w:val="24"/>
          <w:szCs w:val="24"/>
        </w:rPr>
        <w:t>则是指国家应当为电子商务领域的创新提供制度保障和政策支持。</w:t>
      </w:r>
      <w:r w:rsidRPr="00714371">
        <w:rPr>
          <w:sz w:val="24"/>
          <w:szCs w:val="24"/>
        </w:rPr>
        <w:t>(2)线上线</w:t>
      </w:r>
      <w:proofErr w:type="gramStart"/>
      <w:r w:rsidRPr="00714371">
        <w:rPr>
          <w:sz w:val="24"/>
          <w:szCs w:val="24"/>
        </w:rPr>
        <w:t>下一致</w:t>
      </w:r>
      <w:proofErr w:type="gramEnd"/>
      <w:r w:rsidRPr="00714371">
        <w:rPr>
          <w:sz w:val="24"/>
          <w:szCs w:val="24"/>
        </w:rPr>
        <w:t>原则。线上线</w:t>
      </w:r>
      <w:proofErr w:type="gramStart"/>
      <w:r w:rsidRPr="00714371">
        <w:rPr>
          <w:sz w:val="24"/>
          <w:szCs w:val="24"/>
        </w:rPr>
        <w:t>下一致</w:t>
      </w:r>
      <w:proofErr w:type="gramEnd"/>
      <w:r w:rsidRPr="00714371">
        <w:rPr>
          <w:sz w:val="24"/>
          <w:szCs w:val="24"/>
        </w:rPr>
        <w:t>原则是指电子商务活动(线上)与传统商务活动(线下)均应遵守民商事法律法规和相关交易制度，电子商务各主体的法律地位平等，电子商务主体与其他民事主体的法律地位也平等。(3)自愿、平等、公平、诚信原则。自愿、平等、公平、诚信原则是指电子商务经营者在电子商务活动中，其法律地位一律平等;电子商务经营主体从事电子商务活动，应当遵循自愿原则，</w:t>
      </w:r>
      <w:r w:rsidRPr="00714371">
        <w:rPr>
          <w:sz w:val="24"/>
          <w:szCs w:val="24"/>
        </w:rPr>
        <w:lastRenderedPageBreak/>
        <w:t>按照自己的意思设立、变更、终止电子商务关系，合理确定各方的权利和义务，秉持诚信，恪守承诺</w:t>
      </w:r>
      <w:r w:rsidRPr="00714371">
        <w:rPr>
          <w:rFonts w:hint="eastAsia"/>
          <w:sz w:val="24"/>
          <w:szCs w:val="24"/>
        </w:rPr>
        <w:t>。</w:t>
      </w:r>
    </w:p>
    <w:p w14:paraId="2B3AC588" w14:textId="77777777" w:rsidR="00714371" w:rsidRDefault="00714371" w:rsidP="00714371">
      <w:pPr>
        <w:rPr>
          <w:sz w:val="24"/>
          <w:szCs w:val="24"/>
        </w:rPr>
      </w:pPr>
    </w:p>
    <w:p w14:paraId="2FDD33F9" w14:textId="77777777" w:rsidR="00714371" w:rsidRDefault="00714371" w:rsidP="00714371">
      <w:pPr>
        <w:rPr>
          <w:sz w:val="24"/>
          <w:szCs w:val="24"/>
        </w:rPr>
      </w:pPr>
    </w:p>
    <w:p w14:paraId="5B2A0D16" w14:textId="77777777" w:rsidR="00714371" w:rsidRDefault="00714371" w:rsidP="00714371">
      <w:pPr>
        <w:rPr>
          <w:sz w:val="24"/>
          <w:szCs w:val="24"/>
        </w:rPr>
      </w:pPr>
    </w:p>
    <w:p w14:paraId="2B475EF8" w14:textId="77777777" w:rsidR="00714371" w:rsidRDefault="00714371" w:rsidP="00714371">
      <w:pPr>
        <w:rPr>
          <w:sz w:val="24"/>
          <w:szCs w:val="24"/>
        </w:rPr>
      </w:pPr>
    </w:p>
    <w:p w14:paraId="36594634" w14:textId="77777777" w:rsidR="00714371" w:rsidRPr="00714371" w:rsidRDefault="00714371" w:rsidP="00714371">
      <w:pPr>
        <w:rPr>
          <w:rFonts w:hint="eastAsia"/>
          <w:sz w:val="24"/>
          <w:szCs w:val="24"/>
        </w:rPr>
      </w:pPr>
    </w:p>
    <w:p w14:paraId="51A50C16" w14:textId="77777777" w:rsidR="00714371" w:rsidRPr="00714371" w:rsidRDefault="00714371" w:rsidP="00714371">
      <w:pPr>
        <w:rPr>
          <w:sz w:val="24"/>
          <w:szCs w:val="24"/>
        </w:rPr>
      </w:pPr>
      <w:proofErr w:type="gramStart"/>
      <w:r w:rsidRPr="00714371">
        <w:rPr>
          <w:rFonts w:hint="eastAsia"/>
          <w:sz w:val="24"/>
          <w:szCs w:val="24"/>
        </w:rPr>
        <w:t>形考任务二</w:t>
      </w:r>
      <w:proofErr w:type="gramEnd"/>
    </w:p>
    <w:p w14:paraId="43CD9683" w14:textId="77777777" w:rsidR="00714371" w:rsidRPr="00714371" w:rsidRDefault="00714371" w:rsidP="00714371">
      <w:pPr>
        <w:rPr>
          <w:sz w:val="24"/>
          <w:szCs w:val="24"/>
        </w:rPr>
      </w:pPr>
    </w:p>
    <w:p w14:paraId="4113F65B" w14:textId="77777777" w:rsidR="00714371" w:rsidRPr="00714371" w:rsidRDefault="00714371" w:rsidP="00714371">
      <w:pPr>
        <w:rPr>
          <w:sz w:val="24"/>
          <w:szCs w:val="24"/>
        </w:rPr>
      </w:pPr>
      <w:r w:rsidRPr="00714371">
        <w:rPr>
          <w:rFonts w:hint="eastAsia"/>
          <w:sz w:val="24"/>
          <w:szCs w:val="24"/>
        </w:rPr>
        <w:t>一、单选题</w:t>
      </w:r>
    </w:p>
    <w:p w14:paraId="35DEE7F0" w14:textId="77777777" w:rsidR="00714371" w:rsidRPr="00714371" w:rsidRDefault="00714371" w:rsidP="00714371">
      <w:pPr>
        <w:rPr>
          <w:sz w:val="24"/>
          <w:szCs w:val="24"/>
        </w:rPr>
      </w:pPr>
      <w:r w:rsidRPr="00714371">
        <w:rPr>
          <w:sz w:val="24"/>
          <w:szCs w:val="24"/>
        </w:rPr>
        <w:t>1.只要以电子形式所含、所附或在逻辑上与数据电文有联系的数据符合签名的两个功能，即可肯定其签名的效力，这是电子签名的（）。</w:t>
      </w:r>
    </w:p>
    <w:p w14:paraId="4374A4B9" w14:textId="77777777" w:rsidR="00714371" w:rsidRPr="00714371" w:rsidRDefault="00714371" w:rsidP="00714371">
      <w:pPr>
        <w:rPr>
          <w:sz w:val="24"/>
          <w:szCs w:val="24"/>
        </w:rPr>
      </w:pPr>
      <w:r w:rsidRPr="00714371">
        <w:rPr>
          <w:sz w:val="24"/>
          <w:szCs w:val="24"/>
        </w:rPr>
        <w:t>D功能等同原则</w:t>
      </w:r>
    </w:p>
    <w:p w14:paraId="6CE0326F" w14:textId="77777777" w:rsidR="00714371" w:rsidRPr="00714371" w:rsidRDefault="00714371" w:rsidP="00714371">
      <w:pPr>
        <w:rPr>
          <w:sz w:val="24"/>
          <w:szCs w:val="24"/>
        </w:rPr>
      </w:pPr>
      <w:r w:rsidRPr="00714371">
        <w:rPr>
          <w:sz w:val="24"/>
          <w:szCs w:val="24"/>
        </w:rPr>
        <w:t>2.以电子、光学、</w:t>
      </w:r>
      <w:proofErr w:type="gramStart"/>
      <w:r w:rsidRPr="00714371">
        <w:rPr>
          <w:sz w:val="24"/>
          <w:szCs w:val="24"/>
        </w:rPr>
        <w:t>磁或者</w:t>
      </w:r>
      <w:proofErr w:type="gramEnd"/>
      <w:r w:rsidRPr="00714371">
        <w:rPr>
          <w:sz w:val="24"/>
          <w:szCs w:val="24"/>
        </w:rPr>
        <w:t>类似手段生成、发送、接收或者储存的信息是（）。</w:t>
      </w:r>
    </w:p>
    <w:p w14:paraId="6FFBB55F" w14:textId="77777777" w:rsidR="00714371" w:rsidRPr="00714371" w:rsidRDefault="00714371" w:rsidP="00714371">
      <w:pPr>
        <w:rPr>
          <w:sz w:val="24"/>
          <w:szCs w:val="24"/>
        </w:rPr>
      </w:pPr>
      <w:r w:rsidRPr="00714371">
        <w:rPr>
          <w:sz w:val="24"/>
          <w:szCs w:val="24"/>
        </w:rPr>
        <w:t>D数据电文</w:t>
      </w:r>
    </w:p>
    <w:p w14:paraId="2669F0D4" w14:textId="77777777" w:rsidR="00714371" w:rsidRPr="00714371" w:rsidRDefault="00714371" w:rsidP="00714371">
      <w:pPr>
        <w:rPr>
          <w:sz w:val="24"/>
          <w:szCs w:val="24"/>
        </w:rPr>
      </w:pPr>
      <w:r w:rsidRPr="00714371">
        <w:rPr>
          <w:sz w:val="24"/>
          <w:szCs w:val="24"/>
        </w:rPr>
        <w:t>3.我国《电子签名法》第18条规定，从事电子认证服务，由国务院信息产业主管部门进行受理，颁发许可证。根据《电子签名法》的规定，我国属于（）的模式。</w:t>
      </w:r>
    </w:p>
    <w:p w14:paraId="4948BD79" w14:textId="77777777" w:rsidR="00714371" w:rsidRPr="00714371" w:rsidRDefault="00714371" w:rsidP="00714371">
      <w:pPr>
        <w:rPr>
          <w:sz w:val="24"/>
          <w:szCs w:val="24"/>
        </w:rPr>
      </w:pPr>
      <w:r w:rsidRPr="00714371">
        <w:rPr>
          <w:sz w:val="24"/>
          <w:szCs w:val="24"/>
        </w:rPr>
        <w:t>D通过登记许可的政府机构管理型</w:t>
      </w:r>
    </w:p>
    <w:p w14:paraId="0699973D" w14:textId="77777777" w:rsidR="00714371" w:rsidRPr="00714371" w:rsidRDefault="00714371" w:rsidP="00714371">
      <w:pPr>
        <w:rPr>
          <w:sz w:val="24"/>
          <w:szCs w:val="24"/>
        </w:rPr>
      </w:pPr>
      <w:r w:rsidRPr="00714371">
        <w:rPr>
          <w:sz w:val="24"/>
          <w:szCs w:val="24"/>
        </w:rPr>
        <w:t>4.如果当事人在其建议中提出“须以我方最后确认为准”或“仅供参考”，则表明当事人不愿接受要约的拘束力，因此订约提议是（）。</w:t>
      </w:r>
    </w:p>
    <w:p w14:paraId="4D4BAF30" w14:textId="77777777" w:rsidR="00714371" w:rsidRPr="00714371" w:rsidRDefault="00714371" w:rsidP="00714371">
      <w:pPr>
        <w:rPr>
          <w:sz w:val="24"/>
          <w:szCs w:val="24"/>
        </w:rPr>
      </w:pPr>
      <w:r w:rsidRPr="00714371">
        <w:rPr>
          <w:sz w:val="24"/>
          <w:szCs w:val="24"/>
        </w:rPr>
        <w:t>A要约邀请</w:t>
      </w:r>
    </w:p>
    <w:p w14:paraId="6B8CAED5" w14:textId="77777777" w:rsidR="00714371" w:rsidRPr="00714371" w:rsidRDefault="00714371" w:rsidP="00714371">
      <w:pPr>
        <w:rPr>
          <w:sz w:val="24"/>
          <w:szCs w:val="24"/>
        </w:rPr>
      </w:pPr>
      <w:r w:rsidRPr="00714371">
        <w:rPr>
          <w:sz w:val="24"/>
          <w:szCs w:val="24"/>
        </w:rPr>
        <w:t>5.要约人在要约发出以后、未到达受要约人之前，有权宣告取消要约，从而阻止</w:t>
      </w:r>
      <w:r w:rsidRPr="00714371">
        <w:rPr>
          <w:sz w:val="24"/>
          <w:szCs w:val="24"/>
        </w:rPr>
        <w:lastRenderedPageBreak/>
        <w:t>要约生效的意思表示。这是（）。</w:t>
      </w:r>
    </w:p>
    <w:p w14:paraId="0F1C1EE3" w14:textId="77777777" w:rsidR="00714371" w:rsidRPr="00714371" w:rsidRDefault="00714371" w:rsidP="00714371">
      <w:pPr>
        <w:rPr>
          <w:sz w:val="24"/>
          <w:szCs w:val="24"/>
        </w:rPr>
      </w:pPr>
      <w:r w:rsidRPr="00714371">
        <w:rPr>
          <w:sz w:val="24"/>
          <w:szCs w:val="24"/>
        </w:rPr>
        <w:t>C要约的撤回</w:t>
      </w:r>
    </w:p>
    <w:p w14:paraId="44D9A788" w14:textId="77777777" w:rsidR="00714371" w:rsidRPr="00714371" w:rsidRDefault="00714371" w:rsidP="00714371">
      <w:pPr>
        <w:rPr>
          <w:sz w:val="24"/>
          <w:szCs w:val="24"/>
        </w:rPr>
      </w:pPr>
    </w:p>
    <w:p w14:paraId="6CFCE7AB" w14:textId="77777777" w:rsidR="00714371" w:rsidRPr="00714371" w:rsidRDefault="00714371" w:rsidP="00714371">
      <w:pPr>
        <w:rPr>
          <w:sz w:val="24"/>
          <w:szCs w:val="24"/>
        </w:rPr>
      </w:pPr>
      <w:r w:rsidRPr="00714371">
        <w:rPr>
          <w:rFonts w:hint="eastAsia"/>
          <w:sz w:val="24"/>
          <w:szCs w:val="24"/>
        </w:rPr>
        <w:t>二、多选题</w:t>
      </w:r>
    </w:p>
    <w:p w14:paraId="3D506E1A" w14:textId="77777777" w:rsidR="00714371" w:rsidRPr="00714371" w:rsidRDefault="00714371" w:rsidP="00714371">
      <w:pPr>
        <w:rPr>
          <w:sz w:val="24"/>
          <w:szCs w:val="24"/>
        </w:rPr>
      </w:pPr>
      <w:r w:rsidRPr="00714371">
        <w:rPr>
          <w:sz w:val="24"/>
          <w:szCs w:val="24"/>
        </w:rPr>
        <w:t>6.《电子签名示范法》对电子签名进行了定义。该法第2条规定：“在数据电文中，以电子形式所含、所附或在逻辑上与数据电文有联系的数据，它可用于鉴别与数据电文有关的相关的签名人和表明签名人认可数据电文所含信息。”这一定义具有如下原则：（）</w:t>
      </w:r>
    </w:p>
    <w:p w14:paraId="519CB356" w14:textId="77777777" w:rsidR="00714371" w:rsidRPr="00714371" w:rsidRDefault="00714371" w:rsidP="00714371">
      <w:pPr>
        <w:rPr>
          <w:sz w:val="24"/>
          <w:szCs w:val="24"/>
        </w:rPr>
      </w:pPr>
      <w:r w:rsidRPr="00714371">
        <w:rPr>
          <w:sz w:val="24"/>
          <w:szCs w:val="24"/>
        </w:rPr>
        <w:t>A技术中立原则</w:t>
      </w:r>
    </w:p>
    <w:p w14:paraId="0398C68F" w14:textId="77777777" w:rsidR="00714371" w:rsidRPr="00714371" w:rsidRDefault="00714371" w:rsidP="00714371">
      <w:pPr>
        <w:rPr>
          <w:sz w:val="24"/>
          <w:szCs w:val="24"/>
        </w:rPr>
      </w:pPr>
      <w:r w:rsidRPr="00714371">
        <w:rPr>
          <w:sz w:val="24"/>
          <w:szCs w:val="24"/>
        </w:rPr>
        <w:t>C功能等同原则</w:t>
      </w:r>
    </w:p>
    <w:p w14:paraId="17060709" w14:textId="77777777" w:rsidR="00714371" w:rsidRPr="00714371" w:rsidRDefault="00714371" w:rsidP="00714371">
      <w:pPr>
        <w:rPr>
          <w:sz w:val="24"/>
          <w:szCs w:val="24"/>
        </w:rPr>
      </w:pPr>
      <w:r w:rsidRPr="00714371">
        <w:rPr>
          <w:sz w:val="24"/>
          <w:szCs w:val="24"/>
        </w:rPr>
        <w:t>7.采用数字签名和加密技术相结合的方法，可以很好地实现信息传输过程的（）。</w:t>
      </w:r>
    </w:p>
    <w:p w14:paraId="5D48A8C1" w14:textId="77777777" w:rsidR="00714371" w:rsidRPr="00714371" w:rsidRDefault="00714371" w:rsidP="00714371">
      <w:pPr>
        <w:rPr>
          <w:sz w:val="24"/>
          <w:szCs w:val="24"/>
        </w:rPr>
      </w:pPr>
      <w:r w:rsidRPr="00714371">
        <w:rPr>
          <w:sz w:val="24"/>
          <w:szCs w:val="24"/>
        </w:rPr>
        <w:t>A完整性</w:t>
      </w:r>
    </w:p>
    <w:p w14:paraId="477ECEB4" w14:textId="77777777" w:rsidR="00714371" w:rsidRPr="00714371" w:rsidRDefault="00714371" w:rsidP="00714371">
      <w:pPr>
        <w:rPr>
          <w:sz w:val="24"/>
          <w:szCs w:val="24"/>
        </w:rPr>
      </w:pPr>
      <w:r w:rsidRPr="00714371">
        <w:rPr>
          <w:sz w:val="24"/>
          <w:szCs w:val="24"/>
        </w:rPr>
        <w:t>B可验证性</w:t>
      </w:r>
    </w:p>
    <w:p w14:paraId="66CC9A04" w14:textId="77777777" w:rsidR="00714371" w:rsidRPr="00714371" w:rsidRDefault="00714371" w:rsidP="00714371">
      <w:pPr>
        <w:rPr>
          <w:sz w:val="24"/>
          <w:szCs w:val="24"/>
        </w:rPr>
      </w:pPr>
      <w:r w:rsidRPr="00714371">
        <w:rPr>
          <w:sz w:val="24"/>
          <w:szCs w:val="24"/>
        </w:rPr>
        <w:t>C不可否认性</w:t>
      </w:r>
    </w:p>
    <w:p w14:paraId="523D885C" w14:textId="77777777" w:rsidR="00714371" w:rsidRPr="00714371" w:rsidRDefault="00714371" w:rsidP="00714371">
      <w:pPr>
        <w:rPr>
          <w:sz w:val="24"/>
          <w:szCs w:val="24"/>
        </w:rPr>
      </w:pPr>
      <w:r w:rsidRPr="00714371">
        <w:rPr>
          <w:sz w:val="24"/>
          <w:szCs w:val="24"/>
        </w:rPr>
        <w:t>8.电子认证是一种服务，其功能可表现在：（）</w:t>
      </w:r>
    </w:p>
    <w:p w14:paraId="1DA50365" w14:textId="77777777" w:rsidR="00714371" w:rsidRPr="00714371" w:rsidRDefault="00714371" w:rsidP="00714371">
      <w:pPr>
        <w:rPr>
          <w:sz w:val="24"/>
          <w:szCs w:val="24"/>
        </w:rPr>
      </w:pPr>
      <w:r w:rsidRPr="00714371">
        <w:rPr>
          <w:sz w:val="24"/>
          <w:szCs w:val="24"/>
        </w:rPr>
        <w:t>B担保功能</w:t>
      </w:r>
    </w:p>
    <w:p w14:paraId="5E800897" w14:textId="77777777" w:rsidR="00714371" w:rsidRPr="00714371" w:rsidRDefault="00714371" w:rsidP="00714371">
      <w:pPr>
        <w:rPr>
          <w:sz w:val="24"/>
          <w:szCs w:val="24"/>
        </w:rPr>
      </w:pPr>
      <w:r w:rsidRPr="00714371">
        <w:rPr>
          <w:sz w:val="24"/>
          <w:szCs w:val="24"/>
        </w:rPr>
        <w:t>C防止欺诈功能</w:t>
      </w:r>
    </w:p>
    <w:p w14:paraId="70D66CF5" w14:textId="77777777" w:rsidR="00714371" w:rsidRPr="00714371" w:rsidRDefault="00714371" w:rsidP="00714371">
      <w:pPr>
        <w:rPr>
          <w:sz w:val="24"/>
          <w:szCs w:val="24"/>
        </w:rPr>
      </w:pPr>
      <w:r w:rsidRPr="00714371">
        <w:rPr>
          <w:sz w:val="24"/>
          <w:szCs w:val="24"/>
        </w:rPr>
        <w:t>D防止否认功能</w:t>
      </w:r>
    </w:p>
    <w:p w14:paraId="6D1EE69E" w14:textId="77777777" w:rsidR="00714371" w:rsidRPr="00714371" w:rsidRDefault="00714371" w:rsidP="00714371">
      <w:pPr>
        <w:rPr>
          <w:sz w:val="24"/>
          <w:szCs w:val="24"/>
        </w:rPr>
      </w:pPr>
      <w:r w:rsidRPr="00714371">
        <w:rPr>
          <w:sz w:val="24"/>
          <w:szCs w:val="24"/>
        </w:rPr>
        <w:t>9.电子合同的法律特征是（）</w:t>
      </w:r>
    </w:p>
    <w:p w14:paraId="55821FBA" w14:textId="77777777" w:rsidR="00714371" w:rsidRPr="00714371" w:rsidRDefault="00714371" w:rsidP="00714371">
      <w:pPr>
        <w:rPr>
          <w:sz w:val="24"/>
          <w:szCs w:val="24"/>
        </w:rPr>
      </w:pPr>
      <w:r w:rsidRPr="00714371">
        <w:rPr>
          <w:sz w:val="24"/>
          <w:szCs w:val="24"/>
        </w:rPr>
        <w:t>A电子合同订约主体的虚拟性</w:t>
      </w:r>
    </w:p>
    <w:p w14:paraId="7C0804CC" w14:textId="77777777" w:rsidR="00714371" w:rsidRPr="00714371" w:rsidRDefault="00714371" w:rsidP="00714371">
      <w:pPr>
        <w:rPr>
          <w:sz w:val="24"/>
          <w:szCs w:val="24"/>
        </w:rPr>
      </w:pPr>
      <w:r w:rsidRPr="00714371">
        <w:rPr>
          <w:sz w:val="24"/>
          <w:szCs w:val="24"/>
        </w:rPr>
        <w:t>B电子合同的形式是数据电文</w:t>
      </w:r>
    </w:p>
    <w:p w14:paraId="5AAD0B55" w14:textId="77777777" w:rsidR="00714371" w:rsidRPr="00714371" w:rsidRDefault="00714371" w:rsidP="00714371">
      <w:pPr>
        <w:rPr>
          <w:sz w:val="24"/>
          <w:szCs w:val="24"/>
        </w:rPr>
      </w:pPr>
      <w:r w:rsidRPr="00714371">
        <w:rPr>
          <w:sz w:val="24"/>
          <w:szCs w:val="24"/>
        </w:rPr>
        <w:t>C电子合同是以电子手段形式订立的合同</w:t>
      </w:r>
    </w:p>
    <w:p w14:paraId="3B989438" w14:textId="77777777" w:rsidR="00714371" w:rsidRPr="00714371" w:rsidRDefault="00714371" w:rsidP="00714371">
      <w:pPr>
        <w:rPr>
          <w:sz w:val="24"/>
          <w:szCs w:val="24"/>
        </w:rPr>
      </w:pPr>
      <w:r w:rsidRPr="00714371">
        <w:rPr>
          <w:sz w:val="24"/>
          <w:szCs w:val="24"/>
        </w:rPr>
        <w:lastRenderedPageBreak/>
        <w:t>10.《民法典》第476条规定了要约不得撤销的情况：（）</w:t>
      </w:r>
    </w:p>
    <w:p w14:paraId="677B081A" w14:textId="77777777" w:rsidR="00714371" w:rsidRPr="00714371" w:rsidRDefault="00714371" w:rsidP="00714371">
      <w:pPr>
        <w:rPr>
          <w:sz w:val="24"/>
          <w:szCs w:val="24"/>
        </w:rPr>
      </w:pPr>
      <w:r w:rsidRPr="00714371">
        <w:rPr>
          <w:sz w:val="24"/>
          <w:szCs w:val="24"/>
        </w:rPr>
        <w:t>A要约人以确定承诺期限或者其他形式明示要约不可撤销</w:t>
      </w:r>
    </w:p>
    <w:p w14:paraId="75F2AC87" w14:textId="77777777" w:rsidR="00714371" w:rsidRPr="00714371" w:rsidRDefault="00714371" w:rsidP="00714371">
      <w:pPr>
        <w:rPr>
          <w:sz w:val="24"/>
          <w:szCs w:val="24"/>
        </w:rPr>
      </w:pPr>
      <w:r w:rsidRPr="00714371">
        <w:rPr>
          <w:sz w:val="24"/>
          <w:szCs w:val="24"/>
        </w:rPr>
        <w:t>B受要约人有理由认为要约是不可撤销的，并已经为履行合同做了合理准备工作</w:t>
      </w:r>
    </w:p>
    <w:p w14:paraId="79D1A423" w14:textId="77777777" w:rsidR="00714371" w:rsidRPr="00714371" w:rsidRDefault="00714371" w:rsidP="00714371">
      <w:pPr>
        <w:rPr>
          <w:sz w:val="24"/>
          <w:szCs w:val="24"/>
        </w:rPr>
      </w:pPr>
    </w:p>
    <w:p w14:paraId="7A92BE89" w14:textId="77777777" w:rsidR="00714371" w:rsidRPr="00714371" w:rsidRDefault="00714371" w:rsidP="00714371">
      <w:pPr>
        <w:rPr>
          <w:sz w:val="24"/>
          <w:szCs w:val="24"/>
        </w:rPr>
      </w:pPr>
      <w:r w:rsidRPr="00714371">
        <w:rPr>
          <w:rFonts w:hint="eastAsia"/>
          <w:sz w:val="24"/>
          <w:szCs w:val="24"/>
        </w:rPr>
        <w:t>三、判断题</w:t>
      </w:r>
    </w:p>
    <w:p w14:paraId="6AA4764B" w14:textId="77777777" w:rsidR="00714371" w:rsidRPr="00714371" w:rsidRDefault="00714371" w:rsidP="00714371">
      <w:pPr>
        <w:rPr>
          <w:sz w:val="24"/>
          <w:szCs w:val="24"/>
        </w:rPr>
      </w:pPr>
      <w:r w:rsidRPr="00714371">
        <w:rPr>
          <w:sz w:val="24"/>
          <w:szCs w:val="24"/>
        </w:rPr>
        <w:t>11.我们将技术中立意义上的电子签名称为广义的电子签名，那么技术特定</w:t>
      </w:r>
      <w:proofErr w:type="gramStart"/>
      <w:r w:rsidRPr="00714371">
        <w:rPr>
          <w:sz w:val="24"/>
          <w:szCs w:val="24"/>
        </w:rPr>
        <w:t>化意义</w:t>
      </w:r>
      <w:proofErr w:type="gramEnd"/>
      <w:r w:rsidRPr="00714371">
        <w:rPr>
          <w:sz w:val="24"/>
          <w:szCs w:val="24"/>
        </w:rPr>
        <w:t>上的数字签名就是狭义的电子签名。</w:t>
      </w:r>
    </w:p>
    <w:p w14:paraId="425B0412" w14:textId="77777777" w:rsidR="00714371" w:rsidRPr="00714371" w:rsidRDefault="00714371" w:rsidP="00714371">
      <w:pPr>
        <w:rPr>
          <w:sz w:val="24"/>
          <w:szCs w:val="24"/>
        </w:rPr>
      </w:pPr>
      <w:r w:rsidRPr="00714371">
        <w:rPr>
          <w:rFonts w:hint="eastAsia"/>
          <w:sz w:val="24"/>
          <w:szCs w:val="24"/>
        </w:rPr>
        <w:t>答案：√</w:t>
      </w:r>
    </w:p>
    <w:p w14:paraId="38B804CD" w14:textId="77777777" w:rsidR="00714371" w:rsidRPr="00714371" w:rsidRDefault="00714371" w:rsidP="00714371">
      <w:pPr>
        <w:rPr>
          <w:sz w:val="24"/>
          <w:szCs w:val="24"/>
        </w:rPr>
      </w:pPr>
      <w:r w:rsidRPr="00714371">
        <w:rPr>
          <w:sz w:val="24"/>
          <w:szCs w:val="24"/>
        </w:rPr>
        <w:t>12.数字签名的确认是一个参照原信息和给定的公共密码来查验数字签名的过程，进而决定为同一信息使用私人密码创建的数字签名与被参照的公共密码是否保持一致。</w:t>
      </w:r>
    </w:p>
    <w:p w14:paraId="069CF349" w14:textId="77777777" w:rsidR="00714371" w:rsidRPr="00714371" w:rsidRDefault="00714371" w:rsidP="00714371">
      <w:pPr>
        <w:rPr>
          <w:sz w:val="24"/>
          <w:szCs w:val="24"/>
        </w:rPr>
      </w:pPr>
      <w:r w:rsidRPr="00714371">
        <w:rPr>
          <w:rFonts w:hint="eastAsia"/>
          <w:sz w:val="24"/>
          <w:szCs w:val="24"/>
        </w:rPr>
        <w:t>答案：√</w:t>
      </w:r>
    </w:p>
    <w:p w14:paraId="4E2DDD95" w14:textId="77777777" w:rsidR="00714371" w:rsidRPr="00714371" w:rsidRDefault="00714371" w:rsidP="00714371">
      <w:pPr>
        <w:rPr>
          <w:sz w:val="24"/>
          <w:szCs w:val="24"/>
        </w:rPr>
      </w:pPr>
      <w:r w:rsidRPr="00714371">
        <w:rPr>
          <w:sz w:val="24"/>
          <w:szCs w:val="24"/>
        </w:rPr>
        <w:t>13.我国《电子签名法》规定：电子认证服务提供者应当妥善保存与认证相关的信息，信息保存期限至少为电子签名认证证书失效后三年。</w:t>
      </w:r>
    </w:p>
    <w:p w14:paraId="509A8175" w14:textId="77777777" w:rsidR="00714371" w:rsidRPr="00714371" w:rsidRDefault="00714371" w:rsidP="00714371">
      <w:pPr>
        <w:rPr>
          <w:sz w:val="24"/>
          <w:szCs w:val="24"/>
        </w:rPr>
      </w:pPr>
      <w:r w:rsidRPr="00714371">
        <w:rPr>
          <w:rFonts w:hint="eastAsia"/>
          <w:sz w:val="24"/>
          <w:szCs w:val="24"/>
        </w:rPr>
        <w:t>答案：×</w:t>
      </w:r>
    </w:p>
    <w:p w14:paraId="526547A9" w14:textId="77777777" w:rsidR="00714371" w:rsidRPr="00714371" w:rsidRDefault="00714371" w:rsidP="00714371">
      <w:pPr>
        <w:rPr>
          <w:sz w:val="24"/>
          <w:szCs w:val="24"/>
        </w:rPr>
      </w:pPr>
      <w:r w:rsidRPr="00714371">
        <w:rPr>
          <w:sz w:val="24"/>
          <w:szCs w:val="24"/>
        </w:rPr>
        <w:t>14.电子商务当事人使用自动信息系统订立或者履行合同的行为对使用该系统的当事人是否具有法律效力，视具体情况来定。</w:t>
      </w:r>
    </w:p>
    <w:p w14:paraId="127AF64A" w14:textId="77777777" w:rsidR="00714371" w:rsidRPr="00714371" w:rsidRDefault="00714371" w:rsidP="00714371">
      <w:pPr>
        <w:rPr>
          <w:sz w:val="24"/>
          <w:szCs w:val="24"/>
        </w:rPr>
      </w:pPr>
      <w:r w:rsidRPr="00714371">
        <w:rPr>
          <w:rFonts w:hint="eastAsia"/>
          <w:sz w:val="24"/>
          <w:szCs w:val="24"/>
        </w:rPr>
        <w:t>答案：×</w:t>
      </w:r>
    </w:p>
    <w:p w14:paraId="12472AD6" w14:textId="77777777" w:rsidR="00714371" w:rsidRPr="00714371" w:rsidRDefault="00714371" w:rsidP="00714371">
      <w:pPr>
        <w:rPr>
          <w:sz w:val="24"/>
          <w:szCs w:val="24"/>
        </w:rPr>
      </w:pPr>
      <w:r w:rsidRPr="00714371">
        <w:rPr>
          <w:sz w:val="24"/>
          <w:szCs w:val="24"/>
        </w:rPr>
        <w:t>16.电子商务当事人使用自动信息系统订立或者履行合同的行为对使用该系统的当事人具有法律效力。</w:t>
      </w:r>
    </w:p>
    <w:p w14:paraId="4F42FED3" w14:textId="77777777" w:rsidR="00714371" w:rsidRPr="00714371" w:rsidRDefault="00714371" w:rsidP="00714371">
      <w:pPr>
        <w:rPr>
          <w:sz w:val="24"/>
          <w:szCs w:val="24"/>
        </w:rPr>
      </w:pPr>
      <w:r w:rsidRPr="00714371">
        <w:rPr>
          <w:rFonts w:hint="eastAsia"/>
          <w:sz w:val="24"/>
          <w:szCs w:val="24"/>
        </w:rPr>
        <w:t>答案：√</w:t>
      </w:r>
    </w:p>
    <w:p w14:paraId="5836CF80" w14:textId="77777777" w:rsidR="00714371" w:rsidRPr="00714371" w:rsidRDefault="00714371" w:rsidP="00714371">
      <w:pPr>
        <w:rPr>
          <w:sz w:val="24"/>
          <w:szCs w:val="24"/>
        </w:rPr>
      </w:pPr>
    </w:p>
    <w:p w14:paraId="49C33C17" w14:textId="77777777" w:rsidR="00714371" w:rsidRPr="00714371" w:rsidRDefault="00714371" w:rsidP="00714371">
      <w:pPr>
        <w:rPr>
          <w:sz w:val="24"/>
          <w:szCs w:val="24"/>
        </w:rPr>
      </w:pPr>
      <w:r w:rsidRPr="00714371">
        <w:rPr>
          <w:rFonts w:hint="eastAsia"/>
          <w:sz w:val="24"/>
          <w:szCs w:val="24"/>
        </w:rPr>
        <w:lastRenderedPageBreak/>
        <w:t>四、名词解释题</w:t>
      </w:r>
    </w:p>
    <w:p w14:paraId="61E508FB" w14:textId="77777777" w:rsidR="00714371" w:rsidRPr="00714371" w:rsidRDefault="00714371" w:rsidP="00714371">
      <w:pPr>
        <w:rPr>
          <w:sz w:val="24"/>
          <w:szCs w:val="24"/>
        </w:rPr>
      </w:pPr>
      <w:r w:rsidRPr="00714371">
        <w:rPr>
          <w:sz w:val="24"/>
          <w:szCs w:val="24"/>
        </w:rPr>
        <w:t>16.数字签名</w:t>
      </w:r>
    </w:p>
    <w:p w14:paraId="2A968217" w14:textId="77777777" w:rsidR="00714371" w:rsidRPr="00714371" w:rsidRDefault="00714371" w:rsidP="00714371">
      <w:pPr>
        <w:rPr>
          <w:sz w:val="24"/>
          <w:szCs w:val="24"/>
        </w:rPr>
      </w:pPr>
      <w:r w:rsidRPr="00714371">
        <w:rPr>
          <w:rFonts w:hint="eastAsia"/>
          <w:sz w:val="24"/>
          <w:szCs w:val="24"/>
        </w:rPr>
        <w:t>答案解释：所谓数字签名，就是只有信息的发送者才能产生的、别人无法伪造的一段数字串，它同时也是对发送者发送信息真实性的证明。</w:t>
      </w:r>
    </w:p>
    <w:p w14:paraId="6B097E53" w14:textId="77777777" w:rsidR="00714371" w:rsidRPr="00714371" w:rsidRDefault="00714371" w:rsidP="00714371">
      <w:pPr>
        <w:rPr>
          <w:sz w:val="24"/>
          <w:szCs w:val="24"/>
        </w:rPr>
      </w:pPr>
      <w:r w:rsidRPr="00714371">
        <w:rPr>
          <w:sz w:val="24"/>
          <w:szCs w:val="24"/>
        </w:rPr>
        <w:t>17.电子签名认证证书</w:t>
      </w:r>
    </w:p>
    <w:p w14:paraId="66402B6A" w14:textId="77777777" w:rsidR="00714371" w:rsidRPr="00714371" w:rsidRDefault="00714371" w:rsidP="00714371">
      <w:pPr>
        <w:rPr>
          <w:sz w:val="24"/>
          <w:szCs w:val="24"/>
        </w:rPr>
      </w:pPr>
      <w:r w:rsidRPr="00714371">
        <w:rPr>
          <w:rFonts w:hint="eastAsia"/>
          <w:sz w:val="24"/>
          <w:szCs w:val="24"/>
        </w:rPr>
        <w:t>答案解释：我国《电子签名法》中的电子签名认证证书“是指可证实电子签名人与电子签名制作数据有联系的数据电文或者其他电子记录”。</w:t>
      </w:r>
    </w:p>
    <w:p w14:paraId="46CE65B0" w14:textId="77777777" w:rsidR="00714371" w:rsidRPr="00714371" w:rsidRDefault="00714371" w:rsidP="00714371">
      <w:pPr>
        <w:rPr>
          <w:sz w:val="24"/>
          <w:szCs w:val="24"/>
        </w:rPr>
      </w:pPr>
      <w:r w:rsidRPr="00714371">
        <w:rPr>
          <w:sz w:val="24"/>
          <w:szCs w:val="24"/>
        </w:rPr>
        <w:t>18.社区认证服务型</w:t>
      </w:r>
    </w:p>
    <w:p w14:paraId="771FE527" w14:textId="77777777" w:rsidR="00714371" w:rsidRPr="00714371" w:rsidRDefault="00714371" w:rsidP="00714371">
      <w:pPr>
        <w:rPr>
          <w:sz w:val="24"/>
          <w:szCs w:val="24"/>
        </w:rPr>
      </w:pPr>
      <w:r w:rsidRPr="00714371">
        <w:rPr>
          <w:rFonts w:hint="eastAsia"/>
          <w:sz w:val="24"/>
          <w:szCs w:val="24"/>
        </w:rPr>
        <w:t>答案解释：社区认证服务型指的是交易双方当事人均为某认证机构的证书用户。此时，交易双方同时是证书信赖人，具有双重身份，并且认证机构并不是交易关系中的直接当事人，只为相关交易提供信用服务。</w:t>
      </w:r>
    </w:p>
    <w:p w14:paraId="1DA70FAB" w14:textId="77777777" w:rsidR="00714371" w:rsidRPr="00714371" w:rsidRDefault="00714371" w:rsidP="00714371">
      <w:pPr>
        <w:rPr>
          <w:sz w:val="24"/>
          <w:szCs w:val="24"/>
        </w:rPr>
      </w:pPr>
      <w:r w:rsidRPr="00714371">
        <w:rPr>
          <w:sz w:val="24"/>
          <w:szCs w:val="24"/>
        </w:rPr>
        <w:t>19.要约</w:t>
      </w:r>
    </w:p>
    <w:p w14:paraId="2D10C866" w14:textId="77777777" w:rsidR="00714371" w:rsidRPr="00714371" w:rsidRDefault="00714371" w:rsidP="00714371">
      <w:pPr>
        <w:rPr>
          <w:sz w:val="24"/>
          <w:szCs w:val="24"/>
        </w:rPr>
      </w:pPr>
      <w:r w:rsidRPr="00714371">
        <w:rPr>
          <w:rFonts w:hint="eastAsia"/>
          <w:sz w:val="24"/>
          <w:szCs w:val="24"/>
        </w:rPr>
        <w:t>答案解释：要约是一方当事人以缔结合同为目的，向对方当事人所做的意思表示。</w:t>
      </w:r>
    </w:p>
    <w:p w14:paraId="77E4AA26" w14:textId="77777777" w:rsidR="00714371" w:rsidRPr="00714371" w:rsidRDefault="00714371" w:rsidP="00714371">
      <w:pPr>
        <w:rPr>
          <w:sz w:val="24"/>
          <w:szCs w:val="24"/>
        </w:rPr>
      </w:pPr>
    </w:p>
    <w:p w14:paraId="1A605D62" w14:textId="77777777" w:rsidR="00714371" w:rsidRPr="00714371" w:rsidRDefault="00714371" w:rsidP="00714371">
      <w:pPr>
        <w:rPr>
          <w:sz w:val="24"/>
          <w:szCs w:val="24"/>
        </w:rPr>
      </w:pPr>
      <w:r w:rsidRPr="00714371">
        <w:rPr>
          <w:rFonts w:hint="eastAsia"/>
          <w:sz w:val="24"/>
          <w:szCs w:val="24"/>
        </w:rPr>
        <w:t>五、简答题</w:t>
      </w:r>
    </w:p>
    <w:p w14:paraId="7DEB2987" w14:textId="77777777" w:rsidR="00714371" w:rsidRPr="00714371" w:rsidRDefault="00714371" w:rsidP="00714371">
      <w:pPr>
        <w:rPr>
          <w:sz w:val="24"/>
          <w:szCs w:val="24"/>
        </w:rPr>
      </w:pPr>
      <w:r w:rsidRPr="00714371">
        <w:rPr>
          <w:sz w:val="24"/>
          <w:szCs w:val="24"/>
        </w:rPr>
        <w:t>20.简述可靠的电子签名应符合哪些条件？</w:t>
      </w:r>
    </w:p>
    <w:p w14:paraId="41A51156" w14:textId="77777777" w:rsidR="00714371" w:rsidRPr="00714371" w:rsidRDefault="00714371" w:rsidP="00714371">
      <w:pPr>
        <w:rPr>
          <w:sz w:val="24"/>
          <w:szCs w:val="24"/>
        </w:rPr>
      </w:pPr>
      <w:r w:rsidRPr="00714371">
        <w:rPr>
          <w:rFonts w:hint="eastAsia"/>
          <w:sz w:val="24"/>
          <w:szCs w:val="24"/>
        </w:rPr>
        <w:t>答案解释：根据我国《电子签名法》的规定，电子签名同时符合下列条件的，视为可靠的电子签名：</w:t>
      </w:r>
      <w:r w:rsidRPr="00714371">
        <w:rPr>
          <w:sz w:val="24"/>
          <w:szCs w:val="24"/>
        </w:rPr>
        <w:t>(1)电子签名制作数据用于电子签名时，属于电子签名人专有;(2)签署时电子签名制作数据仅由电子签名人控制;(3)签署后对电子签名的任何改动能够被发现;(4)签署后对数据电文内容和形式的任何改动能够被发现。当事人也可以选择使用符合其约定的可靠条件的电子签名。</w:t>
      </w:r>
    </w:p>
    <w:p w14:paraId="7496DC4B" w14:textId="77777777" w:rsidR="00714371" w:rsidRPr="00714371" w:rsidRDefault="00714371" w:rsidP="00714371">
      <w:pPr>
        <w:rPr>
          <w:sz w:val="24"/>
          <w:szCs w:val="24"/>
        </w:rPr>
      </w:pPr>
    </w:p>
    <w:p w14:paraId="5A8E1118" w14:textId="77777777" w:rsidR="00714371" w:rsidRPr="00714371" w:rsidRDefault="00714371" w:rsidP="00714371">
      <w:pPr>
        <w:rPr>
          <w:sz w:val="24"/>
          <w:szCs w:val="24"/>
        </w:rPr>
      </w:pPr>
      <w:r w:rsidRPr="00714371">
        <w:rPr>
          <w:sz w:val="24"/>
          <w:szCs w:val="24"/>
        </w:rPr>
        <w:lastRenderedPageBreak/>
        <w:t>21.简述电子合同的法律特征？</w:t>
      </w:r>
    </w:p>
    <w:p w14:paraId="1732BCA2" w14:textId="77777777" w:rsidR="00714371" w:rsidRPr="00714371" w:rsidRDefault="00714371" w:rsidP="00714371">
      <w:pPr>
        <w:rPr>
          <w:sz w:val="24"/>
          <w:szCs w:val="24"/>
        </w:rPr>
      </w:pPr>
      <w:r w:rsidRPr="00714371">
        <w:rPr>
          <w:rFonts w:hint="eastAsia"/>
          <w:sz w:val="24"/>
          <w:szCs w:val="24"/>
        </w:rPr>
        <w:t>答案解释：（</w:t>
      </w:r>
      <w:r w:rsidRPr="00714371">
        <w:rPr>
          <w:sz w:val="24"/>
          <w:szCs w:val="24"/>
        </w:rPr>
        <w:t>1）电子合同订约主体的虚拟性。电子合同是订约人采用电子通信的方式在网络虚拟空间中磋商和订立的合同，不同于传统的面对面商谈。（2）电子合同的形式是数据电文。电子合同是以数据电文的形式存在的，因而电子合同具有易复制性，不存在原件与复印件的区别。（3）电子合同是以电子手段形式订立的合同。电子合同的当事人一般会以电子手段表达自己的意愿，这是电子合同不同于普通合同的主要特征。</w:t>
      </w:r>
    </w:p>
    <w:p w14:paraId="107B5072" w14:textId="77777777" w:rsidR="00714371" w:rsidRPr="00714371" w:rsidRDefault="00714371" w:rsidP="00714371">
      <w:pPr>
        <w:rPr>
          <w:sz w:val="24"/>
          <w:szCs w:val="24"/>
        </w:rPr>
      </w:pPr>
    </w:p>
    <w:p w14:paraId="65C9E4BA" w14:textId="77777777" w:rsidR="00714371" w:rsidRPr="00714371" w:rsidRDefault="00714371" w:rsidP="00714371">
      <w:pPr>
        <w:rPr>
          <w:sz w:val="24"/>
          <w:szCs w:val="24"/>
        </w:rPr>
      </w:pPr>
      <w:r w:rsidRPr="00714371">
        <w:rPr>
          <w:rFonts w:hint="eastAsia"/>
          <w:sz w:val="24"/>
          <w:szCs w:val="24"/>
        </w:rPr>
        <w:t>六、论述题</w:t>
      </w:r>
    </w:p>
    <w:p w14:paraId="0D58A012" w14:textId="77777777" w:rsidR="00714371" w:rsidRPr="00714371" w:rsidRDefault="00714371" w:rsidP="00714371">
      <w:pPr>
        <w:rPr>
          <w:sz w:val="24"/>
          <w:szCs w:val="24"/>
        </w:rPr>
      </w:pPr>
      <w:r w:rsidRPr="00714371">
        <w:rPr>
          <w:sz w:val="24"/>
          <w:szCs w:val="24"/>
        </w:rPr>
        <w:t>22问：论述电子签名合法使用的效力？</w:t>
      </w:r>
    </w:p>
    <w:p w14:paraId="1C01869E" w14:textId="77777777" w:rsidR="00714371" w:rsidRPr="00714371" w:rsidRDefault="00714371" w:rsidP="00714371">
      <w:pPr>
        <w:rPr>
          <w:sz w:val="24"/>
          <w:szCs w:val="24"/>
        </w:rPr>
      </w:pPr>
      <w:r w:rsidRPr="00714371">
        <w:rPr>
          <w:rFonts w:hint="eastAsia"/>
          <w:sz w:val="24"/>
          <w:szCs w:val="24"/>
        </w:rPr>
        <w:t>答案解释：所谓电子签名的合法使用，是指其签名拥有人完全遵守了法律规范和交易惯例的要求，以电子签名对交易数据电文的签署。电子签名合法使用的效力包括以下几个方面。（</w:t>
      </w:r>
      <w:r w:rsidRPr="00714371">
        <w:rPr>
          <w:sz w:val="24"/>
          <w:szCs w:val="24"/>
        </w:rPr>
        <w:t>1）对签名人的效力交易当事人以合法的方式签署了电子签名，从法律上对签名人产生了与传统签名相同的效力：①他不可否认地承认，自己是数据电文的发送人。如果该数据电文构成一项法律文件，他就是该文件的发送人。②签署人承认、认可、证实了数据电文的内容。如果该数据电文构成了一项法律文件，他就不能对该文件内容否认其所</w:t>
      </w:r>
      <w:proofErr w:type="gramStart"/>
      <w:r w:rsidRPr="00714371">
        <w:rPr>
          <w:sz w:val="24"/>
          <w:szCs w:val="24"/>
        </w:rPr>
        <w:t>作出</w:t>
      </w:r>
      <w:proofErr w:type="gramEnd"/>
      <w:r w:rsidRPr="00714371">
        <w:rPr>
          <w:sz w:val="24"/>
          <w:szCs w:val="24"/>
        </w:rPr>
        <w:t>的承认、认可或证实。（2）对数据电文内容的效力</w:t>
      </w:r>
      <w:r w:rsidRPr="00714371">
        <w:rPr>
          <w:rFonts w:hint="eastAsia"/>
          <w:sz w:val="24"/>
          <w:szCs w:val="24"/>
        </w:rPr>
        <w:t>电子签名和数据电文相联系，经过电子签名的数据电文既表明其得到了签名人的认可，在交易当事人之间应作为原件对待，在符合证据客观性、关联性、合法性等要求的条件下，也可以作为证据使用。（</w:t>
      </w:r>
      <w:r w:rsidRPr="00714371">
        <w:rPr>
          <w:sz w:val="24"/>
          <w:szCs w:val="24"/>
        </w:rPr>
        <w:t>3）对法律行为的效力当法律规定某种法律行为必须以书面签名形式做出时，以电子签名对数据电文的签署，就充分地满足了这一要求。当然，某一电子签名签署的具体的法律行</w:t>
      </w:r>
      <w:r w:rsidRPr="00714371">
        <w:rPr>
          <w:sz w:val="24"/>
          <w:szCs w:val="24"/>
        </w:rPr>
        <w:lastRenderedPageBreak/>
        <w:t>为是否成立或生效，最终要由调整该法律行为的特别法来衡量。</w:t>
      </w:r>
    </w:p>
    <w:p w14:paraId="01961818" w14:textId="77777777" w:rsidR="00714371" w:rsidRDefault="00714371" w:rsidP="00714371">
      <w:pPr>
        <w:rPr>
          <w:sz w:val="24"/>
          <w:szCs w:val="24"/>
        </w:rPr>
      </w:pPr>
    </w:p>
    <w:p w14:paraId="5047E74C" w14:textId="77777777" w:rsidR="00714371" w:rsidRDefault="00714371" w:rsidP="00714371">
      <w:pPr>
        <w:rPr>
          <w:sz w:val="24"/>
          <w:szCs w:val="24"/>
        </w:rPr>
      </w:pPr>
    </w:p>
    <w:p w14:paraId="0155E856" w14:textId="77777777" w:rsidR="00714371" w:rsidRDefault="00714371" w:rsidP="00714371">
      <w:pPr>
        <w:rPr>
          <w:sz w:val="24"/>
          <w:szCs w:val="24"/>
        </w:rPr>
      </w:pPr>
    </w:p>
    <w:p w14:paraId="4E90203E" w14:textId="77777777" w:rsidR="00714371" w:rsidRDefault="00714371" w:rsidP="00714371">
      <w:pPr>
        <w:rPr>
          <w:sz w:val="24"/>
          <w:szCs w:val="24"/>
        </w:rPr>
      </w:pPr>
    </w:p>
    <w:p w14:paraId="34327F58" w14:textId="77777777" w:rsidR="00714371" w:rsidRDefault="00714371" w:rsidP="00714371">
      <w:pPr>
        <w:rPr>
          <w:sz w:val="24"/>
          <w:szCs w:val="24"/>
        </w:rPr>
      </w:pPr>
    </w:p>
    <w:p w14:paraId="532F4C17" w14:textId="77777777" w:rsidR="00714371" w:rsidRPr="00714371" w:rsidRDefault="00714371" w:rsidP="00714371">
      <w:pPr>
        <w:rPr>
          <w:rFonts w:hint="eastAsia"/>
          <w:sz w:val="24"/>
          <w:szCs w:val="24"/>
        </w:rPr>
      </w:pPr>
    </w:p>
    <w:p w14:paraId="76270923" w14:textId="77777777" w:rsidR="00714371" w:rsidRPr="00714371" w:rsidRDefault="00714371" w:rsidP="00714371">
      <w:pPr>
        <w:rPr>
          <w:sz w:val="24"/>
          <w:szCs w:val="24"/>
        </w:rPr>
      </w:pPr>
      <w:proofErr w:type="gramStart"/>
      <w:r w:rsidRPr="00714371">
        <w:rPr>
          <w:rFonts w:hint="eastAsia"/>
          <w:sz w:val="24"/>
          <w:szCs w:val="24"/>
        </w:rPr>
        <w:t>形考任务三</w:t>
      </w:r>
      <w:proofErr w:type="gramEnd"/>
    </w:p>
    <w:p w14:paraId="52967B4D" w14:textId="77777777" w:rsidR="00714371" w:rsidRPr="00714371" w:rsidRDefault="00714371" w:rsidP="00714371">
      <w:pPr>
        <w:rPr>
          <w:sz w:val="24"/>
          <w:szCs w:val="24"/>
        </w:rPr>
      </w:pPr>
    </w:p>
    <w:p w14:paraId="72051A74" w14:textId="77777777" w:rsidR="00714371" w:rsidRPr="00714371" w:rsidRDefault="00714371" w:rsidP="00714371">
      <w:pPr>
        <w:rPr>
          <w:sz w:val="24"/>
          <w:szCs w:val="24"/>
        </w:rPr>
      </w:pPr>
      <w:r w:rsidRPr="00714371">
        <w:rPr>
          <w:rFonts w:hint="eastAsia"/>
          <w:sz w:val="24"/>
          <w:szCs w:val="24"/>
        </w:rPr>
        <w:t>一、单选题</w:t>
      </w:r>
    </w:p>
    <w:p w14:paraId="48D4BA0B" w14:textId="77777777" w:rsidR="00714371" w:rsidRPr="00714371" w:rsidRDefault="00714371" w:rsidP="00714371">
      <w:pPr>
        <w:rPr>
          <w:sz w:val="24"/>
          <w:szCs w:val="24"/>
        </w:rPr>
      </w:pPr>
      <w:r w:rsidRPr="00714371">
        <w:rPr>
          <w:sz w:val="24"/>
          <w:szCs w:val="24"/>
        </w:rPr>
        <w:t>1.根据（）不同，电子支付可以分为网上支付、电话支付、移动支付、销售点终端交易、自动柜员机交易和其他电子支付。</w:t>
      </w:r>
    </w:p>
    <w:p w14:paraId="23F21309" w14:textId="77777777" w:rsidR="00714371" w:rsidRPr="00714371" w:rsidRDefault="00714371" w:rsidP="00714371">
      <w:pPr>
        <w:rPr>
          <w:sz w:val="24"/>
          <w:szCs w:val="24"/>
        </w:rPr>
      </w:pPr>
      <w:r w:rsidRPr="00714371">
        <w:rPr>
          <w:sz w:val="24"/>
          <w:szCs w:val="24"/>
        </w:rPr>
        <w:t>D电子支付指令发起方式</w:t>
      </w:r>
    </w:p>
    <w:p w14:paraId="18D10E59" w14:textId="77777777" w:rsidR="00714371" w:rsidRPr="00714371" w:rsidRDefault="00714371" w:rsidP="00714371">
      <w:pPr>
        <w:rPr>
          <w:sz w:val="24"/>
          <w:szCs w:val="24"/>
        </w:rPr>
      </w:pPr>
      <w:r w:rsidRPr="00714371">
        <w:rPr>
          <w:sz w:val="24"/>
          <w:szCs w:val="24"/>
        </w:rPr>
        <w:t>2.根据()的不同，电子支付可以分为借记划拨和</w:t>
      </w:r>
      <w:proofErr w:type="gramStart"/>
      <w:r w:rsidRPr="00714371">
        <w:rPr>
          <w:sz w:val="24"/>
          <w:szCs w:val="24"/>
        </w:rPr>
        <w:t>贷记</w:t>
      </w:r>
      <w:proofErr w:type="gramEnd"/>
      <w:r w:rsidRPr="00714371">
        <w:rPr>
          <w:sz w:val="24"/>
          <w:szCs w:val="24"/>
        </w:rPr>
        <w:t>划拨。</w:t>
      </w:r>
    </w:p>
    <w:p w14:paraId="27202A26" w14:textId="77777777" w:rsidR="00714371" w:rsidRPr="00714371" w:rsidRDefault="00714371" w:rsidP="00714371">
      <w:pPr>
        <w:rPr>
          <w:sz w:val="24"/>
          <w:szCs w:val="24"/>
        </w:rPr>
      </w:pPr>
      <w:r w:rsidRPr="00714371">
        <w:rPr>
          <w:sz w:val="24"/>
          <w:szCs w:val="24"/>
        </w:rPr>
        <w:t>B支付系统处理划拨的类型</w:t>
      </w:r>
    </w:p>
    <w:p w14:paraId="17FDC807" w14:textId="77777777" w:rsidR="00714371" w:rsidRPr="00714371" w:rsidRDefault="00714371" w:rsidP="00714371">
      <w:pPr>
        <w:rPr>
          <w:sz w:val="24"/>
          <w:szCs w:val="24"/>
        </w:rPr>
      </w:pPr>
      <w:r w:rsidRPr="00714371">
        <w:rPr>
          <w:sz w:val="24"/>
          <w:szCs w:val="24"/>
        </w:rPr>
        <w:t>3.《电子商务法》第38条第2款：“对关系消费者生命健康的商品或者服务，电子商务平台经营者对平台内经营者的资质资格未尽到审核义务，或者对消费者未尽到安全保障义务，造成消费者损害的，依法承担相应的责任。”其中“相应的责任”，应当理解为（）。</w:t>
      </w:r>
    </w:p>
    <w:p w14:paraId="7DEF6E4F" w14:textId="77777777" w:rsidR="00714371" w:rsidRPr="00714371" w:rsidRDefault="00714371" w:rsidP="00714371">
      <w:pPr>
        <w:rPr>
          <w:sz w:val="24"/>
          <w:szCs w:val="24"/>
        </w:rPr>
      </w:pPr>
      <w:r w:rsidRPr="00714371">
        <w:rPr>
          <w:sz w:val="24"/>
          <w:szCs w:val="24"/>
        </w:rPr>
        <w:t>C按份责任</w:t>
      </w:r>
    </w:p>
    <w:p w14:paraId="6567CE9F" w14:textId="77777777" w:rsidR="00714371" w:rsidRPr="00714371" w:rsidRDefault="00714371" w:rsidP="00714371">
      <w:pPr>
        <w:rPr>
          <w:sz w:val="24"/>
          <w:szCs w:val="24"/>
        </w:rPr>
      </w:pPr>
      <w:r w:rsidRPr="00714371">
        <w:rPr>
          <w:sz w:val="24"/>
          <w:szCs w:val="24"/>
        </w:rPr>
        <w:t>4.个人信息应该与它们将要被使用的目的和</w:t>
      </w:r>
      <w:proofErr w:type="gramStart"/>
      <w:r w:rsidRPr="00714371">
        <w:rPr>
          <w:sz w:val="24"/>
          <w:szCs w:val="24"/>
        </w:rPr>
        <w:t>该目的</w:t>
      </w:r>
      <w:proofErr w:type="gramEnd"/>
      <w:r w:rsidRPr="00714371">
        <w:rPr>
          <w:sz w:val="24"/>
          <w:szCs w:val="24"/>
        </w:rPr>
        <w:t>所需要的程度相关，个人信息应该精确、完整，并得到及时更新。这是个人信息保护的（）。</w:t>
      </w:r>
    </w:p>
    <w:p w14:paraId="5A6EA8C4" w14:textId="77777777" w:rsidR="00714371" w:rsidRPr="00714371" w:rsidRDefault="00714371" w:rsidP="00714371">
      <w:pPr>
        <w:rPr>
          <w:sz w:val="24"/>
          <w:szCs w:val="24"/>
        </w:rPr>
      </w:pPr>
      <w:r w:rsidRPr="00714371">
        <w:rPr>
          <w:sz w:val="24"/>
          <w:szCs w:val="24"/>
        </w:rPr>
        <w:lastRenderedPageBreak/>
        <w:t>D个人信息质量原则</w:t>
      </w:r>
    </w:p>
    <w:p w14:paraId="624D3C78" w14:textId="77777777" w:rsidR="00714371" w:rsidRPr="00714371" w:rsidRDefault="00714371" w:rsidP="00714371">
      <w:pPr>
        <w:rPr>
          <w:sz w:val="24"/>
          <w:szCs w:val="24"/>
        </w:rPr>
      </w:pPr>
      <w:r w:rsidRPr="00714371">
        <w:rPr>
          <w:sz w:val="24"/>
          <w:szCs w:val="24"/>
        </w:rPr>
        <w:t>5.个人信息的处理目的、处理方式和处理的个人信息种类发生变更的，（）。</w:t>
      </w:r>
    </w:p>
    <w:p w14:paraId="4815BC8F" w14:textId="77777777" w:rsidR="00714371" w:rsidRPr="00714371" w:rsidRDefault="00714371" w:rsidP="00714371">
      <w:pPr>
        <w:rPr>
          <w:sz w:val="24"/>
          <w:szCs w:val="24"/>
        </w:rPr>
      </w:pPr>
      <w:r w:rsidRPr="00714371">
        <w:rPr>
          <w:sz w:val="24"/>
          <w:szCs w:val="24"/>
        </w:rPr>
        <w:t>B应当重新取得个人同意</w:t>
      </w:r>
    </w:p>
    <w:p w14:paraId="04EF822F" w14:textId="77777777" w:rsidR="00714371" w:rsidRPr="00714371" w:rsidRDefault="00714371" w:rsidP="00714371">
      <w:pPr>
        <w:rPr>
          <w:sz w:val="24"/>
          <w:szCs w:val="24"/>
        </w:rPr>
      </w:pPr>
    </w:p>
    <w:p w14:paraId="7361FC72" w14:textId="77777777" w:rsidR="00714371" w:rsidRPr="00714371" w:rsidRDefault="00714371" w:rsidP="00714371">
      <w:pPr>
        <w:rPr>
          <w:sz w:val="24"/>
          <w:szCs w:val="24"/>
        </w:rPr>
      </w:pPr>
      <w:r w:rsidRPr="00714371">
        <w:rPr>
          <w:rFonts w:hint="eastAsia"/>
          <w:sz w:val="24"/>
          <w:szCs w:val="24"/>
        </w:rPr>
        <w:t>二、多选题</w:t>
      </w:r>
    </w:p>
    <w:p w14:paraId="111E842C" w14:textId="77777777" w:rsidR="00714371" w:rsidRPr="00714371" w:rsidRDefault="00714371" w:rsidP="00714371">
      <w:pPr>
        <w:rPr>
          <w:sz w:val="24"/>
          <w:szCs w:val="24"/>
        </w:rPr>
      </w:pPr>
      <w:r w:rsidRPr="00714371">
        <w:rPr>
          <w:sz w:val="24"/>
          <w:szCs w:val="24"/>
        </w:rPr>
        <w:t>6.根据支付系统处理划拨类型的不同，电子支付可以分为（）。</w:t>
      </w:r>
    </w:p>
    <w:p w14:paraId="5AC14F0B" w14:textId="77777777" w:rsidR="00714371" w:rsidRPr="00714371" w:rsidRDefault="00714371" w:rsidP="00714371">
      <w:pPr>
        <w:rPr>
          <w:sz w:val="24"/>
          <w:szCs w:val="24"/>
        </w:rPr>
      </w:pPr>
      <w:r w:rsidRPr="00714371">
        <w:rPr>
          <w:sz w:val="24"/>
          <w:szCs w:val="24"/>
        </w:rPr>
        <w:t>A借记划拨</w:t>
      </w:r>
    </w:p>
    <w:p w14:paraId="450248A4" w14:textId="77777777" w:rsidR="00714371" w:rsidRPr="00714371" w:rsidRDefault="00714371" w:rsidP="00714371">
      <w:pPr>
        <w:rPr>
          <w:sz w:val="24"/>
          <w:szCs w:val="24"/>
        </w:rPr>
      </w:pPr>
      <w:r w:rsidRPr="00714371">
        <w:rPr>
          <w:sz w:val="24"/>
          <w:szCs w:val="24"/>
        </w:rPr>
        <w:t>B贷记划拨</w:t>
      </w:r>
    </w:p>
    <w:p w14:paraId="03A987C9" w14:textId="77777777" w:rsidR="00714371" w:rsidRPr="00714371" w:rsidRDefault="00714371" w:rsidP="00714371">
      <w:pPr>
        <w:rPr>
          <w:sz w:val="24"/>
          <w:szCs w:val="24"/>
        </w:rPr>
      </w:pPr>
      <w:r w:rsidRPr="00714371">
        <w:rPr>
          <w:sz w:val="24"/>
          <w:szCs w:val="24"/>
        </w:rPr>
        <w:t>7.电子支付法律关系主要有：（）。</w:t>
      </w:r>
    </w:p>
    <w:p w14:paraId="19CAD315" w14:textId="77777777" w:rsidR="00714371" w:rsidRPr="00714371" w:rsidRDefault="00714371" w:rsidP="00714371">
      <w:pPr>
        <w:rPr>
          <w:sz w:val="24"/>
          <w:szCs w:val="24"/>
        </w:rPr>
      </w:pPr>
      <w:r w:rsidRPr="00714371">
        <w:rPr>
          <w:sz w:val="24"/>
          <w:szCs w:val="24"/>
        </w:rPr>
        <w:t>A付款人和收款人之间的关系</w:t>
      </w:r>
    </w:p>
    <w:p w14:paraId="151094CA" w14:textId="77777777" w:rsidR="00714371" w:rsidRPr="00714371" w:rsidRDefault="00714371" w:rsidP="00714371">
      <w:pPr>
        <w:rPr>
          <w:sz w:val="24"/>
          <w:szCs w:val="24"/>
        </w:rPr>
      </w:pPr>
      <w:r w:rsidRPr="00714371">
        <w:rPr>
          <w:sz w:val="24"/>
          <w:szCs w:val="24"/>
        </w:rPr>
        <w:t>B付款人与银行之间的关系</w:t>
      </w:r>
    </w:p>
    <w:p w14:paraId="3828B9CA" w14:textId="77777777" w:rsidR="00714371" w:rsidRPr="00714371" w:rsidRDefault="00714371" w:rsidP="00714371">
      <w:pPr>
        <w:rPr>
          <w:sz w:val="24"/>
          <w:szCs w:val="24"/>
        </w:rPr>
      </w:pPr>
      <w:r w:rsidRPr="00714371">
        <w:rPr>
          <w:sz w:val="24"/>
          <w:szCs w:val="24"/>
        </w:rPr>
        <w:t>C收款人与银行之间的关系</w:t>
      </w:r>
    </w:p>
    <w:p w14:paraId="0D6C3AE6" w14:textId="77777777" w:rsidR="00714371" w:rsidRPr="00714371" w:rsidRDefault="00714371" w:rsidP="00714371">
      <w:pPr>
        <w:rPr>
          <w:sz w:val="24"/>
          <w:szCs w:val="24"/>
        </w:rPr>
      </w:pPr>
      <w:r w:rsidRPr="00714371">
        <w:rPr>
          <w:sz w:val="24"/>
          <w:szCs w:val="24"/>
        </w:rPr>
        <w:t>D认证关系</w:t>
      </w:r>
    </w:p>
    <w:p w14:paraId="0C1C4C18" w14:textId="77777777" w:rsidR="00714371" w:rsidRPr="00714371" w:rsidRDefault="00714371" w:rsidP="00714371">
      <w:pPr>
        <w:rPr>
          <w:sz w:val="24"/>
          <w:szCs w:val="24"/>
        </w:rPr>
      </w:pPr>
      <w:r w:rsidRPr="00714371">
        <w:rPr>
          <w:sz w:val="24"/>
          <w:szCs w:val="24"/>
        </w:rPr>
        <w:t>8.我国法律规定了七天无理由退货条款，同时也规定了不适用无理由退货的情形，包括（）。</w:t>
      </w:r>
    </w:p>
    <w:p w14:paraId="349FF396" w14:textId="77777777" w:rsidR="00714371" w:rsidRPr="00714371" w:rsidRDefault="00714371" w:rsidP="00714371">
      <w:pPr>
        <w:rPr>
          <w:sz w:val="24"/>
          <w:szCs w:val="24"/>
        </w:rPr>
      </w:pPr>
      <w:r w:rsidRPr="00714371">
        <w:rPr>
          <w:sz w:val="24"/>
          <w:szCs w:val="24"/>
        </w:rPr>
        <w:t>A消费者</w:t>
      </w:r>
      <w:proofErr w:type="gramStart"/>
      <w:r w:rsidRPr="00714371">
        <w:rPr>
          <w:sz w:val="24"/>
          <w:szCs w:val="24"/>
        </w:rPr>
        <w:t>定作</w:t>
      </w:r>
      <w:proofErr w:type="gramEnd"/>
      <w:r w:rsidRPr="00714371">
        <w:rPr>
          <w:sz w:val="24"/>
          <w:szCs w:val="24"/>
        </w:rPr>
        <w:t>的</w:t>
      </w:r>
    </w:p>
    <w:p w14:paraId="7750842D" w14:textId="77777777" w:rsidR="00714371" w:rsidRPr="00714371" w:rsidRDefault="00714371" w:rsidP="00714371">
      <w:pPr>
        <w:rPr>
          <w:sz w:val="24"/>
          <w:szCs w:val="24"/>
        </w:rPr>
      </w:pPr>
      <w:r w:rsidRPr="00714371">
        <w:rPr>
          <w:sz w:val="24"/>
          <w:szCs w:val="24"/>
        </w:rPr>
        <w:t>B鲜活易腐的</w:t>
      </w:r>
    </w:p>
    <w:p w14:paraId="66EBA583" w14:textId="77777777" w:rsidR="00714371" w:rsidRPr="00714371" w:rsidRDefault="00714371" w:rsidP="00714371">
      <w:pPr>
        <w:rPr>
          <w:sz w:val="24"/>
          <w:szCs w:val="24"/>
        </w:rPr>
      </w:pPr>
      <w:r w:rsidRPr="00714371">
        <w:rPr>
          <w:sz w:val="24"/>
          <w:szCs w:val="24"/>
        </w:rPr>
        <w:t>C在线下载或者消费者拆封的音像制品、计算机软件等数字化商品</w:t>
      </w:r>
    </w:p>
    <w:p w14:paraId="79397378" w14:textId="77777777" w:rsidR="00714371" w:rsidRPr="00714371" w:rsidRDefault="00714371" w:rsidP="00714371">
      <w:pPr>
        <w:rPr>
          <w:sz w:val="24"/>
          <w:szCs w:val="24"/>
        </w:rPr>
      </w:pPr>
      <w:r w:rsidRPr="00714371">
        <w:rPr>
          <w:sz w:val="24"/>
          <w:szCs w:val="24"/>
        </w:rPr>
        <w:t>D交付的报纸、期刊</w:t>
      </w:r>
    </w:p>
    <w:p w14:paraId="2C0FBD7A" w14:textId="77777777" w:rsidR="00714371" w:rsidRPr="00714371" w:rsidRDefault="00714371" w:rsidP="00714371">
      <w:pPr>
        <w:rPr>
          <w:sz w:val="24"/>
          <w:szCs w:val="24"/>
        </w:rPr>
      </w:pPr>
      <w:r w:rsidRPr="00714371">
        <w:rPr>
          <w:sz w:val="24"/>
          <w:szCs w:val="24"/>
        </w:rPr>
        <w:t>9.我国境内个人的权益。根据《个人信息保护法》的规定，该法的域外适用需要满足几个前提条件：（）。</w:t>
      </w:r>
    </w:p>
    <w:p w14:paraId="72E4C6F6" w14:textId="77777777" w:rsidR="00714371" w:rsidRPr="00714371" w:rsidRDefault="00714371" w:rsidP="00714371">
      <w:pPr>
        <w:rPr>
          <w:sz w:val="24"/>
          <w:szCs w:val="24"/>
        </w:rPr>
      </w:pPr>
      <w:r w:rsidRPr="00714371">
        <w:rPr>
          <w:sz w:val="24"/>
          <w:szCs w:val="24"/>
        </w:rPr>
        <w:t>B个人信息处理活动发生在我国境外</w:t>
      </w:r>
    </w:p>
    <w:p w14:paraId="4DB1BCCF" w14:textId="77777777" w:rsidR="00714371" w:rsidRPr="00714371" w:rsidRDefault="00714371" w:rsidP="00714371">
      <w:pPr>
        <w:rPr>
          <w:sz w:val="24"/>
          <w:szCs w:val="24"/>
        </w:rPr>
      </w:pPr>
      <w:r w:rsidRPr="00714371">
        <w:rPr>
          <w:sz w:val="24"/>
          <w:szCs w:val="24"/>
        </w:rPr>
        <w:lastRenderedPageBreak/>
        <w:t>C接受个人信息处理的自然人位于我国境内</w:t>
      </w:r>
    </w:p>
    <w:p w14:paraId="36A52B57" w14:textId="77777777" w:rsidR="00714371" w:rsidRPr="00714371" w:rsidRDefault="00714371" w:rsidP="00714371">
      <w:pPr>
        <w:rPr>
          <w:sz w:val="24"/>
          <w:szCs w:val="24"/>
        </w:rPr>
      </w:pPr>
      <w:r w:rsidRPr="00714371">
        <w:rPr>
          <w:sz w:val="24"/>
          <w:szCs w:val="24"/>
        </w:rPr>
        <w:t>D个人信息处理活动需要具备明确的“目的性”或者“针对性”。</w:t>
      </w:r>
    </w:p>
    <w:p w14:paraId="797C6FC9" w14:textId="77777777" w:rsidR="00714371" w:rsidRPr="00714371" w:rsidRDefault="00714371" w:rsidP="00714371">
      <w:pPr>
        <w:rPr>
          <w:sz w:val="24"/>
          <w:szCs w:val="24"/>
        </w:rPr>
      </w:pPr>
      <w:r w:rsidRPr="00714371">
        <w:rPr>
          <w:sz w:val="24"/>
          <w:szCs w:val="24"/>
        </w:rPr>
        <w:t>10.在公共场所安装图像采集、个人身份识别设备的条件是（）。</w:t>
      </w:r>
    </w:p>
    <w:p w14:paraId="35D9614A" w14:textId="77777777" w:rsidR="00714371" w:rsidRPr="00714371" w:rsidRDefault="00714371" w:rsidP="00714371">
      <w:pPr>
        <w:rPr>
          <w:sz w:val="24"/>
          <w:szCs w:val="24"/>
        </w:rPr>
      </w:pPr>
      <w:r w:rsidRPr="00714371">
        <w:rPr>
          <w:sz w:val="24"/>
          <w:szCs w:val="24"/>
        </w:rPr>
        <w:t>A应当为维护公共安全所必需</w:t>
      </w:r>
    </w:p>
    <w:p w14:paraId="6F7623AE" w14:textId="77777777" w:rsidR="00714371" w:rsidRPr="00714371" w:rsidRDefault="00714371" w:rsidP="00714371">
      <w:pPr>
        <w:rPr>
          <w:sz w:val="24"/>
          <w:szCs w:val="24"/>
        </w:rPr>
      </w:pPr>
      <w:r w:rsidRPr="00714371">
        <w:rPr>
          <w:sz w:val="24"/>
          <w:szCs w:val="24"/>
        </w:rPr>
        <w:t>B遵守国家有关规定</w:t>
      </w:r>
    </w:p>
    <w:p w14:paraId="2243B536" w14:textId="77777777" w:rsidR="00714371" w:rsidRPr="00714371" w:rsidRDefault="00714371" w:rsidP="00714371">
      <w:pPr>
        <w:rPr>
          <w:sz w:val="24"/>
          <w:szCs w:val="24"/>
        </w:rPr>
      </w:pPr>
      <w:r w:rsidRPr="00714371">
        <w:rPr>
          <w:sz w:val="24"/>
          <w:szCs w:val="24"/>
        </w:rPr>
        <w:t>C设置显著的提示标识</w:t>
      </w:r>
    </w:p>
    <w:p w14:paraId="1A8B9AC8" w14:textId="77777777" w:rsidR="00714371" w:rsidRPr="00714371" w:rsidRDefault="00714371" w:rsidP="00714371">
      <w:pPr>
        <w:rPr>
          <w:sz w:val="24"/>
          <w:szCs w:val="24"/>
        </w:rPr>
      </w:pPr>
    </w:p>
    <w:p w14:paraId="78BDAD0A" w14:textId="77777777" w:rsidR="00714371" w:rsidRPr="00714371" w:rsidRDefault="00714371" w:rsidP="00714371">
      <w:pPr>
        <w:rPr>
          <w:sz w:val="24"/>
          <w:szCs w:val="24"/>
        </w:rPr>
      </w:pPr>
      <w:r w:rsidRPr="00714371">
        <w:rPr>
          <w:rFonts w:hint="eastAsia"/>
          <w:sz w:val="24"/>
          <w:szCs w:val="24"/>
        </w:rPr>
        <w:t>三、判断题</w:t>
      </w:r>
    </w:p>
    <w:p w14:paraId="1FA4564A" w14:textId="77777777" w:rsidR="00714371" w:rsidRPr="00714371" w:rsidRDefault="00714371" w:rsidP="00714371">
      <w:pPr>
        <w:rPr>
          <w:sz w:val="24"/>
          <w:szCs w:val="24"/>
        </w:rPr>
      </w:pPr>
      <w:r w:rsidRPr="00714371">
        <w:rPr>
          <w:sz w:val="24"/>
          <w:szCs w:val="24"/>
        </w:rPr>
        <w:t>11.银行应根据审慎性原则并针对不同客户，在电子支付类型、单笔支付金额和每日累计支付金额等方面做出合理限制。</w:t>
      </w:r>
    </w:p>
    <w:p w14:paraId="7E8F1FE2" w14:textId="77777777" w:rsidR="00714371" w:rsidRPr="00714371" w:rsidRDefault="00714371" w:rsidP="00714371">
      <w:pPr>
        <w:rPr>
          <w:sz w:val="24"/>
          <w:szCs w:val="24"/>
        </w:rPr>
      </w:pPr>
      <w:r w:rsidRPr="00714371">
        <w:rPr>
          <w:rFonts w:hint="eastAsia"/>
          <w:sz w:val="24"/>
          <w:szCs w:val="24"/>
        </w:rPr>
        <w:t>答案：√</w:t>
      </w:r>
    </w:p>
    <w:p w14:paraId="53C71A7C" w14:textId="77777777" w:rsidR="00714371" w:rsidRPr="00714371" w:rsidRDefault="00714371" w:rsidP="00714371">
      <w:pPr>
        <w:rPr>
          <w:sz w:val="24"/>
          <w:szCs w:val="24"/>
        </w:rPr>
      </w:pPr>
      <w:r w:rsidRPr="00714371">
        <w:rPr>
          <w:sz w:val="24"/>
          <w:szCs w:val="24"/>
        </w:rPr>
        <w:t>12.接收</w:t>
      </w:r>
      <w:proofErr w:type="gramStart"/>
      <w:r w:rsidRPr="00714371">
        <w:rPr>
          <w:sz w:val="24"/>
          <w:szCs w:val="24"/>
        </w:rPr>
        <w:t>行由于</w:t>
      </w:r>
      <w:proofErr w:type="gramEnd"/>
      <w:r w:rsidRPr="00714371">
        <w:rPr>
          <w:sz w:val="24"/>
          <w:szCs w:val="24"/>
        </w:rPr>
        <w:t>自身系统或内控制度等原因对电子支付指令未执行、未适当执行或迟延执行致使客户款项未准确入账的，应及时赔偿损失。</w:t>
      </w:r>
    </w:p>
    <w:p w14:paraId="184FEAC7" w14:textId="77777777" w:rsidR="00714371" w:rsidRPr="00714371" w:rsidRDefault="00714371" w:rsidP="00714371">
      <w:pPr>
        <w:rPr>
          <w:sz w:val="24"/>
          <w:szCs w:val="24"/>
        </w:rPr>
      </w:pPr>
      <w:r w:rsidRPr="00714371">
        <w:rPr>
          <w:rFonts w:hint="eastAsia"/>
          <w:sz w:val="24"/>
          <w:szCs w:val="24"/>
        </w:rPr>
        <w:t>答案：×</w:t>
      </w:r>
    </w:p>
    <w:p w14:paraId="4CEEA511" w14:textId="77777777" w:rsidR="00714371" w:rsidRPr="00714371" w:rsidRDefault="00714371" w:rsidP="00714371">
      <w:pPr>
        <w:rPr>
          <w:sz w:val="24"/>
          <w:szCs w:val="24"/>
        </w:rPr>
      </w:pPr>
      <w:r w:rsidRPr="00714371">
        <w:rPr>
          <w:sz w:val="24"/>
          <w:szCs w:val="24"/>
        </w:rPr>
        <w:t>13.电子商务经营者根据消费者的兴趣爱好、消费习惯等特征向其提供商品或者服务的搜索结果的，是侵犯消费者知情权的行为。</w:t>
      </w:r>
    </w:p>
    <w:p w14:paraId="7A3F4FAB" w14:textId="77777777" w:rsidR="00714371" w:rsidRPr="00714371" w:rsidRDefault="00714371" w:rsidP="00714371">
      <w:pPr>
        <w:rPr>
          <w:sz w:val="24"/>
          <w:szCs w:val="24"/>
        </w:rPr>
      </w:pPr>
      <w:r w:rsidRPr="00714371">
        <w:rPr>
          <w:rFonts w:hint="eastAsia"/>
          <w:sz w:val="24"/>
          <w:szCs w:val="24"/>
        </w:rPr>
        <w:t>答案：×</w:t>
      </w:r>
    </w:p>
    <w:p w14:paraId="69E052CC" w14:textId="77777777" w:rsidR="00714371" w:rsidRPr="00714371" w:rsidRDefault="00714371" w:rsidP="00714371">
      <w:pPr>
        <w:rPr>
          <w:sz w:val="24"/>
          <w:szCs w:val="24"/>
        </w:rPr>
      </w:pPr>
      <w:r w:rsidRPr="00714371">
        <w:rPr>
          <w:sz w:val="24"/>
          <w:szCs w:val="24"/>
        </w:rPr>
        <w:t>14.个人信息中的私密信息，适用有关个人信息保护的规定。</w:t>
      </w:r>
    </w:p>
    <w:p w14:paraId="5DD549BA" w14:textId="77777777" w:rsidR="00714371" w:rsidRPr="00714371" w:rsidRDefault="00714371" w:rsidP="00714371">
      <w:pPr>
        <w:rPr>
          <w:sz w:val="24"/>
          <w:szCs w:val="24"/>
        </w:rPr>
      </w:pPr>
      <w:r w:rsidRPr="00714371">
        <w:rPr>
          <w:rFonts w:hint="eastAsia"/>
          <w:sz w:val="24"/>
          <w:szCs w:val="24"/>
        </w:rPr>
        <w:t>答案：×</w:t>
      </w:r>
    </w:p>
    <w:p w14:paraId="5A7A5ACE" w14:textId="77777777" w:rsidR="00714371" w:rsidRPr="00714371" w:rsidRDefault="00714371" w:rsidP="00714371">
      <w:pPr>
        <w:rPr>
          <w:sz w:val="24"/>
          <w:szCs w:val="24"/>
        </w:rPr>
      </w:pPr>
      <w:r w:rsidRPr="00714371">
        <w:rPr>
          <w:sz w:val="24"/>
          <w:szCs w:val="24"/>
        </w:rPr>
        <w:t>15.处理个人信息应当具有明确、合理的目的，并应当与处理目的直接相关，采取对个人权益影响最小的方式。</w:t>
      </w:r>
    </w:p>
    <w:p w14:paraId="22FA82CE" w14:textId="77777777" w:rsidR="00714371" w:rsidRPr="00714371" w:rsidRDefault="00714371" w:rsidP="00714371">
      <w:pPr>
        <w:rPr>
          <w:sz w:val="24"/>
          <w:szCs w:val="24"/>
        </w:rPr>
      </w:pPr>
      <w:r w:rsidRPr="00714371">
        <w:rPr>
          <w:rFonts w:hint="eastAsia"/>
          <w:sz w:val="24"/>
          <w:szCs w:val="24"/>
        </w:rPr>
        <w:t>答案：√</w:t>
      </w:r>
    </w:p>
    <w:p w14:paraId="7F78D6DF" w14:textId="77777777" w:rsidR="00714371" w:rsidRPr="00714371" w:rsidRDefault="00714371" w:rsidP="00714371">
      <w:pPr>
        <w:rPr>
          <w:sz w:val="24"/>
          <w:szCs w:val="24"/>
        </w:rPr>
      </w:pPr>
    </w:p>
    <w:p w14:paraId="59D83880" w14:textId="77777777" w:rsidR="00714371" w:rsidRPr="00714371" w:rsidRDefault="00714371" w:rsidP="00714371">
      <w:pPr>
        <w:rPr>
          <w:sz w:val="24"/>
          <w:szCs w:val="24"/>
        </w:rPr>
      </w:pPr>
      <w:r w:rsidRPr="00714371">
        <w:rPr>
          <w:rFonts w:hint="eastAsia"/>
          <w:sz w:val="24"/>
          <w:szCs w:val="24"/>
        </w:rPr>
        <w:t>四、名词解释题</w:t>
      </w:r>
    </w:p>
    <w:p w14:paraId="56FC5A58" w14:textId="77777777" w:rsidR="00714371" w:rsidRPr="00714371" w:rsidRDefault="00714371" w:rsidP="00714371">
      <w:pPr>
        <w:rPr>
          <w:sz w:val="24"/>
          <w:szCs w:val="24"/>
        </w:rPr>
      </w:pPr>
      <w:r w:rsidRPr="00714371">
        <w:rPr>
          <w:sz w:val="24"/>
          <w:szCs w:val="24"/>
        </w:rPr>
        <w:t>16.电子支付</w:t>
      </w:r>
    </w:p>
    <w:p w14:paraId="2A22C5A0" w14:textId="77777777" w:rsidR="00714371" w:rsidRPr="00714371" w:rsidRDefault="00714371" w:rsidP="00714371">
      <w:pPr>
        <w:rPr>
          <w:sz w:val="24"/>
          <w:szCs w:val="24"/>
        </w:rPr>
      </w:pPr>
      <w:r w:rsidRPr="00714371">
        <w:rPr>
          <w:rFonts w:hint="eastAsia"/>
          <w:sz w:val="24"/>
          <w:szCs w:val="24"/>
        </w:rPr>
        <w:t>答案解释：是指单位、个人（以下简称客户）直接或授权他人通过电子终端发出支付指令，实现货币支付与资金转移的行为。</w:t>
      </w:r>
    </w:p>
    <w:p w14:paraId="130454EF" w14:textId="77777777" w:rsidR="00714371" w:rsidRPr="00714371" w:rsidRDefault="00714371" w:rsidP="00714371">
      <w:pPr>
        <w:rPr>
          <w:sz w:val="24"/>
          <w:szCs w:val="24"/>
        </w:rPr>
      </w:pPr>
      <w:r w:rsidRPr="00714371">
        <w:rPr>
          <w:sz w:val="24"/>
          <w:szCs w:val="24"/>
        </w:rPr>
        <w:t>17..电子银行业务</w:t>
      </w:r>
    </w:p>
    <w:p w14:paraId="283B0514" w14:textId="77777777" w:rsidR="00714371" w:rsidRPr="00714371" w:rsidRDefault="00714371" w:rsidP="00714371">
      <w:pPr>
        <w:rPr>
          <w:sz w:val="24"/>
          <w:szCs w:val="24"/>
        </w:rPr>
      </w:pPr>
      <w:r w:rsidRPr="00714371">
        <w:rPr>
          <w:rFonts w:hint="eastAsia"/>
          <w:sz w:val="24"/>
          <w:szCs w:val="24"/>
        </w:rPr>
        <w:t>答案解释：电子银行业务，是指商业银行等银行业金融机构利用面向社会公众开放的通讯通道或开放型公众网络，以及银行为特定自助服务设施或客户建立的专用网络，向客户提供的银行服务。</w:t>
      </w:r>
    </w:p>
    <w:p w14:paraId="7B3EA934" w14:textId="77777777" w:rsidR="00714371" w:rsidRPr="00714371" w:rsidRDefault="00714371" w:rsidP="00714371">
      <w:pPr>
        <w:rPr>
          <w:sz w:val="24"/>
          <w:szCs w:val="24"/>
        </w:rPr>
      </w:pPr>
      <w:r w:rsidRPr="00714371">
        <w:rPr>
          <w:sz w:val="24"/>
          <w:szCs w:val="24"/>
        </w:rPr>
        <w:t>18.搭售</w:t>
      </w:r>
    </w:p>
    <w:p w14:paraId="2DEE2109" w14:textId="77777777" w:rsidR="00714371" w:rsidRPr="00714371" w:rsidRDefault="00714371" w:rsidP="00714371">
      <w:pPr>
        <w:rPr>
          <w:sz w:val="24"/>
          <w:szCs w:val="24"/>
        </w:rPr>
      </w:pPr>
      <w:r w:rsidRPr="00714371">
        <w:rPr>
          <w:rFonts w:hint="eastAsia"/>
          <w:sz w:val="24"/>
          <w:szCs w:val="24"/>
        </w:rPr>
        <w:t>答案解释：当消费者购买这种商品或服务时，电子商务经营者以隐秘的方式，将其他的商品或者服务作为默认同意的选项提供给消费者，就构成了搭售，侵犯了消费者的知情权与选择权。</w:t>
      </w:r>
    </w:p>
    <w:p w14:paraId="23761489" w14:textId="77777777" w:rsidR="00714371" w:rsidRPr="00714371" w:rsidRDefault="00714371" w:rsidP="00714371">
      <w:pPr>
        <w:rPr>
          <w:sz w:val="24"/>
          <w:szCs w:val="24"/>
        </w:rPr>
      </w:pPr>
      <w:r w:rsidRPr="00714371">
        <w:rPr>
          <w:sz w:val="24"/>
          <w:szCs w:val="24"/>
        </w:rPr>
        <w:t>19.跨境流动</w:t>
      </w:r>
    </w:p>
    <w:p w14:paraId="03FEA371" w14:textId="77777777" w:rsidR="00714371" w:rsidRPr="00714371" w:rsidRDefault="00714371" w:rsidP="00714371">
      <w:pPr>
        <w:rPr>
          <w:sz w:val="24"/>
          <w:szCs w:val="24"/>
        </w:rPr>
      </w:pPr>
      <w:r w:rsidRPr="00714371">
        <w:rPr>
          <w:rFonts w:hint="eastAsia"/>
          <w:sz w:val="24"/>
          <w:szCs w:val="24"/>
        </w:rPr>
        <w:t>答案解释：数据跨境流动是指将个人信息等数据从一个国家或地区传输到另一个国家或地区的行为。随着信息化、全球化程度不断加深，特别是云计算、物联网等新技术的发展，数据跨境流动成为国际经贸往来、信息交流的重要组成部分。</w:t>
      </w:r>
    </w:p>
    <w:p w14:paraId="5AD0C718" w14:textId="77777777" w:rsidR="00714371" w:rsidRPr="00714371" w:rsidRDefault="00714371" w:rsidP="00714371">
      <w:pPr>
        <w:rPr>
          <w:sz w:val="24"/>
          <w:szCs w:val="24"/>
        </w:rPr>
      </w:pPr>
    </w:p>
    <w:p w14:paraId="1672C188" w14:textId="77777777" w:rsidR="00714371" w:rsidRPr="00714371" w:rsidRDefault="00714371" w:rsidP="00714371">
      <w:pPr>
        <w:rPr>
          <w:sz w:val="24"/>
          <w:szCs w:val="24"/>
        </w:rPr>
      </w:pPr>
      <w:r w:rsidRPr="00714371">
        <w:rPr>
          <w:rFonts w:hint="eastAsia"/>
          <w:sz w:val="24"/>
          <w:szCs w:val="24"/>
        </w:rPr>
        <w:t>五、简答题</w:t>
      </w:r>
    </w:p>
    <w:p w14:paraId="4B7741C4" w14:textId="77777777" w:rsidR="00714371" w:rsidRPr="00714371" w:rsidRDefault="00714371" w:rsidP="00714371">
      <w:pPr>
        <w:rPr>
          <w:sz w:val="24"/>
          <w:szCs w:val="24"/>
        </w:rPr>
      </w:pPr>
      <w:r w:rsidRPr="00714371">
        <w:rPr>
          <w:sz w:val="24"/>
          <w:szCs w:val="24"/>
        </w:rPr>
        <w:t>20.简述电子支付的特征？</w:t>
      </w:r>
    </w:p>
    <w:p w14:paraId="3922E15B" w14:textId="77777777" w:rsidR="00714371" w:rsidRPr="00714371" w:rsidRDefault="00714371" w:rsidP="00714371">
      <w:pPr>
        <w:rPr>
          <w:sz w:val="24"/>
          <w:szCs w:val="24"/>
        </w:rPr>
      </w:pPr>
      <w:r w:rsidRPr="00714371">
        <w:rPr>
          <w:rFonts w:hint="eastAsia"/>
          <w:sz w:val="24"/>
          <w:szCs w:val="24"/>
        </w:rPr>
        <w:t>答案解释：电子支付具有下面几个特征：（</w:t>
      </w:r>
      <w:r w:rsidRPr="00714371">
        <w:rPr>
          <w:sz w:val="24"/>
          <w:szCs w:val="24"/>
        </w:rPr>
        <w:t>1）在电子商务中，电子支付是一种合同履行方式。作为合同履行的重要组成部分，支付金钱的方式有多种，电子支付</w:t>
      </w:r>
      <w:r w:rsidRPr="00714371">
        <w:rPr>
          <w:sz w:val="24"/>
          <w:szCs w:val="24"/>
        </w:rPr>
        <w:lastRenderedPageBreak/>
        <w:t>就是其中一种，它是电子技术发展的产物。（2）电子支付是金融服务的一种新形式。电子支付是银行信用中介功能的金融电子化表现，包括以电子商务为商业基础，以商业银行为主体，为网上交易的客户提供的电子结算手段，诸如支票、票据等金融交易的进行实行无纸化作业。第三方支付平台的出现，出现了非金融机构提供支付服务。可见，信息技术的发展促进了金融业务和金融管理的创新。（3）电子支付具有技</w:t>
      </w:r>
      <w:r w:rsidRPr="00714371">
        <w:rPr>
          <w:rFonts w:hint="eastAsia"/>
          <w:sz w:val="24"/>
          <w:szCs w:val="24"/>
        </w:rPr>
        <w:t>术性。电子支付是采用先进的技术通过电子数据流转来完成信息传输，其各种支付方式都是采用数字化的方式进行金钱支付的。（</w:t>
      </w:r>
      <w:r w:rsidRPr="00714371">
        <w:rPr>
          <w:sz w:val="24"/>
          <w:szCs w:val="24"/>
        </w:rPr>
        <w:t>4）电子支付涉及许多参与人，涉及银行、客户、商家、系统开发商、网络运营服务商、认证服务提供机构等，使得电子支付法律关系异常复杂。</w:t>
      </w:r>
    </w:p>
    <w:p w14:paraId="0A2C4225" w14:textId="77777777" w:rsidR="00714371" w:rsidRPr="00714371" w:rsidRDefault="00714371" w:rsidP="00714371">
      <w:pPr>
        <w:rPr>
          <w:sz w:val="24"/>
          <w:szCs w:val="24"/>
        </w:rPr>
      </w:pPr>
    </w:p>
    <w:p w14:paraId="5EF23000" w14:textId="77777777" w:rsidR="00714371" w:rsidRPr="00714371" w:rsidRDefault="00714371" w:rsidP="00714371">
      <w:pPr>
        <w:rPr>
          <w:sz w:val="24"/>
          <w:szCs w:val="24"/>
        </w:rPr>
      </w:pPr>
      <w:r w:rsidRPr="00714371">
        <w:rPr>
          <w:sz w:val="24"/>
          <w:szCs w:val="24"/>
        </w:rPr>
        <w:t>21.简述个人信息质量原则？</w:t>
      </w:r>
    </w:p>
    <w:p w14:paraId="0C285070" w14:textId="77777777" w:rsidR="00714371" w:rsidRPr="00714371" w:rsidRDefault="00714371" w:rsidP="00714371">
      <w:pPr>
        <w:rPr>
          <w:sz w:val="24"/>
          <w:szCs w:val="24"/>
        </w:rPr>
      </w:pPr>
      <w:r w:rsidRPr="00714371">
        <w:rPr>
          <w:rFonts w:hint="eastAsia"/>
          <w:sz w:val="24"/>
          <w:szCs w:val="24"/>
        </w:rPr>
        <w:t>答案解释：个人信息质量原则是指个人信息应该与它们将要被使用的目的和</w:t>
      </w:r>
      <w:proofErr w:type="gramStart"/>
      <w:r w:rsidRPr="00714371">
        <w:rPr>
          <w:rFonts w:hint="eastAsia"/>
          <w:sz w:val="24"/>
          <w:szCs w:val="24"/>
        </w:rPr>
        <w:t>该目的</w:t>
      </w:r>
      <w:proofErr w:type="gramEnd"/>
      <w:r w:rsidRPr="00714371">
        <w:rPr>
          <w:rFonts w:hint="eastAsia"/>
          <w:sz w:val="24"/>
          <w:szCs w:val="24"/>
        </w:rPr>
        <w:t>所需要的程度相关，个人信息应该精确、完整，并得到及时更新。个人信息质量原则的具体要求包括两个方面：第一，是否需要保持个人信息的准确、完整，应结合个人信息的处理目的和对个人权益的影响等因素进行具体判断。第二，个人信息处理者应当保障个人的补充、更正、拒绝等权利，避免因个人信息不准确、不完整对个人权益造成不利影响。</w:t>
      </w:r>
    </w:p>
    <w:p w14:paraId="01A28367" w14:textId="77777777" w:rsidR="00714371" w:rsidRPr="00714371" w:rsidRDefault="00714371" w:rsidP="00714371">
      <w:pPr>
        <w:rPr>
          <w:sz w:val="24"/>
          <w:szCs w:val="24"/>
        </w:rPr>
      </w:pPr>
    </w:p>
    <w:p w14:paraId="5297A80F" w14:textId="77777777" w:rsidR="00714371" w:rsidRPr="00714371" w:rsidRDefault="00714371" w:rsidP="00714371">
      <w:pPr>
        <w:rPr>
          <w:sz w:val="24"/>
          <w:szCs w:val="24"/>
        </w:rPr>
      </w:pPr>
      <w:r w:rsidRPr="00714371">
        <w:rPr>
          <w:rFonts w:hint="eastAsia"/>
          <w:sz w:val="24"/>
          <w:szCs w:val="24"/>
        </w:rPr>
        <w:t>六、论述题</w:t>
      </w:r>
    </w:p>
    <w:p w14:paraId="1F1736A5" w14:textId="77777777" w:rsidR="00714371" w:rsidRPr="00714371" w:rsidRDefault="00714371" w:rsidP="00714371">
      <w:pPr>
        <w:rPr>
          <w:sz w:val="24"/>
          <w:szCs w:val="24"/>
        </w:rPr>
      </w:pPr>
      <w:r w:rsidRPr="00714371">
        <w:rPr>
          <w:sz w:val="24"/>
          <w:szCs w:val="24"/>
        </w:rPr>
        <w:t>22.问：论述电子支付中的差错处理办法？</w:t>
      </w:r>
    </w:p>
    <w:p w14:paraId="58982C29" w14:textId="77777777" w:rsidR="00714371" w:rsidRDefault="00714371" w:rsidP="00714371">
      <w:pPr>
        <w:rPr>
          <w:sz w:val="24"/>
          <w:szCs w:val="24"/>
        </w:rPr>
      </w:pPr>
      <w:r w:rsidRPr="00714371">
        <w:rPr>
          <w:rFonts w:hint="eastAsia"/>
          <w:sz w:val="24"/>
          <w:szCs w:val="24"/>
        </w:rPr>
        <w:t>答案解释：《电子支付指引（第一号）》区分差错的不同原因，分别明确了处理办法：（</w:t>
      </w:r>
      <w:r w:rsidRPr="00714371">
        <w:rPr>
          <w:sz w:val="24"/>
          <w:szCs w:val="24"/>
        </w:rPr>
        <w:t>1）由于银行保管、使用不当，导致客户资料信息被泄露或篡改的，银行应</w:t>
      </w:r>
      <w:r w:rsidRPr="00714371">
        <w:rPr>
          <w:sz w:val="24"/>
          <w:szCs w:val="24"/>
        </w:rPr>
        <w:lastRenderedPageBreak/>
        <w:t>采取有效措施防止因此造成客户损失，并及时通知和协助客户补救。（2）因银行自身系统、内控制度或为其提供服务的第三</w:t>
      </w:r>
      <w:proofErr w:type="gramStart"/>
      <w:r w:rsidRPr="00714371">
        <w:rPr>
          <w:sz w:val="24"/>
          <w:szCs w:val="24"/>
        </w:rPr>
        <w:t>方服务</w:t>
      </w:r>
      <w:proofErr w:type="gramEnd"/>
      <w:r w:rsidRPr="00714371">
        <w:rPr>
          <w:sz w:val="24"/>
          <w:szCs w:val="24"/>
        </w:rPr>
        <w:t>机构的原因，造成电子支付指令无法按约定时间传递、传递不完整或被篡改，并造成客户损失的，银行应按约定予以赔偿。因第三</w:t>
      </w:r>
      <w:proofErr w:type="gramStart"/>
      <w:r w:rsidRPr="00714371">
        <w:rPr>
          <w:sz w:val="24"/>
          <w:szCs w:val="24"/>
        </w:rPr>
        <w:t>方服务</w:t>
      </w:r>
      <w:proofErr w:type="gramEnd"/>
      <w:r w:rsidRPr="00714371">
        <w:rPr>
          <w:sz w:val="24"/>
          <w:szCs w:val="24"/>
        </w:rPr>
        <w:t>机构的原因造成客户损失的，银行应予赔偿，再根据与第三</w:t>
      </w:r>
      <w:proofErr w:type="gramStart"/>
      <w:r w:rsidRPr="00714371">
        <w:rPr>
          <w:sz w:val="24"/>
          <w:szCs w:val="24"/>
        </w:rPr>
        <w:t>方服务</w:t>
      </w:r>
      <w:proofErr w:type="gramEnd"/>
      <w:r w:rsidRPr="00714371">
        <w:rPr>
          <w:sz w:val="24"/>
          <w:szCs w:val="24"/>
        </w:rPr>
        <w:t>机构的协议进行追偿。（3）接收</w:t>
      </w:r>
      <w:proofErr w:type="gramStart"/>
      <w:r w:rsidRPr="00714371">
        <w:rPr>
          <w:sz w:val="24"/>
          <w:szCs w:val="24"/>
        </w:rPr>
        <w:t>行由于</w:t>
      </w:r>
      <w:proofErr w:type="gramEnd"/>
      <w:r w:rsidRPr="00714371">
        <w:rPr>
          <w:sz w:val="24"/>
          <w:szCs w:val="24"/>
        </w:rPr>
        <w:t>自身系统或内控制度等原因对电子支付指令</w:t>
      </w:r>
      <w:r w:rsidRPr="00714371">
        <w:rPr>
          <w:rFonts w:hint="eastAsia"/>
          <w:sz w:val="24"/>
          <w:szCs w:val="24"/>
        </w:rPr>
        <w:t>未执行、未适当执行或迟延执行致使客户款项未准确入账的，应及时纠正。（</w:t>
      </w:r>
      <w:r w:rsidRPr="00714371">
        <w:rPr>
          <w:sz w:val="24"/>
          <w:szCs w:val="24"/>
        </w:rPr>
        <w:t>4）客户应妥善保管、使用电子支付交易存取工具。有关电子支付业务资料、存取工具被盗或遗失，应按约定方式和程序及时通知银行。（5）非资金所有人盗取他人存取工具发出电子支付指令，并且其身份认证和交易授权通过发起行的安全程序的，发起行应积极配合客户查找原因，尽量减少客户损失。（6）客户发现自身未按规定操作，或由于自身其他原因造成电子支付指令未执行、未适当执行、延迟执行的，应在协议约定的时间内，按照约定程序和方式通知银行。（7）因不可抗力造成电子支付</w:t>
      </w:r>
      <w:r w:rsidRPr="00714371">
        <w:rPr>
          <w:rFonts w:hint="eastAsia"/>
          <w:sz w:val="24"/>
          <w:szCs w:val="24"/>
        </w:rPr>
        <w:t>指令未执行、未适当执行、延迟执行的，银行应当采取积极措施防止损失扩大。</w:t>
      </w:r>
    </w:p>
    <w:p w14:paraId="4A27BC1A" w14:textId="77777777" w:rsidR="00714371" w:rsidRDefault="00714371" w:rsidP="00714371">
      <w:pPr>
        <w:rPr>
          <w:sz w:val="24"/>
          <w:szCs w:val="24"/>
        </w:rPr>
      </w:pPr>
    </w:p>
    <w:p w14:paraId="42967DE3" w14:textId="77777777" w:rsidR="00714371" w:rsidRDefault="00714371" w:rsidP="00714371">
      <w:pPr>
        <w:rPr>
          <w:sz w:val="24"/>
          <w:szCs w:val="24"/>
        </w:rPr>
      </w:pPr>
    </w:p>
    <w:p w14:paraId="1395E341" w14:textId="77777777" w:rsidR="00714371" w:rsidRDefault="00714371" w:rsidP="00714371">
      <w:pPr>
        <w:rPr>
          <w:sz w:val="24"/>
          <w:szCs w:val="24"/>
        </w:rPr>
      </w:pPr>
    </w:p>
    <w:p w14:paraId="2FEFAD40" w14:textId="77777777" w:rsidR="00714371" w:rsidRDefault="00714371" w:rsidP="00714371">
      <w:pPr>
        <w:rPr>
          <w:sz w:val="24"/>
          <w:szCs w:val="24"/>
        </w:rPr>
      </w:pPr>
    </w:p>
    <w:p w14:paraId="6C924C4E" w14:textId="77777777" w:rsidR="00714371" w:rsidRDefault="00714371" w:rsidP="00714371">
      <w:pPr>
        <w:rPr>
          <w:sz w:val="24"/>
          <w:szCs w:val="24"/>
        </w:rPr>
      </w:pPr>
    </w:p>
    <w:p w14:paraId="10F6EA1C" w14:textId="77777777" w:rsidR="00714371" w:rsidRDefault="00714371" w:rsidP="00714371">
      <w:pPr>
        <w:rPr>
          <w:sz w:val="24"/>
          <w:szCs w:val="24"/>
        </w:rPr>
      </w:pPr>
    </w:p>
    <w:p w14:paraId="24D27DE2" w14:textId="77777777" w:rsidR="00714371" w:rsidRDefault="00714371" w:rsidP="00714371">
      <w:pPr>
        <w:rPr>
          <w:sz w:val="24"/>
          <w:szCs w:val="24"/>
        </w:rPr>
      </w:pPr>
    </w:p>
    <w:p w14:paraId="7B65204A" w14:textId="77777777" w:rsidR="00714371" w:rsidRPr="00714371" w:rsidRDefault="00714371" w:rsidP="00714371">
      <w:pPr>
        <w:rPr>
          <w:rFonts w:hint="eastAsia"/>
          <w:sz w:val="24"/>
          <w:szCs w:val="24"/>
        </w:rPr>
      </w:pPr>
    </w:p>
    <w:p w14:paraId="60E30107" w14:textId="77777777" w:rsidR="00714371" w:rsidRPr="00714371" w:rsidRDefault="00714371" w:rsidP="00714371">
      <w:pPr>
        <w:rPr>
          <w:sz w:val="24"/>
          <w:szCs w:val="24"/>
        </w:rPr>
      </w:pPr>
      <w:proofErr w:type="gramStart"/>
      <w:r w:rsidRPr="00714371">
        <w:rPr>
          <w:rFonts w:hint="eastAsia"/>
          <w:sz w:val="24"/>
          <w:szCs w:val="24"/>
        </w:rPr>
        <w:lastRenderedPageBreak/>
        <w:t>形考任务四</w:t>
      </w:r>
      <w:proofErr w:type="gramEnd"/>
    </w:p>
    <w:p w14:paraId="7FAB451A" w14:textId="77777777" w:rsidR="00714371" w:rsidRPr="00714371" w:rsidRDefault="00714371" w:rsidP="00714371">
      <w:pPr>
        <w:rPr>
          <w:sz w:val="24"/>
          <w:szCs w:val="24"/>
        </w:rPr>
      </w:pPr>
    </w:p>
    <w:p w14:paraId="6886F54C" w14:textId="77777777" w:rsidR="00714371" w:rsidRPr="00714371" w:rsidRDefault="00714371" w:rsidP="00714371">
      <w:pPr>
        <w:rPr>
          <w:sz w:val="24"/>
          <w:szCs w:val="24"/>
        </w:rPr>
      </w:pPr>
      <w:r w:rsidRPr="00714371">
        <w:rPr>
          <w:rFonts w:hint="eastAsia"/>
          <w:sz w:val="24"/>
          <w:szCs w:val="24"/>
        </w:rPr>
        <w:t>一、单选题</w:t>
      </w:r>
    </w:p>
    <w:p w14:paraId="1C7D5262" w14:textId="77777777" w:rsidR="00714371" w:rsidRPr="00714371" w:rsidRDefault="00714371" w:rsidP="00714371">
      <w:pPr>
        <w:rPr>
          <w:sz w:val="24"/>
          <w:szCs w:val="24"/>
        </w:rPr>
      </w:pPr>
      <w:r w:rsidRPr="00714371">
        <w:rPr>
          <w:sz w:val="24"/>
          <w:szCs w:val="24"/>
        </w:rPr>
        <w:t>1.应当把当事人双方都愿意让自己的合同受其支配的那个习惯法适用于合同，来决定合同的成立和效力问题，如果当事人没有直接表明适用何种习惯法时，法院也应推定其默示的意向。这是（）。</w:t>
      </w:r>
    </w:p>
    <w:p w14:paraId="0ECE310D" w14:textId="77777777" w:rsidR="00714371" w:rsidRPr="00714371" w:rsidRDefault="00714371" w:rsidP="00714371">
      <w:pPr>
        <w:rPr>
          <w:sz w:val="24"/>
          <w:szCs w:val="24"/>
        </w:rPr>
      </w:pPr>
      <w:r w:rsidRPr="00714371">
        <w:rPr>
          <w:sz w:val="24"/>
          <w:szCs w:val="24"/>
        </w:rPr>
        <w:t>C意思自治管辖原则</w:t>
      </w:r>
    </w:p>
    <w:p w14:paraId="173C8316" w14:textId="77777777" w:rsidR="00714371" w:rsidRPr="00714371" w:rsidRDefault="00714371" w:rsidP="00714371">
      <w:pPr>
        <w:rPr>
          <w:sz w:val="24"/>
          <w:szCs w:val="24"/>
        </w:rPr>
      </w:pPr>
      <w:r w:rsidRPr="00714371">
        <w:rPr>
          <w:sz w:val="24"/>
          <w:szCs w:val="24"/>
        </w:rPr>
        <w:t>2.《布鲁塞尔规则》实际上采用的是（），作为传统的“原告就被告”管辖原则的特别规定，这无疑增强了电子商务活动中对消费者的保护。</w:t>
      </w:r>
    </w:p>
    <w:p w14:paraId="077DA1C9" w14:textId="77777777" w:rsidR="00714371" w:rsidRPr="00714371" w:rsidRDefault="00714371" w:rsidP="00714371">
      <w:pPr>
        <w:rPr>
          <w:sz w:val="24"/>
          <w:szCs w:val="24"/>
        </w:rPr>
      </w:pPr>
      <w:r w:rsidRPr="00714371">
        <w:rPr>
          <w:sz w:val="24"/>
          <w:szCs w:val="24"/>
        </w:rPr>
        <w:t>D消费者合同目的地国管辖原则</w:t>
      </w:r>
    </w:p>
    <w:p w14:paraId="79B457BC" w14:textId="77777777" w:rsidR="00714371" w:rsidRPr="00714371" w:rsidRDefault="00714371" w:rsidP="00714371">
      <w:pPr>
        <w:rPr>
          <w:sz w:val="24"/>
          <w:szCs w:val="24"/>
        </w:rPr>
      </w:pPr>
      <w:r w:rsidRPr="00714371">
        <w:rPr>
          <w:sz w:val="24"/>
          <w:szCs w:val="24"/>
        </w:rPr>
        <w:t>3.因侵权行为提起的诉讼，由侵权行为地或者（）人民法院管辖。</w:t>
      </w:r>
    </w:p>
    <w:p w14:paraId="1696BE96" w14:textId="77777777" w:rsidR="00714371" w:rsidRPr="00714371" w:rsidRDefault="00714371" w:rsidP="00714371">
      <w:pPr>
        <w:rPr>
          <w:sz w:val="24"/>
          <w:szCs w:val="24"/>
        </w:rPr>
      </w:pPr>
      <w:r w:rsidRPr="00714371">
        <w:rPr>
          <w:sz w:val="24"/>
          <w:szCs w:val="24"/>
        </w:rPr>
        <w:t>A被告住所地</w:t>
      </w:r>
    </w:p>
    <w:p w14:paraId="301A3A90" w14:textId="77777777" w:rsidR="00714371" w:rsidRPr="00714371" w:rsidRDefault="00714371" w:rsidP="00714371">
      <w:pPr>
        <w:rPr>
          <w:sz w:val="24"/>
          <w:szCs w:val="24"/>
        </w:rPr>
      </w:pPr>
      <w:r w:rsidRPr="00714371">
        <w:rPr>
          <w:sz w:val="24"/>
          <w:szCs w:val="24"/>
        </w:rPr>
        <w:t>4.根据《电子商务法》的规定，平台可以建立商品或服务的质量担保机制，建立质量担保机制的主体是（）。</w:t>
      </w:r>
    </w:p>
    <w:p w14:paraId="79457762" w14:textId="77777777" w:rsidR="00714371" w:rsidRPr="00714371" w:rsidRDefault="00714371" w:rsidP="00714371">
      <w:pPr>
        <w:rPr>
          <w:sz w:val="24"/>
          <w:szCs w:val="24"/>
        </w:rPr>
      </w:pPr>
      <w:r w:rsidRPr="00714371">
        <w:rPr>
          <w:sz w:val="24"/>
          <w:szCs w:val="24"/>
        </w:rPr>
        <w:t>A电子商务平台经营者</w:t>
      </w:r>
    </w:p>
    <w:p w14:paraId="7901D8F8" w14:textId="77777777" w:rsidR="00714371" w:rsidRPr="00714371" w:rsidRDefault="00714371" w:rsidP="00714371">
      <w:pPr>
        <w:rPr>
          <w:sz w:val="24"/>
          <w:szCs w:val="24"/>
        </w:rPr>
      </w:pPr>
      <w:r w:rsidRPr="00714371">
        <w:rPr>
          <w:sz w:val="24"/>
          <w:szCs w:val="24"/>
        </w:rPr>
        <w:t>5.（）是指一项设施，即共同进行贸易和运输的当事人一次性提交标准化的信息和文件，便可满足进口、出口和转运的所有管理规定。</w:t>
      </w:r>
    </w:p>
    <w:p w14:paraId="56ED915C" w14:textId="77777777" w:rsidR="00714371" w:rsidRPr="00714371" w:rsidRDefault="00714371" w:rsidP="00714371">
      <w:pPr>
        <w:rPr>
          <w:sz w:val="24"/>
          <w:szCs w:val="24"/>
        </w:rPr>
      </w:pPr>
      <w:r w:rsidRPr="00714371">
        <w:rPr>
          <w:sz w:val="24"/>
          <w:szCs w:val="24"/>
        </w:rPr>
        <w:t>D单一窗口</w:t>
      </w:r>
    </w:p>
    <w:p w14:paraId="72EE6C95" w14:textId="77777777" w:rsidR="00714371" w:rsidRPr="00714371" w:rsidRDefault="00714371" w:rsidP="00714371">
      <w:pPr>
        <w:rPr>
          <w:sz w:val="24"/>
          <w:szCs w:val="24"/>
        </w:rPr>
      </w:pPr>
    </w:p>
    <w:p w14:paraId="3FC87B20" w14:textId="77777777" w:rsidR="00714371" w:rsidRPr="00714371" w:rsidRDefault="00714371" w:rsidP="00714371">
      <w:pPr>
        <w:rPr>
          <w:sz w:val="24"/>
          <w:szCs w:val="24"/>
        </w:rPr>
      </w:pPr>
      <w:r w:rsidRPr="00714371">
        <w:rPr>
          <w:rFonts w:hint="eastAsia"/>
          <w:sz w:val="24"/>
          <w:szCs w:val="24"/>
        </w:rPr>
        <w:t>二、多选题</w:t>
      </w:r>
    </w:p>
    <w:p w14:paraId="09286327" w14:textId="77777777" w:rsidR="00714371" w:rsidRPr="00714371" w:rsidRDefault="00714371" w:rsidP="00714371">
      <w:pPr>
        <w:rPr>
          <w:sz w:val="24"/>
          <w:szCs w:val="24"/>
        </w:rPr>
      </w:pPr>
      <w:r w:rsidRPr="00714371">
        <w:rPr>
          <w:sz w:val="24"/>
          <w:szCs w:val="24"/>
        </w:rPr>
        <w:t>6.传统上，司法管辖权的原则有以下几种（）。</w:t>
      </w:r>
    </w:p>
    <w:p w14:paraId="6D70918D" w14:textId="77777777" w:rsidR="00714371" w:rsidRPr="00714371" w:rsidRDefault="00714371" w:rsidP="00714371">
      <w:pPr>
        <w:rPr>
          <w:sz w:val="24"/>
          <w:szCs w:val="24"/>
        </w:rPr>
      </w:pPr>
      <w:r w:rsidRPr="00714371">
        <w:rPr>
          <w:sz w:val="24"/>
          <w:szCs w:val="24"/>
        </w:rPr>
        <w:t>B地域管辖原则</w:t>
      </w:r>
    </w:p>
    <w:p w14:paraId="128CCBE1" w14:textId="77777777" w:rsidR="00714371" w:rsidRPr="00714371" w:rsidRDefault="00714371" w:rsidP="00714371">
      <w:pPr>
        <w:rPr>
          <w:sz w:val="24"/>
          <w:szCs w:val="24"/>
        </w:rPr>
      </w:pPr>
      <w:r w:rsidRPr="00714371">
        <w:rPr>
          <w:sz w:val="24"/>
          <w:szCs w:val="24"/>
        </w:rPr>
        <w:lastRenderedPageBreak/>
        <w:t>C国籍管辖原则</w:t>
      </w:r>
    </w:p>
    <w:p w14:paraId="3E7641BE" w14:textId="77777777" w:rsidR="00714371" w:rsidRPr="00714371" w:rsidRDefault="00714371" w:rsidP="00714371">
      <w:pPr>
        <w:rPr>
          <w:sz w:val="24"/>
          <w:szCs w:val="24"/>
        </w:rPr>
      </w:pPr>
      <w:r w:rsidRPr="00714371">
        <w:rPr>
          <w:sz w:val="24"/>
          <w:szCs w:val="24"/>
        </w:rPr>
        <w:t>D意思自治管辖原则</w:t>
      </w:r>
    </w:p>
    <w:p w14:paraId="59C4E90B" w14:textId="77777777" w:rsidR="00714371" w:rsidRPr="00714371" w:rsidRDefault="00714371" w:rsidP="00714371">
      <w:pPr>
        <w:rPr>
          <w:sz w:val="24"/>
          <w:szCs w:val="24"/>
        </w:rPr>
      </w:pPr>
      <w:r w:rsidRPr="00714371">
        <w:rPr>
          <w:sz w:val="24"/>
          <w:szCs w:val="24"/>
        </w:rPr>
        <w:t>7.根据《民事诉讼法》对合同纠纷的管辖权的规定，因合同纠纷提起的诉讼，由（）或者人民法院管辖。</w:t>
      </w:r>
    </w:p>
    <w:p w14:paraId="722D2EB9" w14:textId="77777777" w:rsidR="00714371" w:rsidRPr="00714371" w:rsidRDefault="00714371" w:rsidP="00714371">
      <w:pPr>
        <w:rPr>
          <w:sz w:val="24"/>
          <w:szCs w:val="24"/>
        </w:rPr>
      </w:pPr>
      <w:r w:rsidRPr="00714371">
        <w:rPr>
          <w:sz w:val="24"/>
          <w:szCs w:val="24"/>
        </w:rPr>
        <w:t>C被告住所地</w:t>
      </w:r>
    </w:p>
    <w:p w14:paraId="4A666658" w14:textId="77777777" w:rsidR="00714371" w:rsidRPr="00714371" w:rsidRDefault="00714371" w:rsidP="00714371">
      <w:pPr>
        <w:rPr>
          <w:sz w:val="24"/>
          <w:szCs w:val="24"/>
        </w:rPr>
      </w:pPr>
      <w:r w:rsidRPr="00714371">
        <w:rPr>
          <w:sz w:val="24"/>
          <w:szCs w:val="24"/>
        </w:rPr>
        <w:t>D合同履行地</w:t>
      </w:r>
    </w:p>
    <w:p w14:paraId="5571109D" w14:textId="77777777" w:rsidR="00714371" w:rsidRPr="00714371" w:rsidRDefault="00714371" w:rsidP="00714371">
      <w:pPr>
        <w:rPr>
          <w:sz w:val="24"/>
          <w:szCs w:val="24"/>
        </w:rPr>
      </w:pPr>
      <w:r w:rsidRPr="00714371">
        <w:rPr>
          <w:sz w:val="24"/>
          <w:szCs w:val="24"/>
        </w:rPr>
        <w:t>8.根据《民事诉讼法》对协议管辖权的规定，合同或者其他财产权益纠纷的当事人可以书面协议选择（）等与争议有实际联系的地点的人民法院管辖，但不得违反本法对级别管辖和专属管辖的规定。</w:t>
      </w:r>
    </w:p>
    <w:p w14:paraId="6D973E49" w14:textId="77777777" w:rsidR="00714371" w:rsidRPr="00714371" w:rsidRDefault="00714371" w:rsidP="00714371">
      <w:pPr>
        <w:rPr>
          <w:sz w:val="24"/>
          <w:szCs w:val="24"/>
        </w:rPr>
      </w:pPr>
      <w:r w:rsidRPr="00714371">
        <w:rPr>
          <w:sz w:val="24"/>
          <w:szCs w:val="24"/>
        </w:rPr>
        <w:t>A合同签订地</w:t>
      </w:r>
    </w:p>
    <w:p w14:paraId="5E3D5BE5" w14:textId="77777777" w:rsidR="00714371" w:rsidRPr="00714371" w:rsidRDefault="00714371" w:rsidP="00714371">
      <w:pPr>
        <w:rPr>
          <w:sz w:val="24"/>
          <w:szCs w:val="24"/>
        </w:rPr>
      </w:pPr>
      <w:r w:rsidRPr="00714371">
        <w:rPr>
          <w:sz w:val="24"/>
          <w:szCs w:val="24"/>
        </w:rPr>
        <w:t>B原告住所地</w:t>
      </w:r>
    </w:p>
    <w:p w14:paraId="72FB5740" w14:textId="77777777" w:rsidR="00714371" w:rsidRPr="00714371" w:rsidRDefault="00714371" w:rsidP="00714371">
      <w:pPr>
        <w:rPr>
          <w:sz w:val="24"/>
          <w:szCs w:val="24"/>
        </w:rPr>
      </w:pPr>
      <w:r w:rsidRPr="00714371">
        <w:rPr>
          <w:sz w:val="24"/>
          <w:szCs w:val="24"/>
        </w:rPr>
        <w:t>C被告住所地</w:t>
      </w:r>
    </w:p>
    <w:p w14:paraId="2F4F2424" w14:textId="77777777" w:rsidR="00714371" w:rsidRPr="00714371" w:rsidRDefault="00714371" w:rsidP="00714371">
      <w:pPr>
        <w:rPr>
          <w:sz w:val="24"/>
          <w:szCs w:val="24"/>
        </w:rPr>
      </w:pPr>
      <w:r w:rsidRPr="00714371">
        <w:rPr>
          <w:sz w:val="24"/>
          <w:szCs w:val="24"/>
        </w:rPr>
        <w:t>D合同履行地</w:t>
      </w:r>
    </w:p>
    <w:p w14:paraId="0A2A5684" w14:textId="77777777" w:rsidR="00714371" w:rsidRPr="00714371" w:rsidRDefault="00714371" w:rsidP="00714371">
      <w:pPr>
        <w:rPr>
          <w:sz w:val="24"/>
          <w:szCs w:val="24"/>
        </w:rPr>
      </w:pPr>
      <w:r w:rsidRPr="00714371">
        <w:rPr>
          <w:sz w:val="24"/>
          <w:szCs w:val="24"/>
        </w:rPr>
        <w:t>9.为促进我国跨境电子商务健康快速发展，有一系列的具体措施，包括：（）。</w:t>
      </w:r>
    </w:p>
    <w:p w14:paraId="1545CCD7" w14:textId="77777777" w:rsidR="00714371" w:rsidRPr="00714371" w:rsidRDefault="00714371" w:rsidP="00714371">
      <w:pPr>
        <w:rPr>
          <w:sz w:val="24"/>
          <w:szCs w:val="24"/>
        </w:rPr>
      </w:pPr>
      <w:r w:rsidRPr="00714371">
        <w:rPr>
          <w:sz w:val="24"/>
          <w:szCs w:val="24"/>
        </w:rPr>
        <w:t>A优化海关监管措施</w:t>
      </w:r>
    </w:p>
    <w:p w14:paraId="31D00123" w14:textId="77777777" w:rsidR="00714371" w:rsidRPr="00714371" w:rsidRDefault="00714371" w:rsidP="00714371">
      <w:pPr>
        <w:rPr>
          <w:sz w:val="24"/>
          <w:szCs w:val="24"/>
        </w:rPr>
      </w:pPr>
      <w:r w:rsidRPr="00714371">
        <w:rPr>
          <w:sz w:val="24"/>
          <w:szCs w:val="24"/>
        </w:rPr>
        <w:t>B完善检验检疫监管政策措施</w:t>
      </w:r>
    </w:p>
    <w:p w14:paraId="13C87BED" w14:textId="77777777" w:rsidR="00714371" w:rsidRPr="00714371" w:rsidRDefault="00714371" w:rsidP="00714371">
      <w:pPr>
        <w:rPr>
          <w:sz w:val="24"/>
          <w:szCs w:val="24"/>
        </w:rPr>
      </w:pPr>
      <w:r w:rsidRPr="00714371">
        <w:rPr>
          <w:sz w:val="24"/>
          <w:szCs w:val="24"/>
        </w:rPr>
        <w:t>C明确规范进出口税收政策</w:t>
      </w:r>
    </w:p>
    <w:p w14:paraId="0D46EF45" w14:textId="77777777" w:rsidR="00714371" w:rsidRPr="00714371" w:rsidRDefault="00714371" w:rsidP="00714371">
      <w:pPr>
        <w:rPr>
          <w:sz w:val="24"/>
          <w:szCs w:val="24"/>
        </w:rPr>
      </w:pPr>
      <w:r w:rsidRPr="00714371">
        <w:rPr>
          <w:sz w:val="24"/>
          <w:szCs w:val="24"/>
        </w:rPr>
        <w:t>D完善电子商务支付结算管理</w:t>
      </w:r>
    </w:p>
    <w:p w14:paraId="7555D812" w14:textId="77777777" w:rsidR="00714371" w:rsidRPr="00714371" w:rsidRDefault="00714371" w:rsidP="00714371">
      <w:pPr>
        <w:rPr>
          <w:sz w:val="24"/>
          <w:szCs w:val="24"/>
        </w:rPr>
      </w:pPr>
      <w:r w:rsidRPr="00714371">
        <w:rPr>
          <w:sz w:val="24"/>
          <w:szCs w:val="24"/>
        </w:rPr>
        <w:t xml:space="preserve">10.《电子商务法》第73条确立了我国跨境电子商务国际法律发展战略的几个层面：（） </w:t>
      </w:r>
    </w:p>
    <w:p w14:paraId="794F189B" w14:textId="77777777" w:rsidR="00714371" w:rsidRPr="00714371" w:rsidRDefault="00714371" w:rsidP="00714371">
      <w:pPr>
        <w:rPr>
          <w:sz w:val="24"/>
          <w:szCs w:val="24"/>
        </w:rPr>
      </w:pPr>
      <w:r w:rsidRPr="00714371">
        <w:rPr>
          <w:sz w:val="24"/>
          <w:szCs w:val="24"/>
        </w:rPr>
        <w:t>A国际交流合作</w:t>
      </w:r>
    </w:p>
    <w:p w14:paraId="6A6FEC11" w14:textId="77777777" w:rsidR="00714371" w:rsidRPr="00714371" w:rsidRDefault="00714371" w:rsidP="00714371">
      <w:pPr>
        <w:rPr>
          <w:sz w:val="24"/>
          <w:szCs w:val="24"/>
        </w:rPr>
      </w:pPr>
      <w:r w:rsidRPr="00714371">
        <w:rPr>
          <w:sz w:val="24"/>
          <w:szCs w:val="24"/>
        </w:rPr>
        <w:t>B制定国际规则</w:t>
      </w:r>
    </w:p>
    <w:p w14:paraId="62C02875" w14:textId="77777777" w:rsidR="00714371" w:rsidRPr="00714371" w:rsidRDefault="00714371" w:rsidP="00714371">
      <w:pPr>
        <w:rPr>
          <w:sz w:val="24"/>
          <w:szCs w:val="24"/>
        </w:rPr>
      </w:pPr>
      <w:r w:rsidRPr="00714371">
        <w:rPr>
          <w:sz w:val="24"/>
          <w:szCs w:val="24"/>
        </w:rPr>
        <w:lastRenderedPageBreak/>
        <w:t>C建立国际机制</w:t>
      </w:r>
    </w:p>
    <w:p w14:paraId="00DCFA02" w14:textId="77777777" w:rsidR="00714371" w:rsidRPr="00714371" w:rsidRDefault="00714371" w:rsidP="00714371">
      <w:pPr>
        <w:rPr>
          <w:sz w:val="24"/>
          <w:szCs w:val="24"/>
        </w:rPr>
      </w:pPr>
    </w:p>
    <w:p w14:paraId="386FC89D" w14:textId="77777777" w:rsidR="00714371" w:rsidRPr="00714371" w:rsidRDefault="00714371" w:rsidP="00714371">
      <w:pPr>
        <w:rPr>
          <w:sz w:val="24"/>
          <w:szCs w:val="24"/>
        </w:rPr>
      </w:pPr>
      <w:r w:rsidRPr="00714371">
        <w:rPr>
          <w:rFonts w:hint="eastAsia"/>
          <w:sz w:val="24"/>
          <w:szCs w:val="24"/>
        </w:rPr>
        <w:t>三、判断题</w:t>
      </w:r>
    </w:p>
    <w:p w14:paraId="336FF71E" w14:textId="77777777" w:rsidR="00714371" w:rsidRPr="00714371" w:rsidRDefault="00714371" w:rsidP="00714371">
      <w:pPr>
        <w:rPr>
          <w:sz w:val="24"/>
          <w:szCs w:val="24"/>
        </w:rPr>
      </w:pPr>
      <w:r w:rsidRPr="00714371">
        <w:rPr>
          <w:sz w:val="24"/>
          <w:szCs w:val="24"/>
        </w:rPr>
        <w:t>11.中国国际经济贸易仲裁委员会制定的《网上仲裁规则》，适用于解决电子商务争议，也可适用于解决当事人约定适用本规则的其他经济贸易争议。</w:t>
      </w:r>
    </w:p>
    <w:p w14:paraId="69681529" w14:textId="77777777" w:rsidR="00714371" w:rsidRPr="00714371" w:rsidRDefault="00714371" w:rsidP="00714371">
      <w:pPr>
        <w:rPr>
          <w:sz w:val="24"/>
          <w:szCs w:val="24"/>
        </w:rPr>
      </w:pPr>
      <w:r w:rsidRPr="00714371">
        <w:rPr>
          <w:rFonts w:hint="eastAsia"/>
          <w:sz w:val="24"/>
          <w:szCs w:val="24"/>
        </w:rPr>
        <w:t>答案：√</w:t>
      </w:r>
    </w:p>
    <w:p w14:paraId="5900A8E0" w14:textId="77777777" w:rsidR="00714371" w:rsidRPr="00714371" w:rsidRDefault="00714371" w:rsidP="00714371">
      <w:pPr>
        <w:rPr>
          <w:sz w:val="24"/>
          <w:szCs w:val="24"/>
        </w:rPr>
      </w:pPr>
      <w:r w:rsidRPr="00714371">
        <w:rPr>
          <w:sz w:val="24"/>
          <w:szCs w:val="24"/>
        </w:rPr>
        <w:t>12.质量担保机制的建立并非是平台经营者的强行性的、法定的义务，而是国家鼓励的行为。</w:t>
      </w:r>
    </w:p>
    <w:p w14:paraId="095B7132" w14:textId="77777777" w:rsidR="00714371" w:rsidRPr="00714371" w:rsidRDefault="00714371" w:rsidP="00714371">
      <w:pPr>
        <w:rPr>
          <w:sz w:val="24"/>
          <w:szCs w:val="24"/>
        </w:rPr>
      </w:pPr>
      <w:r w:rsidRPr="00714371">
        <w:rPr>
          <w:rFonts w:hint="eastAsia"/>
          <w:sz w:val="24"/>
          <w:szCs w:val="24"/>
        </w:rPr>
        <w:t>答案：√</w:t>
      </w:r>
    </w:p>
    <w:p w14:paraId="14123A26" w14:textId="77777777" w:rsidR="00714371" w:rsidRPr="00714371" w:rsidRDefault="00714371" w:rsidP="00714371">
      <w:pPr>
        <w:rPr>
          <w:sz w:val="24"/>
          <w:szCs w:val="24"/>
        </w:rPr>
      </w:pPr>
      <w:r w:rsidRPr="00714371">
        <w:rPr>
          <w:sz w:val="24"/>
          <w:szCs w:val="24"/>
        </w:rPr>
        <w:t>13.《电子商务法》第61条规定的电子商务平台经营者的积极协助义务，是法定的强制性义务。电子商务平台经营者的积极协助义务，不得在当事人之间签订的合同中被免除。</w:t>
      </w:r>
    </w:p>
    <w:p w14:paraId="1A4D7303" w14:textId="77777777" w:rsidR="00714371" w:rsidRPr="00714371" w:rsidRDefault="00714371" w:rsidP="00714371">
      <w:pPr>
        <w:rPr>
          <w:sz w:val="24"/>
          <w:szCs w:val="24"/>
        </w:rPr>
      </w:pPr>
      <w:r w:rsidRPr="00714371">
        <w:rPr>
          <w:rFonts w:hint="eastAsia"/>
          <w:sz w:val="24"/>
          <w:szCs w:val="24"/>
        </w:rPr>
        <w:t>答案：√</w:t>
      </w:r>
    </w:p>
    <w:p w14:paraId="2841FE34" w14:textId="77777777" w:rsidR="00714371" w:rsidRPr="00714371" w:rsidRDefault="00714371" w:rsidP="00714371">
      <w:pPr>
        <w:rPr>
          <w:sz w:val="24"/>
          <w:szCs w:val="24"/>
        </w:rPr>
      </w:pPr>
      <w:r w:rsidRPr="00714371">
        <w:rPr>
          <w:sz w:val="24"/>
          <w:szCs w:val="24"/>
        </w:rPr>
        <w:t>14.电子交易凭证、电子可转移票据、电子检验检疫报告和证书、电子清单、电子税单等跨境电子商务生成的各类电子单证均获得了与纸质单证同等的法律效力。</w:t>
      </w:r>
    </w:p>
    <w:p w14:paraId="06C1C8A4" w14:textId="77777777" w:rsidR="00714371" w:rsidRPr="00714371" w:rsidRDefault="00714371" w:rsidP="00714371">
      <w:pPr>
        <w:rPr>
          <w:sz w:val="24"/>
          <w:szCs w:val="24"/>
        </w:rPr>
      </w:pPr>
      <w:r w:rsidRPr="00714371">
        <w:rPr>
          <w:rFonts w:hint="eastAsia"/>
          <w:sz w:val="24"/>
          <w:szCs w:val="24"/>
        </w:rPr>
        <w:t>答案：√</w:t>
      </w:r>
    </w:p>
    <w:p w14:paraId="533AF473" w14:textId="77777777" w:rsidR="00714371" w:rsidRPr="00714371" w:rsidRDefault="00714371" w:rsidP="00714371">
      <w:pPr>
        <w:rPr>
          <w:sz w:val="24"/>
          <w:szCs w:val="24"/>
        </w:rPr>
      </w:pPr>
      <w:r w:rsidRPr="00714371">
        <w:rPr>
          <w:sz w:val="24"/>
          <w:szCs w:val="24"/>
        </w:rPr>
        <w:t>15.我国参与并在有条件的情况下主导相关的国际规则的制定，构建跨境电子商务国际秩序，是我国电子商务国际法律发展战略的重要组成部分。</w:t>
      </w:r>
    </w:p>
    <w:p w14:paraId="17C0B473" w14:textId="77777777" w:rsidR="00714371" w:rsidRPr="00714371" w:rsidRDefault="00714371" w:rsidP="00714371">
      <w:pPr>
        <w:rPr>
          <w:sz w:val="24"/>
          <w:szCs w:val="24"/>
        </w:rPr>
      </w:pPr>
      <w:r w:rsidRPr="00714371">
        <w:rPr>
          <w:rFonts w:hint="eastAsia"/>
          <w:sz w:val="24"/>
          <w:szCs w:val="24"/>
        </w:rPr>
        <w:t>答案：√</w:t>
      </w:r>
    </w:p>
    <w:p w14:paraId="56D75CFE" w14:textId="77777777" w:rsidR="00714371" w:rsidRPr="00714371" w:rsidRDefault="00714371" w:rsidP="00714371">
      <w:pPr>
        <w:rPr>
          <w:sz w:val="24"/>
          <w:szCs w:val="24"/>
        </w:rPr>
      </w:pPr>
    </w:p>
    <w:p w14:paraId="1F17657A" w14:textId="77777777" w:rsidR="00714371" w:rsidRPr="00714371" w:rsidRDefault="00714371" w:rsidP="00714371">
      <w:pPr>
        <w:rPr>
          <w:sz w:val="24"/>
          <w:szCs w:val="24"/>
        </w:rPr>
      </w:pPr>
      <w:r w:rsidRPr="00714371">
        <w:rPr>
          <w:rFonts w:hint="eastAsia"/>
          <w:sz w:val="24"/>
          <w:szCs w:val="24"/>
        </w:rPr>
        <w:t>四、名词解释题</w:t>
      </w:r>
    </w:p>
    <w:p w14:paraId="5F9CADB2" w14:textId="77777777" w:rsidR="00714371" w:rsidRPr="00714371" w:rsidRDefault="00714371" w:rsidP="00714371">
      <w:pPr>
        <w:rPr>
          <w:sz w:val="24"/>
          <w:szCs w:val="24"/>
        </w:rPr>
      </w:pPr>
      <w:r w:rsidRPr="00714371">
        <w:rPr>
          <w:sz w:val="24"/>
          <w:szCs w:val="24"/>
        </w:rPr>
        <w:t>16.地域管辖原则</w:t>
      </w:r>
    </w:p>
    <w:p w14:paraId="18C05E3B" w14:textId="77777777" w:rsidR="00714371" w:rsidRPr="00714371" w:rsidRDefault="00714371" w:rsidP="00714371">
      <w:pPr>
        <w:rPr>
          <w:sz w:val="24"/>
          <w:szCs w:val="24"/>
        </w:rPr>
      </w:pPr>
      <w:r w:rsidRPr="00714371">
        <w:rPr>
          <w:rFonts w:hint="eastAsia"/>
          <w:sz w:val="24"/>
          <w:szCs w:val="24"/>
        </w:rPr>
        <w:lastRenderedPageBreak/>
        <w:t>答案解释：地域管辖原则是指在确定法院管辖权的司法实践中，具有决定性意义的因素，应该是诉讼中的案件事实和双方当事人与法院地国在地域上的联系，应该把地域作为确定管辖权的基础。</w:t>
      </w:r>
    </w:p>
    <w:p w14:paraId="26EBCBBC" w14:textId="77777777" w:rsidR="00714371" w:rsidRPr="00714371" w:rsidRDefault="00714371" w:rsidP="00714371">
      <w:pPr>
        <w:rPr>
          <w:sz w:val="24"/>
          <w:szCs w:val="24"/>
        </w:rPr>
      </w:pPr>
      <w:r w:rsidRPr="00714371">
        <w:rPr>
          <w:sz w:val="24"/>
          <w:szCs w:val="24"/>
        </w:rPr>
        <w:t>17.消费者权益保证金机制</w:t>
      </w:r>
    </w:p>
    <w:p w14:paraId="3EF3BE05" w14:textId="77777777" w:rsidR="00714371" w:rsidRPr="00714371" w:rsidRDefault="00714371" w:rsidP="00714371">
      <w:pPr>
        <w:rPr>
          <w:sz w:val="24"/>
          <w:szCs w:val="24"/>
        </w:rPr>
      </w:pPr>
      <w:r w:rsidRPr="00714371">
        <w:rPr>
          <w:rFonts w:hint="eastAsia"/>
          <w:sz w:val="24"/>
          <w:szCs w:val="24"/>
        </w:rPr>
        <w:t>答案解释：消费者权益保证金机制是指电子商务平台经营者为了保障消费者权益，要求入驻在其平台的经营者提供资金保障服务，一旦平台内经营者出现违反合同约定或其他损害消费者权益的行为，平台经营者将直接以保证金弥补消费者的损失。消费者权益保障金在具体的交易合同中可以表现为一种履约保证金。</w:t>
      </w:r>
    </w:p>
    <w:p w14:paraId="27CD8DAD" w14:textId="77777777" w:rsidR="00714371" w:rsidRPr="00714371" w:rsidRDefault="00714371" w:rsidP="00714371">
      <w:pPr>
        <w:rPr>
          <w:sz w:val="24"/>
          <w:szCs w:val="24"/>
        </w:rPr>
      </w:pPr>
      <w:r w:rsidRPr="00714371">
        <w:rPr>
          <w:sz w:val="24"/>
          <w:szCs w:val="24"/>
        </w:rPr>
        <w:t>18.跨境电子商务</w:t>
      </w:r>
    </w:p>
    <w:p w14:paraId="13C0E0BF" w14:textId="77777777" w:rsidR="00714371" w:rsidRPr="00714371" w:rsidRDefault="00714371" w:rsidP="00714371">
      <w:pPr>
        <w:rPr>
          <w:sz w:val="24"/>
          <w:szCs w:val="24"/>
        </w:rPr>
      </w:pPr>
      <w:r w:rsidRPr="00714371">
        <w:rPr>
          <w:rFonts w:hint="eastAsia"/>
          <w:sz w:val="24"/>
          <w:szCs w:val="24"/>
        </w:rPr>
        <w:t>答案解释：跨境电子商务是指不同国家的交易主体，通过电子商务平台达成交易，进行支付结算，并通过跨境物流送达商品完成交易的一种国际贸易活动。</w:t>
      </w:r>
    </w:p>
    <w:p w14:paraId="697AAA05" w14:textId="77777777" w:rsidR="00714371" w:rsidRPr="00714371" w:rsidRDefault="00714371" w:rsidP="00714371">
      <w:pPr>
        <w:rPr>
          <w:sz w:val="24"/>
          <w:szCs w:val="24"/>
        </w:rPr>
      </w:pPr>
      <w:r w:rsidRPr="00714371">
        <w:rPr>
          <w:sz w:val="24"/>
          <w:szCs w:val="24"/>
        </w:rPr>
        <w:t>19.单一窗口</w:t>
      </w:r>
    </w:p>
    <w:p w14:paraId="21D96938" w14:textId="77777777" w:rsidR="00714371" w:rsidRPr="00714371" w:rsidRDefault="00714371" w:rsidP="00714371">
      <w:pPr>
        <w:rPr>
          <w:sz w:val="24"/>
          <w:szCs w:val="24"/>
        </w:rPr>
      </w:pPr>
      <w:r w:rsidRPr="00714371">
        <w:rPr>
          <w:rFonts w:hint="eastAsia"/>
          <w:sz w:val="24"/>
          <w:szCs w:val="24"/>
        </w:rPr>
        <w:t>答案解释：所谓单一窗口，是指一项设施，即共同进行贸易和运输的当事人一次性提交标准化的信息和文件，便可满足进口、出口和转运的所有管理规定。如</w:t>
      </w:r>
      <w:proofErr w:type="gramStart"/>
      <w:r w:rsidRPr="00714371">
        <w:rPr>
          <w:rFonts w:hint="eastAsia"/>
          <w:sz w:val="24"/>
          <w:szCs w:val="24"/>
        </w:rPr>
        <w:t>属电子</w:t>
      </w:r>
      <w:proofErr w:type="gramEnd"/>
      <w:r w:rsidRPr="00714371">
        <w:rPr>
          <w:rFonts w:hint="eastAsia"/>
          <w:sz w:val="24"/>
          <w:szCs w:val="24"/>
        </w:rPr>
        <w:t>信息，则单个数据只需提交一次。</w:t>
      </w:r>
    </w:p>
    <w:p w14:paraId="2CA6564C" w14:textId="77777777" w:rsidR="00714371" w:rsidRPr="00714371" w:rsidRDefault="00714371" w:rsidP="00714371">
      <w:pPr>
        <w:rPr>
          <w:sz w:val="24"/>
          <w:szCs w:val="24"/>
        </w:rPr>
      </w:pPr>
    </w:p>
    <w:p w14:paraId="044969FE" w14:textId="77777777" w:rsidR="00714371" w:rsidRPr="00714371" w:rsidRDefault="00714371" w:rsidP="00714371">
      <w:pPr>
        <w:rPr>
          <w:sz w:val="24"/>
          <w:szCs w:val="24"/>
        </w:rPr>
      </w:pPr>
      <w:r w:rsidRPr="00714371">
        <w:rPr>
          <w:rFonts w:hint="eastAsia"/>
          <w:sz w:val="24"/>
          <w:szCs w:val="24"/>
        </w:rPr>
        <w:t>五、简答题</w:t>
      </w:r>
    </w:p>
    <w:p w14:paraId="0F73FA96" w14:textId="77777777" w:rsidR="00714371" w:rsidRPr="00714371" w:rsidRDefault="00714371" w:rsidP="00714371">
      <w:pPr>
        <w:rPr>
          <w:sz w:val="24"/>
          <w:szCs w:val="24"/>
        </w:rPr>
      </w:pPr>
      <w:r w:rsidRPr="00714371">
        <w:rPr>
          <w:sz w:val="24"/>
          <w:szCs w:val="24"/>
        </w:rPr>
        <w:t>20.简述当事人未约定准据</w:t>
      </w:r>
      <w:proofErr w:type="gramStart"/>
      <w:r w:rsidRPr="00714371">
        <w:rPr>
          <w:sz w:val="24"/>
          <w:szCs w:val="24"/>
        </w:rPr>
        <w:t>法或者</w:t>
      </w:r>
      <w:proofErr w:type="gramEnd"/>
      <w:r w:rsidRPr="00714371">
        <w:rPr>
          <w:sz w:val="24"/>
          <w:szCs w:val="24"/>
        </w:rPr>
        <w:t>约定的准确法无效情况下合同纠纷的法律适用？</w:t>
      </w:r>
    </w:p>
    <w:p w14:paraId="6F6100A4" w14:textId="77777777" w:rsidR="00714371" w:rsidRPr="00714371" w:rsidRDefault="00714371" w:rsidP="00714371">
      <w:pPr>
        <w:rPr>
          <w:sz w:val="24"/>
          <w:szCs w:val="24"/>
        </w:rPr>
      </w:pPr>
      <w:r w:rsidRPr="00714371">
        <w:rPr>
          <w:rFonts w:hint="eastAsia"/>
          <w:sz w:val="24"/>
          <w:szCs w:val="24"/>
        </w:rPr>
        <w:t>答案解释：（</w:t>
      </w:r>
      <w:r w:rsidRPr="00714371">
        <w:rPr>
          <w:sz w:val="24"/>
          <w:szCs w:val="24"/>
        </w:rPr>
        <w:t>1）采用最密切联系原则确定应适用的法律。在当事人未约定准据</w:t>
      </w:r>
      <w:proofErr w:type="gramStart"/>
      <w:r w:rsidRPr="00714371">
        <w:rPr>
          <w:sz w:val="24"/>
          <w:szCs w:val="24"/>
        </w:rPr>
        <w:t>法或者</w:t>
      </w:r>
      <w:proofErr w:type="gramEnd"/>
      <w:r w:rsidRPr="00714371">
        <w:rPr>
          <w:sz w:val="24"/>
          <w:szCs w:val="24"/>
        </w:rPr>
        <w:t>约定的准据法无效时，应采用最密切联系原则确定应适用的法律。（2）适用缔约时许可方所在法域的法律。对于访问合同或以电子方式交付的合同，应适用缔约时许可方所在法域的法律。（3）适用交付拷贝的地方的法律。以有形介质交</w:t>
      </w:r>
      <w:r w:rsidRPr="00714371">
        <w:rPr>
          <w:sz w:val="24"/>
          <w:szCs w:val="24"/>
        </w:rPr>
        <w:lastRenderedPageBreak/>
        <w:t>付拷贝的消费者合同，应</w:t>
      </w:r>
      <w:proofErr w:type="gramStart"/>
      <w:r w:rsidRPr="00714371">
        <w:rPr>
          <w:sz w:val="24"/>
          <w:szCs w:val="24"/>
        </w:rPr>
        <w:t>适用向</w:t>
      </w:r>
      <w:proofErr w:type="gramEnd"/>
      <w:r w:rsidRPr="00714371">
        <w:rPr>
          <w:sz w:val="24"/>
          <w:szCs w:val="24"/>
        </w:rPr>
        <w:t>消费者交付拷贝的地方或本应向消费者交付拷贝的地方的法律。</w:t>
      </w:r>
    </w:p>
    <w:p w14:paraId="77627D99" w14:textId="77777777" w:rsidR="00714371" w:rsidRPr="00714371" w:rsidRDefault="00714371" w:rsidP="00714371">
      <w:pPr>
        <w:rPr>
          <w:sz w:val="24"/>
          <w:szCs w:val="24"/>
        </w:rPr>
      </w:pPr>
    </w:p>
    <w:p w14:paraId="187957B0" w14:textId="77777777" w:rsidR="00714371" w:rsidRPr="00714371" w:rsidRDefault="00714371" w:rsidP="00714371">
      <w:pPr>
        <w:rPr>
          <w:sz w:val="24"/>
          <w:szCs w:val="24"/>
        </w:rPr>
      </w:pPr>
      <w:r w:rsidRPr="00714371">
        <w:rPr>
          <w:sz w:val="24"/>
          <w:szCs w:val="24"/>
        </w:rPr>
        <w:t>21.简述解决电子商务纠纷的平台经营者协助消费者维权的义务？</w:t>
      </w:r>
    </w:p>
    <w:p w14:paraId="0225AD38" w14:textId="77777777" w:rsidR="00714371" w:rsidRPr="00714371" w:rsidRDefault="00714371" w:rsidP="00714371">
      <w:pPr>
        <w:rPr>
          <w:sz w:val="24"/>
          <w:szCs w:val="24"/>
        </w:rPr>
      </w:pPr>
      <w:r w:rsidRPr="00714371">
        <w:rPr>
          <w:rFonts w:hint="eastAsia"/>
          <w:sz w:val="24"/>
          <w:szCs w:val="24"/>
        </w:rPr>
        <w:t>答案解释：《电子商务法》</w:t>
      </w:r>
      <w:r w:rsidRPr="00714371">
        <w:rPr>
          <w:sz w:val="24"/>
          <w:szCs w:val="24"/>
        </w:rPr>
        <w:t>61条规定了平台经营者协助消费者维权的义务。当消费者在电子商务平台购买商品或者接受服务与平台内经营者发生争议时，电子商务平台经营者应当积极协助消费者维护合法权益。协助义务包括两方面的内容：一方面，如果消费者请求平台经营者依法依约介入调解处理，则平台经营者应当按照规定和约定，通过事先签订的服务协议或者交易规则中的争议解决机制，处理本次网络交易纠纷。另一方面，如果消费者希望采取其他救济方式，如诉讼，仲裁等，则平台经营者应如实提供平台内经营者的身份信息和交易记录信息，协助联系平台内经营者、</w:t>
      </w:r>
      <w:r w:rsidRPr="00714371">
        <w:rPr>
          <w:rFonts w:hint="eastAsia"/>
          <w:sz w:val="24"/>
          <w:szCs w:val="24"/>
        </w:rPr>
        <w:t>协助办理退货退款，配合诉讼或仲裁机构实现裁判结果的执行等方面的工作。</w:t>
      </w:r>
    </w:p>
    <w:p w14:paraId="7A72EC3F" w14:textId="77777777" w:rsidR="00714371" w:rsidRPr="00714371" w:rsidRDefault="00714371" w:rsidP="00714371">
      <w:pPr>
        <w:rPr>
          <w:sz w:val="24"/>
          <w:szCs w:val="24"/>
        </w:rPr>
      </w:pPr>
    </w:p>
    <w:p w14:paraId="25DE21DB" w14:textId="77777777" w:rsidR="00714371" w:rsidRPr="00714371" w:rsidRDefault="00714371" w:rsidP="00714371">
      <w:pPr>
        <w:rPr>
          <w:sz w:val="24"/>
          <w:szCs w:val="24"/>
        </w:rPr>
      </w:pPr>
      <w:r w:rsidRPr="00714371">
        <w:rPr>
          <w:rFonts w:hint="eastAsia"/>
          <w:sz w:val="24"/>
          <w:szCs w:val="24"/>
        </w:rPr>
        <w:t>六、论述题</w:t>
      </w:r>
    </w:p>
    <w:p w14:paraId="55C5876E" w14:textId="77777777" w:rsidR="00714371" w:rsidRPr="00714371" w:rsidRDefault="00714371" w:rsidP="00714371">
      <w:pPr>
        <w:rPr>
          <w:sz w:val="24"/>
          <w:szCs w:val="24"/>
        </w:rPr>
      </w:pPr>
      <w:r w:rsidRPr="00714371">
        <w:rPr>
          <w:sz w:val="24"/>
          <w:szCs w:val="24"/>
        </w:rPr>
        <w:t>22.问：论述我国关于网络管辖权的相关法律规定？</w:t>
      </w:r>
    </w:p>
    <w:p w14:paraId="5F89205B" w14:textId="15E95BA2" w:rsidR="00820145" w:rsidRPr="00714371" w:rsidRDefault="00714371" w:rsidP="00714371">
      <w:pPr>
        <w:rPr>
          <w:sz w:val="24"/>
          <w:szCs w:val="24"/>
        </w:rPr>
      </w:pPr>
      <w:r w:rsidRPr="00714371">
        <w:rPr>
          <w:rFonts w:hint="eastAsia"/>
          <w:sz w:val="24"/>
          <w:szCs w:val="24"/>
        </w:rPr>
        <w:t>答案解释：即使在网络空间，传统的管辖权制度仍然是确定网络管辖权的基础。在处理和互联网相关的纠纷中，我国现行的诉讼管辖原则仍应得到遵循。</w:t>
      </w:r>
      <w:r w:rsidRPr="00714371">
        <w:rPr>
          <w:sz w:val="24"/>
          <w:szCs w:val="24"/>
        </w:rPr>
        <w:t>1.管辖权的一般规则《中华人民共和国民事诉讼法》（简称《民事诉讼法》）第22条规定了管辖权的一般规则。第16条：“经当事人同意，民事诉讼活动可以通过信息网络平台在线进行。民事诉讼活动通过信息网络平台在线进行的，与线下诉讼活动具有同等法律效力。”2.合同纠纷的管辖规则《民事诉讼法》第24条对合同纠</w:t>
      </w:r>
      <w:r w:rsidRPr="00714371">
        <w:rPr>
          <w:sz w:val="24"/>
          <w:szCs w:val="24"/>
        </w:rPr>
        <w:lastRenderedPageBreak/>
        <w:t>纷的管辖权做出了规定：因合同纠纷提起的诉讼，由被告住所地或者合同履行地人民法院管辖</w:t>
      </w:r>
      <w:r w:rsidRPr="00714371">
        <w:rPr>
          <w:rFonts w:hint="eastAsia"/>
          <w:sz w:val="24"/>
          <w:szCs w:val="24"/>
        </w:rPr>
        <w:t>。</w:t>
      </w:r>
      <w:r w:rsidRPr="00714371">
        <w:rPr>
          <w:sz w:val="24"/>
          <w:szCs w:val="24"/>
        </w:rPr>
        <w:t>3.侵权诉讼的管辖规则《民事诉讼法》第29条对侵权诉讼的管辖权做出了规定：因侵权行为提起的诉讼，由侵权行为地或者被告住所地人民法院管辖。4.协议管辖规则《民事诉讼法》第35条对协议管辖权做出了规定：合同或者其他财产权益纠纷的当事人可以书面协议选择被告住所地、合同履行地、合同签订地、原告住所地、标的物所在地等与争议有实际联系的地点的人民法院管辖，但不得违反本法对级别管辖和专属管辖的规定。5.涉外诉讼的管辖规则《民事诉讼法》第272条规定：</w:t>
      </w:r>
      <w:proofErr w:type="gramStart"/>
      <w:r w:rsidRPr="00714371">
        <w:rPr>
          <w:sz w:val="24"/>
          <w:szCs w:val="24"/>
        </w:rPr>
        <w:t>因合合同</w:t>
      </w:r>
      <w:proofErr w:type="gramEnd"/>
      <w:r w:rsidRPr="00714371">
        <w:rPr>
          <w:sz w:val="24"/>
          <w:szCs w:val="24"/>
        </w:rPr>
        <w:t>纠纷或者其他财产权益纠纷，对在中华人民共和国领域内没有住所的被</w:t>
      </w:r>
      <w:r w:rsidRPr="00714371">
        <w:rPr>
          <w:rFonts w:hint="eastAsia"/>
          <w:sz w:val="24"/>
          <w:szCs w:val="24"/>
        </w:rPr>
        <w:t>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w:t>
      </w:r>
      <w:r w:rsidRPr="00714371">
        <w:rPr>
          <w:sz w:val="24"/>
          <w:szCs w:val="24"/>
        </w:rPr>
        <w:t>6.司法解释的规定最高人民法院《关于审理侵害信息网络传播权民事纠纷案件适用法律若干问题的规定》的第15条规定：侵害信息网络传播权民事纠纷案件由侵权行为地或者被告住所地人民法院管辖。侵权行为地包括实施被诉侵权行为的网</w:t>
      </w:r>
      <w:r w:rsidRPr="00714371">
        <w:rPr>
          <w:rFonts w:hint="eastAsia"/>
          <w:sz w:val="24"/>
          <w:szCs w:val="24"/>
        </w:rPr>
        <w:t>络服务器、计算机终端等设备所在地。侵权行为地和被告住所地均难以确定或者在境外的，原告发现侵权内容的计算机终端等设备所在地可以视为侵权行为地。</w:t>
      </w:r>
    </w:p>
    <w:sectPr w:rsidR="00820145" w:rsidRPr="007143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35"/>
    <w:rsid w:val="00714371"/>
    <w:rsid w:val="00820145"/>
    <w:rsid w:val="00AA0235"/>
    <w:rsid w:val="00B52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163E"/>
  <w15:chartTrackingRefBased/>
  <w15:docId w15:val="{5DF6D029-26EF-4642-9B05-A028E81D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02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A02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A02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A02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A023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A023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A023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A023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A023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02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A02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A02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A0235"/>
    <w:rPr>
      <w:rFonts w:cstheme="majorBidi"/>
      <w:color w:val="0F4761" w:themeColor="accent1" w:themeShade="BF"/>
      <w:sz w:val="28"/>
      <w:szCs w:val="28"/>
    </w:rPr>
  </w:style>
  <w:style w:type="character" w:customStyle="1" w:styleId="50">
    <w:name w:val="标题 5 字符"/>
    <w:basedOn w:val="a0"/>
    <w:link w:val="5"/>
    <w:uiPriority w:val="9"/>
    <w:semiHidden/>
    <w:rsid w:val="00AA0235"/>
    <w:rPr>
      <w:rFonts w:cstheme="majorBidi"/>
      <w:color w:val="0F4761" w:themeColor="accent1" w:themeShade="BF"/>
      <w:sz w:val="24"/>
      <w:szCs w:val="24"/>
    </w:rPr>
  </w:style>
  <w:style w:type="character" w:customStyle="1" w:styleId="60">
    <w:name w:val="标题 6 字符"/>
    <w:basedOn w:val="a0"/>
    <w:link w:val="6"/>
    <w:uiPriority w:val="9"/>
    <w:semiHidden/>
    <w:rsid w:val="00AA0235"/>
    <w:rPr>
      <w:rFonts w:cstheme="majorBidi"/>
      <w:b/>
      <w:bCs/>
      <w:color w:val="0F4761" w:themeColor="accent1" w:themeShade="BF"/>
    </w:rPr>
  </w:style>
  <w:style w:type="character" w:customStyle="1" w:styleId="70">
    <w:name w:val="标题 7 字符"/>
    <w:basedOn w:val="a0"/>
    <w:link w:val="7"/>
    <w:uiPriority w:val="9"/>
    <w:semiHidden/>
    <w:rsid w:val="00AA0235"/>
    <w:rPr>
      <w:rFonts w:cstheme="majorBidi"/>
      <w:b/>
      <w:bCs/>
      <w:color w:val="595959" w:themeColor="text1" w:themeTint="A6"/>
    </w:rPr>
  </w:style>
  <w:style w:type="character" w:customStyle="1" w:styleId="80">
    <w:name w:val="标题 8 字符"/>
    <w:basedOn w:val="a0"/>
    <w:link w:val="8"/>
    <w:uiPriority w:val="9"/>
    <w:semiHidden/>
    <w:rsid w:val="00AA0235"/>
    <w:rPr>
      <w:rFonts w:cstheme="majorBidi"/>
      <w:color w:val="595959" w:themeColor="text1" w:themeTint="A6"/>
    </w:rPr>
  </w:style>
  <w:style w:type="character" w:customStyle="1" w:styleId="90">
    <w:name w:val="标题 9 字符"/>
    <w:basedOn w:val="a0"/>
    <w:link w:val="9"/>
    <w:uiPriority w:val="9"/>
    <w:semiHidden/>
    <w:rsid w:val="00AA0235"/>
    <w:rPr>
      <w:rFonts w:eastAsiaTheme="majorEastAsia" w:cstheme="majorBidi"/>
      <w:color w:val="595959" w:themeColor="text1" w:themeTint="A6"/>
    </w:rPr>
  </w:style>
  <w:style w:type="paragraph" w:styleId="a3">
    <w:name w:val="Title"/>
    <w:basedOn w:val="a"/>
    <w:next w:val="a"/>
    <w:link w:val="a4"/>
    <w:uiPriority w:val="10"/>
    <w:qFormat/>
    <w:rsid w:val="00AA02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02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02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A02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0235"/>
    <w:pPr>
      <w:spacing w:before="160" w:after="160"/>
      <w:jc w:val="center"/>
    </w:pPr>
    <w:rPr>
      <w:i/>
      <w:iCs/>
      <w:color w:val="404040" w:themeColor="text1" w:themeTint="BF"/>
    </w:rPr>
  </w:style>
  <w:style w:type="character" w:customStyle="1" w:styleId="a8">
    <w:name w:val="引用 字符"/>
    <w:basedOn w:val="a0"/>
    <w:link w:val="a7"/>
    <w:uiPriority w:val="29"/>
    <w:rsid w:val="00AA0235"/>
    <w:rPr>
      <w:i/>
      <w:iCs/>
      <w:color w:val="404040" w:themeColor="text1" w:themeTint="BF"/>
    </w:rPr>
  </w:style>
  <w:style w:type="paragraph" w:styleId="a9">
    <w:name w:val="List Paragraph"/>
    <w:basedOn w:val="a"/>
    <w:uiPriority w:val="34"/>
    <w:qFormat/>
    <w:rsid w:val="00AA0235"/>
    <w:pPr>
      <w:ind w:left="720"/>
      <w:contextualSpacing/>
    </w:pPr>
  </w:style>
  <w:style w:type="character" w:styleId="aa">
    <w:name w:val="Intense Emphasis"/>
    <w:basedOn w:val="a0"/>
    <w:uiPriority w:val="21"/>
    <w:qFormat/>
    <w:rsid w:val="00AA0235"/>
    <w:rPr>
      <w:i/>
      <w:iCs/>
      <w:color w:val="0F4761" w:themeColor="accent1" w:themeShade="BF"/>
    </w:rPr>
  </w:style>
  <w:style w:type="paragraph" w:styleId="ab">
    <w:name w:val="Intense Quote"/>
    <w:basedOn w:val="a"/>
    <w:next w:val="a"/>
    <w:link w:val="ac"/>
    <w:uiPriority w:val="30"/>
    <w:qFormat/>
    <w:rsid w:val="00AA0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0235"/>
    <w:rPr>
      <w:i/>
      <w:iCs/>
      <w:color w:val="0F4761" w:themeColor="accent1" w:themeShade="BF"/>
    </w:rPr>
  </w:style>
  <w:style w:type="character" w:styleId="ad">
    <w:name w:val="Intense Reference"/>
    <w:basedOn w:val="a0"/>
    <w:uiPriority w:val="32"/>
    <w:qFormat/>
    <w:rsid w:val="00AA02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1524</Words>
  <Characters>8689</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2024-06-29T12:50:00Z</dcterms:created>
  <dcterms:modified xsi:type="dcterms:W3CDTF">2024-06-29T12:50:00Z</dcterms:modified>
</cp:coreProperties>
</file>