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0" w:type="dxa"/>
        <w:tblLook w:val="04A0" w:firstRow="1" w:lastRow="0" w:firstColumn="1" w:lastColumn="0" w:noHBand="0" w:noVBand="1"/>
      </w:tblPr>
      <w:tblGrid>
        <w:gridCol w:w="9340"/>
      </w:tblGrid>
      <w:tr w:rsidR="00E2616A" w:rsidRPr="00E2616A" w14:paraId="11C84CE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8372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青少年心理健康教育 · </w:t>
            </w:r>
            <w:proofErr w:type="gramStart"/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</w:t>
            </w:r>
            <w:proofErr w:type="gramEnd"/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1（第1-2章，占课程总成绩的12.5%）</w:t>
            </w:r>
          </w:p>
        </w:tc>
      </w:tr>
      <w:tr w:rsidR="00E2616A" w:rsidRPr="00E2616A" w14:paraId="67B82BB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9FD5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以下对心理健康内涵的描述，正确的是（  ）。</w:t>
            </w:r>
          </w:p>
        </w:tc>
      </w:tr>
      <w:tr w:rsidR="00E2616A" w:rsidRPr="00E2616A" w14:paraId="7BEDFCE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2387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1608875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C46E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心理健康不等于没有心理问题。</w:t>
            </w:r>
          </w:p>
        </w:tc>
      </w:tr>
      <w:tr w:rsidR="00E2616A" w:rsidRPr="00E2616A" w14:paraId="27A0DDD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D382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没有心理疾病的人就是心理健康的人。</w:t>
            </w:r>
          </w:p>
        </w:tc>
      </w:tr>
      <w:tr w:rsidR="00E2616A" w:rsidRPr="00E2616A" w14:paraId="5EF13B5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AF2C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心理健康是一种静态的平衡，不会发生明显变化。</w:t>
            </w:r>
          </w:p>
        </w:tc>
      </w:tr>
      <w:tr w:rsidR="00E2616A" w:rsidRPr="00E2616A" w14:paraId="016D987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EAAD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心理健康的人会坚持“超道德”观念。</w:t>
            </w:r>
          </w:p>
        </w:tc>
      </w:tr>
      <w:tr w:rsidR="00E2616A" w:rsidRPr="00E2616A" w14:paraId="0BC5971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F895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E2616A" w:rsidRPr="00E2616A" w14:paraId="266A325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23EA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429B1F0B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AB4E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脑的生长到（  ）</w:t>
            </w:r>
            <w:proofErr w:type="gramStart"/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岁基本</w:t>
            </w:r>
            <w:proofErr w:type="gramEnd"/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完成，这时脑的平均重量达到1400克，已经接近成人的平均脑重量。</w:t>
            </w:r>
          </w:p>
        </w:tc>
      </w:tr>
      <w:tr w:rsidR="00E2616A" w:rsidRPr="00E2616A" w14:paraId="0866C40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2BF0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18A03F7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A6C7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10</w:t>
            </w:r>
          </w:p>
        </w:tc>
      </w:tr>
      <w:tr w:rsidR="00E2616A" w:rsidRPr="00E2616A" w14:paraId="021428E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E919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12</w:t>
            </w:r>
          </w:p>
        </w:tc>
      </w:tr>
      <w:tr w:rsidR="00E2616A" w:rsidRPr="00E2616A" w14:paraId="552ABFE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1A74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14</w:t>
            </w:r>
          </w:p>
        </w:tc>
      </w:tr>
      <w:tr w:rsidR="00E2616A" w:rsidRPr="00E2616A" w14:paraId="5B81433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02C5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16</w:t>
            </w:r>
          </w:p>
        </w:tc>
      </w:tr>
      <w:tr w:rsidR="00E2616A" w:rsidRPr="00E2616A" w14:paraId="5D55B95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C97B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7188846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4720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1F47786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C9D9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以下关对自我、本我、超我的描述，错误的是（  ）。</w:t>
            </w:r>
          </w:p>
        </w:tc>
      </w:tr>
      <w:tr w:rsidR="00E2616A" w:rsidRPr="00E2616A" w14:paraId="0D8D4C8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32EF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171E142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E145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本我是与生俱来的，由先天的本能、原始的欲望组成，遵循“快乐原则”。</w:t>
            </w:r>
          </w:p>
        </w:tc>
      </w:tr>
      <w:tr w:rsidR="00E2616A" w:rsidRPr="00E2616A" w14:paraId="06EC089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82D3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自我是个体理性的部分，信奉“道德原则”。</w:t>
            </w:r>
          </w:p>
        </w:tc>
      </w:tr>
      <w:tr w:rsidR="00E2616A" w:rsidRPr="00E2616A" w14:paraId="5FCC4D1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2442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C.    超我是个体良知的部分，依据社会的道德、法律、伦理等原则。</w:t>
            </w:r>
          </w:p>
        </w:tc>
      </w:tr>
      <w:tr w:rsidR="00E2616A" w:rsidRPr="00E2616A" w14:paraId="6ABA6659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6B13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本我、自我、超我之间相互补充，相互对立。健康个人身上，三者在自我的调和下达到一个平衡状态。</w:t>
            </w:r>
          </w:p>
        </w:tc>
      </w:tr>
      <w:tr w:rsidR="00E2616A" w:rsidRPr="00E2616A" w14:paraId="5ADD69F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5417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09EB9B6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70C9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688A539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4C8D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以下对青春期的描述，正确的是（  ）。</w:t>
            </w:r>
          </w:p>
        </w:tc>
      </w:tr>
      <w:tr w:rsidR="00E2616A" w:rsidRPr="00E2616A" w14:paraId="0BEF93A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6E15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6472F51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F7D3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关于青春期发育的群体年龄是一个确定的范围，即11-15岁。</w:t>
            </w:r>
          </w:p>
        </w:tc>
      </w:tr>
      <w:tr w:rsidR="00E2616A" w:rsidRPr="00E2616A" w14:paraId="5254592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0DB2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12岁少年的平均脑容积占成人脑容积的95%。</w:t>
            </w:r>
          </w:p>
        </w:tc>
      </w:tr>
      <w:tr w:rsidR="00E2616A" w:rsidRPr="00E2616A" w14:paraId="6D09423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C51C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到青春发育前期，神经系统的结构基本上和成人没什么差异了。</w:t>
            </w:r>
          </w:p>
        </w:tc>
      </w:tr>
      <w:tr w:rsidR="00E2616A" w:rsidRPr="00E2616A" w14:paraId="64D4144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EF1E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青春期是人生发展的成熟期。</w:t>
            </w:r>
          </w:p>
        </w:tc>
      </w:tr>
      <w:tr w:rsidR="00E2616A" w:rsidRPr="00E2616A" w14:paraId="358F86F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B837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E2616A" w:rsidRPr="00E2616A" w14:paraId="55AE105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9423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66D64EF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4F98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以下对青少年期个体发展的描述错误的是（  ）。</w:t>
            </w:r>
          </w:p>
        </w:tc>
      </w:tr>
      <w:tr w:rsidR="00E2616A" w:rsidRPr="00E2616A" w14:paraId="6B4B85C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F60A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74C862D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7724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生理发育的第二个高峰期</w:t>
            </w:r>
          </w:p>
        </w:tc>
      </w:tr>
      <w:tr w:rsidR="00E2616A" w:rsidRPr="00E2616A" w14:paraId="44DA097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3AEE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高级思维能力开始出现</w:t>
            </w:r>
          </w:p>
        </w:tc>
      </w:tr>
      <w:tr w:rsidR="00E2616A" w:rsidRPr="00E2616A" w14:paraId="486E7E5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A1ED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逐步向新的社会角色过渡</w:t>
            </w:r>
          </w:p>
        </w:tc>
      </w:tr>
      <w:tr w:rsidR="00E2616A" w:rsidRPr="00E2616A" w14:paraId="653CD39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2A8A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辩证思维高度发展</w:t>
            </w:r>
          </w:p>
        </w:tc>
      </w:tr>
      <w:tr w:rsidR="00E2616A" w:rsidRPr="00E2616A" w14:paraId="1E8FAD7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E98F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2616A" w:rsidRPr="00E2616A" w14:paraId="108FB6E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DED9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4B9BF1D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7C27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   青少年期思维品质最突出的特点是（  ）。</w:t>
            </w:r>
          </w:p>
        </w:tc>
      </w:tr>
      <w:tr w:rsidR="00E2616A" w:rsidRPr="00E2616A" w14:paraId="037FFC5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9E8A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单选题(10.0分)（难易度:中）</w:t>
            </w:r>
          </w:p>
        </w:tc>
      </w:tr>
      <w:tr w:rsidR="00E2616A" w:rsidRPr="00E2616A" w14:paraId="7C24ADD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0074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独立性</w:t>
            </w:r>
          </w:p>
        </w:tc>
      </w:tr>
      <w:tr w:rsidR="00E2616A" w:rsidRPr="00E2616A" w14:paraId="57DAFF0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E435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深刻性</w:t>
            </w:r>
          </w:p>
        </w:tc>
      </w:tr>
      <w:tr w:rsidR="00E2616A" w:rsidRPr="00E2616A" w14:paraId="141DFB7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7A5B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片面性</w:t>
            </w:r>
          </w:p>
        </w:tc>
      </w:tr>
      <w:tr w:rsidR="00E2616A" w:rsidRPr="00E2616A" w14:paraId="4EE16C0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583E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矛盾性</w:t>
            </w:r>
          </w:p>
        </w:tc>
      </w:tr>
      <w:tr w:rsidR="00E2616A" w:rsidRPr="00E2616A" w14:paraId="598AF2A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9930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2616A" w:rsidRPr="00E2616A" w14:paraId="276F23A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C9CF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0A9FC9B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6DD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   根据心理学家埃里克森的心理社会发展阶段观点，青少年时期的主要任务是（  ）。</w:t>
            </w:r>
          </w:p>
        </w:tc>
      </w:tr>
      <w:tr w:rsidR="00E2616A" w:rsidRPr="00E2616A" w14:paraId="31F0EB6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A1C6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2832A54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44AB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自我的成长与完善</w:t>
            </w:r>
          </w:p>
        </w:tc>
      </w:tr>
      <w:tr w:rsidR="00E2616A" w:rsidRPr="00E2616A" w14:paraId="72E0637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B25A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自我接纳</w:t>
            </w:r>
          </w:p>
        </w:tc>
      </w:tr>
      <w:tr w:rsidR="00E2616A" w:rsidRPr="00E2616A" w14:paraId="6022CBD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59AD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自我认同</w:t>
            </w:r>
          </w:p>
        </w:tc>
      </w:tr>
      <w:tr w:rsidR="00E2616A" w:rsidRPr="00E2616A" w14:paraId="5ED8E42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3538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自我控制</w:t>
            </w:r>
          </w:p>
        </w:tc>
      </w:tr>
      <w:tr w:rsidR="00E2616A" w:rsidRPr="00E2616A" w14:paraId="073471C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63C4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E2616A" w:rsidRPr="00E2616A" w14:paraId="5356A6F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C9E6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2C10733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05D1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    以下对自负这一自我意识偏差的描述，错误的是（  ）。</w:t>
            </w:r>
          </w:p>
        </w:tc>
      </w:tr>
      <w:tr w:rsidR="00E2616A" w:rsidRPr="00E2616A" w14:paraId="339A37E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16E8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7FBC8A9B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FE40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自负的人对自己评价较高，对自己的能力充满自信，因而能主动承担任务并较好完成任务。</w:t>
            </w:r>
          </w:p>
        </w:tc>
      </w:tr>
      <w:tr w:rsidR="00E2616A" w:rsidRPr="00E2616A" w14:paraId="4851BC0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E4BE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自负的人常对自己提出过高要求，承担无法完成的任务而导致失败。</w:t>
            </w:r>
          </w:p>
        </w:tc>
      </w:tr>
      <w:tr w:rsidR="00E2616A" w:rsidRPr="00E2616A" w14:paraId="00201EE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7F2F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自负的人看不起别人，不易处理好人际关系。</w:t>
            </w:r>
          </w:p>
        </w:tc>
      </w:tr>
      <w:tr w:rsidR="00E2616A" w:rsidRPr="00E2616A" w14:paraId="3DB1079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4E80D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D.    自负的心理调适中，需要承认自身的限制性，欣赏他人独特性。</w:t>
            </w:r>
          </w:p>
        </w:tc>
      </w:tr>
      <w:tr w:rsidR="00E2616A" w:rsidRPr="00E2616A" w14:paraId="44A479B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3AD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E2616A" w:rsidRPr="00E2616A" w14:paraId="2DBC0CB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F188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01750A83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FB7A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    （   ）的人过分看重他人的评价，争强好胜，难以接受别人的负面评价，虚荣心强，过分爱面子。</w:t>
            </w:r>
          </w:p>
        </w:tc>
      </w:tr>
      <w:tr w:rsidR="00E2616A" w:rsidRPr="00E2616A" w14:paraId="48313C2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107B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6EC1092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CF57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过度自我中心</w:t>
            </w:r>
          </w:p>
        </w:tc>
      </w:tr>
      <w:tr w:rsidR="00E2616A" w:rsidRPr="00E2616A" w14:paraId="458180C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8145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自尊心过强</w:t>
            </w:r>
          </w:p>
        </w:tc>
      </w:tr>
      <w:tr w:rsidR="00E2616A" w:rsidRPr="00E2616A" w14:paraId="62499CE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5780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强烈自卑</w:t>
            </w:r>
          </w:p>
        </w:tc>
      </w:tr>
      <w:tr w:rsidR="00E2616A" w:rsidRPr="00E2616A" w14:paraId="0D1B80D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5EC6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苛求完美</w:t>
            </w:r>
          </w:p>
        </w:tc>
      </w:tr>
      <w:tr w:rsidR="00E2616A" w:rsidRPr="00E2616A" w14:paraId="1CBB7D6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9916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5DD22EC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6846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12488AC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A179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   以下对自卑这一自我意识偏差的描述，错误的是（  ）。</w:t>
            </w:r>
          </w:p>
        </w:tc>
      </w:tr>
      <w:tr w:rsidR="00E2616A" w:rsidRPr="00E2616A" w14:paraId="499B815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186C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47C5C5E1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EB22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新精神分析的代表人物阿德勒认为，每个人身上都能找到自卑的影子，人一出生就要开始为克服自卑而抗争。</w:t>
            </w:r>
          </w:p>
        </w:tc>
      </w:tr>
      <w:tr w:rsidR="00E2616A" w:rsidRPr="00E2616A" w14:paraId="3EDBBBF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533A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自卑是个体对自己不满、否定的情感。</w:t>
            </w:r>
          </w:p>
        </w:tc>
      </w:tr>
      <w:tr w:rsidR="00E2616A" w:rsidRPr="00E2616A" w14:paraId="677DF6B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6462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自卑是自尊心屡屡受挫的结果。</w:t>
            </w:r>
          </w:p>
        </w:tc>
      </w:tr>
      <w:tr w:rsidR="00E2616A" w:rsidRPr="00E2616A" w14:paraId="476D3EB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EE5A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生活在高期望的家庭中的孩子不容易自卑。</w:t>
            </w:r>
          </w:p>
        </w:tc>
      </w:tr>
      <w:tr w:rsidR="00E2616A" w:rsidRPr="00E2616A" w14:paraId="4A3DB20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CBE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2616A" w:rsidRPr="00E2616A" w14:paraId="1086335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30D6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5E1DFB1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C3AF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青少年心理健康教育 · </w:t>
            </w:r>
            <w:proofErr w:type="gramStart"/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</w:t>
            </w:r>
            <w:proofErr w:type="gramEnd"/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2（第3-4章，占课程总成绩的12.5%）</w:t>
            </w:r>
          </w:p>
        </w:tc>
      </w:tr>
      <w:tr w:rsidR="00E2616A" w:rsidRPr="00E2616A" w14:paraId="176BBF47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60BB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1.    根据心理学家马斯洛的需要层次理论，（ ）需要指的是个体希望获得对己对人对事物变化的理解，如探索、实验、阅读等的需要。</w:t>
            </w:r>
          </w:p>
        </w:tc>
      </w:tr>
      <w:tr w:rsidR="00E2616A" w:rsidRPr="00E2616A" w14:paraId="592085D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5B3D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00DBD58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C2B7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尊重的</w:t>
            </w:r>
          </w:p>
        </w:tc>
      </w:tr>
      <w:tr w:rsidR="00E2616A" w:rsidRPr="00E2616A" w14:paraId="294F98E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ACA4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审美的</w:t>
            </w:r>
          </w:p>
        </w:tc>
      </w:tr>
      <w:tr w:rsidR="00E2616A" w:rsidRPr="00E2616A" w14:paraId="4BA8E4D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AC73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自我实现的</w:t>
            </w:r>
          </w:p>
        </w:tc>
      </w:tr>
      <w:tr w:rsidR="00E2616A" w:rsidRPr="00E2616A" w14:paraId="4CF7168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F6D7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求知的</w:t>
            </w:r>
          </w:p>
        </w:tc>
      </w:tr>
      <w:tr w:rsidR="00E2616A" w:rsidRPr="00E2616A" w14:paraId="37D0034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28A1B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2616A" w:rsidRPr="00E2616A" w14:paraId="12294C7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A9DE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174D8BE9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8248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强迫症有不同的表现形式，强迫观念、强迫意向和强迫动作。其中，（  ）属于强迫观念。</w:t>
            </w:r>
          </w:p>
        </w:tc>
      </w:tr>
      <w:tr w:rsidR="00E2616A" w:rsidRPr="00E2616A" w14:paraId="4EC2EF6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D26B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18941F2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63F3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强迫洗涤</w:t>
            </w:r>
          </w:p>
        </w:tc>
      </w:tr>
      <w:tr w:rsidR="00E2616A" w:rsidRPr="00E2616A" w14:paraId="0A4622B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C3D3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强迫检查</w:t>
            </w:r>
          </w:p>
        </w:tc>
      </w:tr>
      <w:tr w:rsidR="00E2616A" w:rsidRPr="00E2616A" w14:paraId="3D06981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F240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强迫性仪式动作</w:t>
            </w:r>
          </w:p>
        </w:tc>
      </w:tr>
      <w:tr w:rsidR="00E2616A" w:rsidRPr="00E2616A" w14:paraId="237B31A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6230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强迫性疑虑</w:t>
            </w:r>
          </w:p>
        </w:tc>
      </w:tr>
      <w:tr w:rsidR="00E2616A" w:rsidRPr="00E2616A" w14:paraId="07BE0E7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D2A5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2616A" w:rsidRPr="00E2616A" w14:paraId="376220F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CDFC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17FF787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6D89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（  ）又称惊恐发作。起病突然，没有原因地感到心慌意乱、紧张不安或无名恐惧。</w:t>
            </w:r>
          </w:p>
        </w:tc>
      </w:tr>
      <w:tr w:rsidR="00E2616A" w:rsidRPr="00E2616A" w14:paraId="1E28E0F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E1B4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5772ED2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B0E5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躁狂</w:t>
            </w:r>
          </w:p>
        </w:tc>
      </w:tr>
      <w:tr w:rsidR="00E2616A" w:rsidRPr="00E2616A" w14:paraId="3E481FB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2176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B.    强迫</w:t>
            </w:r>
          </w:p>
        </w:tc>
      </w:tr>
      <w:tr w:rsidR="00E2616A" w:rsidRPr="00E2616A" w14:paraId="30D445D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54E9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急性焦虑</w:t>
            </w:r>
          </w:p>
        </w:tc>
      </w:tr>
      <w:tr w:rsidR="00E2616A" w:rsidRPr="00E2616A" w14:paraId="46271AF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89E2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慢性焦虑</w:t>
            </w:r>
          </w:p>
        </w:tc>
      </w:tr>
      <w:tr w:rsidR="00E2616A" w:rsidRPr="00E2616A" w14:paraId="49AC07A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2AB2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E2616A" w:rsidRPr="00E2616A" w14:paraId="4A3FB13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46E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0D8E36D8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F0FC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“由于出乎意料的紧张或危险情境所引起的高度紧张的情绪状态”，这描述的是（  ）。</w:t>
            </w:r>
          </w:p>
        </w:tc>
      </w:tr>
      <w:tr w:rsidR="00E2616A" w:rsidRPr="00E2616A" w14:paraId="16C2326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AAA4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44B5EBE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4EC3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应激</w:t>
            </w:r>
          </w:p>
        </w:tc>
      </w:tr>
      <w:tr w:rsidR="00E2616A" w:rsidRPr="00E2616A" w14:paraId="3226B32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8613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激情</w:t>
            </w:r>
          </w:p>
        </w:tc>
      </w:tr>
      <w:tr w:rsidR="00E2616A" w:rsidRPr="00E2616A" w14:paraId="3984F41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3CB2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心境</w:t>
            </w:r>
          </w:p>
        </w:tc>
      </w:tr>
      <w:tr w:rsidR="00E2616A" w:rsidRPr="00E2616A" w14:paraId="4A0339B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562F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心情</w:t>
            </w:r>
          </w:p>
        </w:tc>
      </w:tr>
      <w:tr w:rsidR="00E2616A" w:rsidRPr="00E2616A" w14:paraId="6EA2F33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9BEA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E2616A" w:rsidRPr="00E2616A" w14:paraId="0B97700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95ED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035F6F78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1E9B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“持续性的心境低落、消沉，常伴有无意义感、无助感”，这描述的是（  ）情绪困扰。</w:t>
            </w:r>
          </w:p>
        </w:tc>
      </w:tr>
      <w:tr w:rsidR="00E2616A" w:rsidRPr="00E2616A" w14:paraId="6C641CF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43F03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7002C5C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9050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烦躁</w:t>
            </w:r>
          </w:p>
        </w:tc>
      </w:tr>
      <w:tr w:rsidR="00E2616A" w:rsidRPr="00E2616A" w14:paraId="3A474DF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9E37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抑郁</w:t>
            </w:r>
          </w:p>
        </w:tc>
      </w:tr>
      <w:tr w:rsidR="00E2616A" w:rsidRPr="00E2616A" w14:paraId="4CC2CE5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7472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愤怒</w:t>
            </w:r>
          </w:p>
        </w:tc>
      </w:tr>
      <w:tr w:rsidR="00E2616A" w:rsidRPr="00E2616A" w14:paraId="0BD25D3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2812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焦虑</w:t>
            </w:r>
          </w:p>
        </w:tc>
      </w:tr>
      <w:tr w:rsidR="00E2616A" w:rsidRPr="00E2616A" w14:paraId="0562A28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EAD7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693F14C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C4A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答案解释：暂无</w:t>
            </w:r>
          </w:p>
        </w:tc>
      </w:tr>
      <w:tr w:rsidR="00E2616A" w:rsidRPr="00E2616A" w14:paraId="1A974882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E106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   新精神分析的代表人物之一（  ）认为，每个人身上都能找到自卑的影子，人一出生就要开始为克服自卑而抗争。</w:t>
            </w:r>
          </w:p>
        </w:tc>
      </w:tr>
      <w:tr w:rsidR="00E2616A" w:rsidRPr="00E2616A" w14:paraId="09D7B84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572F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5F82A98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674F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弗洛伊德</w:t>
            </w:r>
          </w:p>
        </w:tc>
      </w:tr>
      <w:tr w:rsidR="00E2616A" w:rsidRPr="00E2616A" w14:paraId="18A9F16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FADC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B.    </w:t>
            </w:r>
            <w:proofErr w:type="gramStart"/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霍兰德</w:t>
            </w:r>
            <w:proofErr w:type="gramEnd"/>
          </w:p>
        </w:tc>
      </w:tr>
      <w:tr w:rsidR="00E2616A" w:rsidRPr="00E2616A" w14:paraId="1FF77E2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DBA0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阿德勒</w:t>
            </w:r>
          </w:p>
        </w:tc>
      </w:tr>
      <w:tr w:rsidR="00E2616A" w:rsidRPr="00E2616A" w14:paraId="3560A9C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0956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荣格</w:t>
            </w:r>
          </w:p>
        </w:tc>
      </w:tr>
      <w:tr w:rsidR="00E2616A" w:rsidRPr="00E2616A" w14:paraId="477A57D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ECA0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E2616A" w:rsidRPr="00E2616A" w14:paraId="102155B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8F4B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01FFCE95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1442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   根据心理学家马斯洛的需要层次理论，（ ）需要指的是个体要求与他人建立亲密的关系,被人接纳、爱护、关注、鼓励与支持的需要。</w:t>
            </w:r>
          </w:p>
        </w:tc>
      </w:tr>
      <w:tr w:rsidR="00E2616A" w:rsidRPr="00E2616A" w14:paraId="4710296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4D1C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0CA09FE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1B6D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尊重的</w:t>
            </w:r>
          </w:p>
        </w:tc>
      </w:tr>
      <w:tr w:rsidR="00E2616A" w:rsidRPr="00E2616A" w14:paraId="117BD48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2A76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审美的</w:t>
            </w:r>
          </w:p>
        </w:tc>
      </w:tr>
      <w:tr w:rsidR="00E2616A" w:rsidRPr="00E2616A" w14:paraId="384EB28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54A4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自我实现的</w:t>
            </w:r>
          </w:p>
        </w:tc>
      </w:tr>
      <w:tr w:rsidR="00E2616A" w:rsidRPr="00E2616A" w14:paraId="1A3FBDA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24864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归属与爱的</w:t>
            </w:r>
          </w:p>
        </w:tc>
      </w:tr>
      <w:tr w:rsidR="00E2616A" w:rsidRPr="00E2616A" w14:paraId="2E84319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AF56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2616A" w:rsidRPr="00E2616A" w14:paraId="53331A4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EBC1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57B7085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3A75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    以下对青少年焦虑的描述，错误的是（  ）。</w:t>
            </w:r>
          </w:p>
        </w:tc>
      </w:tr>
      <w:tr w:rsidR="00E2616A" w:rsidRPr="00E2616A" w14:paraId="29D3261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7249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761D914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6948E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青少年常见的焦虑有考试焦虑、社交焦虑和就业焦虑。</w:t>
            </w:r>
          </w:p>
        </w:tc>
      </w:tr>
      <w:tr w:rsidR="00E2616A" w:rsidRPr="00E2616A" w14:paraId="1E9EFCE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ABA0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B.    社交焦虑的人往往过分关注内心的感受，而不在意外界的评价。</w:t>
            </w:r>
          </w:p>
        </w:tc>
      </w:tr>
      <w:tr w:rsidR="00E2616A" w:rsidRPr="00E2616A" w14:paraId="72BEC00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8EE6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适度的焦虑能够唤起人的警觉，集中注意力，有利于学习。</w:t>
            </w:r>
          </w:p>
        </w:tc>
      </w:tr>
      <w:tr w:rsidR="00E2616A" w:rsidRPr="00E2616A" w14:paraId="0BCA949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8D75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过度焦虑的情况下，注意力不能集中，甚至记忆力下降。</w:t>
            </w:r>
          </w:p>
        </w:tc>
      </w:tr>
      <w:tr w:rsidR="00E2616A" w:rsidRPr="00E2616A" w14:paraId="088A6B4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3A9E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1FF5B71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21A3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7C40071C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E66F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    不合理信念的（  ）特点是指人们从自己的意愿出发，认为某一事物必定发生或不会发生的信念，常与“必须”、“应该”这类字眼联系在一起。</w:t>
            </w:r>
          </w:p>
        </w:tc>
      </w:tr>
      <w:tr w:rsidR="00E2616A" w:rsidRPr="00E2616A" w14:paraId="0A031FF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DBC0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17FDB4B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D8B1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绝对化的要求</w:t>
            </w:r>
          </w:p>
        </w:tc>
      </w:tr>
      <w:tr w:rsidR="00E2616A" w:rsidRPr="00E2616A" w14:paraId="64E6E9E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AB5A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过分概括化</w:t>
            </w:r>
          </w:p>
        </w:tc>
      </w:tr>
      <w:tr w:rsidR="00E2616A" w:rsidRPr="00E2616A" w14:paraId="3E0ECDB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946D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糟糕透顶</w:t>
            </w:r>
          </w:p>
        </w:tc>
      </w:tr>
      <w:tr w:rsidR="00E2616A" w:rsidRPr="00E2616A" w14:paraId="68A9A1F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5CC4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负性偏好</w:t>
            </w:r>
          </w:p>
        </w:tc>
      </w:tr>
      <w:tr w:rsidR="00E2616A" w:rsidRPr="00E2616A" w14:paraId="1604B66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878F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E2616A" w:rsidRPr="00E2616A" w14:paraId="5A2F776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75D9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6B94EA9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5623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   动机强度与工作效率之间的关系是（  ）关系。</w:t>
            </w:r>
          </w:p>
        </w:tc>
      </w:tr>
      <w:tr w:rsidR="00E2616A" w:rsidRPr="00E2616A" w14:paraId="32F5598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84ED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18FF68E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9996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线性</w:t>
            </w:r>
          </w:p>
        </w:tc>
      </w:tr>
      <w:tr w:rsidR="00E2616A" w:rsidRPr="00E2616A" w14:paraId="261F026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672C6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U型曲线</w:t>
            </w:r>
          </w:p>
        </w:tc>
      </w:tr>
      <w:tr w:rsidR="00E2616A" w:rsidRPr="00E2616A" w14:paraId="1368B13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ACBA0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倒U型曲线</w:t>
            </w:r>
          </w:p>
        </w:tc>
      </w:tr>
      <w:tr w:rsidR="00E2616A" w:rsidRPr="00E2616A" w14:paraId="358AFA7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B10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波浪曲线</w:t>
            </w:r>
          </w:p>
        </w:tc>
      </w:tr>
      <w:tr w:rsidR="00E2616A" w:rsidRPr="00E2616A" w14:paraId="0422E1E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66A9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E2616A" w:rsidRPr="00E2616A" w14:paraId="78664F4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1B26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647A379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BDDD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 xml:space="preserve">青少年心理健康教育 · </w:t>
            </w:r>
            <w:proofErr w:type="gramStart"/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</w:t>
            </w:r>
            <w:proofErr w:type="gramEnd"/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3（第5-6章，占课程总成绩的12.5%）</w:t>
            </w:r>
          </w:p>
        </w:tc>
      </w:tr>
      <w:tr w:rsidR="00E2616A" w:rsidRPr="00E2616A" w14:paraId="51C5627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304A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以下关于青少年人际交往特点的描述，正确的是（  ）。</w:t>
            </w:r>
          </w:p>
        </w:tc>
      </w:tr>
      <w:tr w:rsidR="00E2616A" w:rsidRPr="00E2616A" w14:paraId="3182D61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032A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0F2240F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833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人际交往范围扩大，重视兴趣相投。</w:t>
            </w:r>
          </w:p>
        </w:tc>
      </w:tr>
      <w:tr w:rsidR="00E2616A" w:rsidRPr="00E2616A" w14:paraId="5C94760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37D8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人际交往手段与目的日益丰富多样化。</w:t>
            </w:r>
          </w:p>
        </w:tc>
      </w:tr>
      <w:tr w:rsidR="00E2616A" w:rsidRPr="00E2616A" w14:paraId="6E2A333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16C7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人际交往更加亲密，但友谊关系反复无常。</w:t>
            </w:r>
          </w:p>
        </w:tc>
      </w:tr>
      <w:tr w:rsidR="00E2616A" w:rsidRPr="00E2616A" w14:paraId="2A86585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AE09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人际交往的重心是异性同学。</w:t>
            </w:r>
          </w:p>
        </w:tc>
      </w:tr>
      <w:tr w:rsidR="00E2616A" w:rsidRPr="00E2616A" w14:paraId="6761F2E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7115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6C7581D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F705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4D6B472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2CC7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以下哪项不属于社交退缩的类型（  ）。</w:t>
            </w:r>
          </w:p>
        </w:tc>
      </w:tr>
      <w:tr w:rsidR="00E2616A" w:rsidRPr="00E2616A" w14:paraId="2A8822D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56D2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4B35D1A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C7CA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抑制性退缩</w:t>
            </w:r>
          </w:p>
        </w:tc>
      </w:tr>
      <w:tr w:rsidR="00E2616A" w:rsidRPr="00E2616A" w14:paraId="4F3ABFB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8D11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主动退缩</w:t>
            </w:r>
          </w:p>
        </w:tc>
      </w:tr>
      <w:tr w:rsidR="00E2616A" w:rsidRPr="00E2616A" w14:paraId="64CBD8D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8BCB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安静退缩</w:t>
            </w:r>
          </w:p>
        </w:tc>
      </w:tr>
      <w:tr w:rsidR="00E2616A" w:rsidRPr="00E2616A" w14:paraId="24E639D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BC58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活跃退缩</w:t>
            </w:r>
          </w:p>
        </w:tc>
      </w:tr>
      <w:tr w:rsidR="00E2616A" w:rsidRPr="00E2616A" w14:paraId="487A531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6C18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2C44D46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39D4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4154D22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45A3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以下关于同伴欺负的描述，错误的是（  ）。</w:t>
            </w:r>
          </w:p>
        </w:tc>
      </w:tr>
      <w:tr w:rsidR="00E2616A" w:rsidRPr="00E2616A" w14:paraId="7AD0FC1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01A6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3C551EB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4CE8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同伴欺负主要表现为直接的身体攻击和言语攻击。</w:t>
            </w:r>
          </w:p>
        </w:tc>
      </w:tr>
      <w:tr w:rsidR="00E2616A" w:rsidRPr="00E2616A" w14:paraId="62AA092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1E8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被同伴欺负的同学或悲伤、沉默、屈从，或愤怒、冲动、情感失控。</w:t>
            </w:r>
          </w:p>
        </w:tc>
      </w:tr>
      <w:tr w:rsidR="00E2616A" w:rsidRPr="00E2616A" w14:paraId="7E97FF0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E62F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被欺负会导致青少年自我价值贬损，进而导致学校适应不良。</w:t>
            </w:r>
          </w:p>
        </w:tc>
      </w:tr>
      <w:tr w:rsidR="00E2616A" w:rsidRPr="00E2616A" w14:paraId="6F4212F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003E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D.    如今网络欺负越发普遍，并可能引发线下的传统欺负行为。</w:t>
            </w:r>
          </w:p>
        </w:tc>
      </w:tr>
      <w:tr w:rsidR="00E2616A" w:rsidRPr="00E2616A" w14:paraId="02D689F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ECFC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E2616A" w:rsidRPr="00E2616A" w14:paraId="3CF9EF4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7C62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2EE6C11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D8C9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以下哪项不属于人际交往的五大基本原则（  ）。</w:t>
            </w:r>
          </w:p>
        </w:tc>
      </w:tr>
      <w:tr w:rsidR="00E2616A" w:rsidRPr="00E2616A" w14:paraId="61FF00F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95E9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29A3A82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5582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包容</w:t>
            </w:r>
          </w:p>
        </w:tc>
      </w:tr>
      <w:tr w:rsidR="00E2616A" w:rsidRPr="00E2616A" w14:paraId="78762B2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603A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互惠</w:t>
            </w:r>
          </w:p>
        </w:tc>
      </w:tr>
      <w:tr w:rsidR="00E2616A" w:rsidRPr="00E2616A" w14:paraId="43E3E02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3489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攀比</w:t>
            </w:r>
          </w:p>
        </w:tc>
      </w:tr>
      <w:tr w:rsidR="00E2616A" w:rsidRPr="00E2616A" w14:paraId="0B39E87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C281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适度</w:t>
            </w:r>
          </w:p>
        </w:tc>
      </w:tr>
      <w:tr w:rsidR="00E2616A" w:rsidRPr="00E2616A" w14:paraId="33AAC61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82AB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E2616A" w:rsidRPr="00E2616A" w14:paraId="5164FAA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ED2A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19F2FB3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0E7A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（  ）又称为刻板印象，是指以一种固定不变的态度看待他人。</w:t>
            </w:r>
          </w:p>
        </w:tc>
      </w:tr>
      <w:tr w:rsidR="00E2616A" w:rsidRPr="00E2616A" w14:paraId="0ED667E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BF36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4DDBFC0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CD17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首因效应</w:t>
            </w:r>
          </w:p>
        </w:tc>
      </w:tr>
      <w:tr w:rsidR="00E2616A" w:rsidRPr="00E2616A" w14:paraId="072EDA8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0447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近因效应</w:t>
            </w:r>
          </w:p>
        </w:tc>
      </w:tr>
      <w:tr w:rsidR="00E2616A" w:rsidRPr="00E2616A" w14:paraId="6175FB3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326D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晕轮效应</w:t>
            </w:r>
          </w:p>
        </w:tc>
      </w:tr>
      <w:tr w:rsidR="00E2616A" w:rsidRPr="00E2616A" w14:paraId="7D639C1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3698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定势效应</w:t>
            </w:r>
          </w:p>
        </w:tc>
      </w:tr>
      <w:tr w:rsidR="00E2616A" w:rsidRPr="00E2616A" w14:paraId="329CBB9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7B52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2616A" w:rsidRPr="00E2616A" w14:paraId="28889EF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5221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7EA5DA3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7842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   以下不属于人际交往边界不清的是（  ）。</w:t>
            </w:r>
          </w:p>
        </w:tc>
      </w:tr>
      <w:tr w:rsidR="00E2616A" w:rsidRPr="00E2616A" w14:paraId="34A7AC5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1F24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16CC6E6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A46D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过度敏感</w:t>
            </w:r>
          </w:p>
        </w:tc>
      </w:tr>
      <w:tr w:rsidR="00E2616A" w:rsidRPr="00E2616A" w14:paraId="1A0BE17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496D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B.    信赖</w:t>
            </w:r>
          </w:p>
        </w:tc>
      </w:tr>
      <w:tr w:rsidR="00E2616A" w:rsidRPr="00E2616A" w14:paraId="1CFE44E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57BE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控制</w:t>
            </w:r>
          </w:p>
        </w:tc>
      </w:tr>
      <w:tr w:rsidR="00E2616A" w:rsidRPr="00E2616A" w14:paraId="5D8282B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6F7E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讨好</w:t>
            </w:r>
          </w:p>
        </w:tc>
      </w:tr>
      <w:tr w:rsidR="00E2616A" w:rsidRPr="00E2616A" w14:paraId="54D35EE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E4A4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74B9FF8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D96A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183AA20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CBCF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   人际吸引有一定的规律，其中“物以类聚，人以群分”指的是（  ）吸引。</w:t>
            </w:r>
          </w:p>
        </w:tc>
      </w:tr>
      <w:tr w:rsidR="00E2616A" w:rsidRPr="00E2616A" w14:paraId="54671AB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7C7C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1C12C63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7E18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临近性</w:t>
            </w:r>
          </w:p>
        </w:tc>
      </w:tr>
      <w:tr w:rsidR="00E2616A" w:rsidRPr="00E2616A" w14:paraId="5678AFD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BEAB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相似性</w:t>
            </w:r>
          </w:p>
        </w:tc>
      </w:tr>
      <w:tr w:rsidR="00E2616A" w:rsidRPr="00E2616A" w14:paraId="66F7842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FD0B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互补性</w:t>
            </w:r>
          </w:p>
        </w:tc>
      </w:tr>
      <w:tr w:rsidR="00E2616A" w:rsidRPr="00E2616A" w14:paraId="492DDF7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5AD8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特质性</w:t>
            </w:r>
          </w:p>
        </w:tc>
      </w:tr>
      <w:tr w:rsidR="00E2616A" w:rsidRPr="00E2616A" w14:paraId="38405DE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2BB8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2D1E3F8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FC53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7990F5E1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6EDE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    人际交往中有很多常见的认知偏差。其中，“人们用自己的观念、欲望和态度作为评价他人的标准”描述的是（  ）。</w:t>
            </w:r>
          </w:p>
        </w:tc>
      </w:tr>
      <w:tr w:rsidR="00E2616A" w:rsidRPr="00E2616A" w14:paraId="2933734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59F7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0445054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9EC2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首因效应</w:t>
            </w:r>
          </w:p>
        </w:tc>
      </w:tr>
      <w:tr w:rsidR="00E2616A" w:rsidRPr="00E2616A" w14:paraId="5B87234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893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近因效应</w:t>
            </w:r>
          </w:p>
        </w:tc>
      </w:tr>
      <w:tr w:rsidR="00E2616A" w:rsidRPr="00E2616A" w14:paraId="4B2DCE7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1F62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投射效应</w:t>
            </w:r>
          </w:p>
        </w:tc>
      </w:tr>
      <w:tr w:rsidR="00E2616A" w:rsidRPr="00E2616A" w14:paraId="1BB50E8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6E5A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晕轮效应</w:t>
            </w:r>
          </w:p>
        </w:tc>
      </w:tr>
      <w:tr w:rsidR="00E2616A" w:rsidRPr="00E2616A" w14:paraId="23E9BA5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A7F1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E2616A" w:rsidRPr="00E2616A" w14:paraId="3151411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D9B0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740757C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A2E1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9.    对青少年来说，最重要的人际关系是（  ）。</w:t>
            </w:r>
          </w:p>
        </w:tc>
      </w:tr>
      <w:tr w:rsidR="00E2616A" w:rsidRPr="00E2616A" w14:paraId="275E8F4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EB62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4CAFF6E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B1E2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同伴关系</w:t>
            </w:r>
          </w:p>
        </w:tc>
      </w:tr>
      <w:tr w:rsidR="00E2616A" w:rsidRPr="00E2616A" w14:paraId="3CD8EF6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02C8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师生关系</w:t>
            </w:r>
          </w:p>
        </w:tc>
      </w:tr>
      <w:tr w:rsidR="00E2616A" w:rsidRPr="00E2616A" w14:paraId="5364C33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4999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亲子关系</w:t>
            </w:r>
          </w:p>
        </w:tc>
      </w:tr>
      <w:tr w:rsidR="00E2616A" w:rsidRPr="00E2616A" w14:paraId="4DBDF74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A1156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亲戚关系</w:t>
            </w:r>
          </w:p>
        </w:tc>
      </w:tr>
      <w:tr w:rsidR="00E2616A" w:rsidRPr="00E2616A" w14:paraId="6EEBC94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3BB0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E2616A" w:rsidRPr="00E2616A" w14:paraId="0B29D30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55D5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6C7FBDAD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09A6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   “由亲密与激情组成，如不求天长地久，只在乎曾经拥有”。这描述的是哪种类型的爱（  ）。</w:t>
            </w:r>
          </w:p>
        </w:tc>
      </w:tr>
      <w:tr w:rsidR="00E2616A" w:rsidRPr="00E2616A" w14:paraId="3D838D1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C7D6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7DA9F2C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89FD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浪漫之爱</w:t>
            </w:r>
          </w:p>
        </w:tc>
      </w:tr>
      <w:tr w:rsidR="00E2616A" w:rsidRPr="00E2616A" w14:paraId="1A822D9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44C5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伴侣之爱</w:t>
            </w:r>
          </w:p>
        </w:tc>
      </w:tr>
      <w:tr w:rsidR="00E2616A" w:rsidRPr="00E2616A" w14:paraId="27E2F12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B5D9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虚幻之爱</w:t>
            </w:r>
          </w:p>
        </w:tc>
      </w:tr>
      <w:tr w:rsidR="00E2616A" w:rsidRPr="00E2616A" w14:paraId="6503AE8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A49F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完美之爱</w:t>
            </w:r>
          </w:p>
        </w:tc>
      </w:tr>
      <w:tr w:rsidR="00E2616A" w:rsidRPr="00E2616A" w14:paraId="2905C43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E37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E2616A" w:rsidRPr="00E2616A" w14:paraId="700BEA3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6613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5369956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465F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青少年心理健康教育 · </w:t>
            </w:r>
            <w:proofErr w:type="gramStart"/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</w:t>
            </w:r>
            <w:proofErr w:type="gramEnd"/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4（第7-8章，占课程总成绩的12.5%）</w:t>
            </w:r>
          </w:p>
        </w:tc>
      </w:tr>
      <w:tr w:rsidR="00E2616A" w:rsidRPr="00E2616A" w14:paraId="59FF4FF4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6030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保持人体健康，七大营养素缺一不可，其中人体所需能量的70%左右由（  ）氧化分解供应。</w:t>
            </w:r>
          </w:p>
        </w:tc>
      </w:tr>
      <w:tr w:rsidR="00E2616A" w:rsidRPr="00E2616A" w14:paraId="6954AC5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B1BC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4712B25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3FDF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蛋白质</w:t>
            </w:r>
          </w:p>
        </w:tc>
      </w:tr>
      <w:tr w:rsidR="00E2616A" w:rsidRPr="00E2616A" w14:paraId="32D970E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083B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B.    维生素</w:t>
            </w:r>
          </w:p>
        </w:tc>
      </w:tr>
      <w:tr w:rsidR="00E2616A" w:rsidRPr="00E2616A" w14:paraId="0576547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CFF9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水</w:t>
            </w:r>
          </w:p>
        </w:tc>
      </w:tr>
      <w:tr w:rsidR="00E2616A" w:rsidRPr="00E2616A" w14:paraId="585CA5B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348C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碳水化合物</w:t>
            </w:r>
          </w:p>
        </w:tc>
      </w:tr>
      <w:tr w:rsidR="00E2616A" w:rsidRPr="00E2616A" w14:paraId="483C25C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DE44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2616A" w:rsidRPr="00E2616A" w14:paraId="663CFF4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1378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7F206FF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A259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七大营养中（  ）具有润肠通便、调节控制血糖浓度、降血脂等多种生理功能。</w:t>
            </w:r>
          </w:p>
        </w:tc>
      </w:tr>
      <w:tr w:rsidR="00E2616A" w:rsidRPr="00E2616A" w14:paraId="18611C3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512D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5742CCB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4872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水</w:t>
            </w:r>
          </w:p>
        </w:tc>
      </w:tr>
      <w:tr w:rsidR="00E2616A" w:rsidRPr="00E2616A" w14:paraId="60D244F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B27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维生素</w:t>
            </w:r>
          </w:p>
        </w:tc>
      </w:tr>
      <w:tr w:rsidR="00E2616A" w:rsidRPr="00E2616A" w14:paraId="0375EB5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D7BD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蛋白质</w:t>
            </w:r>
          </w:p>
        </w:tc>
      </w:tr>
      <w:tr w:rsidR="00E2616A" w:rsidRPr="00E2616A" w14:paraId="38C6AD6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112A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膳食纤维</w:t>
            </w:r>
          </w:p>
        </w:tc>
      </w:tr>
      <w:tr w:rsidR="00E2616A" w:rsidRPr="00E2616A" w14:paraId="50A981D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601A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2616A" w:rsidRPr="00E2616A" w14:paraId="39E3A9D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5D9D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3F74687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7333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以下关于运动与健康的描述，错误的是（  ）。</w:t>
            </w:r>
          </w:p>
        </w:tc>
      </w:tr>
      <w:tr w:rsidR="00E2616A" w:rsidRPr="00E2616A" w14:paraId="0CF026C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9ADD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0ECCE7C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C16A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运动不需要每天进行，但要达到高强度才能有益健康。</w:t>
            </w:r>
          </w:p>
        </w:tc>
      </w:tr>
      <w:tr w:rsidR="00E2616A" w:rsidRPr="00E2616A" w14:paraId="0001E0B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43CE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体育运动有助于增强记忆力，提高学习效率。</w:t>
            </w:r>
          </w:p>
        </w:tc>
      </w:tr>
      <w:tr w:rsidR="00E2616A" w:rsidRPr="00E2616A" w14:paraId="0FD38B2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74C3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参加体育锻炼有利于个体增强自信，改善消极情绪。</w:t>
            </w:r>
          </w:p>
        </w:tc>
      </w:tr>
      <w:tr w:rsidR="00E2616A" w:rsidRPr="00E2616A" w14:paraId="6D35F43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D850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体育锻炼有助于预防高血压、冠心病等成人病。</w:t>
            </w:r>
          </w:p>
        </w:tc>
      </w:tr>
      <w:tr w:rsidR="00E2616A" w:rsidRPr="00E2616A" w14:paraId="1FC0BF7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6365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E2616A" w:rsidRPr="00E2616A" w14:paraId="1B23D15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D1F3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127444C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6F5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以下关于饮食与健康的描述，错误的是（  ）。</w:t>
            </w:r>
          </w:p>
        </w:tc>
      </w:tr>
      <w:tr w:rsidR="00E2616A" w:rsidRPr="00E2616A" w14:paraId="6AEEDBE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FB27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单选题(10.0分)（难易度:中）</w:t>
            </w:r>
          </w:p>
        </w:tc>
      </w:tr>
      <w:tr w:rsidR="00E2616A" w:rsidRPr="00E2616A" w14:paraId="2D66FB1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6B768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营养不良容易导致贫血、缺乏维生素和微量元素。</w:t>
            </w:r>
          </w:p>
        </w:tc>
      </w:tr>
      <w:tr w:rsidR="00E2616A" w:rsidRPr="00E2616A" w14:paraId="62FE26A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C0AF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营养过剩容易导致肥胖症、高血脂、高血压、糖尿病、恶性肿瘤等。</w:t>
            </w:r>
          </w:p>
        </w:tc>
      </w:tr>
      <w:tr w:rsidR="00E2616A" w:rsidRPr="00E2616A" w14:paraId="5758E8A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DF55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通过节食迅速减肥，有助于降低患心脏病的风险。</w:t>
            </w:r>
          </w:p>
        </w:tc>
      </w:tr>
      <w:tr w:rsidR="00E2616A" w:rsidRPr="00E2616A" w14:paraId="17F143C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36DA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健康的饮食有助于降低患多种疾病的风险。</w:t>
            </w:r>
          </w:p>
        </w:tc>
      </w:tr>
      <w:tr w:rsidR="00E2616A" w:rsidRPr="00E2616A" w14:paraId="13D6F5F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1188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E2616A" w:rsidRPr="00E2616A" w14:paraId="5416F06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604E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2CAD876B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17B2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睡眠有助于提高青少年的学习效率，这是因为（  ）。</w:t>
            </w:r>
          </w:p>
        </w:tc>
      </w:tr>
      <w:tr w:rsidR="00E2616A" w:rsidRPr="00E2616A" w14:paraId="2419FEF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0D2F7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646E37C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6E3C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睡眠让大脑能够得到彻底的休息</w:t>
            </w:r>
          </w:p>
        </w:tc>
      </w:tr>
      <w:tr w:rsidR="00E2616A" w:rsidRPr="00E2616A" w14:paraId="025260E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E438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睡眠重现了学习时的大脑活动</w:t>
            </w:r>
          </w:p>
        </w:tc>
      </w:tr>
      <w:tr w:rsidR="00E2616A" w:rsidRPr="00E2616A" w14:paraId="437591A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C27F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睡眠对无关的记忆进行了清除</w:t>
            </w:r>
          </w:p>
        </w:tc>
      </w:tr>
      <w:tr w:rsidR="00E2616A" w:rsidRPr="00E2616A" w14:paraId="15B3195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1DEF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睡眠促进营养的吸收与利用</w:t>
            </w:r>
          </w:p>
        </w:tc>
      </w:tr>
      <w:tr w:rsidR="00E2616A" w:rsidRPr="00E2616A" w14:paraId="19D11B8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F411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462985A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A9DE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172B267C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961D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   根据霍华德•加德纳提出多元智能理论，（  ）智能突出的人，能顺利高效描述事件、表达思想、与人沟通。</w:t>
            </w:r>
          </w:p>
        </w:tc>
      </w:tr>
      <w:tr w:rsidR="00E2616A" w:rsidRPr="00E2616A" w14:paraId="0424D5ED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0316B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036FB4E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FA8E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人际</w:t>
            </w:r>
          </w:p>
        </w:tc>
      </w:tr>
      <w:tr w:rsidR="00E2616A" w:rsidRPr="00E2616A" w14:paraId="5E735AA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B0B7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自然探索</w:t>
            </w:r>
          </w:p>
        </w:tc>
      </w:tr>
      <w:tr w:rsidR="00E2616A" w:rsidRPr="00E2616A" w14:paraId="2F7CE27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A6A4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语言</w:t>
            </w:r>
          </w:p>
        </w:tc>
      </w:tr>
      <w:tr w:rsidR="00E2616A" w:rsidRPr="00E2616A" w14:paraId="785EF01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7D40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音乐</w:t>
            </w:r>
          </w:p>
        </w:tc>
      </w:tr>
      <w:tr w:rsidR="00E2616A" w:rsidRPr="00E2616A" w14:paraId="1D7CC1F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E1F8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正确答案：C</w:t>
            </w:r>
          </w:p>
        </w:tc>
      </w:tr>
      <w:tr w:rsidR="00E2616A" w:rsidRPr="00E2616A" w14:paraId="3A71FC5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A93B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04678EE9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B8C0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   根据霍兰德提的人格类型与职业匹配理论，（  ）人格适合从事为他人服务和教育他人的工作。</w:t>
            </w:r>
          </w:p>
        </w:tc>
      </w:tr>
      <w:tr w:rsidR="00E2616A" w:rsidRPr="00E2616A" w14:paraId="67F65AEE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2342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5BDD783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B5C3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现实型</w:t>
            </w:r>
          </w:p>
        </w:tc>
      </w:tr>
      <w:tr w:rsidR="00E2616A" w:rsidRPr="00E2616A" w14:paraId="301EF9B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95501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艺术型</w:t>
            </w:r>
          </w:p>
        </w:tc>
      </w:tr>
      <w:tr w:rsidR="00E2616A" w:rsidRPr="00E2616A" w14:paraId="501404F3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E4F4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社会型</w:t>
            </w:r>
          </w:p>
        </w:tc>
      </w:tr>
      <w:tr w:rsidR="00E2616A" w:rsidRPr="00E2616A" w14:paraId="6E192FCF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EB3E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企业型</w:t>
            </w:r>
          </w:p>
        </w:tc>
      </w:tr>
      <w:tr w:rsidR="00E2616A" w:rsidRPr="00E2616A" w14:paraId="1D56B8E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C188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E2616A" w:rsidRPr="00E2616A" w14:paraId="637E37E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0746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65298D8A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3AAB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    “多愁善感、内心体验十分丰富而深刻，观察细腻，能够觉察别人觉察不到的信息，不擅交往，孤僻离群”，这描述的是（  ）气质类型。</w:t>
            </w:r>
          </w:p>
        </w:tc>
      </w:tr>
      <w:tr w:rsidR="00E2616A" w:rsidRPr="00E2616A" w14:paraId="426CF0B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7DD9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28D135E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BE79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胆汁质</w:t>
            </w:r>
          </w:p>
        </w:tc>
      </w:tr>
      <w:tr w:rsidR="00E2616A" w:rsidRPr="00E2616A" w14:paraId="2CB64DC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E67F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多血质</w:t>
            </w:r>
          </w:p>
        </w:tc>
      </w:tr>
      <w:tr w:rsidR="00E2616A" w:rsidRPr="00E2616A" w14:paraId="7EA3E174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D2EB9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粘液质</w:t>
            </w:r>
          </w:p>
        </w:tc>
      </w:tr>
      <w:tr w:rsidR="00E2616A" w:rsidRPr="00E2616A" w14:paraId="428983F1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D1FC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抑郁质</w:t>
            </w:r>
          </w:p>
        </w:tc>
      </w:tr>
      <w:tr w:rsidR="00E2616A" w:rsidRPr="00E2616A" w14:paraId="3E86C34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77C4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2616A" w:rsidRPr="00E2616A" w14:paraId="1EA9527C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F13D9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6188F839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E330A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    小峰毕业后参加国考，成为一名公务员，他认为公务员是铁饭碗，不会为担心丢掉工作而忧虑。这反映了小峰追求（  ）的职业价值观。</w:t>
            </w:r>
          </w:p>
        </w:tc>
      </w:tr>
      <w:tr w:rsidR="00E2616A" w:rsidRPr="00E2616A" w14:paraId="5C7E403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78AA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单选题(10.0分)（难易度:中）</w:t>
            </w:r>
          </w:p>
        </w:tc>
      </w:tr>
      <w:tr w:rsidR="00E2616A" w:rsidRPr="00E2616A" w14:paraId="2C2EF075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2763D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领导力</w:t>
            </w:r>
          </w:p>
        </w:tc>
      </w:tr>
      <w:tr w:rsidR="00E2616A" w:rsidRPr="00E2616A" w14:paraId="5C223506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CB7A5E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稳定性</w:t>
            </w:r>
          </w:p>
        </w:tc>
      </w:tr>
      <w:tr w:rsidR="00E2616A" w:rsidRPr="00E2616A" w14:paraId="1E9F9670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90EF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多样性</w:t>
            </w:r>
          </w:p>
        </w:tc>
      </w:tr>
      <w:tr w:rsidR="00E2616A" w:rsidRPr="00E2616A" w14:paraId="1C476E6A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AFA76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独立性</w:t>
            </w:r>
          </w:p>
        </w:tc>
      </w:tr>
      <w:tr w:rsidR="00E2616A" w:rsidRPr="00E2616A" w14:paraId="3839EEF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3A18F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6B0FD1A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1A26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2616A" w:rsidRPr="00E2616A" w14:paraId="4E3D82D6" w14:textId="77777777" w:rsidTr="00E2616A">
        <w:trPr>
          <w:trHeight w:val="63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B197C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   小孟毕业后进入教师行业成为一名大学教师，他认为教师的工作时间有弹性，自由度高。这反映了小孟追求（  ）的职业价值观。</w:t>
            </w:r>
          </w:p>
        </w:tc>
      </w:tr>
      <w:tr w:rsidR="00E2616A" w:rsidRPr="00E2616A" w14:paraId="7C02E6A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12EF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2616A" w:rsidRPr="00E2616A" w14:paraId="19B1890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6C433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社会声望</w:t>
            </w:r>
          </w:p>
        </w:tc>
      </w:tr>
      <w:tr w:rsidR="00E2616A" w:rsidRPr="00E2616A" w14:paraId="5556AB0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1D93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独立性</w:t>
            </w:r>
          </w:p>
        </w:tc>
      </w:tr>
      <w:tr w:rsidR="00E2616A" w:rsidRPr="00E2616A" w14:paraId="191A5BC2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C3782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安全感</w:t>
            </w:r>
          </w:p>
        </w:tc>
      </w:tr>
      <w:tr w:rsidR="00E2616A" w:rsidRPr="00E2616A" w14:paraId="3D345E09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D9C0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自我成长</w:t>
            </w:r>
          </w:p>
        </w:tc>
      </w:tr>
      <w:tr w:rsidR="00E2616A" w:rsidRPr="00E2616A" w14:paraId="64F61157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85D75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2616A" w:rsidRPr="00E2616A" w14:paraId="6E5304E8" w14:textId="77777777" w:rsidTr="00E2616A">
        <w:trPr>
          <w:trHeight w:val="31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42D84" w14:textId="77777777" w:rsidR="00E2616A" w:rsidRPr="00E2616A" w:rsidRDefault="00E2616A" w:rsidP="00E2616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2616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</w:tbl>
    <w:p w14:paraId="242FC8FB" w14:textId="77777777" w:rsidR="00596517" w:rsidRDefault="00596517" w:rsidP="00E2616A"/>
    <w:p w14:paraId="27B5955B" w14:textId="77777777" w:rsidR="001E42F8" w:rsidRDefault="001E42F8" w:rsidP="00E2616A"/>
    <w:p w14:paraId="0AC2A2A2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终结性考试任务-大作业案例分析</w:t>
      </w:r>
    </w:p>
    <w:p w14:paraId="67E5CB8F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1.【阅读案例1】</w:t>
      </w:r>
    </w:p>
    <w:p w14:paraId="75BF1B51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小英升入初中后不久，妈妈就觉得她好像变了个人似的。</w:t>
      </w:r>
    </w:p>
    <w:p w14:paraId="3F87E19F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过去：</w:t>
      </w:r>
    </w:p>
    <w:p w14:paraId="5AE75984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“活泼开朗善于表现自己，喜欢参加各种活动和表演。”</w:t>
      </w:r>
    </w:p>
    <w:p w14:paraId="7862051A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lastRenderedPageBreak/>
        <w:t>“话很多，是家里的开心果儿，亲戚朋友都很喜欢她。”</w:t>
      </w:r>
    </w:p>
    <w:p w14:paraId="636AA2B7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“小伙伴特别多，也贪玩儿，经常跑出去喊不回来。”……</w:t>
      </w:r>
    </w:p>
    <w:p w14:paraId="0CF13275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现在：</w:t>
      </w:r>
    </w:p>
    <w:p w14:paraId="1C295C2B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“在家不能控制情绪，乱发脾气，有点焦虑。”</w:t>
      </w:r>
    </w:p>
    <w:p w14:paraId="79C190CB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“除了一个同班的女孩不愿与家庭成员以外的人有接触。”</w:t>
      </w:r>
    </w:p>
    <w:p w14:paraId="11DCBE46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“喜欢在床上躺着，能在床上做的事就不离开床，包括吃东西看书写作业。”</w:t>
      </w:r>
    </w:p>
    <w:p w14:paraId="5C7C4717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“不喜欢串门，包括舅舅家、二姑家还有她大爷家，都不乐意去。”……</w:t>
      </w:r>
    </w:p>
    <w:p w14:paraId="26C01805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小英的妈妈非常担心，怕女儿有心理问题，可老师反映小英在学校一切良好，性格开朗，跟同学相处融洽，没有什么异常。</w:t>
      </w:r>
    </w:p>
    <w:p w14:paraId="3266496A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(1)根据埃里克森人格发展</w:t>
      </w:r>
      <w:proofErr w:type="gramStart"/>
      <w:r w:rsidRPr="001E42F8">
        <w:rPr>
          <w:rFonts w:hint="eastAsia"/>
          <w:sz w:val="24"/>
          <w:szCs w:val="24"/>
        </w:rPr>
        <w:t>八阶段</w:t>
      </w:r>
      <w:proofErr w:type="gramEnd"/>
      <w:r w:rsidRPr="001E42F8">
        <w:rPr>
          <w:rFonts w:hint="eastAsia"/>
          <w:sz w:val="24"/>
          <w:szCs w:val="24"/>
        </w:rPr>
        <w:t>理论，请你判断案例中的小英处于哪一阶段？</w:t>
      </w:r>
    </w:p>
    <w:p w14:paraId="191B39EE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A.幼儿期</w:t>
      </w:r>
    </w:p>
    <w:p w14:paraId="448A31CF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B.学龄期</w:t>
      </w:r>
    </w:p>
    <w:p w14:paraId="04A59D95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C.青春期</w:t>
      </w:r>
    </w:p>
    <w:p w14:paraId="609B0643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D.成年早期</w:t>
      </w:r>
    </w:p>
    <w:p w14:paraId="364C2DD4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正确答案：C</w:t>
      </w:r>
    </w:p>
    <w:p w14:paraId="2386F0AA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(2)根据你对青少年心理健康的理解，结合小英的变化，你认为青春期个体情绪发展的特点有哪些？</w:t>
      </w:r>
    </w:p>
    <w:p w14:paraId="0ACB6AA6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A.情绪体验日益丰富，且消极情绪体验增多</w:t>
      </w:r>
    </w:p>
    <w:p w14:paraId="38C72152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B.情绪表达由外在的冲动型向内在的掩饰性转变</w:t>
      </w:r>
    </w:p>
    <w:p w14:paraId="4A561769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C.情绪表达方式多样化，更倾向于通过网络表达</w:t>
      </w:r>
    </w:p>
    <w:p w14:paraId="63CD0211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D.身体心理发展日趋协调，神经功能的兴奋和抑制能力不断平衡</w:t>
      </w:r>
    </w:p>
    <w:p w14:paraId="4AD527BB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正确答案：A B C</w:t>
      </w:r>
    </w:p>
    <w:p w14:paraId="6E621DCD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lastRenderedPageBreak/>
        <w:t>(3)小英的妈妈非常担心，怕女儿有心理问题，根据你的理解，判断以下哪些关于心理健康的描述是错误的？</w:t>
      </w:r>
    </w:p>
    <w:p w14:paraId="451E3EC1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A.心理健康就是永远没有心理问题</w:t>
      </w:r>
    </w:p>
    <w:p w14:paraId="345A4090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B.心理健康与心理不健康是泾渭分明的对立面</w:t>
      </w:r>
    </w:p>
    <w:p w14:paraId="056BB4F9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C.心理健康是一种静态的过程</w:t>
      </w:r>
    </w:p>
    <w:p w14:paraId="100A7413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D.心理健康是一种人生态度，保持心理健康是一种能力</w:t>
      </w:r>
    </w:p>
    <w:p w14:paraId="7C13B88B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正确答案：A B C</w:t>
      </w:r>
    </w:p>
    <w:p w14:paraId="1B9B9CD1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(4)青少年心理健康的影响因素有哪些？</w:t>
      </w:r>
    </w:p>
    <w:p w14:paraId="3BDBBC31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A.个体内在因素</w:t>
      </w:r>
    </w:p>
    <w:p w14:paraId="77CF7B77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B.父母教养方式</w:t>
      </w:r>
    </w:p>
    <w:p w14:paraId="6DC071FF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C.家庭经济状况</w:t>
      </w:r>
    </w:p>
    <w:p w14:paraId="0AE247E4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D.同伴、师生关系</w:t>
      </w:r>
    </w:p>
    <w:p w14:paraId="25EC99DF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E.社会环境的变革</w:t>
      </w:r>
    </w:p>
    <w:p w14:paraId="00D7C1A7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正确答案：A B C D E</w:t>
      </w:r>
    </w:p>
    <w:p w14:paraId="702CDBA3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(5)如果你是父母，你可以从哪些方面入手来应对小英的这些变化？</w:t>
      </w:r>
    </w:p>
    <w:p w14:paraId="03F2F05C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A.关注并理解青少年的身心发展特点</w:t>
      </w:r>
    </w:p>
    <w:p w14:paraId="19FBA6E8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B.掌握基本的亲子沟通策略</w:t>
      </w:r>
    </w:p>
    <w:p w14:paraId="663ECF92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C.形成科学的教育观念</w:t>
      </w:r>
    </w:p>
    <w:p w14:paraId="12AE0436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D.寻求专业帮助</w:t>
      </w:r>
    </w:p>
    <w:p w14:paraId="38E43BDF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正确答案：A B C D</w:t>
      </w:r>
    </w:p>
    <w:p w14:paraId="26D9B2F4" w14:textId="77777777" w:rsidR="001E42F8" w:rsidRPr="001E42F8" w:rsidRDefault="001E42F8" w:rsidP="001E42F8">
      <w:pPr>
        <w:rPr>
          <w:rFonts w:hint="eastAsia"/>
          <w:sz w:val="24"/>
          <w:szCs w:val="24"/>
        </w:rPr>
      </w:pPr>
    </w:p>
    <w:p w14:paraId="08B3056C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2.【阅读案例2】</w:t>
      </w:r>
    </w:p>
    <w:p w14:paraId="56E3BE59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lastRenderedPageBreak/>
        <w:t>小雨从一出生就得到了全家人的万般宠爱。小雨的父母因为要上班，平日里都是把小雨交给爷爷奶奶照管。爷爷奶奶就围着小雨，尽最大可能满足她的一切要求。</w:t>
      </w:r>
    </w:p>
    <w:p w14:paraId="7A0A4C6C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两位老人觉得小雨怎么看怎么可爱，做什么都是对的，还给自己的晚年生活带来了许多欢声笑语。</w:t>
      </w:r>
    </w:p>
    <w:p w14:paraId="7822C13E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随着小雨慢慢长大，爷爷奶奶也慢慢变老，经常身体不好，生病住院。</w:t>
      </w:r>
    </w:p>
    <w:p w14:paraId="685C6B05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老人住院时就会格外想念孙女儿，总惦念着孙女儿在家吃饱穿暖了么，学习有困难么，老师同学都相处挺好么……</w:t>
      </w:r>
    </w:p>
    <w:p w14:paraId="3C8296A1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而小雨因为不喜欢医院的味道，从来不去看望爷爷奶奶，有时接到老人的电话，还十分不耐烦，嫌他们打扰了自己玩游戏。</w:t>
      </w:r>
    </w:p>
    <w:p w14:paraId="78D962F8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(1)案例中的小雨爷爷奶奶的家庭教养方式属于</w:t>
      </w:r>
    </w:p>
    <w:p w14:paraId="46B6C50C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A.专制型</w:t>
      </w:r>
    </w:p>
    <w:p w14:paraId="6CB2280F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B.溺爱型</w:t>
      </w:r>
    </w:p>
    <w:p w14:paraId="09B7CB54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C.忽视型</w:t>
      </w:r>
    </w:p>
    <w:p w14:paraId="6AFFFD00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D.权威型</w:t>
      </w:r>
    </w:p>
    <w:p w14:paraId="7999DEA2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正确答案：B</w:t>
      </w:r>
    </w:p>
    <w:p w14:paraId="1EFEF3F3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(2)爷爷奶奶的这种教养方式对小雨的性格会产生怎样的影响？</w:t>
      </w:r>
    </w:p>
    <w:p w14:paraId="35E177F0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A.使其自我控制力强、独立性和积极进取</w:t>
      </w:r>
    </w:p>
    <w:p w14:paraId="25C2F0AE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B.使其缺乏纪律感、责任心和自我控制能力</w:t>
      </w:r>
    </w:p>
    <w:p w14:paraId="4298096B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C.容易造成孩子情绪压抑、自卑的负面情绪</w:t>
      </w:r>
    </w:p>
    <w:p w14:paraId="5DAE2F47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D.容易使孩子以自我为中心，自私任性</w:t>
      </w:r>
    </w:p>
    <w:p w14:paraId="7E5895B9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正确答案：D</w:t>
      </w:r>
    </w:p>
    <w:p w14:paraId="2774DFBB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(3)面对小雨的成长现状，小雨家的教养方式应该做出怎样的调整？</w:t>
      </w:r>
    </w:p>
    <w:p w14:paraId="49B7D6C9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lastRenderedPageBreak/>
        <w:t>A.在满足需求前，引导孩子考虑他人感受和后果。</w:t>
      </w:r>
    </w:p>
    <w:p w14:paraId="2CB7AC4C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B.增加亲子沟通，满足孩子的一切需求。</w:t>
      </w:r>
    </w:p>
    <w:p w14:paraId="1D5999D5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C.建立适当的规则和限制，教孩子学会自我控制和延迟满足。</w:t>
      </w:r>
    </w:p>
    <w:p w14:paraId="116F3907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D.鼓励孩子独立完成任务，让他们承担适当的家务或责任。</w:t>
      </w:r>
    </w:p>
    <w:p w14:paraId="72EB814E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正确答案：A C D</w:t>
      </w:r>
    </w:p>
    <w:p w14:paraId="4FCC7D47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(4)在这种教养模式下，小雨以后的在生活中可能会面临哪些问题？</w:t>
      </w:r>
    </w:p>
    <w:p w14:paraId="72EEF504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A.可能会出现情绪管理问题，如易怒、暴躁、冲动等。</w:t>
      </w:r>
    </w:p>
    <w:p w14:paraId="543A8DB1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B.在各种社交中表现出较高的自信心和社交能力。</w:t>
      </w:r>
    </w:p>
    <w:p w14:paraId="655AA739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C.在社会交往中表现出焦虑、退缩甚至过度的顺从行为。</w:t>
      </w:r>
    </w:p>
    <w:p w14:paraId="61CE336F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D.可能缺乏与同龄人建立和维持健康关系的能力。</w:t>
      </w:r>
    </w:p>
    <w:p w14:paraId="3E982196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正确答案：A D</w:t>
      </w:r>
    </w:p>
    <w:p w14:paraId="6D4D3F6C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(5)小雨的父母应该积极承担起教育孩子的责任，和小雨进行深入沟通，使其反思自己的错误行为，并带着小雨时常看望爷爷奶奶。</w:t>
      </w:r>
    </w:p>
    <w:p w14:paraId="4786FA76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A.正确</w:t>
      </w:r>
    </w:p>
    <w:p w14:paraId="20434DD2" w14:textId="77777777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B.错误</w:t>
      </w:r>
    </w:p>
    <w:p w14:paraId="45822380" w14:textId="510D39AB" w:rsidR="001E42F8" w:rsidRPr="001E42F8" w:rsidRDefault="001E42F8" w:rsidP="001E42F8">
      <w:pPr>
        <w:rPr>
          <w:rFonts w:hint="eastAsia"/>
          <w:sz w:val="24"/>
          <w:szCs w:val="24"/>
        </w:rPr>
      </w:pPr>
      <w:r w:rsidRPr="001E42F8">
        <w:rPr>
          <w:rFonts w:hint="eastAsia"/>
          <w:sz w:val="24"/>
          <w:szCs w:val="24"/>
        </w:rPr>
        <w:t>正确答案：A</w:t>
      </w:r>
    </w:p>
    <w:sectPr w:rsidR="001E42F8" w:rsidRPr="001E42F8" w:rsidSect="00E07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CE"/>
    <w:rsid w:val="001E42F8"/>
    <w:rsid w:val="0038702F"/>
    <w:rsid w:val="003D5DCE"/>
    <w:rsid w:val="00596517"/>
    <w:rsid w:val="00614A80"/>
    <w:rsid w:val="00E2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942D"/>
  <w15:chartTrackingRefBased/>
  <w15:docId w15:val="{3867F060-8A33-482E-86FB-596FAE94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1151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5</cp:revision>
  <dcterms:created xsi:type="dcterms:W3CDTF">2023-12-29T05:32:00Z</dcterms:created>
  <dcterms:modified xsi:type="dcterms:W3CDTF">2024-11-11T07:35:00Z</dcterms:modified>
</cp:coreProperties>
</file>