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4868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网络安全技术（统设课）</w:t>
      </w:r>
    </w:p>
    <w:p w14:paraId="1B99D59E" w14:textId="77777777" w:rsidR="00F64A27" w:rsidRPr="00F64A27" w:rsidRDefault="00F64A27" w:rsidP="00F64A27">
      <w:pPr>
        <w:snapToGrid w:val="0"/>
        <w:spacing w:line="276" w:lineRule="auto"/>
        <w:rPr>
          <w:rFonts w:ascii="宋体" w:hAnsi="宋体"/>
          <w:sz w:val="24"/>
          <w:szCs w:val="24"/>
        </w:rPr>
      </w:pPr>
    </w:p>
    <w:p w14:paraId="77A4C970" w14:textId="77777777" w:rsidR="00F64A27" w:rsidRPr="00F64A27" w:rsidRDefault="00F64A27" w:rsidP="00F64A27">
      <w:pPr>
        <w:snapToGrid w:val="0"/>
        <w:spacing w:line="276" w:lineRule="auto"/>
        <w:rPr>
          <w:rFonts w:ascii="宋体" w:hAnsi="宋体"/>
          <w:sz w:val="24"/>
          <w:szCs w:val="24"/>
        </w:rPr>
      </w:pPr>
    </w:p>
    <w:p w14:paraId="07D0D2F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 网络安全的基本属性有：可用性、完整性和保密性，保密性是指对信息资源（________）的控制。</w:t>
      </w:r>
    </w:p>
    <w:p w14:paraId="713AECC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使用设备</w:t>
      </w:r>
    </w:p>
    <w:p w14:paraId="7C9A895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开放范围</w:t>
      </w:r>
    </w:p>
    <w:p w14:paraId="4F9318E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保存介质</w:t>
      </w:r>
    </w:p>
    <w:p w14:paraId="592E66F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存储环境</w:t>
      </w:r>
    </w:p>
    <w:p w14:paraId="643051B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2CBCBB3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网络安全的基本属性。</w:t>
      </w:r>
    </w:p>
    <w:p w14:paraId="5F671AF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 数据被非法篡改破坏了信息安全的（_____）。</w:t>
      </w:r>
    </w:p>
    <w:p w14:paraId="1182B52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完整性</w:t>
      </w:r>
    </w:p>
    <w:p w14:paraId="5E6D365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可用性</w:t>
      </w:r>
    </w:p>
    <w:p w14:paraId="1ECAB44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保密性</w:t>
      </w:r>
    </w:p>
    <w:p w14:paraId="6171AC6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不可抵赖性</w:t>
      </w:r>
    </w:p>
    <w:p w14:paraId="60EFCB4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6A553C4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网络安全的基本属性。</w:t>
      </w:r>
    </w:p>
    <w:p w14:paraId="62F73EF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 在网络安全的三大基本属性中，关注信息不被非授权访问和泄露的是（_____）。</w:t>
      </w:r>
    </w:p>
    <w:p w14:paraId="4236B61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可用性</w:t>
      </w:r>
    </w:p>
    <w:p w14:paraId="47F5351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完整性</w:t>
      </w:r>
    </w:p>
    <w:p w14:paraId="2502F3A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保密性</w:t>
      </w:r>
    </w:p>
    <w:p w14:paraId="7D48F80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透明性</w:t>
      </w:r>
    </w:p>
    <w:p w14:paraId="7360C3A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623F52C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网络安全的基本属性。</w:t>
      </w:r>
    </w:p>
    <w:p w14:paraId="3256BC0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 哪一部法律明确了个人信息跨境传输规则的相关内容？</w:t>
      </w:r>
    </w:p>
    <w:p w14:paraId="4477894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《中华人民共和国个人信息保护法》</w:t>
      </w:r>
    </w:p>
    <w:p w14:paraId="38D9EF2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《中华人民共和国数据安全法》</w:t>
      </w:r>
    </w:p>
    <w:p w14:paraId="1BB8E29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《中华人民共和国密码法》</w:t>
      </w:r>
    </w:p>
    <w:p w14:paraId="1ED9ADD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《中华人民共和国网络安全法》</w:t>
      </w:r>
    </w:p>
    <w:p w14:paraId="1FF016E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58AAB1E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关于重要安全法规的信息。</w:t>
      </w:r>
    </w:p>
    <w:p w14:paraId="2777773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 全国人民代表大会常务委员会于哪一年表决通过了《中华人民共和国网络安全法》？</w:t>
      </w:r>
    </w:p>
    <w:p w14:paraId="2D24FE0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2015年</w:t>
      </w:r>
    </w:p>
    <w:p w14:paraId="7F31265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2016年</w:t>
      </w:r>
    </w:p>
    <w:p w14:paraId="1B99618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2017年</w:t>
      </w:r>
    </w:p>
    <w:p w14:paraId="663F443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2018年</w:t>
      </w:r>
    </w:p>
    <w:p w14:paraId="2429F45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答案： B</w:t>
      </w:r>
    </w:p>
    <w:p w14:paraId="788E693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关于重要安全法规的信息。</w:t>
      </w:r>
    </w:p>
    <w:p w14:paraId="0A67601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 （_______）主要规定了数据加密和保护的相关内容。</w:t>
      </w:r>
    </w:p>
    <w:p w14:paraId="3ADEF93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《中华人民共和国个人信息保护法》</w:t>
      </w:r>
    </w:p>
    <w:p w14:paraId="170AEA0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《中华人民共和国数据安全法》</w:t>
      </w:r>
    </w:p>
    <w:p w14:paraId="18BFDEF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《中华人民共和国密码法》</w:t>
      </w:r>
    </w:p>
    <w:p w14:paraId="13DA535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《中华人民共和国网络安全法》</w:t>
      </w:r>
    </w:p>
    <w:p w14:paraId="39BC431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0666A75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关于重要安全法规的信息。</w:t>
      </w:r>
    </w:p>
    <w:p w14:paraId="2B2D9FB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 随着攻防对抗技术的不断演进，一些漏洞扫描工具在检测目标系统的脆弱点时，还会进行攻击概念验证（POC），从而确认此脆弱点是否可以被利用。以下哪个工具具有攻击概念验证的功能？</w:t>
      </w:r>
    </w:p>
    <w:p w14:paraId="1055591F"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ping</w:t>
      </w:r>
    </w:p>
    <w:p w14:paraId="3548B6BB"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netstat</w:t>
      </w:r>
    </w:p>
    <w:p w14:paraId="4196EDD0"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ipconfig</w:t>
      </w:r>
    </w:p>
    <w:p w14:paraId="562E2226"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D. </w:t>
      </w:r>
      <w:proofErr w:type="spellStart"/>
      <w:r w:rsidRPr="00F64A27">
        <w:rPr>
          <w:rFonts w:ascii="宋体" w:hAnsi="宋体"/>
          <w:sz w:val="24"/>
          <w:szCs w:val="24"/>
        </w:rPr>
        <w:t>fscan</w:t>
      </w:r>
      <w:proofErr w:type="spellEnd"/>
    </w:p>
    <w:p w14:paraId="42E0E0A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4816254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网络安全工具和使用。</w:t>
      </w:r>
    </w:p>
    <w:p w14:paraId="14A0F5C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 被动攻击主要是监视公共媒体传输的信息，下列属于典型被动攻击的是</w:t>
      </w:r>
    </w:p>
    <w:p w14:paraId="7E00A23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解密通信数据</w:t>
      </w:r>
    </w:p>
    <w:p w14:paraId="795CCFA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会话拦截</w:t>
      </w:r>
    </w:p>
    <w:p w14:paraId="7898380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系统干涉</w:t>
      </w:r>
    </w:p>
    <w:p w14:paraId="02AA3B1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修改数据</w:t>
      </w:r>
    </w:p>
    <w:p w14:paraId="57A98D0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1E948E8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网络安全工具和使用。</w:t>
      </w:r>
    </w:p>
    <w:p w14:paraId="442BBB7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 网络扫描是信息收集的重要手段，以下哪个工具不属于网络扫描工具？</w:t>
      </w:r>
    </w:p>
    <w:p w14:paraId="5CC46EF8"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A. </w:t>
      </w:r>
      <w:proofErr w:type="spellStart"/>
      <w:r w:rsidRPr="00F64A27">
        <w:rPr>
          <w:rFonts w:ascii="宋体" w:hAnsi="宋体"/>
          <w:sz w:val="24"/>
          <w:szCs w:val="24"/>
        </w:rPr>
        <w:t>nmap</w:t>
      </w:r>
      <w:proofErr w:type="spellEnd"/>
    </w:p>
    <w:p w14:paraId="76E201A6"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B. </w:t>
      </w:r>
      <w:proofErr w:type="spellStart"/>
      <w:r w:rsidRPr="00F64A27">
        <w:rPr>
          <w:rFonts w:ascii="宋体" w:hAnsi="宋体"/>
          <w:sz w:val="24"/>
          <w:szCs w:val="24"/>
        </w:rPr>
        <w:t>zmap</w:t>
      </w:r>
      <w:proofErr w:type="spellEnd"/>
    </w:p>
    <w:p w14:paraId="57662A2D"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ipconfig</w:t>
      </w:r>
    </w:p>
    <w:p w14:paraId="056CD758"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D. </w:t>
      </w:r>
      <w:proofErr w:type="spellStart"/>
      <w:r w:rsidRPr="00F64A27">
        <w:rPr>
          <w:rFonts w:ascii="宋体" w:hAnsi="宋体"/>
          <w:sz w:val="24"/>
          <w:szCs w:val="24"/>
        </w:rPr>
        <w:t>masscan</w:t>
      </w:r>
      <w:proofErr w:type="spellEnd"/>
    </w:p>
    <w:p w14:paraId="3B8DFA0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50BD94B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网络安全工具和使用。</w:t>
      </w:r>
    </w:p>
    <w:p w14:paraId="13FF16D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 下列哪项不是网络攻击的主要目的？</w:t>
      </w:r>
    </w:p>
    <w:p w14:paraId="3C1BC7D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获取目标的重要信息和数据</w:t>
      </w:r>
    </w:p>
    <w:p w14:paraId="10CF450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对目标系统进行信息篡改和数据资料删除</w:t>
      </w:r>
    </w:p>
    <w:p w14:paraId="7A96D10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让目标无法正常提供服务</w:t>
      </w:r>
    </w:p>
    <w:p w14:paraId="06DF384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造成人员伤亡</w:t>
      </w:r>
    </w:p>
    <w:p w14:paraId="3C7E607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答案： D</w:t>
      </w:r>
    </w:p>
    <w:p w14:paraId="5746C3C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网络安全工具和使用。</w:t>
      </w:r>
    </w:p>
    <w:p w14:paraId="50D1F61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 以下哪个不是常见的网络攻击手段？</w:t>
      </w:r>
    </w:p>
    <w:p w14:paraId="21D9FAA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端口和漏洞扫描</w:t>
      </w:r>
    </w:p>
    <w:p w14:paraId="427120D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进入机房将服务器下电</w:t>
      </w:r>
    </w:p>
    <w:p w14:paraId="0905F25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网络窃听</w:t>
      </w:r>
    </w:p>
    <w:p w14:paraId="442D937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使用MS17-010漏洞获取服务器权限</w:t>
      </w:r>
    </w:p>
    <w:p w14:paraId="23803DF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09D5E38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网络攻击手段。</w:t>
      </w:r>
    </w:p>
    <w:p w14:paraId="6D859D3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【题目】12. 向有限的存储空间输入超长的字符串属于（____）攻击手段。</w:t>
      </w:r>
    </w:p>
    <w:p w14:paraId="39EDEAA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缓冲区溢出</w:t>
      </w:r>
    </w:p>
    <w:p w14:paraId="7750CDA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运行恶意软件</w:t>
      </w:r>
    </w:p>
    <w:p w14:paraId="71ED911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浏览恶意代码网站</w:t>
      </w:r>
    </w:p>
    <w:p w14:paraId="41E35BD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SQL注入</w:t>
      </w:r>
    </w:p>
    <w:p w14:paraId="4A47547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2D815C9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网络攻击手段。</w:t>
      </w:r>
    </w:p>
    <w:p w14:paraId="56CAA9A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【题目】13. SQL注入是一种常见的数据库攻击手段，SQL注入漏洞也是最普遍的漏洞之一。以下哪个工具是SQL注入常用的工具？</w:t>
      </w:r>
    </w:p>
    <w:p w14:paraId="37DB7BD5"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A. </w:t>
      </w:r>
      <w:proofErr w:type="spellStart"/>
      <w:r w:rsidRPr="00F64A27">
        <w:rPr>
          <w:rFonts w:ascii="宋体" w:hAnsi="宋体"/>
          <w:sz w:val="24"/>
          <w:szCs w:val="24"/>
        </w:rPr>
        <w:t>SQLMap</w:t>
      </w:r>
      <w:proofErr w:type="spellEnd"/>
    </w:p>
    <w:p w14:paraId="7A2A6022"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B. </w:t>
      </w:r>
      <w:proofErr w:type="spellStart"/>
      <w:r w:rsidRPr="00F64A27">
        <w:rPr>
          <w:rFonts w:ascii="宋体" w:hAnsi="宋体"/>
          <w:sz w:val="24"/>
          <w:szCs w:val="24"/>
        </w:rPr>
        <w:t>PostgresSQL</w:t>
      </w:r>
      <w:proofErr w:type="spellEnd"/>
    </w:p>
    <w:p w14:paraId="46B6FCAD"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SQLite</w:t>
      </w:r>
    </w:p>
    <w:p w14:paraId="75084A4B"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Wireshark</w:t>
      </w:r>
    </w:p>
    <w:p w14:paraId="5A170A1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40EB157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网络攻击手段。</w:t>
      </w:r>
    </w:p>
    <w:p w14:paraId="15A3021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【题目】14. 网络嗅探器（Network Sniffer）常用于网络管理，也经常被攻击者用于信息获取。以下哪个工具可用于网络嗅探？</w:t>
      </w:r>
    </w:p>
    <w:p w14:paraId="29933AD7"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A. </w:t>
      </w:r>
      <w:proofErr w:type="spellStart"/>
      <w:r w:rsidRPr="00F64A27">
        <w:rPr>
          <w:rFonts w:ascii="宋体" w:hAnsi="宋体"/>
          <w:sz w:val="24"/>
          <w:szCs w:val="24"/>
        </w:rPr>
        <w:t>fscan</w:t>
      </w:r>
      <w:proofErr w:type="spellEnd"/>
    </w:p>
    <w:p w14:paraId="10451CD4"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hydra</w:t>
      </w:r>
    </w:p>
    <w:p w14:paraId="466FB8DF"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C. </w:t>
      </w:r>
      <w:proofErr w:type="spellStart"/>
      <w:r w:rsidRPr="00F64A27">
        <w:rPr>
          <w:rFonts w:ascii="宋体" w:hAnsi="宋体"/>
          <w:sz w:val="24"/>
          <w:szCs w:val="24"/>
        </w:rPr>
        <w:t>wireshark</w:t>
      </w:r>
      <w:proofErr w:type="spellEnd"/>
    </w:p>
    <w:p w14:paraId="47142445"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D. </w:t>
      </w:r>
      <w:proofErr w:type="spellStart"/>
      <w:r w:rsidRPr="00F64A27">
        <w:rPr>
          <w:rFonts w:ascii="宋体" w:hAnsi="宋体"/>
          <w:sz w:val="24"/>
          <w:szCs w:val="24"/>
        </w:rPr>
        <w:t>metasploit</w:t>
      </w:r>
      <w:proofErr w:type="spellEnd"/>
    </w:p>
    <w:p w14:paraId="6AC03C1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6BCD193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常用攻击工具和其使用。</w:t>
      </w:r>
    </w:p>
    <w:p w14:paraId="364D1FE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【题目】15. 口令破解是攻击者常用的手段，以下哪个工具可用于口令破解？</w:t>
      </w:r>
    </w:p>
    <w:p w14:paraId="47CEDC48"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A. </w:t>
      </w:r>
      <w:proofErr w:type="spellStart"/>
      <w:r w:rsidRPr="00F64A27">
        <w:rPr>
          <w:rFonts w:ascii="宋体" w:hAnsi="宋体"/>
          <w:sz w:val="24"/>
          <w:szCs w:val="24"/>
        </w:rPr>
        <w:t>fscan</w:t>
      </w:r>
      <w:proofErr w:type="spellEnd"/>
    </w:p>
    <w:p w14:paraId="65E5826E"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hydra</w:t>
      </w:r>
    </w:p>
    <w:p w14:paraId="30C9B2B8"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C. </w:t>
      </w:r>
      <w:proofErr w:type="spellStart"/>
      <w:r w:rsidRPr="00F64A27">
        <w:rPr>
          <w:rFonts w:ascii="宋体" w:hAnsi="宋体"/>
          <w:sz w:val="24"/>
          <w:szCs w:val="24"/>
        </w:rPr>
        <w:t>wireshark</w:t>
      </w:r>
      <w:proofErr w:type="spellEnd"/>
    </w:p>
    <w:p w14:paraId="44DA00E1"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D. </w:t>
      </w:r>
      <w:proofErr w:type="spellStart"/>
      <w:r w:rsidRPr="00F64A27">
        <w:rPr>
          <w:rFonts w:ascii="宋体" w:hAnsi="宋体"/>
          <w:sz w:val="24"/>
          <w:szCs w:val="24"/>
        </w:rPr>
        <w:t>nmap</w:t>
      </w:r>
      <w:proofErr w:type="spellEnd"/>
    </w:p>
    <w:p w14:paraId="7A608EE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6556311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常用攻击工具和其使用。</w:t>
      </w:r>
    </w:p>
    <w:p w14:paraId="36A63A2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【题目】16. 进行网络渗透测试通常遵循哪种顺序？</w:t>
      </w:r>
    </w:p>
    <w:p w14:paraId="22122BE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控制阶段、侦查阶段、入侵阶段</w:t>
      </w:r>
    </w:p>
    <w:p w14:paraId="2E2C3F0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入侵阶段、侦查阶段、控制阶段</w:t>
      </w:r>
    </w:p>
    <w:p w14:paraId="727AA2C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侦查阶段、入侵阶段、控制阶段</w:t>
      </w:r>
    </w:p>
    <w:p w14:paraId="65C428E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侦查阶段、控制阶段、入侵阶段</w:t>
      </w:r>
    </w:p>
    <w:p w14:paraId="3160FF3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712B41F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常用攻击工具和其使用。</w:t>
      </w:r>
    </w:p>
    <w:p w14:paraId="238E4C9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【题目】17. 以下哪种是常见的恶意代码类型？</w:t>
      </w:r>
    </w:p>
    <w:p w14:paraId="251C1432"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PoC</w:t>
      </w:r>
    </w:p>
    <w:p w14:paraId="413F7A8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木马</w:t>
      </w:r>
    </w:p>
    <w:p w14:paraId="3B4BBDD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漏洞信息</w:t>
      </w:r>
    </w:p>
    <w:p w14:paraId="63BEE188"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IoC</w:t>
      </w:r>
    </w:p>
    <w:p w14:paraId="2CDF04F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02CF049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常用攻击工具和其使用。</w:t>
      </w:r>
    </w:p>
    <w:p w14:paraId="5AEF4AC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【题目】18. 中国国家信息安全漏洞库（China National Vulnerability Database of Information Security）的简称是什么？</w:t>
      </w:r>
    </w:p>
    <w:p w14:paraId="29138F4E"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CNVD</w:t>
      </w:r>
    </w:p>
    <w:p w14:paraId="6E6D6EDC"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NVD</w:t>
      </w:r>
    </w:p>
    <w:p w14:paraId="7742F1B8"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CNNVD</w:t>
      </w:r>
    </w:p>
    <w:p w14:paraId="5E400D2A"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CVE</w:t>
      </w:r>
    </w:p>
    <w:p w14:paraId="5A45DEB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457D35B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漏洞库和勒索软件相关。</w:t>
      </w:r>
    </w:p>
    <w:p w14:paraId="6F82B2A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【题目】19. 使用哪种语言编写的软件通常更容易出现缓冲区溢出漏洞？</w:t>
      </w:r>
    </w:p>
    <w:p w14:paraId="040B9BB7"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Python</w:t>
      </w:r>
    </w:p>
    <w:p w14:paraId="4C616B0F"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Java</w:t>
      </w:r>
    </w:p>
    <w:p w14:paraId="50550566"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C/C++</w:t>
      </w:r>
    </w:p>
    <w:p w14:paraId="68BD09EC"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JavaScript</w:t>
      </w:r>
    </w:p>
    <w:p w14:paraId="373283D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27F8B88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漏洞库和勒索软件相关。</w:t>
      </w:r>
    </w:p>
    <w:p w14:paraId="0BCC02B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【题目】20. 在漏洞管理中，哪个组织负责发布通用漏洞和暴露（CVE）编号？</w:t>
      </w:r>
    </w:p>
    <w:p w14:paraId="2C8FE624"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MITRE</w:t>
      </w:r>
    </w:p>
    <w:p w14:paraId="277CC281"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ISO</w:t>
      </w:r>
    </w:p>
    <w:p w14:paraId="783E9704"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IETF</w:t>
      </w:r>
    </w:p>
    <w:p w14:paraId="14347196"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NIST</w:t>
      </w:r>
    </w:p>
    <w:p w14:paraId="3AF6482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153AF70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漏洞库和勒索软件相关。</w:t>
      </w:r>
    </w:p>
    <w:p w14:paraId="1222BE5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【题目】21. 以下关于恶意代码的描述错误的是</w:t>
      </w:r>
    </w:p>
    <w:p w14:paraId="59ED462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独立的恶意代码能够独立传播、运行</w:t>
      </w:r>
    </w:p>
    <w:p w14:paraId="7EA84C1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蠕虫与病毒类似，但传播能力更强，可以自动进行传播</w:t>
      </w:r>
    </w:p>
    <w:p w14:paraId="197CAC2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C. 安全知识、系统补丁和一个好的防病毒软件能有效地保护系统不受恶意代码的威胁</w:t>
      </w:r>
    </w:p>
    <w:p w14:paraId="5EE465C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后门需要嵌入某个完整的程序中，成为该程序的一个组成部分来运行</w:t>
      </w:r>
    </w:p>
    <w:p w14:paraId="7B222DF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6949EA9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抵御恶意软件。</w:t>
      </w:r>
    </w:p>
    <w:p w14:paraId="53B993E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【题目】22. 要完全杜绝计算机系统受到恶意攻击，应该采取哪种方法？</w:t>
      </w:r>
    </w:p>
    <w:p w14:paraId="116CA24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仅安装最新的操作系统</w:t>
      </w:r>
    </w:p>
    <w:p w14:paraId="0F9918B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购买最贵的安全软件</w:t>
      </w:r>
    </w:p>
    <w:p w14:paraId="7F56D9E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只在知名网站上浏览</w:t>
      </w:r>
    </w:p>
    <w:p w14:paraId="41F3866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没有万无一失的方法</w:t>
      </w:r>
    </w:p>
    <w:p w14:paraId="367822D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39DE656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抵御恶意软件。</w:t>
      </w:r>
    </w:p>
    <w:p w14:paraId="23E4261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【题目】23. 以下哪一种是防止系统不受恶意代码威胁的良好习惯？</w:t>
      </w:r>
    </w:p>
    <w:p w14:paraId="0294F5E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学习安全知识、及时更新系统补丁，以及安装一个好的防病毒程序</w:t>
      </w:r>
    </w:p>
    <w:p w14:paraId="27AA5A5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来历不明的U盘先插到个人电脑上杀毒后使用</w:t>
      </w:r>
    </w:p>
    <w:p w14:paraId="4D5870A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安全补丁攒到一定数量再一起安装，节省系统资源</w:t>
      </w:r>
    </w:p>
    <w:p w14:paraId="54E6BE9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系统的管理员密码保存到桌面上防止丢失</w:t>
      </w:r>
    </w:p>
    <w:p w14:paraId="332A6D5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7DB25FB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抵御恶意软件。</w:t>
      </w:r>
    </w:p>
    <w:p w14:paraId="3F0E4AD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【题目】24. 当你感觉到你的电脑运行速度明显减慢，打开任务管理器后发现CPU的使用率达到了百分之百，你认为你受到了哪一种攻击？</w:t>
      </w:r>
    </w:p>
    <w:p w14:paraId="2259FAD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特洛伊木马</w:t>
      </w:r>
    </w:p>
    <w:p w14:paraId="70F8D0A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拒绝服务攻击</w:t>
      </w:r>
    </w:p>
    <w:p w14:paraId="146ACDD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欺骗攻击</w:t>
      </w:r>
    </w:p>
    <w:p w14:paraId="6066E20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中间人攻击</w:t>
      </w:r>
    </w:p>
    <w:p w14:paraId="65FB1B1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6D4AF95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当CPU使用率达到百分之百时，通常是因为遭受了拒绝服务攻击，因此选项B是答案。抵御病毒。</w:t>
      </w:r>
    </w:p>
    <w:p w14:paraId="704BD94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【题目】25. 以下哪个不是计算机病毒的类别？</w:t>
      </w:r>
    </w:p>
    <w:p w14:paraId="28DBDAB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朊病毒</w:t>
      </w:r>
    </w:p>
    <w:p w14:paraId="1561F7B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宏病毒</w:t>
      </w:r>
    </w:p>
    <w:p w14:paraId="6A6A116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文件型病毒</w:t>
      </w:r>
    </w:p>
    <w:p w14:paraId="0229C2E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电子邮件病毒</w:t>
      </w:r>
    </w:p>
    <w:p w14:paraId="1726094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293DE27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选项A“朊病毒”实际上是一种生物病毒，不是计算机病毒，因此是答案。抵御病毒。</w:t>
      </w:r>
    </w:p>
    <w:p w14:paraId="46252C7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【题目】26. 对于电子邮件附件，哪一种做法最不安全？</w:t>
      </w:r>
    </w:p>
    <w:p w14:paraId="1B27D78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打开来自不明发送者的附件</w:t>
      </w:r>
    </w:p>
    <w:p w14:paraId="6283368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先使用防病毒软件扫描附件</w:t>
      </w:r>
    </w:p>
    <w:p w14:paraId="5ECF712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C. 仅打开来自已知联系人的附件</w:t>
      </w:r>
    </w:p>
    <w:p w14:paraId="57356B3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先将附件保存在隔离区域，然后打开</w:t>
      </w:r>
    </w:p>
    <w:p w14:paraId="375E183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2FD3883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直接打开来自不明发送者的附件是最不安全的行为，因为这样容易感染计算机病毒。因此选项A是答案。抵御病毒。</w:t>
      </w:r>
    </w:p>
    <w:p w14:paraId="611C789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【题目】27. 以下哪个不是防火墙的基本功能？</w:t>
      </w:r>
    </w:p>
    <w:p w14:paraId="1C4B534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访问控制功能</w:t>
      </w:r>
    </w:p>
    <w:p w14:paraId="10C6D8D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内容控制功能</w:t>
      </w:r>
    </w:p>
    <w:p w14:paraId="377A326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日志功能</w:t>
      </w:r>
    </w:p>
    <w:p w14:paraId="65EBB7D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防范垃圾邮件功能</w:t>
      </w:r>
    </w:p>
    <w:p w14:paraId="1EF9601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5FE8452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防火墙功能。选项D“防范垃圾邮件功能”并非防火墙的基本功能，因此是答案。</w:t>
      </w:r>
    </w:p>
    <w:p w14:paraId="6CB180C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【题目】28. 下列哪项不是防火墙的部署位置？</w:t>
      </w:r>
    </w:p>
    <w:p w14:paraId="70A5E7B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网络边缘</w:t>
      </w:r>
    </w:p>
    <w:p w14:paraId="27B77C4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内部网络</w:t>
      </w:r>
    </w:p>
    <w:p w14:paraId="4526673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数据中心</w:t>
      </w:r>
    </w:p>
    <w:p w14:paraId="6D5252C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远程桌面</w:t>
      </w:r>
    </w:p>
    <w:p w14:paraId="0A3EF6D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2C9129E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防火墙功能。选项D“远程桌面”不是防火墙的常见部署位置，因此是答案。</w:t>
      </w:r>
    </w:p>
    <w:p w14:paraId="5801E79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【题目】29. 网络防御技术中，哪一项不是用于数据保密的？</w:t>
      </w:r>
    </w:p>
    <w:p w14:paraId="5C1EC08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加密算法</w:t>
      </w:r>
    </w:p>
    <w:p w14:paraId="22CC129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身份认证</w:t>
      </w:r>
    </w:p>
    <w:p w14:paraId="09F2231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访问控制</w:t>
      </w:r>
    </w:p>
    <w:p w14:paraId="2939FDD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电子邮件过滤</w:t>
      </w:r>
    </w:p>
    <w:p w14:paraId="30CB963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0D4F956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网络防御技术。选项D“电子邮件过滤”不是用于数据保密的，因此是答案。</w:t>
      </w:r>
    </w:p>
    <w:p w14:paraId="412351D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【题目】30. 网络防御技术中，哪种方法用于识别合法用户？</w:t>
      </w:r>
    </w:p>
    <w:p w14:paraId="030721D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身份认证</w:t>
      </w:r>
    </w:p>
    <w:p w14:paraId="43A8DC5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入侵检测</w:t>
      </w:r>
    </w:p>
    <w:p w14:paraId="4019BCC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数据加密</w:t>
      </w:r>
    </w:p>
    <w:p w14:paraId="366C714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数据备份</w:t>
      </w:r>
    </w:p>
    <w:p w14:paraId="794310E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1CEC52C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网络防御技术。选项A“身份认证”用于识别合法用户，因此是答案。</w:t>
      </w:r>
    </w:p>
    <w:p w14:paraId="31303C4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【题目】31. 在Endsley模型中，态势预测是基于（______）的。</w:t>
      </w:r>
    </w:p>
    <w:p w14:paraId="2285ABD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要素感知</w:t>
      </w:r>
    </w:p>
    <w:p w14:paraId="7D1F13F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态势理解</w:t>
      </w:r>
    </w:p>
    <w:p w14:paraId="2C4E3DB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C. 事件审计</w:t>
      </w:r>
    </w:p>
    <w:p w14:paraId="50A2F59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风险控制</w:t>
      </w:r>
    </w:p>
    <w:p w14:paraId="16B486B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26A0BA5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态势感知。答案是B，因为在Endsley模型中，态势预测是基于“态势理解” 。</w:t>
      </w:r>
    </w:p>
    <w:p w14:paraId="7F18E38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【题目】32. 哪一项是Endsley模型中的第一个层级？</w:t>
      </w:r>
    </w:p>
    <w:p w14:paraId="78DEC3E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要素感知</w:t>
      </w:r>
    </w:p>
    <w:p w14:paraId="150D945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态势理解</w:t>
      </w:r>
    </w:p>
    <w:p w14:paraId="45007BF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事件审计</w:t>
      </w:r>
    </w:p>
    <w:p w14:paraId="3EA15D1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态势预测</w:t>
      </w:r>
    </w:p>
    <w:p w14:paraId="4F7D46C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1411DB3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态势感知。答案是A，因为在Endsley模型中，第一个层级是“要素感知” 。</w:t>
      </w:r>
    </w:p>
    <w:p w14:paraId="0C13EEC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【题目】33. 哪一项是Endsley模型中的最后一个层级？</w:t>
      </w:r>
    </w:p>
    <w:p w14:paraId="73BB1BC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要素感知</w:t>
      </w:r>
    </w:p>
    <w:p w14:paraId="6C26A8C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态势理解</w:t>
      </w:r>
    </w:p>
    <w:p w14:paraId="2226506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事件审计</w:t>
      </w:r>
    </w:p>
    <w:p w14:paraId="32E8805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态势预测</w:t>
      </w:r>
    </w:p>
    <w:p w14:paraId="1C8FCD5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53C6412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态势感知。答案是D，因为在Endsley模型中，最后一个层级是“态势预测” 。</w:t>
      </w:r>
    </w:p>
    <w:p w14:paraId="77BD486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【题目】34. 加密算法的功能是实现信息的（_______），数字签名算法可实现信息的（______）。</w:t>
      </w:r>
    </w:p>
    <w:p w14:paraId="338EB6B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保密性，不可否认性</w:t>
      </w:r>
    </w:p>
    <w:p w14:paraId="050344C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不可否认性，保密性</w:t>
      </w:r>
    </w:p>
    <w:p w14:paraId="69711FD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完整性，可用性</w:t>
      </w:r>
    </w:p>
    <w:p w14:paraId="33DE52E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真实性，保密性</w:t>
      </w:r>
    </w:p>
    <w:p w14:paraId="731ED6F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012A597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加密算法和签名算法。答案是A，因为加密算法用于实现信息的“保密性”，而数字签名算法用于实现信息的“不可否认性” 。</w:t>
      </w:r>
    </w:p>
    <w:p w14:paraId="50B5FA1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【题目】35. 以下算法中属于非对称算法的是（_______）。</w:t>
      </w:r>
    </w:p>
    <w:p w14:paraId="70478351"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DES</w:t>
      </w:r>
    </w:p>
    <w:p w14:paraId="0285AC9F"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RSA</w:t>
      </w:r>
    </w:p>
    <w:p w14:paraId="5D3BFC58"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IDEA</w:t>
      </w:r>
    </w:p>
    <w:p w14:paraId="614C98BB"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AES</w:t>
      </w:r>
    </w:p>
    <w:p w14:paraId="528C29D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662D996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加密算法和签名算法。答案是B，因为“RSA”是一种非对称加密算法。</w:t>
      </w:r>
    </w:p>
    <w:p w14:paraId="7E6414F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【题目】36. AES算法属于哪一类型的加密算法？</w:t>
      </w:r>
    </w:p>
    <w:p w14:paraId="6085E35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非对称加密</w:t>
      </w:r>
    </w:p>
    <w:p w14:paraId="0B6F215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对称加密</w:t>
      </w:r>
    </w:p>
    <w:p w14:paraId="415F3BA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C. 哈希算法</w:t>
      </w:r>
    </w:p>
    <w:p w14:paraId="7D7F89B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流加密</w:t>
      </w:r>
    </w:p>
    <w:p w14:paraId="20D2555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401FF4B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加密算法和签名算法。答案是B，因为“AES”是一种对称加密算法。</w:t>
      </w:r>
    </w:p>
    <w:p w14:paraId="24FD019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【题目】37. 以下关于数字签名说法正确的是（_______）。</w:t>
      </w:r>
    </w:p>
    <w:p w14:paraId="19325B7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数字签名是在所传输的数据后附加上一段和传输数据毫无关系的数字信息</w:t>
      </w:r>
    </w:p>
    <w:p w14:paraId="3BEBAFC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数字签名能够解决数据的加密传输，即安全传输问题</w:t>
      </w:r>
    </w:p>
    <w:p w14:paraId="5BC282E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数字签名一般采用对称加密机制</w:t>
      </w:r>
    </w:p>
    <w:p w14:paraId="502511E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数字签名用于解决篡改、伪造等安全性问题</w:t>
      </w:r>
    </w:p>
    <w:p w14:paraId="392C2B3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6E8309E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签名算法。答案是D，因为数字签名能够解决篡改、伪造等安全性问题。</w:t>
      </w:r>
    </w:p>
    <w:p w14:paraId="3420388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【题目】38. 数字签名算法主要用于确保信息的哪两项？</w:t>
      </w:r>
    </w:p>
    <w:p w14:paraId="5325DA9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完整性和真实性</w:t>
      </w:r>
    </w:p>
    <w:p w14:paraId="6E3F2E7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真实性和不可否认性</w:t>
      </w:r>
    </w:p>
    <w:p w14:paraId="08E5744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保密性和完整性</w:t>
      </w:r>
    </w:p>
    <w:p w14:paraId="65A994F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完整性和不可否认性</w:t>
      </w:r>
    </w:p>
    <w:p w14:paraId="35C3A54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2DA8C32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签名算法。答案是D，因为数字签名算法主要用于确保信息的“完整性”和“不可否认性” 。</w:t>
      </w:r>
    </w:p>
    <w:p w14:paraId="3E537CA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【题目】39. 在以下古典密码体制中，不属于置换密码的是</w:t>
      </w:r>
    </w:p>
    <w:p w14:paraId="23E198B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移位密码</w:t>
      </w:r>
    </w:p>
    <w:p w14:paraId="20AD597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逆序密码</w:t>
      </w:r>
    </w:p>
    <w:p w14:paraId="354EC72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凯撒密码</w:t>
      </w:r>
    </w:p>
    <w:p w14:paraId="2A3C277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转轮密码</w:t>
      </w:r>
    </w:p>
    <w:p w14:paraId="60C2244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12F72FF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考察对古典密码体制中置换密码和替换密码的区别。凯撒密码是一种替换密码，不属于置换密码。因此，选择C是正确的。</w:t>
      </w:r>
    </w:p>
    <w:p w14:paraId="2FF7944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【题目】40. 以下哪种密码体制不需要密钥？</w:t>
      </w:r>
    </w:p>
    <w:p w14:paraId="47FF820A"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AES</w:t>
      </w:r>
    </w:p>
    <w:p w14:paraId="302CA036"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RSA</w:t>
      </w:r>
    </w:p>
    <w:p w14:paraId="3B0B04A5"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DES</w:t>
      </w:r>
    </w:p>
    <w:p w14:paraId="30BDFD4B"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ROT13</w:t>
      </w:r>
    </w:p>
    <w:p w14:paraId="03AAE77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4E7D683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ROT13不需要密钥，因为它是凯撒密码的一个特例，只是将每个字母移动13个位置。因此，选择D是正确的。</w:t>
      </w:r>
    </w:p>
    <w:p w14:paraId="3C13C61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【题目】41. 在古典密码中，哪种方法是基于破译明文攻击的？</w:t>
      </w:r>
    </w:p>
    <w:p w14:paraId="5DA4595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暴力破解</w:t>
      </w:r>
    </w:p>
    <w:p w14:paraId="0503724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频率分析</w:t>
      </w:r>
    </w:p>
    <w:p w14:paraId="7043352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逐字替换</w:t>
      </w:r>
    </w:p>
    <w:p w14:paraId="5D5AF79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D. 时间戳攻击</w:t>
      </w:r>
    </w:p>
    <w:p w14:paraId="05D8BD8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66EB0EC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在古典密码中，频率分析是一种基于破译明文攻击的方法。通过分析字符出现的频率，可以推断可能的密钥或明文内容。因此，选择B是正确的。</w:t>
      </w:r>
    </w:p>
    <w:p w14:paraId="62A2A70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【题目】42. 以下哪种认证方式相对最安全？</w:t>
      </w:r>
    </w:p>
    <w:p w14:paraId="14EDD2D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口令认证技术</w:t>
      </w:r>
    </w:p>
    <w:p w14:paraId="02BE572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人脸识别认证</w:t>
      </w:r>
    </w:p>
    <w:p w14:paraId="5B222CD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短信验证码认证</w:t>
      </w:r>
    </w:p>
    <w:p w14:paraId="491FEEE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多因素认证</w:t>
      </w:r>
    </w:p>
    <w:p w14:paraId="691C215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77385DF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多因素认证通常涉及多个独立的认证方法，因此相对更安全。选择D是正确的。</w:t>
      </w:r>
    </w:p>
    <w:p w14:paraId="48790E7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【题目】43. 以下哪种不是常见的安全认证技术？</w:t>
      </w:r>
    </w:p>
    <w:p w14:paraId="672CC75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口令认证技术</w:t>
      </w:r>
    </w:p>
    <w:p w14:paraId="3BE7515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人脸识别认证</w:t>
      </w:r>
    </w:p>
    <w:p w14:paraId="3427FAB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短信验证码认证</w:t>
      </w:r>
    </w:p>
    <w:p w14:paraId="7CCA8B0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基于已有知识的认证技术</w:t>
      </w:r>
    </w:p>
    <w:p w14:paraId="0144AD7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D</w:t>
      </w:r>
    </w:p>
    <w:p w14:paraId="42BF75F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基于已有知识的认证技术不是一种常见的安全认证技术方法。选择D是正确的。</w:t>
      </w:r>
    </w:p>
    <w:p w14:paraId="461C4B8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【题目】44. CA认证中心的主要作用是？</w:t>
      </w:r>
    </w:p>
    <w:p w14:paraId="46899EE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加密数据</w:t>
      </w:r>
    </w:p>
    <w:p w14:paraId="28A2EF1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发放数字证书</w:t>
      </w:r>
    </w:p>
    <w:p w14:paraId="0DBB555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安全管理</w:t>
      </w:r>
    </w:p>
    <w:p w14:paraId="66C6D55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解密数据</w:t>
      </w:r>
    </w:p>
    <w:p w14:paraId="74F3041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29F06A2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CA（证书认证中心）主要作用是发放数字证书，用于身份验证和数据加密。选择B是正确的。</w:t>
      </w:r>
    </w:p>
    <w:p w14:paraId="0726246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【题目】45. 对于数字证书，哪个组织负责其全球互认？</w:t>
      </w:r>
    </w:p>
    <w:p w14:paraId="5D4E6385"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IETF</w:t>
      </w:r>
    </w:p>
    <w:p w14:paraId="234CCDB2"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ISO</w:t>
      </w:r>
    </w:p>
    <w:p w14:paraId="547BDA1D"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PKI</w:t>
      </w:r>
    </w:p>
    <w:p w14:paraId="2E6B6A12"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ICANN</w:t>
      </w:r>
    </w:p>
    <w:p w14:paraId="69D0FEB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11C8ABF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PKI（公钥基础设施）是负责数字证书全球互认的组织。选择C是正确的。</w:t>
      </w:r>
    </w:p>
    <w:p w14:paraId="5A7900E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【题目】46. 以下哪个口令相对最为安全？</w:t>
      </w:r>
    </w:p>
    <w:p w14:paraId="6F23D11D"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12345678</w:t>
      </w:r>
    </w:p>
    <w:p w14:paraId="4C1A3EC5"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1qaz@WSX</w:t>
      </w:r>
    </w:p>
    <w:p w14:paraId="25E6E183"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p%ss#w8Rd</w:t>
      </w:r>
    </w:p>
    <w:p w14:paraId="25661F2E"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lastRenderedPageBreak/>
        <w:t xml:space="preserve">D. </w:t>
      </w:r>
      <w:proofErr w:type="spellStart"/>
      <w:r w:rsidRPr="00F64A27">
        <w:rPr>
          <w:rFonts w:ascii="宋体" w:hAnsi="宋体"/>
          <w:sz w:val="24"/>
          <w:szCs w:val="24"/>
        </w:rPr>
        <w:t>p@ssword</w:t>
      </w:r>
      <w:proofErr w:type="spellEnd"/>
    </w:p>
    <w:p w14:paraId="59C6F13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4020AC1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安全的口令应该包含大小写字母、数字和特殊字符。因此，选择C是正确的。</w:t>
      </w:r>
    </w:p>
    <w:p w14:paraId="4076B16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【题目】47. 以下哪个口令相对最为安全？</w:t>
      </w:r>
    </w:p>
    <w:p w14:paraId="24811F27"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ZXCV5TGB</w:t>
      </w:r>
    </w:p>
    <w:p w14:paraId="0894E760"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pAsswOrd@3!!</w:t>
      </w:r>
    </w:p>
    <w:p w14:paraId="537CF6EF"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1QAZ2WSX</w:t>
      </w:r>
    </w:p>
    <w:p w14:paraId="7C1A1D57"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 xml:space="preserve">D. </w:t>
      </w:r>
      <w:proofErr w:type="spellStart"/>
      <w:r w:rsidRPr="00F64A27">
        <w:rPr>
          <w:rFonts w:ascii="宋体" w:hAnsi="宋体"/>
          <w:sz w:val="24"/>
          <w:szCs w:val="24"/>
        </w:rPr>
        <w:t>p@ssword</w:t>
      </w:r>
      <w:proofErr w:type="spellEnd"/>
    </w:p>
    <w:p w14:paraId="10E48FB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2B6B065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安全的口令应该包含大小写字母、数字和特殊字符。因此，选择B是正确的。</w:t>
      </w:r>
    </w:p>
    <w:p w14:paraId="43DE6EA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【题目】48. 以下哪种是常见的网站拒绝服务攻击技术？</w:t>
      </w:r>
    </w:p>
    <w:p w14:paraId="4746CD1C"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HTTP Flood</w:t>
      </w:r>
    </w:p>
    <w:p w14:paraId="023794F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SQL注入</w:t>
      </w:r>
    </w:p>
    <w:p w14:paraId="295ADA3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目录扫描</w:t>
      </w:r>
    </w:p>
    <w:p w14:paraId="1D724DF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XSS攻击</w:t>
      </w:r>
    </w:p>
    <w:p w14:paraId="4524FED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3751C50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HTTP Flood是一种常用的网站拒绝服务攻击技术，其目的是使目标服务器无法处理请求。因此，选择A是正确的。</w:t>
      </w:r>
    </w:p>
    <w:p w14:paraId="5700F44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【题目】49. 以下哪种是常见的网站拒绝服务攻击技术？</w:t>
      </w:r>
    </w:p>
    <w:p w14:paraId="5AA884B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SQL注入</w:t>
      </w:r>
    </w:p>
    <w:p w14:paraId="0DF72A8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CC攻击</w:t>
      </w:r>
    </w:p>
    <w:p w14:paraId="5E28628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目录扫描</w:t>
      </w:r>
    </w:p>
    <w:p w14:paraId="4E589FD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XSS攻击</w:t>
      </w:r>
    </w:p>
    <w:p w14:paraId="38F81FC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21E7924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CC攻击是一种常用的网站拒绝服务攻击技术，旨在使目标网站无法处理合法请求。因此，选择B是正确的。</w:t>
      </w:r>
    </w:p>
    <w:p w14:paraId="4BE43D4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【题目】50. 安全电子邮件使用（____）协议？</w:t>
      </w:r>
    </w:p>
    <w:p w14:paraId="0E0EEA0A"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PGP</w:t>
      </w:r>
    </w:p>
    <w:p w14:paraId="6D354C09"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HTTPS</w:t>
      </w:r>
    </w:p>
    <w:p w14:paraId="30B2DD45"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MIME</w:t>
      </w:r>
    </w:p>
    <w:p w14:paraId="58DF7E66"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DES</w:t>
      </w:r>
    </w:p>
    <w:p w14:paraId="1101033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w:t>
      </w:r>
    </w:p>
    <w:p w14:paraId="6EE45D7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PGP（Pretty Good Privacy）是用于电子邮件安全的加密协议。因此，选择A是正确的。</w:t>
      </w:r>
    </w:p>
    <w:p w14:paraId="49E2A94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【题目】51. 使用HTTPS的主要目的是什么？</w:t>
      </w:r>
    </w:p>
    <w:p w14:paraId="1785A73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加速网站访问</w:t>
      </w:r>
    </w:p>
    <w:p w14:paraId="7D6DDF2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提供数据加密</w:t>
      </w:r>
    </w:p>
    <w:p w14:paraId="7B17792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C. 提高搜索引擎排名</w:t>
      </w:r>
    </w:p>
    <w:p w14:paraId="4E904CE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压缩网站数据</w:t>
      </w:r>
    </w:p>
    <w:p w14:paraId="10E2EB2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6C63D13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HTTPS主要用于加密传输的数据，以保护用户信息和数据安全。因此，选择B是正确的。</w:t>
      </w:r>
    </w:p>
    <w:p w14:paraId="4C5F197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【题目】52. 某单位员工收到一封仿冒的邮件，要求其立即通过邮件里的链接更新账号密码，该员工受到的是什么类型的电子邮件攻击？</w:t>
      </w:r>
    </w:p>
    <w:p w14:paraId="7760609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病毒攻击</w:t>
      </w:r>
    </w:p>
    <w:p w14:paraId="476563F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钓鱼邮件攻击</w:t>
      </w:r>
    </w:p>
    <w:p w14:paraId="17B87A5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勒索攻击</w:t>
      </w:r>
    </w:p>
    <w:p w14:paraId="1B3AD26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窃听攻击</w:t>
      </w:r>
    </w:p>
    <w:p w14:paraId="3AA7392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3C483E5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这是一种钓鱼邮件攻击，旨在诱导用户点击恶意链接并泄露信息。因此，选择B是正确的。</w:t>
      </w:r>
    </w:p>
    <w:p w14:paraId="3A8BAF9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【题目】53. 下列关于VPN的说法中哪一项是正确的？</w:t>
      </w:r>
    </w:p>
    <w:p w14:paraId="1BDD4CD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VPN是虚拟专用网的简称，它只能对ISP实施维护</w:t>
      </w:r>
    </w:p>
    <w:p w14:paraId="13D8B08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VPN只能在第二层数据链路层上实现加密</w:t>
      </w:r>
    </w:p>
    <w:p w14:paraId="7AF963F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使用VPN技术，可以建立安全通道，并能使用VPN提供的安全服务</w:t>
      </w:r>
    </w:p>
    <w:p w14:paraId="4C7CDFA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VPN使用通道技术加密，但没有身份验证功能</w:t>
      </w:r>
    </w:p>
    <w:p w14:paraId="6D9D23A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C</w:t>
      </w:r>
    </w:p>
    <w:p w14:paraId="406D553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IPSEC是一种用于实现VPN安全的协议。因此，选择C是正确的。</w:t>
      </w:r>
    </w:p>
    <w:p w14:paraId="3D6A3A8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【题目】54. 即使域名邮箱配置了SPF和DKIM，添加哪种策略也可以进一步强化电子邮件的安全性？</w:t>
      </w:r>
    </w:p>
    <w:p w14:paraId="2F532A73"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A. TLS</w:t>
      </w:r>
    </w:p>
    <w:p w14:paraId="24905179"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B. DMARC</w:t>
      </w:r>
    </w:p>
    <w:p w14:paraId="4F9264AD"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C. PGP</w:t>
      </w:r>
    </w:p>
    <w:p w14:paraId="3E2D12E5" w14:textId="77777777" w:rsidR="00F64A27" w:rsidRPr="00F64A27" w:rsidRDefault="00F64A27" w:rsidP="00F64A27">
      <w:pPr>
        <w:snapToGrid w:val="0"/>
        <w:spacing w:line="276" w:lineRule="auto"/>
        <w:rPr>
          <w:rFonts w:ascii="宋体" w:hAnsi="宋体"/>
          <w:sz w:val="24"/>
          <w:szCs w:val="24"/>
        </w:rPr>
      </w:pPr>
      <w:r w:rsidRPr="00F64A27">
        <w:rPr>
          <w:rFonts w:ascii="宋体" w:hAnsi="宋体"/>
          <w:sz w:val="24"/>
          <w:szCs w:val="24"/>
        </w:rPr>
        <w:t>D. S/MIME</w:t>
      </w:r>
    </w:p>
    <w:p w14:paraId="623AB10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00A76C7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DMARC策略能够强迫对声称来自我们域名的所有电子邮件执行SPF和DKIM检查，提供更全面的安全性。因此，选择B是正确的。</w:t>
      </w:r>
    </w:p>
    <w:p w14:paraId="31F7ABF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【题目】55. 区块链技术在安全性方面的一个主要优点是什么？</w:t>
      </w:r>
    </w:p>
    <w:p w14:paraId="058C6A0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更快的交易速度</w:t>
      </w:r>
    </w:p>
    <w:p w14:paraId="76CBC72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数据不可篡改</w:t>
      </w:r>
    </w:p>
    <w:p w14:paraId="02A4CF8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低成本</w:t>
      </w:r>
    </w:p>
    <w:p w14:paraId="07B9EC2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可编程性</w:t>
      </w:r>
    </w:p>
    <w:p w14:paraId="02A6191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391CA42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区块链技术的一个主要安全优点是其数据不可篡改性，由于链式结构和加密机制，一旦数据被添加就很难被修改。因此，选择B是正确的。</w:t>
      </w:r>
    </w:p>
    <w:p w14:paraId="1AD1D72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【题目】56. 在云环境中，责任主体</w:t>
      </w:r>
    </w:p>
    <w:p w14:paraId="7F3776C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A. 相对于传统环境更加简单</w:t>
      </w:r>
    </w:p>
    <w:p w14:paraId="0DD40C4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相对于传统环境更加复杂</w:t>
      </w:r>
    </w:p>
    <w:p w14:paraId="1AE6E55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与传统环境相同</w:t>
      </w:r>
    </w:p>
    <w:p w14:paraId="26FA132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没有责任主体</w:t>
      </w:r>
    </w:p>
    <w:p w14:paraId="62BC938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7773B6B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在云环境中，责任主体更加复杂，涉及到云服务商、租户和可能的第三方服务提供商。因此，答案是B。</w:t>
      </w:r>
    </w:p>
    <w:p w14:paraId="2D36930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【题目】57. 数据安全在云环境中的要求是什么？</w:t>
      </w:r>
    </w:p>
    <w:p w14:paraId="21B3651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相对于传统环境更低</w:t>
      </w:r>
    </w:p>
    <w:p w14:paraId="7A38D16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相对于传统环境更高</w:t>
      </w:r>
    </w:p>
    <w:p w14:paraId="70C65E4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与传统环境相同</w:t>
      </w:r>
    </w:p>
    <w:p w14:paraId="051B4EA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无要求</w:t>
      </w:r>
    </w:p>
    <w:p w14:paraId="03A5A24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B</w:t>
      </w:r>
    </w:p>
    <w:p w14:paraId="044E70E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在云环境中，由于责任主体复杂性和数据存储地点的远离，数据安全要求更高。因此，答案是B。</w:t>
      </w:r>
    </w:p>
    <w:p w14:paraId="504F21B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【题目】58. CTF（Capture The Flag）中文一般译作夺旗赛，常见的竞赛模式包含哪几项？</w:t>
      </w:r>
    </w:p>
    <w:p w14:paraId="06CD5FB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解题模式（Jeopardy）</w:t>
      </w:r>
    </w:p>
    <w:p w14:paraId="0FDDE17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攻防模式（Attack-Defense）</w:t>
      </w:r>
    </w:p>
    <w:p w14:paraId="4E1EB6D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对抗模式（Adversarial）</w:t>
      </w:r>
    </w:p>
    <w:p w14:paraId="0B58590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混合模式（Mix）</w:t>
      </w:r>
    </w:p>
    <w:p w14:paraId="575D1B7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ABD</w:t>
      </w:r>
    </w:p>
    <w:p w14:paraId="29F48D7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网络安全基础知识。CTF常见的竞赛模式包括解题模式（Jeopardy）、攻防模式（Attack-Defense）和混合模式（Mix），没有对抗模式（Adversarial）。因此，答案是ABC。</w:t>
      </w:r>
    </w:p>
    <w:p w14:paraId="25E3B5C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【题目】59. 在网络安全中，哪些是评估系统安全性的关键因素？</w:t>
      </w:r>
    </w:p>
    <w:p w14:paraId="2BC202F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可用性</w:t>
      </w:r>
    </w:p>
    <w:p w14:paraId="4CF9805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可靠性</w:t>
      </w:r>
    </w:p>
    <w:p w14:paraId="1ABE9BE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完整性</w:t>
      </w:r>
    </w:p>
    <w:p w14:paraId="1D6F82C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保密性</w:t>
      </w:r>
    </w:p>
    <w:p w14:paraId="59F9A77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ACD</w:t>
      </w:r>
    </w:p>
    <w:p w14:paraId="5999AA5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网络安全基础知识。在网络安全中，可用性、完整性和保密性是评估系统安全性的关键因素。</w:t>
      </w:r>
    </w:p>
    <w:p w14:paraId="7729857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【题目】60. 端口扫描工具能获取以下哪些信息？</w:t>
      </w:r>
    </w:p>
    <w:p w14:paraId="0EF2956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端口开放信息</w:t>
      </w:r>
    </w:p>
    <w:p w14:paraId="0B5A627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端口提供的服务</w:t>
      </w:r>
    </w:p>
    <w:p w14:paraId="2580451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主机的操作系统</w:t>
      </w:r>
    </w:p>
    <w:p w14:paraId="44E7B01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主机硬件信息</w:t>
      </w:r>
    </w:p>
    <w:p w14:paraId="075A49C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2DCE1E3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解析 端口扫描工具主要获取端口开放信息、端口提供的服务和主机的操作系统。</w:t>
      </w:r>
    </w:p>
    <w:p w14:paraId="57699DD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【题目】61. 网络攻击的一般过程包括：</w:t>
      </w:r>
    </w:p>
    <w:p w14:paraId="09D8F8A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采集目标信息、脆弱点和漏洞分析</w:t>
      </w:r>
    </w:p>
    <w:p w14:paraId="63C702D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实施攻击和获取权限</w:t>
      </w:r>
    </w:p>
    <w:p w14:paraId="64C3ECF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关闭目标上运行的服务</w:t>
      </w:r>
    </w:p>
    <w:p w14:paraId="4B66557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权限提升、横向移动、后门和持久化</w:t>
      </w:r>
    </w:p>
    <w:p w14:paraId="2FE95D4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ABD</w:t>
      </w:r>
    </w:p>
    <w:p w14:paraId="26ABEBE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网络攻击通常包括目标信息收集、脆弱点和漏洞分析、实施攻击和获取权限，以及权限提升、横向移动、后门和持久化。</w:t>
      </w:r>
    </w:p>
    <w:p w14:paraId="2C85832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【题目】62. 下列哪些是入侵检测系统信息收集的来源？</w:t>
      </w:r>
    </w:p>
    <w:p w14:paraId="1904B27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日志文件</w:t>
      </w:r>
    </w:p>
    <w:p w14:paraId="643FC73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网络流量</w:t>
      </w:r>
    </w:p>
    <w:p w14:paraId="7DCA5B1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系统目录和文件</w:t>
      </w:r>
    </w:p>
    <w:p w14:paraId="5715D14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硬件配置</w:t>
      </w:r>
    </w:p>
    <w:p w14:paraId="7B0A931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5FB9D4B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入侵检测系统主要从日志文件、网络流量和系统目录和文件中收集信息。</w:t>
      </w:r>
    </w:p>
    <w:p w14:paraId="77213D2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【题目】63. 高级持续威胁（APT）攻击的主要特征包括哪些？</w:t>
      </w:r>
    </w:p>
    <w:p w14:paraId="5134CE0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高度定制和复杂性</w:t>
      </w:r>
    </w:p>
    <w:p w14:paraId="71CFAA2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持续监控目标并保持长期访问权</w:t>
      </w:r>
    </w:p>
    <w:p w14:paraId="46BF269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攻击目标通常重要，造成巨大的损失或影响</w:t>
      </w:r>
    </w:p>
    <w:p w14:paraId="2E38E82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容易被专业杀毒软件查杀</w:t>
      </w:r>
    </w:p>
    <w:p w14:paraId="582E932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0DCF41F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网络安全攻击技术。APT攻击具有高度的定制和复杂性（A选项），持续监控目标并保有长期访问权（B选项），以及攻击目标通常是重要的，可能造成巨大的损失或政治影响（C选项）。因此，选项A、B、C是正确的。</w:t>
      </w:r>
    </w:p>
    <w:p w14:paraId="6322669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【题目】64. 关于MITRE公司提出的Adversarial Tactics, Techniques, and Common Knowledge (ATT&amp;CK) 网络攻击矩阵模型，哪些说法是正确的？</w:t>
      </w:r>
    </w:p>
    <w:p w14:paraId="39C5873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ATT&amp;CK模型从攻击者的视角描述攻击阶段使用的技术</w:t>
      </w:r>
    </w:p>
    <w:p w14:paraId="69E222B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Enterprise ATT&amp;CK框架包含14个战术阶段</w:t>
      </w:r>
    </w:p>
    <w:p w14:paraId="235A0A5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ATT&amp;CK常见的应用场景包括网络威胁情报收集</w:t>
      </w:r>
    </w:p>
    <w:p w14:paraId="504A7E5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ATT&amp;CK只针对Windows系统</w:t>
      </w:r>
    </w:p>
    <w:p w14:paraId="54DEDE2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04FD374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基础知识。ATT&amp;CK模型从攻击者的视角描述各阶段用到的攻击技术（A选项），其Enterprise版本包括14个战术阶段（B选项），并且它在网络威胁情报收集等多个应用场景中有着广泛的应用（C选项）。因此，选项A、B、C是正确的。</w:t>
      </w:r>
    </w:p>
    <w:p w14:paraId="013DEEE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【题目】65. 洛克希德·马丁公司提出的网络杀伤链（Kill Chain）模型包括哪些阶段？</w:t>
      </w:r>
    </w:p>
    <w:p w14:paraId="40035E3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目标侦察（Reconnaissance）</w:t>
      </w:r>
    </w:p>
    <w:p w14:paraId="5C429B0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B. 武器构造（Weaponization）</w:t>
      </w:r>
    </w:p>
    <w:p w14:paraId="02425D8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载荷投送（Delivery）</w:t>
      </w:r>
    </w:p>
    <w:p w14:paraId="470B7CF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数据加密（Data Encryption）</w:t>
      </w:r>
    </w:p>
    <w:p w14:paraId="1EC5863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1ABADA3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网络安全基础知识。网络杀伤链模型包括目标侦察（A选项）、武器构造（B选项）和载荷投送（C选项）等阶段，而数据加密不属于该模型的标准阶段（D选项）。因此，选项A、B、C是正确的。</w:t>
      </w:r>
    </w:p>
    <w:p w14:paraId="0D51B7C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【题目】66. 漏洞蠕虫破坏力强、传播速度快，其传播过程一般可以分为哪几个步骤？</w:t>
      </w:r>
    </w:p>
    <w:p w14:paraId="13046B0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扫描</w:t>
      </w:r>
    </w:p>
    <w:p w14:paraId="2B8A5FD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攻击</w:t>
      </w:r>
    </w:p>
    <w:p w14:paraId="768C218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复制</w:t>
      </w:r>
    </w:p>
    <w:p w14:paraId="78EE66F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潜伏</w:t>
      </w:r>
    </w:p>
    <w:p w14:paraId="6CF123E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79FBB08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恶意代码及防范技术。漏洞蠕虫的传播一般包括扫描（A选项）、攻击（B选项）和复制（C选项）这几个步骤。潜伏（D选项）不是其一般的传播步骤。因此，选项A、B、C是正确的。</w:t>
      </w:r>
    </w:p>
    <w:p w14:paraId="47B03A3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【题目】67. 恶意软件主要通过哪些方式进行传播？</w:t>
      </w:r>
    </w:p>
    <w:p w14:paraId="4EB6C7C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软件捆绑</w:t>
      </w:r>
    </w:p>
    <w:p w14:paraId="551A9E5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利用漏洞</w:t>
      </w:r>
    </w:p>
    <w:p w14:paraId="79395E4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空气传播</w:t>
      </w:r>
    </w:p>
    <w:p w14:paraId="28E2882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远程下载</w:t>
      </w:r>
    </w:p>
    <w:p w14:paraId="158D5EF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ABD</w:t>
      </w:r>
    </w:p>
    <w:p w14:paraId="6B81D33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w:t>
      </w:r>
    </w:p>
    <w:p w14:paraId="6E90035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恶意软件主要通过软件捆绑、利用漏洞和远程下载等方式进行传播。C选项（空气传播）通常不是恶意软件的主要传播方式。</w:t>
      </w:r>
    </w:p>
    <w:p w14:paraId="25DD539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【题目】68. 恶意代码的行为表现可能包括哪些？</w:t>
      </w:r>
    </w:p>
    <w:p w14:paraId="36DD5F4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系统破坏</w:t>
      </w:r>
    </w:p>
    <w:p w14:paraId="659C742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数据窃取</w:t>
      </w:r>
    </w:p>
    <w:p w14:paraId="3E206B0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非授权访问</w:t>
      </w:r>
    </w:p>
    <w:p w14:paraId="7CB6151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系统优化</w:t>
      </w:r>
    </w:p>
    <w:p w14:paraId="7053629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49F9982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恶意代码的行为可能包括系统破坏、数据窃取和非授权访问。D选项（系统优化）一般不会是恶意代码的行为表现。</w:t>
      </w:r>
    </w:p>
    <w:p w14:paraId="074F595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【题目】69. 预防计算机病毒，应该注意哪些方面？</w:t>
      </w:r>
    </w:p>
    <w:p w14:paraId="0A23A03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安装并更新防病毒软件</w:t>
      </w:r>
    </w:p>
    <w:p w14:paraId="13C66BF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确认文件来源后再运行</w:t>
      </w:r>
    </w:p>
    <w:p w14:paraId="3E28EAF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及时更新系统和应用补丁</w:t>
      </w:r>
    </w:p>
    <w:p w14:paraId="42CA4EA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任意下载和运行程序</w:t>
      </w:r>
    </w:p>
    <w:p w14:paraId="66386FD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答案： ABC</w:t>
      </w:r>
    </w:p>
    <w:p w14:paraId="1E26E7F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预防计算机病毒方面，应注意安装并更新防病毒软件、确认文件来源后再运行，以及及时更新系统和应用补丁三个方面。D选项是不安全的行为，不应作为防病毒的措施。</w:t>
      </w:r>
    </w:p>
    <w:p w14:paraId="559DC14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【题目】70. 针对病毒的防护，哪些检测方法是常用的？</w:t>
      </w:r>
    </w:p>
    <w:p w14:paraId="200D874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人工检测</w:t>
      </w:r>
    </w:p>
    <w:p w14:paraId="420AB21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自动检测</w:t>
      </w:r>
    </w:p>
    <w:p w14:paraId="2F5FD2C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使用内存监测工具检查</w:t>
      </w:r>
    </w:p>
    <w:p w14:paraId="0A26311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随机删除文件</w:t>
      </w:r>
    </w:p>
    <w:p w14:paraId="7636823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242F6F8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原始内容：病毒防护的常用检测方法包括人工检测、自动检测和使用内存监测工具检查。选择答案的原因：D选项随机删除文件并不是一种有效的病毒检测方法。</w:t>
      </w:r>
    </w:p>
    <w:p w14:paraId="4AD629D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【题目】71. 按照访问控制方式不同，防火墙可以分为哪几种？</w:t>
      </w:r>
    </w:p>
    <w:p w14:paraId="151005D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包过滤防火墙</w:t>
      </w:r>
    </w:p>
    <w:p w14:paraId="22BD79D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下一代防火墙</w:t>
      </w:r>
    </w:p>
    <w:p w14:paraId="59F86B1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应用代理防火墙</w:t>
      </w:r>
    </w:p>
    <w:p w14:paraId="2A3276A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状态检测防火墙</w:t>
      </w:r>
    </w:p>
    <w:p w14:paraId="6CFFB2B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ACD</w:t>
      </w:r>
    </w:p>
    <w:p w14:paraId="28774D6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原始内容：防火墙按照访问控制方式可以分为包过滤防火墙、状态检测防火墙和应用代理防火墙。</w:t>
      </w:r>
    </w:p>
    <w:p w14:paraId="03E224B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【题目】72. 关于防火墙规则的描述，哪些是错误的？</w:t>
      </w:r>
    </w:p>
    <w:p w14:paraId="15A668D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入站规则即你的电脑连接其他主机的规则</w:t>
      </w:r>
    </w:p>
    <w:p w14:paraId="2C104E4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出站规则即其他主机连入你的电脑的规则</w:t>
      </w:r>
    </w:p>
    <w:p w14:paraId="0897DBA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默认情况下防火墙允许所有传出连接</w:t>
      </w:r>
    </w:p>
    <w:p w14:paraId="44D251B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默认情况下防火墙拒绝所有传入连接</w:t>
      </w:r>
    </w:p>
    <w:p w14:paraId="5394935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ABD</w:t>
      </w:r>
    </w:p>
    <w:p w14:paraId="05E6737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原始内容：防火墙的入站和出站规则及其默认设置，C选项是默认情况。</w:t>
      </w:r>
    </w:p>
    <w:p w14:paraId="74E8486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【题目】73. 入侵检测系统（IDS）的主要功能包括哪些？</w:t>
      </w:r>
    </w:p>
    <w:p w14:paraId="0E2FD0F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异常行为识别</w:t>
      </w:r>
    </w:p>
    <w:p w14:paraId="5B70A3A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与防火墙联动</w:t>
      </w:r>
    </w:p>
    <w:p w14:paraId="0B43AE5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实时保护</w:t>
      </w:r>
    </w:p>
    <w:p w14:paraId="3E84039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对入侵行为采取动作</w:t>
      </w:r>
    </w:p>
    <w:p w14:paraId="6989A1D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6012E94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IDS主要作用是监控网络状况，但不会对入侵行为采取动作。能够提供对内部攻击、外部攻击和误操作的实时保护。通常情况下，IDS设备会以旁路的方式接入网络中，与防火墙联动。选择答案的原因：选项A、B和C都准确地描述了IDS的主要功能，而选项D不准确。</w:t>
      </w:r>
    </w:p>
    <w:p w14:paraId="508D4F9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【题目】74. 零信任遵循的原则有哪些？</w:t>
      </w:r>
    </w:p>
    <w:p w14:paraId="58344B0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A. 不做任何假定</w:t>
      </w:r>
    </w:p>
    <w:p w14:paraId="692EEAD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相信任何人</w:t>
      </w:r>
    </w:p>
    <w:p w14:paraId="47F4F74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随时检查一切</w:t>
      </w:r>
    </w:p>
    <w:p w14:paraId="1BBF343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防范动态威胁</w:t>
      </w:r>
    </w:p>
    <w:p w14:paraId="1142D82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ACD</w:t>
      </w:r>
    </w:p>
    <w:p w14:paraId="4C6B368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原始内容：零信任遵循的原则有：不做任何假定、随时检查一切、防范动态威胁。选择答案的原因：选项A、C和D准确地描述了零信任所遵循的原则，而选项B不准确。</w:t>
      </w:r>
    </w:p>
    <w:p w14:paraId="48176AC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【题目】75. 密码分析学中注重哪几大规律？</w:t>
      </w:r>
    </w:p>
    <w:p w14:paraId="4569162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密码规律</w:t>
      </w:r>
    </w:p>
    <w:p w14:paraId="6B84EF8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文字规律</w:t>
      </w:r>
    </w:p>
    <w:p w14:paraId="65E4E6F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情况规律</w:t>
      </w:r>
    </w:p>
    <w:p w14:paraId="197CF66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算法规律</w:t>
      </w:r>
    </w:p>
    <w:p w14:paraId="6A04DBF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5777DF8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原始内容：在密码分析学中，注重以下三大规律——密码规律、文字规律、情况规律。选择答案的原因：选项A、B和C准确地描述了密码分析学中注重的三大规律，而选项D未在课本中提及。</w:t>
      </w:r>
    </w:p>
    <w:p w14:paraId="2CC6685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【题目】76. 流密码的安全性依赖于哪些因素？</w:t>
      </w:r>
    </w:p>
    <w:p w14:paraId="529D19C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密钥序列的随机性</w:t>
      </w:r>
    </w:p>
    <w:p w14:paraId="6FF3017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密钥序列的不可预测性</w:t>
      </w:r>
    </w:p>
    <w:p w14:paraId="588D37E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收发两端密钥流的精确同步</w:t>
      </w:r>
    </w:p>
    <w:p w14:paraId="3CA79AB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密码的复杂性</w:t>
      </w:r>
    </w:p>
    <w:p w14:paraId="04E78F5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4271BD5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流密码强度完全依赖于密钥序列的随机性（Randomness）和不可预测性（Unpredictability）。设计流密码的核心问题，是密钥流的产生以及保持收发两端密钥流的精确同步。选择答案的原因：选项A、B和C准确地描述了流密码的安全性依赖的因素，而选项D未在课本内容中提及。</w:t>
      </w:r>
    </w:p>
    <w:p w14:paraId="20788A5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【题目】77. 一般来说，认证机制由哪几个部分构成？</w:t>
      </w:r>
    </w:p>
    <w:p w14:paraId="4B5F209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验证对象</w:t>
      </w:r>
    </w:p>
    <w:p w14:paraId="1B73030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验证协议</w:t>
      </w:r>
    </w:p>
    <w:p w14:paraId="2648BF4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认证口令</w:t>
      </w:r>
    </w:p>
    <w:p w14:paraId="4FDF9B9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鉴别实体</w:t>
      </w:r>
    </w:p>
    <w:p w14:paraId="506055D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ABD</w:t>
      </w:r>
    </w:p>
    <w:p w14:paraId="1ACA8B4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原始内容：一般来说，认证机制由验证对象、验证协议和鉴别实体构成。选择答案的原因：选项A、B和D准确描述了认证机制通常由哪几个部分构成，而选项C未在原始内容中提及。</w:t>
      </w:r>
    </w:p>
    <w:p w14:paraId="674DD8A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【题目】78. 以下哪些属于身份认证方案的常见类型？</w:t>
      </w:r>
    </w:p>
    <w:p w14:paraId="307DE29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基于秘密信息的身份认证</w:t>
      </w:r>
    </w:p>
    <w:p w14:paraId="686AF68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基于信任物体的身份认证</w:t>
      </w:r>
    </w:p>
    <w:p w14:paraId="6A81596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C. 基于生物特征的身份认证</w:t>
      </w:r>
    </w:p>
    <w:p w14:paraId="7F50EBD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基于用户管理的身份认证</w:t>
      </w:r>
    </w:p>
    <w:p w14:paraId="5E745BE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30F60A1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原始内容：身份认证方案通常分为基于秘密信息、基于信任物体和基于生物特征的类型。选择答案的原因：选项A、B和C准确描述了身份认证方案的常见类型，而选项D未在原始内容中提及。</w:t>
      </w:r>
    </w:p>
    <w:p w14:paraId="69ED695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【题目】79. 认证技术主要有哪些实现方式？</w:t>
      </w:r>
    </w:p>
    <w:p w14:paraId="53EF4B2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口令认证技术</w:t>
      </w:r>
    </w:p>
    <w:p w14:paraId="1E221BF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单点登录技术</w:t>
      </w:r>
    </w:p>
    <w:p w14:paraId="1D987B1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基于生物特征认证技术</w:t>
      </w:r>
    </w:p>
    <w:p w14:paraId="7DB64A4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网络监控技术</w:t>
      </w:r>
    </w:p>
    <w:p w14:paraId="554CD02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7EDB195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原始内容：认证技术方法主要有口令认证技术、单点登录技术、基于生物特征认证技术等多种实现方式。选择答案的原因：选项A、B和C准确描述了认证技术的主要实现方式，而选项D未在原始内容中提及。</w:t>
      </w:r>
    </w:p>
    <w:p w14:paraId="366864B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【题目】80. 下列选项中哪些可以增强口令认证的安全性？</w:t>
      </w:r>
    </w:p>
    <w:p w14:paraId="5DECA43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采用MD5等单向HASH算法保护密码</w:t>
      </w:r>
    </w:p>
    <w:p w14:paraId="5A647C6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在传输过程中对口令进行加密</w:t>
      </w:r>
    </w:p>
    <w:p w14:paraId="5C04DAD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采用挑战响应的认证方式</w:t>
      </w:r>
    </w:p>
    <w:p w14:paraId="414BA9F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采用长度较长的英文单词做口令</w:t>
      </w:r>
    </w:p>
    <w:p w14:paraId="0EC4565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1D318A9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增强口令认证的安全性应至少包括：口令信息采用MD5等单向HASH算法加密存储，传输过程中加密口令，以及采用挑战响应的认证方式。选择答案的原因：A、B和C选项准确地描述了如何增强口令认证的安全性，D选项与原文不符。</w:t>
      </w:r>
    </w:p>
    <w:p w14:paraId="109DCEA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【题目】81. 以下哪些属于政务网站安全防护的内容？</w:t>
      </w:r>
    </w:p>
    <w:p w14:paraId="110D4DF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网页防篡改</w:t>
      </w:r>
    </w:p>
    <w:p w14:paraId="46757F4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入侵防御和病毒防护</w:t>
      </w:r>
    </w:p>
    <w:p w14:paraId="24A1CD7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网络/数据库审计</w:t>
      </w:r>
    </w:p>
    <w:p w14:paraId="6E54514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钓鱼邮件防护</w:t>
      </w:r>
    </w:p>
    <w:p w14:paraId="33BF051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4232CCD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原始内容：政务网站安全防护应包括网页防篡改、入侵防御和病毒防护，以及网络/数据库审计。选择答案的原因：A、B和C选项都是政务网站应进行的安全防护措施，而D选项钓鱼邮件防护与政务网站不直接相关。</w:t>
      </w:r>
    </w:p>
    <w:p w14:paraId="31EA637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【题目】82. 邮件安全防护中常用的手段包括哪些？</w:t>
      </w:r>
    </w:p>
    <w:p w14:paraId="07F6F85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垃圾邮件过滤</w:t>
      </w:r>
    </w:p>
    <w:p w14:paraId="28A2043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邮件加密</w:t>
      </w:r>
    </w:p>
    <w:p w14:paraId="6A8866F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恶意链接检测</w:t>
      </w:r>
    </w:p>
    <w:p w14:paraId="0DE2889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网络监控</w:t>
      </w:r>
    </w:p>
    <w:p w14:paraId="469EDC8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答案： ABC</w:t>
      </w:r>
    </w:p>
    <w:p w14:paraId="577FE2F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原始内容：邮件安全防护通常包括垃圾邮件过滤、邮件加密和恶意链接检测。选择答案的原因：A、B和C选项准确地描述了邮件安全防护中常用的手段，D选项网络监控不是专门针对邮件安全的措施。</w:t>
      </w:r>
    </w:p>
    <w:p w14:paraId="6032099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【题目】83. 为增强网站和邮件安全，应注意哪些方面？</w:t>
      </w:r>
    </w:p>
    <w:p w14:paraId="7AA7087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使用强口令</w:t>
      </w:r>
    </w:p>
    <w:p w14:paraId="74FC03C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定期更新安全补丁</w:t>
      </w:r>
    </w:p>
    <w:p w14:paraId="03291D8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数据备份</w:t>
      </w:r>
    </w:p>
    <w:p w14:paraId="5B5F1EE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无线网络加密</w:t>
      </w:r>
    </w:p>
    <w:p w14:paraId="6B319A1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68F0BC0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为增强网站和邮件的安全性，应注意使用强口令、定期更新安全补丁和进行数据备份。选择答案的原因：A、B和C选项准确地描述了为增强网站和邮件安全应注意的方面，而D选项无线网络加密与本主题不直接相关。</w:t>
      </w:r>
    </w:p>
    <w:p w14:paraId="766AD69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【题目】84. 区块链技术主要有哪些特点？</w:t>
      </w:r>
    </w:p>
    <w:p w14:paraId="7BB88FC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去中心化</w:t>
      </w:r>
    </w:p>
    <w:p w14:paraId="7271264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不可篡改</w:t>
      </w:r>
    </w:p>
    <w:p w14:paraId="79D743C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共识</w:t>
      </w:r>
    </w:p>
    <w:p w14:paraId="5250AB4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隐私保护</w:t>
      </w:r>
    </w:p>
    <w:p w14:paraId="7BC75EE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2A902F1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原始内容：区块链技术主要有去中心化、不可篡改、共识等特点。选择答案的原因：A、B和C选项准确描述了区块链技术的主要特点。</w:t>
      </w:r>
    </w:p>
    <w:p w14:paraId="786B4C4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【题目】85. 物联网安全防护主要分为哪几个层次？</w:t>
      </w:r>
    </w:p>
    <w:p w14:paraId="475B736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A. 终端安全</w:t>
      </w:r>
    </w:p>
    <w:p w14:paraId="1A67F8D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B. 通信网络安全</w:t>
      </w:r>
    </w:p>
    <w:p w14:paraId="21C1F43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C. 服务端安全</w:t>
      </w:r>
    </w:p>
    <w:p w14:paraId="28C2F75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D. 物理安全</w:t>
      </w:r>
    </w:p>
    <w:p w14:paraId="5A96924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ABC</w:t>
      </w:r>
    </w:p>
    <w:p w14:paraId="5D767BF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物联网安全防护主要分为三个层次：终端安全、通信网络安全和服务端安全。终端安全主要关注硬件、接入、操作系统、业务应用等方面；通信网络安全涉及网络接入技术和数据传输加密；服务端安全主要针对数据管理系统和基于云计算的web应用等。</w:t>
      </w:r>
    </w:p>
    <w:p w14:paraId="257DB7B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【题目】86. 网络安全体系是由各种网络安全单元构成的，共同实现网络安全目标的一种体系架构，包括法律法规、安全策略、组织管理、技术措施等多方面因素。</w:t>
      </w:r>
    </w:p>
    <w:p w14:paraId="62FD1E2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2379922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原题正确。网络安全体系确实包括了法律法规、安全策略、组织管理和技术措施等多方面因素。</w:t>
      </w:r>
    </w:p>
    <w:p w14:paraId="09E7FA6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【题目】87. 存储和处理涉及国家秘密信息的网络的运行安全保护，除遵守《网络安全法》外，还应遵守保密法律和行政法规。</w:t>
      </w:r>
    </w:p>
    <w:p w14:paraId="237DB89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答案： √</w:t>
      </w:r>
    </w:p>
    <w:p w14:paraId="291ECEF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原题正确。除了遵守《网络安全法》，还应当遵守保密法律和行政法规来确保网络安全。</w:t>
      </w:r>
    </w:p>
    <w:p w14:paraId="1DF6EBB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【题目】88. 网络安全目标的实现需要综合多方面因素，包括但不限于法律法规、安全策略和技术措施。</w:t>
      </w:r>
    </w:p>
    <w:p w14:paraId="24BCB8D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770C249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原题正确。实现网络安全目标确实需要综合多方面因素，包括法律法规、安全策略和技术措施。</w:t>
      </w:r>
    </w:p>
    <w:p w14:paraId="27E5755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【题目】89. 网络社会的发展为违法犯罪分子提供了一个新的领域，但其社会危害性远不如现实社会中的违法犯罪。</w:t>
      </w:r>
    </w:p>
    <w:p w14:paraId="28D2C65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39100BF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原题错误。网络社会的违法犯罪同样具有很高的社会危害性。</w:t>
      </w:r>
    </w:p>
    <w:p w14:paraId="37A7CF1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【题目】90. 通过电话方式骗取用户账号密码属于社会工程学方法。</w:t>
      </w:r>
    </w:p>
    <w:p w14:paraId="3BC035F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57E4113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原题正确。该行为确实属于社会工程学的一种手法。</w:t>
      </w:r>
    </w:p>
    <w:p w14:paraId="637435F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【题目】91. 《国家网络安全事件应急预案》主要内容仅包括组织机构和职责。</w:t>
      </w:r>
    </w:p>
    <w:p w14:paraId="7C46B17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3F13550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原题错误。《国家网络安全事件应急预案》还包括监测与预警、应急响应、调查评估、预防工作和保障措施等。</w:t>
      </w:r>
    </w:p>
    <w:p w14:paraId="63B116D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【题目】92. 各单位应按照“谁主管谁负责，谁运营谁负责”的原则，组织对本单位网络和信息系统进行安全监测。</w:t>
      </w:r>
    </w:p>
    <w:p w14:paraId="1BC67CF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28B4EC6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原题正确。“谁主管谁负责，谁运营谁负责”是正确的安全监测原则。</w:t>
      </w:r>
    </w:p>
    <w:p w14:paraId="3FDE92C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【题目】93. MITRE公司提出的网络攻击矩阵模型是从防守者视角来描述各阶段攻击技术的模型。</w:t>
      </w:r>
    </w:p>
    <w:p w14:paraId="58B2725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50D9C32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原题错误。该模型是从攻击者的视角来描述攻击各阶段用到的技术。</w:t>
      </w:r>
    </w:p>
    <w:p w14:paraId="4D20B4E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【题目】94. 目前使用较多的网络攻击模型主要包括网络杀伤链模型和网络攻击矩阵模型。</w:t>
      </w:r>
    </w:p>
    <w:p w14:paraId="7AC9579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1932FD6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原题正确。网络杀伤链模型和网络攻击矩阵模型是目前使用较多的网络攻击模型。</w:t>
      </w:r>
    </w:p>
    <w:p w14:paraId="542F0F8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【题目】95. 目标系统存在的漏洞是产生网络安全威胁的唯一原因。</w:t>
      </w:r>
    </w:p>
    <w:p w14:paraId="2C73D56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72CFD4E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原题错误。除了系统漏洞外，还有其他如人为因素、软件缺陷等也可产生网络安全威胁。</w:t>
      </w:r>
    </w:p>
    <w:p w14:paraId="2A28342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【题目】96. 只要设置了口令，资源就能得到很好的访问控制。</w:t>
      </w:r>
    </w:p>
    <w:p w14:paraId="6365B4E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4FD8E71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原题错误。仅设置口令并不能确保资源的充分访问控制，还需其他安全措</w:t>
      </w:r>
      <w:r w:rsidRPr="00F64A27">
        <w:rPr>
          <w:rFonts w:ascii="宋体" w:hAnsi="宋体" w:hint="eastAsia"/>
          <w:sz w:val="24"/>
          <w:szCs w:val="24"/>
        </w:rPr>
        <w:lastRenderedPageBreak/>
        <w:t>施。</w:t>
      </w:r>
    </w:p>
    <w:p w14:paraId="4F27396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【题目】97. 抵抗入侵者的第一道防线通常是口令系统。</w:t>
      </w:r>
    </w:p>
    <w:p w14:paraId="2ED1CD2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41B9305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原题正确。口令系统通常是抵抗入侵者的第一道防线。</w:t>
      </w:r>
    </w:p>
    <w:p w14:paraId="7880FA4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【题目】98. 口令通常是最容易被突破的资源访问控制机制。</w:t>
      </w:r>
    </w:p>
    <w:p w14:paraId="070F8E1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7ACA65F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原题正确。口令因为其便利性和普遍性往往是最容易被攻破的。</w:t>
      </w:r>
    </w:p>
    <w:p w14:paraId="41B6804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【题目】99. 明文保存的用户口令容易被直接利用，因此很多系统采用单向哈希算法进行加密保存。</w:t>
      </w:r>
    </w:p>
    <w:p w14:paraId="1163416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27D1466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原题正确。明文保存的口令容易被利用，所以常用单向哈希算法进行加密保存。</w:t>
      </w:r>
    </w:p>
    <w:p w14:paraId="22863DB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【题目】100. 受感染机器间能够协同工作是区分僵尸网络和其他恶意软件的关键特性。</w:t>
      </w:r>
    </w:p>
    <w:p w14:paraId="12FAC26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39013F0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原题正确。受感染机器间的协同工作是僵尸网络和其他恶意软件的区别之一。</w:t>
      </w:r>
    </w:p>
    <w:p w14:paraId="7FDC370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【题目】101. 掌握漏洞资源等于掌握了网络安全的绝对主动权。</w:t>
      </w:r>
    </w:p>
    <w:p w14:paraId="3E36E91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5B982AE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原题错误。虽然掌握漏洞资源能提供一定的主动权，但不能说是绝对的主动权。网络安全涉及多个方面。</w:t>
      </w:r>
    </w:p>
    <w:p w14:paraId="77B3F30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【题目】102. 网络蠕虫按传播途径和攻击性可分为传统蠕虫、邮件蠕虫和漏洞蠕虫，其中邮件蠕虫主要依赖邮件传播。</w:t>
      </w:r>
    </w:p>
    <w:p w14:paraId="4D7F5C7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2A0A092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原题正确。网络蠕虫确实可以按照传播途径和攻击性进行分类，邮件蠕虫主要通过邮件传播。</w:t>
      </w:r>
    </w:p>
    <w:p w14:paraId="5E0D2C0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【题目】103. 网络蠕虫的危害性通常大于计算机病毒，但其生命周期比计算机病毒短得多。</w:t>
      </w:r>
    </w:p>
    <w:p w14:paraId="3A5ED7B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63876DA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原题正确。网络蠕虫由于自我复制和传播的能力通常比计算机病毒更具危害性，但由于容易被检测和消除，其生命周期通常较短。</w:t>
      </w:r>
    </w:p>
    <w:p w14:paraId="5D85E95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【题目】104. 网络隔离技术总体上分为物理隔离和逻辑隔离两类。</w:t>
      </w:r>
    </w:p>
    <w:p w14:paraId="7555BAB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74E9184E"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原题正确。网络隔离技术确实可以分为物理隔离和逻辑隔离两大类。</w:t>
      </w:r>
    </w:p>
    <w:p w14:paraId="2D56651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【题目】105. 入侵防御技术在攻击到达的同时或之后会发出告警。</w:t>
      </w:r>
    </w:p>
    <w:p w14:paraId="66710DD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1A2C5C2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原题正确。入侵防御技术确实可以在攻击到达的同时或之后发出告警。</w:t>
      </w:r>
    </w:p>
    <w:p w14:paraId="32D716D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【题目】106. 签名仅用于描述网络中正常数据流的特征。</w:t>
      </w:r>
    </w:p>
    <w:p w14:paraId="0094CA9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672CE66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解析 原题错误。签名实际上是用来描述网络中攻击行为的特征，而非仅用于描述正常数据流的特征。通过将数据流和入侵防御签名进行比较，能够检测和防范攻击。</w:t>
      </w:r>
    </w:p>
    <w:p w14:paraId="4091198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【题目】107. 迪菲和赫尔曼提出的公钥密码系统在保密通信、密钥分配和鉴别等方面具有深远的影响。</w:t>
      </w:r>
    </w:p>
    <w:p w14:paraId="198D0FE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53A721A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迪菲和赫尔曼提出的公钥密码系统确实在保密通信、密钥分配和鉴别等方面有重要作用。</w:t>
      </w:r>
    </w:p>
    <w:p w14:paraId="4DC2C14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【题目】108. 在设计密码系统时，应遵循</w:t>
      </w:r>
      <w:proofErr w:type="spellStart"/>
      <w:r w:rsidRPr="00F64A27">
        <w:rPr>
          <w:rFonts w:ascii="宋体" w:hAnsi="宋体" w:hint="eastAsia"/>
          <w:sz w:val="24"/>
          <w:szCs w:val="24"/>
        </w:rPr>
        <w:t>Kerckhoffs</w:t>
      </w:r>
      <w:proofErr w:type="spellEnd"/>
      <w:r w:rsidRPr="00F64A27">
        <w:rPr>
          <w:rFonts w:ascii="宋体" w:hAnsi="宋体" w:hint="eastAsia"/>
          <w:sz w:val="24"/>
          <w:szCs w:val="24"/>
        </w:rPr>
        <w:t>假设以确保安全性。</w:t>
      </w:r>
    </w:p>
    <w:p w14:paraId="437CE6A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29A9812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在设计密码系统时，确实应在</w:t>
      </w:r>
      <w:proofErr w:type="spellStart"/>
      <w:r w:rsidRPr="00F64A27">
        <w:rPr>
          <w:rFonts w:ascii="宋体" w:hAnsi="宋体" w:hint="eastAsia"/>
          <w:sz w:val="24"/>
          <w:szCs w:val="24"/>
        </w:rPr>
        <w:t>Kerckhoffs</w:t>
      </w:r>
      <w:proofErr w:type="spellEnd"/>
      <w:r w:rsidRPr="00F64A27">
        <w:rPr>
          <w:rFonts w:ascii="宋体" w:hAnsi="宋体" w:hint="eastAsia"/>
          <w:sz w:val="24"/>
          <w:szCs w:val="24"/>
        </w:rPr>
        <w:t>假设下确保其安全性。</w:t>
      </w:r>
    </w:p>
    <w:p w14:paraId="66CD02B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【题目】109. 在DES加密过程中，S盒对加密的强度不产生影响。</w:t>
      </w:r>
    </w:p>
    <w:p w14:paraId="61ED49B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6731F6A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在DES加密过程中，S盒对加密的强度确实产生影响。</w:t>
      </w:r>
    </w:p>
    <w:p w14:paraId="02CF4FB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【题目】110. 三重DES能够抵御中途相遇攻击。</w:t>
      </w:r>
    </w:p>
    <w:p w14:paraId="6631CF0F"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1FE1596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三重DES确实能够抵御中途相遇攻击。</w:t>
      </w:r>
    </w:p>
    <w:p w14:paraId="232FA4E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【题目】111. 单点登录是指用户在访问不同系统时，只需进行一次身份认证，然后可根据该认证访问授权资源。</w:t>
      </w:r>
    </w:p>
    <w:p w14:paraId="75D6F02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51C758F6"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单点登录确实是用户访问不同系统时，只需进行一次身份认证，便可访问授权资源。</w:t>
      </w:r>
    </w:p>
    <w:p w14:paraId="67ACC51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【题目】112. 认证通常由标识（Identification）和鉴别（Authentication）两部分组成。</w:t>
      </w:r>
    </w:p>
    <w:p w14:paraId="6A11B029"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43A0069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认证一般确实由标识（Identification）和鉴别（Authentication）两部分组成。</w:t>
      </w:r>
    </w:p>
    <w:p w14:paraId="6D288AD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【题目】113. 认证是指一个实体向另一个实体证明其声称的身份。</w:t>
      </w:r>
    </w:p>
    <w:p w14:paraId="476353B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488F65D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认证确实是一个实体向另一个实体证明其所声称的身份的过程。</w:t>
      </w:r>
    </w:p>
    <w:p w14:paraId="4042416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【题目】114. 多因素认证通过组合多种鉴别信息提升了认证安全性。</w:t>
      </w:r>
    </w:p>
    <w:p w14:paraId="48D38F3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772919E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多因素认证确实使用多种鉴别信息进行组合，从而提升认证的安全强度。</w:t>
      </w:r>
    </w:p>
    <w:p w14:paraId="7ED46BB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【题目】115. 网站假冒仅通过网站域名欺骗进行。</w:t>
      </w:r>
    </w:p>
    <w:p w14:paraId="36363F5A"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5A2925C1"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网站假冒不仅通过网站域名欺骗，还包括网站域名劫持、中间人等技术手段。</w:t>
      </w:r>
    </w:p>
    <w:p w14:paraId="779A3095"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【题目】116. 非授权访问是由于网站服务的技术缺陷导致的安全漏洞。</w:t>
      </w:r>
    </w:p>
    <w:p w14:paraId="7146AB4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3F26ADD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lastRenderedPageBreak/>
        <w:t>解析 非授权访问是由于网站认证机制的安全缺陷，而不是网站服务的技术缺陷导致的。错误答案：的原因是描述中的“网站服务的技术缺陷”不准确。</w:t>
      </w:r>
    </w:p>
    <w:p w14:paraId="49E72D13"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【题目】117. Web应用防火墙用于保护Web服务器和Web应用，提供安全防护功能。</w:t>
      </w:r>
    </w:p>
    <w:p w14:paraId="44B91F4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0CF287F2"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Web应用防火墙确实是用于保护Web服务器和Web应用的网络安全机制。</w:t>
      </w:r>
    </w:p>
    <w:p w14:paraId="4F560084"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【题目】118. SPF是电子邮件验证中最基本和最常见的保护技术之一。</w:t>
      </w:r>
    </w:p>
    <w:p w14:paraId="315EAB3C"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17DBEA20"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SPF确实是电子邮件验证中最基本和最常见的保护技术之一。</w:t>
      </w:r>
    </w:p>
    <w:p w14:paraId="6AB1927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【题目】119. 移动应用安全与传统的Web安全问题相同，不需单独考虑移动应用的安全。</w:t>
      </w:r>
    </w:p>
    <w:p w14:paraId="394D761D"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w:t>
      </w:r>
    </w:p>
    <w:p w14:paraId="6BB912EB"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移动应用安全与传统的Web安全存在差异，需要单独考虑移动应用的安全问题。</w:t>
      </w:r>
    </w:p>
    <w:p w14:paraId="3617C027"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【题目】120. 安全大数据分析是指利用大数据手段对网络安全运维相关数据进行分析和挖掘。</w:t>
      </w:r>
    </w:p>
    <w:p w14:paraId="48335888" w14:textId="77777777" w:rsidR="00F64A27" w:rsidRPr="00F64A27"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答案： √</w:t>
      </w:r>
    </w:p>
    <w:p w14:paraId="513573DA" w14:textId="74D8345E" w:rsidR="00797A51" w:rsidRPr="008E1FB2" w:rsidRDefault="00F64A27" w:rsidP="00F64A27">
      <w:pPr>
        <w:snapToGrid w:val="0"/>
        <w:spacing w:line="276" w:lineRule="auto"/>
        <w:rPr>
          <w:rFonts w:ascii="宋体" w:hAnsi="宋体" w:hint="eastAsia"/>
          <w:sz w:val="24"/>
          <w:szCs w:val="24"/>
        </w:rPr>
      </w:pPr>
      <w:r w:rsidRPr="00F64A27">
        <w:rPr>
          <w:rFonts w:ascii="宋体" w:hAnsi="宋体" w:hint="eastAsia"/>
          <w:sz w:val="24"/>
          <w:szCs w:val="24"/>
        </w:rPr>
        <w:t>解析 安全大数据分析确实是利用大数据手段对网络安全运维相关数据进行分析和挖掘。</w:t>
      </w:r>
    </w:p>
    <w:sectPr w:rsidR="00797A51" w:rsidRPr="008E1FB2" w:rsidSect="00CE379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AB659" w14:textId="77777777" w:rsidR="004630AD" w:rsidRDefault="004630AD" w:rsidP="003B191A">
      <w:r>
        <w:separator/>
      </w:r>
    </w:p>
  </w:endnote>
  <w:endnote w:type="continuationSeparator" w:id="0">
    <w:p w14:paraId="1A9F9A9F" w14:textId="77777777" w:rsidR="004630AD" w:rsidRDefault="004630AD" w:rsidP="003B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5E611" w14:textId="77777777" w:rsidR="004630AD" w:rsidRDefault="004630AD" w:rsidP="003B191A">
      <w:r>
        <w:separator/>
      </w:r>
    </w:p>
  </w:footnote>
  <w:footnote w:type="continuationSeparator" w:id="0">
    <w:p w14:paraId="79687DF0" w14:textId="77777777" w:rsidR="004630AD" w:rsidRDefault="004630AD" w:rsidP="003B1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F7C300"/>
    <w:multiLevelType w:val="singleLevel"/>
    <w:tmpl w:val="9DF7C300"/>
    <w:lvl w:ilvl="0">
      <w:start w:val="5"/>
      <w:numFmt w:val="decimal"/>
      <w:suff w:val="space"/>
      <w:lvlText w:val="%1."/>
      <w:lvlJc w:val="left"/>
    </w:lvl>
  </w:abstractNum>
  <w:abstractNum w:abstractNumId="1" w15:restartNumberingAfterBreak="0">
    <w:nsid w:val="B75E06C2"/>
    <w:multiLevelType w:val="singleLevel"/>
    <w:tmpl w:val="B75E06C2"/>
    <w:lvl w:ilvl="0">
      <w:start w:val="1"/>
      <w:numFmt w:val="upperLetter"/>
      <w:suff w:val="nothing"/>
      <w:lvlText w:val="%1、"/>
      <w:lvlJc w:val="left"/>
    </w:lvl>
  </w:abstractNum>
  <w:abstractNum w:abstractNumId="2" w15:restartNumberingAfterBreak="0">
    <w:nsid w:val="B9FFF555"/>
    <w:multiLevelType w:val="singleLevel"/>
    <w:tmpl w:val="B9FFF555"/>
    <w:lvl w:ilvl="0">
      <w:start w:val="4"/>
      <w:numFmt w:val="decimal"/>
      <w:suff w:val="space"/>
      <w:lvlText w:val="%1."/>
      <w:lvlJc w:val="left"/>
    </w:lvl>
  </w:abstractNum>
  <w:abstractNum w:abstractNumId="3" w15:restartNumberingAfterBreak="0">
    <w:nsid w:val="BB8E8625"/>
    <w:multiLevelType w:val="singleLevel"/>
    <w:tmpl w:val="BB8E8625"/>
    <w:lvl w:ilvl="0">
      <w:start w:val="3"/>
      <w:numFmt w:val="decimal"/>
      <w:suff w:val="space"/>
      <w:lvlText w:val="%1."/>
      <w:lvlJc w:val="left"/>
    </w:lvl>
  </w:abstractNum>
  <w:abstractNum w:abstractNumId="4" w15:restartNumberingAfterBreak="0">
    <w:nsid w:val="BCB2A47C"/>
    <w:multiLevelType w:val="singleLevel"/>
    <w:tmpl w:val="BCB2A47C"/>
    <w:lvl w:ilvl="0">
      <w:start w:val="2"/>
      <w:numFmt w:val="decimal"/>
      <w:suff w:val="space"/>
      <w:lvlText w:val="%1."/>
      <w:lvlJc w:val="left"/>
    </w:lvl>
  </w:abstractNum>
  <w:abstractNum w:abstractNumId="5" w15:restartNumberingAfterBreak="0">
    <w:nsid w:val="F6EE2407"/>
    <w:multiLevelType w:val="singleLevel"/>
    <w:tmpl w:val="F6EE2407"/>
    <w:lvl w:ilvl="0">
      <w:start w:val="6"/>
      <w:numFmt w:val="decimal"/>
      <w:suff w:val="space"/>
      <w:lvlText w:val="%1."/>
      <w:lvlJc w:val="left"/>
    </w:lvl>
  </w:abstractNum>
  <w:abstractNum w:abstractNumId="6" w15:restartNumberingAfterBreak="0">
    <w:nsid w:val="FFFE2788"/>
    <w:multiLevelType w:val="singleLevel"/>
    <w:tmpl w:val="FFFE2788"/>
    <w:lvl w:ilvl="0">
      <w:start w:val="8"/>
      <w:numFmt w:val="decimal"/>
      <w:suff w:val="space"/>
      <w:lvlText w:val="%1."/>
      <w:lvlJc w:val="left"/>
    </w:lvl>
  </w:abstractNum>
  <w:abstractNum w:abstractNumId="7" w15:restartNumberingAfterBreak="0">
    <w:nsid w:val="FFFEE139"/>
    <w:multiLevelType w:val="singleLevel"/>
    <w:tmpl w:val="FFFEE139"/>
    <w:lvl w:ilvl="0">
      <w:start w:val="1"/>
      <w:numFmt w:val="upperLetter"/>
      <w:suff w:val="nothing"/>
      <w:lvlText w:val="%1、"/>
      <w:lvlJc w:val="left"/>
    </w:lvl>
  </w:abstractNum>
  <w:abstractNum w:abstractNumId="8" w15:restartNumberingAfterBreak="0">
    <w:nsid w:val="0EE1116B"/>
    <w:multiLevelType w:val="hybridMultilevel"/>
    <w:tmpl w:val="17D4A0AC"/>
    <w:lvl w:ilvl="0" w:tplc="AE625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30311"/>
    <w:multiLevelType w:val="hybridMultilevel"/>
    <w:tmpl w:val="C4C69356"/>
    <w:lvl w:ilvl="0" w:tplc="7BBC3BA2">
      <w:start w:val="23"/>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B644B7"/>
    <w:multiLevelType w:val="hybridMultilevel"/>
    <w:tmpl w:val="1488F396"/>
    <w:lvl w:ilvl="0" w:tplc="69AE96E2">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44F02E4"/>
    <w:multiLevelType w:val="hybridMultilevel"/>
    <w:tmpl w:val="BBAE7EA0"/>
    <w:lvl w:ilvl="0" w:tplc="1F489822">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9E5A64"/>
    <w:multiLevelType w:val="singleLevel"/>
    <w:tmpl w:val="3A9E5A64"/>
    <w:lvl w:ilvl="0">
      <w:start w:val="1"/>
      <w:numFmt w:val="upperLetter"/>
      <w:suff w:val="nothing"/>
      <w:lvlText w:val="%1、"/>
      <w:lvlJc w:val="left"/>
    </w:lvl>
  </w:abstractNum>
  <w:abstractNum w:abstractNumId="13" w15:restartNumberingAfterBreak="0">
    <w:nsid w:val="3ACC6450"/>
    <w:multiLevelType w:val="hybridMultilevel"/>
    <w:tmpl w:val="351E32A6"/>
    <w:lvl w:ilvl="0" w:tplc="6CE4DD04">
      <w:start w:val="16"/>
      <w:numFmt w:val="decimal"/>
      <w:lvlText w:val="%1."/>
      <w:lvlJc w:val="left"/>
      <w:pPr>
        <w:ind w:left="90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B84F9D"/>
    <w:multiLevelType w:val="hybridMultilevel"/>
    <w:tmpl w:val="129EA4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730938"/>
    <w:multiLevelType w:val="hybridMultilevel"/>
    <w:tmpl w:val="0C72D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FE6915"/>
    <w:multiLevelType w:val="hybridMultilevel"/>
    <w:tmpl w:val="D1D45990"/>
    <w:lvl w:ilvl="0" w:tplc="6CBE17B4">
      <w:start w:val="4"/>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15:restartNumberingAfterBreak="0">
    <w:nsid w:val="5BD7209C"/>
    <w:multiLevelType w:val="singleLevel"/>
    <w:tmpl w:val="5BD7209C"/>
    <w:lvl w:ilvl="0">
      <w:start w:val="7"/>
      <w:numFmt w:val="decimal"/>
      <w:suff w:val="space"/>
      <w:lvlText w:val="%1."/>
      <w:lvlJc w:val="left"/>
    </w:lvl>
  </w:abstractNum>
  <w:abstractNum w:abstractNumId="18" w15:restartNumberingAfterBreak="0">
    <w:nsid w:val="666A4715"/>
    <w:multiLevelType w:val="hybridMultilevel"/>
    <w:tmpl w:val="129EA4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B4E5FCE"/>
    <w:multiLevelType w:val="hybridMultilevel"/>
    <w:tmpl w:val="AE14E48E"/>
    <w:lvl w:ilvl="0" w:tplc="EA7AF702">
      <w:start w:val="31"/>
      <w:numFmt w:val="decimal"/>
      <w:lvlText w:val="%1."/>
      <w:lvlJc w:val="left"/>
      <w:pPr>
        <w:ind w:left="780" w:hanging="360"/>
      </w:pPr>
      <w:rPr>
        <w:rFonts w:cs="宋体" w:hint="default"/>
        <w:color w:val="1F2329"/>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03742741">
    <w:abstractNumId w:val="11"/>
  </w:num>
  <w:num w:numId="2" w16cid:durableId="1651206935">
    <w:abstractNumId w:val="15"/>
  </w:num>
  <w:num w:numId="3" w16cid:durableId="478347832">
    <w:abstractNumId w:val="18"/>
  </w:num>
  <w:num w:numId="4" w16cid:durableId="1168322277">
    <w:abstractNumId w:val="10"/>
  </w:num>
  <w:num w:numId="5" w16cid:durableId="867643240">
    <w:abstractNumId w:val="13"/>
  </w:num>
  <w:num w:numId="6" w16cid:durableId="1606959521">
    <w:abstractNumId w:val="16"/>
  </w:num>
  <w:num w:numId="7" w16cid:durableId="721095892">
    <w:abstractNumId w:val="8"/>
  </w:num>
  <w:num w:numId="8" w16cid:durableId="315108364">
    <w:abstractNumId w:val="9"/>
  </w:num>
  <w:num w:numId="9" w16cid:durableId="40324773">
    <w:abstractNumId w:val="14"/>
  </w:num>
  <w:num w:numId="10" w16cid:durableId="700865802">
    <w:abstractNumId w:val="19"/>
  </w:num>
  <w:num w:numId="11" w16cid:durableId="1572765471">
    <w:abstractNumId w:val="4"/>
  </w:num>
  <w:num w:numId="12" w16cid:durableId="2024168770">
    <w:abstractNumId w:val="3"/>
  </w:num>
  <w:num w:numId="13" w16cid:durableId="208420323">
    <w:abstractNumId w:val="2"/>
  </w:num>
  <w:num w:numId="14" w16cid:durableId="1886210942">
    <w:abstractNumId w:val="0"/>
  </w:num>
  <w:num w:numId="15" w16cid:durableId="788546416">
    <w:abstractNumId w:val="5"/>
  </w:num>
  <w:num w:numId="16" w16cid:durableId="1641766887">
    <w:abstractNumId w:val="17"/>
  </w:num>
  <w:num w:numId="17" w16cid:durableId="688406921">
    <w:abstractNumId w:val="6"/>
  </w:num>
  <w:num w:numId="18" w16cid:durableId="718549327">
    <w:abstractNumId w:val="12"/>
  </w:num>
  <w:num w:numId="19" w16cid:durableId="254175685">
    <w:abstractNumId w:val="7"/>
  </w:num>
  <w:num w:numId="20" w16cid:durableId="1039744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95"/>
    <w:rsid w:val="000200FE"/>
    <w:rsid w:val="000A4252"/>
    <w:rsid w:val="00132A00"/>
    <w:rsid w:val="0018070F"/>
    <w:rsid w:val="00192CCA"/>
    <w:rsid w:val="001B4AE4"/>
    <w:rsid w:val="001C7CDA"/>
    <w:rsid w:val="001E5695"/>
    <w:rsid w:val="00213FC7"/>
    <w:rsid w:val="00220D7B"/>
    <w:rsid w:val="002E3AA4"/>
    <w:rsid w:val="00365FC9"/>
    <w:rsid w:val="003B191A"/>
    <w:rsid w:val="003B32CE"/>
    <w:rsid w:val="00414667"/>
    <w:rsid w:val="00425D1A"/>
    <w:rsid w:val="004630AD"/>
    <w:rsid w:val="00464766"/>
    <w:rsid w:val="00475EA8"/>
    <w:rsid w:val="004A7625"/>
    <w:rsid w:val="004B28A0"/>
    <w:rsid w:val="004B5483"/>
    <w:rsid w:val="00593F9A"/>
    <w:rsid w:val="005A619F"/>
    <w:rsid w:val="005B3935"/>
    <w:rsid w:val="006077CC"/>
    <w:rsid w:val="0061399F"/>
    <w:rsid w:val="006771BA"/>
    <w:rsid w:val="0069606A"/>
    <w:rsid w:val="006E0B58"/>
    <w:rsid w:val="006E1AB1"/>
    <w:rsid w:val="006F7912"/>
    <w:rsid w:val="007310B8"/>
    <w:rsid w:val="00784E38"/>
    <w:rsid w:val="00797A51"/>
    <w:rsid w:val="007E308D"/>
    <w:rsid w:val="008666AD"/>
    <w:rsid w:val="0088548E"/>
    <w:rsid w:val="008E1FB2"/>
    <w:rsid w:val="008E3714"/>
    <w:rsid w:val="008E79B0"/>
    <w:rsid w:val="00965CAD"/>
    <w:rsid w:val="00A24E3C"/>
    <w:rsid w:val="00A3641A"/>
    <w:rsid w:val="00A44A1E"/>
    <w:rsid w:val="00B178D6"/>
    <w:rsid w:val="00B60A2C"/>
    <w:rsid w:val="00B809AC"/>
    <w:rsid w:val="00BC3F82"/>
    <w:rsid w:val="00BE48AB"/>
    <w:rsid w:val="00CE379C"/>
    <w:rsid w:val="00D53B58"/>
    <w:rsid w:val="00D55080"/>
    <w:rsid w:val="00DB0064"/>
    <w:rsid w:val="00DC5C4F"/>
    <w:rsid w:val="00DD3A75"/>
    <w:rsid w:val="00E87D26"/>
    <w:rsid w:val="00F413ED"/>
    <w:rsid w:val="00F6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911D"/>
  <w15:chartTrackingRefBased/>
  <w15:docId w15:val="{D06C34D7-0732-0F4A-9303-C066570D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E5695"/>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695"/>
    <w:pPr>
      <w:adjustRightInd w:val="0"/>
      <w:snapToGrid w:val="0"/>
      <w:spacing w:line="360" w:lineRule="auto"/>
      <w:ind w:firstLineChars="200" w:firstLine="420"/>
    </w:pPr>
    <w:rPr>
      <w:rFonts w:ascii="Courier New" w:hAnsi="Courier New"/>
    </w:rPr>
  </w:style>
  <w:style w:type="character" w:customStyle="1" w:styleId="s2">
    <w:name w:val="s2"/>
    <w:rsid w:val="001E5695"/>
  </w:style>
  <w:style w:type="paragraph" w:styleId="HTML">
    <w:name w:val="HTML Preformatted"/>
    <w:basedOn w:val="a"/>
    <w:link w:val="HTML0"/>
    <w:uiPriority w:val="99"/>
    <w:unhideWhenUsed/>
    <w:rsid w:val="001E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pPr>
    <w:rPr>
      <w:rFonts w:ascii="宋体" w:hAnsi="宋体" w:cs="宋体"/>
      <w:kern w:val="0"/>
      <w:sz w:val="24"/>
      <w:szCs w:val="24"/>
    </w:rPr>
  </w:style>
  <w:style w:type="character" w:customStyle="1" w:styleId="HTML0">
    <w:name w:val="HTML 预设格式 字符"/>
    <w:basedOn w:val="a0"/>
    <w:link w:val="HTML"/>
    <w:uiPriority w:val="99"/>
    <w:rsid w:val="001E5695"/>
    <w:rPr>
      <w:rFonts w:ascii="宋体" w:eastAsia="宋体" w:hAnsi="宋体" w:cs="宋体"/>
      <w:kern w:val="0"/>
    </w:rPr>
  </w:style>
  <w:style w:type="character" w:customStyle="1" w:styleId="n">
    <w:name w:val="n"/>
    <w:basedOn w:val="a0"/>
    <w:rsid w:val="001E5695"/>
  </w:style>
  <w:style w:type="character" w:customStyle="1" w:styleId="o">
    <w:name w:val="o"/>
    <w:basedOn w:val="a0"/>
    <w:rsid w:val="001E5695"/>
  </w:style>
  <w:style w:type="character" w:customStyle="1" w:styleId="p">
    <w:name w:val="p"/>
    <w:basedOn w:val="a0"/>
    <w:rsid w:val="001E5695"/>
  </w:style>
  <w:style w:type="character" w:customStyle="1" w:styleId="mi">
    <w:name w:val="mi"/>
    <w:basedOn w:val="a0"/>
    <w:rsid w:val="001E5695"/>
  </w:style>
  <w:style w:type="character" w:styleId="a4">
    <w:name w:val="Placeholder Text"/>
    <w:basedOn w:val="a0"/>
    <w:uiPriority w:val="99"/>
    <w:semiHidden/>
    <w:rsid w:val="007310B8"/>
    <w:rPr>
      <w:color w:val="808080"/>
    </w:rPr>
  </w:style>
  <w:style w:type="paragraph" w:styleId="a5">
    <w:name w:val="header"/>
    <w:basedOn w:val="a"/>
    <w:link w:val="a6"/>
    <w:uiPriority w:val="99"/>
    <w:unhideWhenUsed/>
    <w:rsid w:val="003B19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191A"/>
    <w:rPr>
      <w:rFonts w:ascii="Times New Roman" w:eastAsia="宋体" w:hAnsi="Times New Roman" w:cs="Times New Roman"/>
      <w:sz w:val="18"/>
      <w:szCs w:val="18"/>
    </w:rPr>
  </w:style>
  <w:style w:type="paragraph" w:styleId="a7">
    <w:name w:val="footer"/>
    <w:basedOn w:val="a"/>
    <w:link w:val="a8"/>
    <w:uiPriority w:val="99"/>
    <w:unhideWhenUsed/>
    <w:rsid w:val="003B191A"/>
    <w:pPr>
      <w:tabs>
        <w:tab w:val="center" w:pos="4153"/>
        <w:tab w:val="right" w:pos="8306"/>
      </w:tabs>
      <w:snapToGrid w:val="0"/>
      <w:jc w:val="left"/>
    </w:pPr>
    <w:rPr>
      <w:sz w:val="18"/>
      <w:szCs w:val="18"/>
    </w:rPr>
  </w:style>
  <w:style w:type="character" w:customStyle="1" w:styleId="a8">
    <w:name w:val="页脚 字符"/>
    <w:basedOn w:val="a0"/>
    <w:link w:val="a7"/>
    <w:uiPriority w:val="99"/>
    <w:rsid w:val="003B191A"/>
    <w:rPr>
      <w:rFonts w:ascii="Times New Roman" w:eastAsia="宋体" w:hAnsi="Times New Roman" w:cs="Times New Roman"/>
      <w:sz w:val="18"/>
      <w:szCs w:val="18"/>
    </w:rPr>
  </w:style>
  <w:style w:type="paragraph" w:styleId="a9">
    <w:name w:val="Balloon Text"/>
    <w:basedOn w:val="a"/>
    <w:link w:val="aa"/>
    <w:uiPriority w:val="99"/>
    <w:semiHidden/>
    <w:unhideWhenUsed/>
    <w:rsid w:val="003B191A"/>
    <w:rPr>
      <w:sz w:val="18"/>
      <w:szCs w:val="18"/>
    </w:rPr>
  </w:style>
  <w:style w:type="character" w:customStyle="1" w:styleId="aa">
    <w:name w:val="批注框文本 字符"/>
    <w:basedOn w:val="a0"/>
    <w:link w:val="a9"/>
    <w:uiPriority w:val="99"/>
    <w:semiHidden/>
    <w:rsid w:val="003B191A"/>
    <w:rPr>
      <w:rFonts w:ascii="Times New Roman" w:eastAsia="宋体" w:hAnsi="Times New Roman" w:cs="Times New Roman"/>
      <w:sz w:val="18"/>
      <w:szCs w:val="18"/>
    </w:rPr>
  </w:style>
  <w:style w:type="character" w:customStyle="1" w:styleId="sa">
    <w:name w:val="sa"/>
    <w:basedOn w:val="a0"/>
    <w:rsid w:val="00D5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2202</Words>
  <Characters>12558</Characters>
  <Application>Microsoft Office Word</Application>
  <DocSecurity>0</DocSecurity>
  <Lines>104</Lines>
  <Paragraphs>29</Paragraphs>
  <ScaleCrop>false</ScaleCrop>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韬</dc:creator>
  <cp:keywords/>
  <dc:description/>
  <cp:lastModifiedBy>Lithium Lee</cp:lastModifiedBy>
  <cp:revision>32</cp:revision>
  <cp:lastPrinted>2020-09-09T05:25:00Z</cp:lastPrinted>
  <dcterms:created xsi:type="dcterms:W3CDTF">2020-09-03T05:25:00Z</dcterms:created>
  <dcterms:modified xsi:type="dcterms:W3CDTF">2024-11-13T12:27:00Z</dcterms:modified>
</cp:coreProperties>
</file>