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C68DB" w14:textId="77777777" w:rsidR="005C470C" w:rsidRDefault="00000000">
      <w:pPr>
        <w:pStyle w:val="a3"/>
        <w:widowControl/>
        <w:spacing w:beforeAutospacing="0" w:afterAutospacing="0" w:line="260" w:lineRule="exact"/>
        <w:rPr>
          <w:rFonts w:ascii="微软雅黑" w:eastAsia="微软雅黑" w:hAnsi="微软雅黑" w:cs="微软雅黑"/>
          <w:color w:val="000000"/>
          <w:sz w:val="18"/>
          <w:szCs w:val="18"/>
        </w:rPr>
      </w:pPr>
      <w:r>
        <w:rPr>
          <w:rFonts w:ascii="微软雅黑" w:eastAsia="微软雅黑" w:hAnsi="微软雅黑" w:cs="微软雅黑" w:hint="eastAsia"/>
          <w:b/>
          <w:bCs/>
          <w:color w:val="000000"/>
          <w:sz w:val="18"/>
          <w:szCs w:val="18"/>
        </w:rPr>
        <w:t>单选题</w:t>
      </w:r>
    </w:p>
    <w:p w14:paraId="379F7965" w14:textId="77777777" w:rsidR="005C470C" w:rsidRDefault="00000000">
      <w:pPr>
        <w:widowControl/>
        <w:spacing w:line="260" w:lineRule="exact"/>
        <w:jc w:val="left"/>
        <w:rPr>
          <w:sz w:val="18"/>
          <w:szCs w:val="18"/>
        </w:rPr>
      </w:pPr>
      <w:r>
        <w:rPr>
          <w:rFonts w:ascii="微软雅黑" w:eastAsia="微软雅黑" w:hAnsi="微软雅黑" w:cs="微软雅黑" w:hint="eastAsia"/>
          <w:color w:val="000000"/>
          <w:kern w:val="0"/>
          <w:sz w:val="18"/>
          <w:szCs w:val="18"/>
          <w:lang w:bidi="ar"/>
        </w:rPr>
        <w:t>1、下列哪项不属于行政复议的范围？（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1.内部行政行为(V)</w:t>
      </w:r>
      <w:r>
        <w:rPr>
          <w:rFonts w:ascii="微软雅黑" w:eastAsia="微软雅黑" w:hAnsi="微软雅黑" w:cs="微软雅黑" w:hint="eastAsia"/>
          <w:color w:val="000000"/>
          <w:kern w:val="0"/>
          <w:sz w:val="18"/>
          <w:szCs w:val="18"/>
          <w:lang w:bidi="ar"/>
        </w:rPr>
        <w:br/>
        <w:t>2、《国家赔偿法》规定,对赔偿请求人取得的赔偿金 (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1.不予征税(V)</w:t>
      </w:r>
      <w:r>
        <w:rPr>
          <w:rFonts w:ascii="微软雅黑" w:eastAsia="微软雅黑" w:hAnsi="微软雅黑" w:cs="微软雅黑" w:hint="eastAsia"/>
          <w:color w:val="000000"/>
          <w:kern w:val="0"/>
          <w:sz w:val="18"/>
          <w:szCs w:val="18"/>
          <w:lang w:bidi="ar"/>
        </w:rPr>
        <w:br/>
        <w:t>3、按照《行政处罚法》的规定，行政机关在调查或者进行检查时，执法人员不得少于（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1.两人(V)</w:t>
      </w:r>
      <w:r>
        <w:rPr>
          <w:rFonts w:ascii="微软雅黑" w:eastAsia="微软雅黑" w:hAnsi="微软雅黑" w:cs="微软雅黑" w:hint="eastAsia"/>
          <w:color w:val="000000"/>
          <w:kern w:val="0"/>
          <w:sz w:val="18"/>
          <w:szCs w:val="18"/>
          <w:lang w:bidi="ar"/>
        </w:rPr>
        <w:br/>
        <w:t>4、按照《行政处罚法》的规定，行政机关在调查或者进行检查时，执法人员不得少于（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1.两人(V)</w:t>
      </w:r>
      <w:r>
        <w:rPr>
          <w:rFonts w:ascii="微软雅黑" w:eastAsia="微软雅黑" w:hAnsi="微软雅黑" w:cs="微软雅黑" w:hint="eastAsia"/>
          <w:color w:val="000000"/>
          <w:kern w:val="0"/>
          <w:sz w:val="18"/>
          <w:szCs w:val="18"/>
          <w:lang w:bidi="ar"/>
        </w:rPr>
        <w:br/>
        <w:t>5、按照宪法和有关组织法的规定而设立的依法享有国家行政职权、对国家各项行政事务进行组织和管理的国家机关，统称为（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1.行政机关(V)</w:t>
      </w:r>
      <w:r>
        <w:rPr>
          <w:rFonts w:ascii="微软雅黑" w:eastAsia="微软雅黑" w:hAnsi="微软雅黑" w:cs="微软雅黑" w:hint="eastAsia"/>
          <w:color w:val="000000"/>
          <w:kern w:val="0"/>
          <w:sz w:val="18"/>
          <w:szCs w:val="18"/>
          <w:lang w:bidi="ar"/>
        </w:rPr>
        <w:br/>
        <w:t>6、被许可人以欺骗、贿赂等不正当手段取得行政许可的，（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1.应当撤销(V)</w:t>
      </w:r>
      <w:r>
        <w:rPr>
          <w:rFonts w:ascii="微软雅黑" w:eastAsia="微软雅黑" w:hAnsi="微软雅黑" w:cs="微软雅黑" w:hint="eastAsia"/>
          <w:color w:val="000000"/>
          <w:kern w:val="0"/>
          <w:sz w:val="18"/>
          <w:szCs w:val="18"/>
          <w:lang w:bidi="ar"/>
        </w:rPr>
        <w:br/>
        <w:t>7、不具有行政立法权的是（ ）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1.河南省人民政府办公厅(V)</w:t>
      </w:r>
      <w:r>
        <w:rPr>
          <w:rFonts w:ascii="微软雅黑" w:eastAsia="微软雅黑" w:hAnsi="微软雅黑" w:cs="微软雅黑" w:hint="eastAsia"/>
          <w:color w:val="000000"/>
          <w:kern w:val="0"/>
          <w:sz w:val="18"/>
          <w:szCs w:val="18"/>
          <w:lang w:bidi="ar"/>
        </w:rPr>
        <w:br/>
        <w:t>8、不能辞退公务员的情况是（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1.在半年定期考核中被确定为不称职的(V)</w:t>
      </w:r>
      <w:r>
        <w:rPr>
          <w:rFonts w:ascii="微软雅黑" w:eastAsia="微软雅黑" w:hAnsi="微软雅黑" w:cs="微软雅黑" w:hint="eastAsia"/>
          <w:color w:val="000000"/>
          <w:kern w:val="0"/>
          <w:sz w:val="18"/>
          <w:szCs w:val="18"/>
          <w:lang w:bidi="ar"/>
        </w:rPr>
        <w:br/>
        <w:t>9、不属于法定的行政处罚种类的是（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1.罚金(V)</w:t>
      </w:r>
      <w:r>
        <w:rPr>
          <w:rFonts w:ascii="微软雅黑" w:eastAsia="微软雅黑" w:hAnsi="微软雅黑" w:cs="微软雅黑" w:hint="eastAsia"/>
          <w:color w:val="000000"/>
          <w:kern w:val="0"/>
          <w:sz w:val="18"/>
          <w:szCs w:val="18"/>
          <w:lang w:bidi="ar"/>
        </w:rPr>
        <w:br/>
        <w:t>10、除当场作出行政许可决定的外，行政机关应当自受理行政许可申请之日起（ ）日内作出行政许可决定。</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1.20(V)</w:t>
      </w:r>
      <w:r>
        <w:rPr>
          <w:rFonts w:ascii="微软雅黑" w:eastAsia="微软雅黑" w:hAnsi="微软雅黑" w:cs="微软雅黑" w:hint="eastAsia"/>
          <w:color w:val="000000"/>
          <w:kern w:val="0"/>
          <w:sz w:val="18"/>
          <w:szCs w:val="18"/>
          <w:lang w:bidi="ar"/>
        </w:rPr>
        <w:br/>
        <w:t>11、对当事人的同一个违法行为，不得给予（ ）以上罚款的行政处罚。</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1.两次(V)</w:t>
      </w:r>
      <w:r>
        <w:rPr>
          <w:rFonts w:ascii="微软雅黑" w:eastAsia="微软雅黑" w:hAnsi="微软雅黑" w:cs="微软雅黑" w:hint="eastAsia"/>
          <w:color w:val="000000"/>
          <w:kern w:val="0"/>
          <w:sz w:val="18"/>
          <w:szCs w:val="18"/>
          <w:lang w:bidi="ar"/>
        </w:rPr>
        <w:br/>
        <w:t>12、凡政府组织法定的最高行政决策权力和责任赋予一人承担者，称为（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1.首长负责制(V)</w:t>
      </w:r>
      <w:r>
        <w:rPr>
          <w:rFonts w:ascii="微软雅黑" w:eastAsia="微软雅黑" w:hAnsi="微软雅黑" w:cs="微软雅黑" w:hint="eastAsia"/>
          <w:color w:val="000000"/>
          <w:kern w:val="0"/>
          <w:sz w:val="18"/>
          <w:szCs w:val="18"/>
          <w:lang w:bidi="ar"/>
        </w:rPr>
        <w:br/>
        <w:t>13、根据《国家赔偿法》的规定，行政赔偿最主要的方式是（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1.支付赔偿金(V)</w:t>
      </w:r>
      <w:r>
        <w:rPr>
          <w:rFonts w:ascii="微软雅黑" w:eastAsia="微软雅黑" w:hAnsi="微软雅黑" w:cs="微软雅黑" w:hint="eastAsia"/>
          <w:color w:val="000000"/>
          <w:kern w:val="0"/>
          <w:sz w:val="18"/>
          <w:szCs w:val="18"/>
          <w:lang w:bidi="ar"/>
        </w:rPr>
        <w:br/>
        <w:t>14、根据《国家赔偿法》的规定，侵犯公民人身自由的，每日的赔偿金按照（ ）计算。</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1.国家上年度职工日平均工资(V)</w:t>
      </w:r>
      <w:r>
        <w:rPr>
          <w:rFonts w:ascii="微软雅黑" w:eastAsia="微软雅黑" w:hAnsi="微软雅黑" w:cs="微软雅黑" w:hint="eastAsia"/>
          <w:color w:val="000000"/>
          <w:kern w:val="0"/>
          <w:sz w:val="18"/>
          <w:szCs w:val="18"/>
          <w:lang w:bidi="ar"/>
        </w:rPr>
        <w:br/>
        <w:t>15、根据《行政诉讼法》的规定，行政处罚明显不当，或者其他行政行为涉及对款额的确定、认定确有错误的，人民法院可以判决（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1.变更(V)</w:t>
      </w:r>
      <w:r>
        <w:rPr>
          <w:rFonts w:ascii="微软雅黑" w:eastAsia="微软雅黑" w:hAnsi="微软雅黑" w:cs="微软雅黑" w:hint="eastAsia"/>
          <w:color w:val="000000"/>
          <w:kern w:val="0"/>
          <w:sz w:val="18"/>
          <w:szCs w:val="18"/>
          <w:lang w:bidi="ar"/>
        </w:rPr>
        <w:br/>
        <w:t>16、根据《行政诉讼法》的规定，经复议的案件，复议机关改变原行政行为的，被告是（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1.复议机关(V)</w:t>
      </w:r>
      <w:r>
        <w:rPr>
          <w:rFonts w:ascii="微软雅黑" w:eastAsia="微软雅黑" w:hAnsi="微软雅黑" w:cs="微软雅黑" w:hint="eastAsia"/>
          <w:color w:val="000000"/>
          <w:kern w:val="0"/>
          <w:sz w:val="18"/>
          <w:szCs w:val="18"/>
          <w:lang w:bidi="ar"/>
        </w:rPr>
        <w:br/>
        <w:t>17、根据《行政诉讼法》规定，行政案件的管辖一般由（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1.最初作出行政行为的行政机关所在地人民法院管辖(V)</w:t>
      </w:r>
      <w:r>
        <w:rPr>
          <w:rFonts w:ascii="微软雅黑" w:eastAsia="微软雅黑" w:hAnsi="微软雅黑" w:cs="微软雅黑" w:hint="eastAsia"/>
          <w:color w:val="000000"/>
          <w:kern w:val="0"/>
          <w:sz w:val="18"/>
          <w:szCs w:val="18"/>
          <w:lang w:bidi="ar"/>
        </w:rPr>
        <w:br/>
        <w:t>18、工商行政管理机关颁发营业执照，属于行使（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1.行政许可权(V)</w:t>
      </w:r>
      <w:r>
        <w:rPr>
          <w:rFonts w:ascii="微软雅黑" w:eastAsia="微软雅黑" w:hAnsi="微软雅黑" w:cs="微软雅黑" w:hint="eastAsia"/>
          <w:color w:val="000000"/>
          <w:kern w:val="0"/>
          <w:sz w:val="18"/>
          <w:szCs w:val="18"/>
          <w:lang w:bidi="ar"/>
        </w:rPr>
        <w:br/>
        <w:t>19、工商行政管理机关向符合条件的某公司颁发企业营业执照的行为属于（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1.行政许可(V)</w:t>
      </w:r>
      <w:r>
        <w:rPr>
          <w:rFonts w:ascii="微软雅黑" w:eastAsia="微软雅黑" w:hAnsi="微软雅黑" w:cs="微软雅黑" w:hint="eastAsia"/>
          <w:color w:val="000000"/>
          <w:kern w:val="0"/>
          <w:sz w:val="18"/>
          <w:szCs w:val="18"/>
          <w:lang w:bidi="ar"/>
        </w:rPr>
        <w:br/>
        <w:t>20、公民、法人或者其他组织认为具体行政行为侵犯其合法权益的，可以自知道该具体行政行为之日起（ ）日内提出行政复议申请。</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1.60(V)</w:t>
      </w:r>
      <w:r>
        <w:rPr>
          <w:rFonts w:ascii="微软雅黑" w:eastAsia="微软雅黑" w:hAnsi="微软雅黑" w:cs="微软雅黑" w:hint="eastAsia"/>
          <w:color w:val="000000"/>
          <w:kern w:val="0"/>
          <w:sz w:val="18"/>
          <w:szCs w:val="18"/>
          <w:lang w:bidi="ar"/>
        </w:rPr>
        <w:br/>
        <w:t>21、公民、法人或者其他组织依法取得的行政许可受法律保护，行政机关不得擅自改变已经生效的行政许可。这体现了（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1.信赖保护原则(V)</w:t>
      </w:r>
      <w:r>
        <w:rPr>
          <w:rFonts w:ascii="微软雅黑" w:eastAsia="微软雅黑" w:hAnsi="微软雅黑" w:cs="微软雅黑" w:hint="eastAsia"/>
          <w:color w:val="000000"/>
          <w:kern w:val="0"/>
          <w:sz w:val="18"/>
          <w:szCs w:val="18"/>
          <w:lang w:bidi="ar"/>
        </w:rPr>
        <w:br/>
        <w:t>22、公务员一经任用，非经法定程序不被免职、降职、辞退或者行政处分，这属于公务员的（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1.身份保障权(V)</w:t>
      </w:r>
      <w:r>
        <w:rPr>
          <w:rFonts w:ascii="微软雅黑" w:eastAsia="微软雅黑" w:hAnsi="微软雅黑" w:cs="微软雅黑" w:hint="eastAsia"/>
          <w:color w:val="000000"/>
          <w:kern w:val="0"/>
          <w:sz w:val="18"/>
          <w:szCs w:val="18"/>
          <w:lang w:bidi="ar"/>
        </w:rPr>
        <w:br/>
        <w:t>23、公务员在定期考核中被确定为不称职的，应当按照规定程序（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1.降职(V)</w:t>
      </w:r>
      <w:r>
        <w:rPr>
          <w:rFonts w:ascii="微软雅黑" w:eastAsia="微软雅黑" w:hAnsi="微软雅黑" w:cs="微软雅黑" w:hint="eastAsia"/>
          <w:color w:val="000000"/>
          <w:kern w:val="0"/>
          <w:sz w:val="18"/>
          <w:szCs w:val="18"/>
          <w:lang w:bidi="ar"/>
        </w:rPr>
        <w:br/>
        <w:t>24、公务员执行公务，有法律规定情形时应当回避。下列说法错误的是（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lastRenderedPageBreak/>
        <w:t>正确选项</w:t>
      </w:r>
      <w:r>
        <w:rPr>
          <w:rFonts w:ascii="微软雅黑" w:eastAsia="微软雅黑" w:hAnsi="微软雅黑" w:cs="微软雅黑" w:hint="eastAsia"/>
          <w:color w:val="000000"/>
          <w:kern w:val="0"/>
          <w:sz w:val="18"/>
          <w:szCs w:val="18"/>
          <w:lang w:bidi="ar"/>
        </w:rPr>
        <w:t>1.任务艰巨预感到难以完成的应当回避(V)</w:t>
      </w:r>
      <w:r>
        <w:rPr>
          <w:rFonts w:ascii="微软雅黑" w:eastAsia="微软雅黑" w:hAnsi="微软雅黑" w:cs="微软雅黑" w:hint="eastAsia"/>
          <w:color w:val="000000"/>
          <w:kern w:val="0"/>
          <w:sz w:val="18"/>
          <w:szCs w:val="18"/>
          <w:lang w:bidi="ar"/>
        </w:rPr>
        <w:br/>
        <w:t>25、关于公务员，下列说法正确的是（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1.公务员是指依法履行公职、纳入国家行政编制、由国家财政负担工资福利的工作人员(V)</w:t>
      </w:r>
      <w:r>
        <w:rPr>
          <w:rFonts w:ascii="微软雅黑" w:eastAsia="微软雅黑" w:hAnsi="微软雅黑" w:cs="微软雅黑" w:hint="eastAsia"/>
          <w:color w:val="000000"/>
          <w:kern w:val="0"/>
          <w:sz w:val="18"/>
          <w:szCs w:val="18"/>
          <w:lang w:bidi="ar"/>
        </w:rPr>
        <w:br/>
        <w:t>26、关于行政处罚的具体量罚，下列说法不正确的是（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1.不满18周岁的人有违法行为的，不予行政处罚(V)</w:t>
      </w:r>
      <w:r>
        <w:rPr>
          <w:rFonts w:ascii="微软雅黑" w:eastAsia="微软雅黑" w:hAnsi="微软雅黑" w:cs="微软雅黑" w:hint="eastAsia"/>
          <w:color w:val="000000"/>
          <w:kern w:val="0"/>
          <w:sz w:val="18"/>
          <w:szCs w:val="18"/>
          <w:lang w:bidi="ar"/>
        </w:rPr>
        <w:br/>
        <w:t>27、关于行政复议，下列说法中正确的是（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1.行政复议机关履行行政复议职责，应当遵循合法、公正、公开、及时、便民的原则(V)</w:t>
      </w:r>
      <w:r>
        <w:rPr>
          <w:rFonts w:ascii="微软雅黑" w:eastAsia="微软雅黑" w:hAnsi="微软雅黑" w:cs="微软雅黑" w:hint="eastAsia"/>
          <w:color w:val="000000"/>
          <w:kern w:val="0"/>
          <w:sz w:val="18"/>
          <w:szCs w:val="18"/>
          <w:lang w:bidi="ar"/>
        </w:rPr>
        <w:br/>
        <w:t>28、关于行政强制的特征，正确的是（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1.行政强制的目的是实现一定行政目的，保障行政管理的顺利进行(V)</w:t>
      </w:r>
      <w:r>
        <w:rPr>
          <w:rFonts w:ascii="微软雅黑" w:eastAsia="微软雅黑" w:hAnsi="微软雅黑" w:cs="微软雅黑" w:hint="eastAsia"/>
          <w:color w:val="000000"/>
          <w:kern w:val="0"/>
          <w:sz w:val="18"/>
          <w:szCs w:val="18"/>
          <w:lang w:bidi="ar"/>
        </w:rPr>
        <w:br/>
        <w:t>29、关于行政主体与行政机关，以下说法正确的是（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1.一个行政机关不同情况下既可以是行政主体，也可以不是行政主体(V)</w:t>
      </w:r>
      <w:r>
        <w:rPr>
          <w:rFonts w:ascii="微软雅黑" w:eastAsia="微软雅黑" w:hAnsi="微软雅黑" w:cs="微软雅黑" w:hint="eastAsia"/>
          <w:color w:val="000000"/>
          <w:kern w:val="0"/>
          <w:sz w:val="18"/>
          <w:szCs w:val="18"/>
          <w:lang w:bidi="ar"/>
        </w:rPr>
        <w:br/>
        <w:t>30、关于相对集中行使行政许可权的优点，错误的是（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1.提高许可成本(V)</w:t>
      </w:r>
      <w:r>
        <w:rPr>
          <w:rFonts w:ascii="微软雅黑" w:eastAsia="微软雅黑" w:hAnsi="微软雅黑" w:cs="微软雅黑" w:hint="eastAsia"/>
          <w:color w:val="000000"/>
          <w:kern w:val="0"/>
          <w:sz w:val="18"/>
          <w:szCs w:val="18"/>
          <w:lang w:bidi="ar"/>
        </w:rPr>
        <w:br/>
        <w:t>31、国家行政机关对其系统内部违法失职的公务员实施的惩戒措施是（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1.行政处分(V)</w:t>
      </w:r>
      <w:r>
        <w:rPr>
          <w:rFonts w:ascii="微软雅黑" w:eastAsia="微软雅黑" w:hAnsi="微软雅黑" w:cs="微软雅黑" w:hint="eastAsia"/>
          <w:color w:val="000000"/>
          <w:kern w:val="0"/>
          <w:sz w:val="18"/>
          <w:szCs w:val="18"/>
          <w:lang w:bidi="ar"/>
        </w:rPr>
        <w:br/>
        <w:t>32、国务院各部、委员会、中国人民银行、审计署和具有行政管理职能的直属机构，根据法律和国务院的行政法规、决定、命令，在本部门的权限范围内，依照法定程序制定的规范性文件，总称为（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1.部门规章(V)</w:t>
      </w:r>
      <w:r>
        <w:rPr>
          <w:rFonts w:ascii="微软雅黑" w:eastAsia="微软雅黑" w:hAnsi="微软雅黑" w:cs="微软雅黑" w:hint="eastAsia"/>
          <w:color w:val="000000"/>
          <w:kern w:val="0"/>
          <w:sz w:val="18"/>
          <w:szCs w:val="18"/>
          <w:lang w:bidi="ar"/>
        </w:rPr>
        <w:br/>
        <w:t>33、国务院为了实现对国家的政治、经济、教育、科技、文化、外事等各项事务的管理，依据宪法和法律制定的规范性文件，总称为（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1.行政法规(V)</w:t>
      </w:r>
      <w:r>
        <w:rPr>
          <w:rFonts w:ascii="微软雅黑" w:eastAsia="微软雅黑" w:hAnsi="微软雅黑" w:cs="微软雅黑" w:hint="eastAsia"/>
          <w:color w:val="000000"/>
          <w:kern w:val="0"/>
          <w:sz w:val="18"/>
          <w:szCs w:val="18"/>
          <w:lang w:bidi="ar"/>
        </w:rPr>
        <w:br/>
        <w:t>34、行政程序法上设立的下列制度，哪一项主要不是为了体现行政效率原则的？（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1.回避制度(V)</w:t>
      </w:r>
      <w:r>
        <w:rPr>
          <w:rFonts w:ascii="微软雅黑" w:eastAsia="微软雅黑" w:hAnsi="微软雅黑" w:cs="微软雅黑" w:hint="eastAsia"/>
          <w:color w:val="000000"/>
          <w:kern w:val="0"/>
          <w:sz w:val="18"/>
          <w:szCs w:val="18"/>
          <w:lang w:bidi="ar"/>
        </w:rPr>
        <w:br/>
        <w:t>35、行政行为成立后即对有关的组织或个人产生法律上的约束效力，不能再作出与该行为相抵触或违反该行为的相关要求的行为。这是行政行为法律效力中的（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1.确定力(V)</w:t>
      </w:r>
      <w:r>
        <w:rPr>
          <w:rFonts w:ascii="微软雅黑" w:eastAsia="微软雅黑" w:hAnsi="微软雅黑" w:cs="微软雅黑" w:hint="eastAsia"/>
          <w:color w:val="000000"/>
          <w:kern w:val="0"/>
          <w:sz w:val="18"/>
          <w:szCs w:val="18"/>
          <w:lang w:bidi="ar"/>
        </w:rPr>
        <w:br/>
        <w:t>36、行政行为成立以后，行政相对方必须自觉履行行政行为所设定的义务，否则，行政主体依法有权采取一定的手段，使行政行为的内容得以实现。这体现了行政行为具有（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1.执行力(V)</w:t>
      </w:r>
      <w:r>
        <w:rPr>
          <w:rFonts w:ascii="微软雅黑" w:eastAsia="微软雅黑" w:hAnsi="微软雅黑" w:cs="微软雅黑" w:hint="eastAsia"/>
          <w:color w:val="000000"/>
          <w:kern w:val="0"/>
          <w:sz w:val="18"/>
          <w:szCs w:val="18"/>
          <w:lang w:bidi="ar"/>
        </w:rPr>
        <w:br/>
        <w:t>37、行政行为已完成原定目标、任务，实现了国家的行政管理目的，应予以（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1.废止(V)</w:t>
      </w:r>
      <w:r>
        <w:rPr>
          <w:rFonts w:ascii="微软雅黑" w:eastAsia="微软雅黑" w:hAnsi="微软雅黑" w:cs="微软雅黑" w:hint="eastAsia"/>
          <w:color w:val="000000"/>
          <w:kern w:val="0"/>
          <w:sz w:val="18"/>
          <w:szCs w:val="18"/>
          <w:lang w:bidi="ar"/>
        </w:rPr>
        <w:br/>
        <w:t>38、行政机关委托的组织必须以委托的行政机关的名义实施行政管理活动，其后果由（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1.委托的行政机关承担(V)</w:t>
      </w:r>
      <w:r>
        <w:rPr>
          <w:rFonts w:ascii="微软雅黑" w:eastAsia="微软雅黑" w:hAnsi="微软雅黑" w:cs="微软雅黑" w:hint="eastAsia"/>
          <w:color w:val="000000"/>
          <w:kern w:val="0"/>
          <w:sz w:val="18"/>
          <w:szCs w:val="18"/>
          <w:lang w:bidi="ar"/>
        </w:rPr>
        <w:br/>
        <w:t>39、行政机关委托某建筑队拆除违章建筑,并向违章者征收拆除费用的行为是（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1.代履行(V)</w:t>
      </w:r>
      <w:r>
        <w:rPr>
          <w:rFonts w:ascii="微软雅黑" w:eastAsia="微软雅黑" w:hAnsi="微软雅黑" w:cs="微软雅黑" w:hint="eastAsia"/>
          <w:color w:val="000000"/>
          <w:kern w:val="0"/>
          <w:sz w:val="18"/>
          <w:szCs w:val="18"/>
          <w:lang w:bidi="ar"/>
        </w:rPr>
        <w:br/>
        <w:t>40、行政机关依法作出要求当事人履行排除妨碍、恢复原状等义务的行政决定，当事人逾期不履行，经催告仍不履行，其后果已经或者将危害交通安全、造成环境污染或者破坏自然资源的，行政机关可以自行或者委托没有利害关系的第三人履行。这是我国《行政强制法》所规定的（ ）制度。</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1.代履行(V)</w:t>
      </w:r>
      <w:r>
        <w:rPr>
          <w:rFonts w:ascii="微软雅黑" w:eastAsia="微软雅黑" w:hAnsi="微软雅黑" w:cs="微软雅黑" w:hint="eastAsia"/>
          <w:color w:val="000000"/>
          <w:kern w:val="0"/>
          <w:sz w:val="18"/>
          <w:szCs w:val="18"/>
          <w:lang w:bidi="ar"/>
        </w:rPr>
        <w:br/>
        <w:t>41、行政立法行为属于（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1.抽象行政行为(V)</w:t>
      </w:r>
      <w:r>
        <w:rPr>
          <w:rFonts w:ascii="微软雅黑" w:eastAsia="微软雅黑" w:hAnsi="微软雅黑" w:cs="微软雅黑" w:hint="eastAsia"/>
          <w:color w:val="000000"/>
          <w:kern w:val="0"/>
          <w:sz w:val="18"/>
          <w:szCs w:val="18"/>
          <w:lang w:bidi="ar"/>
        </w:rPr>
        <w:br/>
        <w:t>42、行政许可公开原则不包括（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1.公开国家秘密(V)</w:t>
      </w:r>
      <w:r>
        <w:rPr>
          <w:rFonts w:ascii="微软雅黑" w:eastAsia="微软雅黑" w:hAnsi="微软雅黑" w:cs="微软雅黑" w:hint="eastAsia"/>
          <w:color w:val="000000"/>
          <w:kern w:val="0"/>
          <w:sz w:val="18"/>
          <w:szCs w:val="18"/>
          <w:lang w:bidi="ar"/>
        </w:rPr>
        <w:br/>
        <w:t>43、行政许可公开原则不包括（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1.公开国家秘密(V)</w:t>
      </w:r>
      <w:r>
        <w:rPr>
          <w:rFonts w:ascii="微软雅黑" w:eastAsia="微软雅黑" w:hAnsi="微软雅黑" w:cs="微软雅黑" w:hint="eastAsia"/>
          <w:color w:val="000000"/>
          <w:kern w:val="0"/>
          <w:sz w:val="18"/>
          <w:szCs w:val="18"/>
          <w:lang w:bidi="ar"/>
        </w:rPr>
        <w:br/>
        <w:t>44、行政主体不明确或者明显超越相应职权的行政行为，属于（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1.无效的行政行为(V)</w:t>
      </w:r>
      <w:r>
        <w:rPr>
          <w:rFonts w:ascii="微软雅黑" w:eastAsia="微软雅黑" w:hAnsi="微软雅黑" w:cs="微软雅黑" w:hint="eastAsia"/>
          <w:color w:val="000000"/>
          <w:kern w:val="0"/>
          <w:sz w:val="18"/>
          <w:szCs w:val="18"/>
          <w:lang w:bidi="ar"/>
        </w:rPr>
        <w:br/>
        <w:t>45、人民法院在某些特殊情况下，以裁定的方式确定行政案件的管辖法院，是（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1.裁定管辖(V)</w:t>
      </w:r>
      <w:r>
        <w:rPr>
          <w:rFonts w:ascii="微软雅黑" w:eastAsia="微软雅黑" w:hAnsi="微软雅黑" w:cs="微软雅黑" w:hint="eastAsia"/>
          <w:color w:val="000000"/>
          <w:kern w:val="0"/>
          <w:sz w:val="18"/>
          <w:szCs w:val="18"/>
          <w:lang w:bidi="ar"/>
        </w:rPr>
        <w:br/>
        <w:t>46、属于行政处罚种类的是（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1.罚款(V)</w:t>
      </w:r>
      <w:r>
        <w:rPr>
          <w:rFonts w:ascii="微软雅黑" w:eastAsia="微软雅黑" w:hAnsi="微软雅黑" w:cs="微软雅黑" w:hint="eastAsia"/>
          <w:color w:val="000000"/>
          <w:kern w:val="0"/>
          <w:sz w:val="18"/>
          <w:szCs w:val="18"/>
          <w:lang w:bidi="ar"/>
        </w:rPr>
        <w:br/>
        <w:t>47、属于行政职务关系消灭的是（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1.退休(V)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color w:val="000000"/>
          <w:kern w:val="0"/>
          <w:sz w:val="18"/>
          <w:szCs w:val="18"/>
          <w:lang w:bidi="ar"/>
        </w:rPr>
        <w:lastRenderedPageBreak/>
        <w:t>48、同级人民法院之间在各自辖区内受理第一审案件的分工和权限是（ ）管辖。</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1.地域(V)</w:t>
      </w:r>
      <w:r>
        <w:rPr>
          <w:rFonts w:ascii="微软雅黑" w:eastAsia="微软雅黑" w:hAnsi="微软雅黑" w:cs="微软雅黑" w:hint="eastAsia"/>
          <w:color w:val="000000"/>
          <w:kern w:val="0"/>
          <w:sz w:val="18"/>
          <w:szCs w:val="18"/>
          <w:lang w:bidi="ar"/>
        </w:rPr>
        <w:br/>
        <w:t>49、我国《行政强制法》规定，查封、扣押的期限一般不得超过（ ）日。</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1.三十(V)</w:t>
      </w:r>
      <w:r>
        <w:rPr>
          <w:rFonts w:ascii="微软雅黑" w:eastAsia="微软雅黑" w:hAnsi="微软雅黑" w:cs="微软雅黑" w:hint="eastAsia"/>
          <w:color w:val="000000"/>
          <w:kern w:val="0"/>
          <w:sz w:val="18"/>
          <w:szCs w:val="18"/>
          <w:lang w:bidi="ar"/>
        </w:rPr>
        <w:br/>
        <w:t>50、我国《行政强制法》规定，情况紧急，需要当场实施行政强制措施的，行政执法人员应当在（ ）内向行政机关负责人报告，并补办批准手续。行政机关负责人认为不应当采取行政强制措施的，应当立即解除。</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1.二十四小时(V)</w:t>
      </w:r>
      <w:r>
        <w:rPr>
          <w:rFonts w:ascii="微软雅黑" w:eastAsia="微软雅黑" w:hAnsi="微软雅黑" w:cs="微软雅黑" w:hint="eastAsia"/>
          <w:color w:val="000000"/>
          <w:kern w:val="0"/>
          <w:sz w:val="18"/>
          <w:szCs w:val="18"/>
          <w:lang w:bidi="ar"/>
        </w:rPr>
        <w:br/>
        <w:t>51、我国国务院实行总理负责，这属于（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1.首长负责制(V)</w:t>
      </w:r>
      <w:r>
        <w:rPr>
          <w:rFonts w:ascii="微软雅黑" w:eastAsia="微软雅黑" w:hAnsi="微软雅黑" w:cs="微软雅黑" w:hint="eastAsia"/>
          <w:color w:val="000000"/>
          <w:kern w:val="0"/>
          <w:sz w:val="18"/>
          <w:szCs w:val="18"/>
          <w:lang w:bidi="ar"/>
        </w:rPr>
        <w:br/>
        <w:t>52、下列案件中属于行政诉讼受案范围的是（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1.因人民政府责令某企业停产治理环境污染的决定引起的纠纷(V)</w:t>
      </w:r>
      <w:r>
        <w:rPr>
          <w:rFonts w:ascii="微软雅黑" w:eastAsia="微软雅黑" w:hAnsi="微软雅黑" w:cs="微软雅黑" w:hint="eastAsia"/>
          <w:color w:val="000000"/>
          <w:kern w:val="0"/>
          <w:sz w:val="18"/>
          <w:szCs w:val="18"/>
          <w:lang w:bidi="ar"/>
        </w:rPr>
        <w:br/>
        <w:t>53、下列不属于行政处罚的行为罚的是（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1.没收财物(V)</w:t>
      </w:r>
      <w:r>
        <w:rPr>
          <w:rFonts w:ascii="微软雅黑" w:eastAsia="微软雅黑" w:hAnsi="微软雅黑" w:cs="微软雅黑" w:hint="eastAsia"/>
          <w:color w:val="000000"/>
          <w:kern w:val="0"/>
          <w:sz w:val="18"/>
          <w:szCs w:val="18"/>
          <w:lang w:bidi="ar"/>
        </w:rPr>
        <w:br/>
        <w:t>54、下列关于行政法特点的表述中，错误的是（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1.行政法规范不易变化(V)</w:t>
      </w:r>
      <w:r>
        <w:rPr>
          <w:rFonts w:ascii="微软雅黑" w:eastAsia="微软雅黑" w:hAnsi="微软雅黑" w:cs="微软雅黑" w:hint="eastAsia"/>
          <w:color w:val="000000"/>
          <w:kern w:val="0"/>
          <w:sz w:val="18"/>
          <w:szCs w:val="18"/>
          <w:lang w:bidi="ar"/>
        </w:rPr>
        <w:br/>
        <w:t>55、下列行政处罚种类，属于财产罚的是（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1.罚款(V)</w:t>
      </w:r>
      <w:r>
        <w:rPr>
          <w:rFonts w:ascii="微软雅黑" w:eastAsia="微软雅黑" w:hAnsi="微软雅黑" w:cs="微软雅黑" w:hint="eastAsia"/>
          <w:color w:val="000000"/>
          <w:kern w:val="0"/>
          <w:sz w:val="18"/>
          <w:szCs w:val="18"/>
          <w:lang w:bidi="ar"/>
        </w:rPr>
        <w:br/>
        <w:t>56、下列行政处罚种类中，属于人身自由罚的是(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1.行政拘留(V)</w:t>
      </w:r>
      <w:r>
        <w:rPr>
          <w:rFonts w:ascii="微软雅黑" w:eastAsia="微软雅黑" w:hAnsi="微软雅黑" w:cs="微软雅黑" w:hint="eastAsia"/>
          <w:color w:val="000000"/>
          <w:kern w:val="0"/>
          <w:sz w:val="18"/>
          <w:szCs w:val="18"/>
          <w:lang w:bidi="ar"/>
        </w:rPr>
        <w:br/>
        <w:t>57、下列哪项，不属于行政赔偿的范围？（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1.行政机关工作人员行使与职权无关的个人行为(V)</w:t>
      </w:r>
      <w:r>
        <w:rPr>
          <w:rFonts w:ascii="微软雅黑" w:eastAsia="微软雅黑" w:hAnsi="微软雅黑" w:cs="微软雅黑" w:hint="eastAsia"/>
          <w:color w:val="000000"/>
          <w:kern w:val="0"/>
          <w:sz w:val="18"/>
          <w:szCs w:val="18"/>
          <w:lang w:bidi="ar"/>
        </w:rPr>
        <w:br/>
        <w:t>58、下列哪项不是行政行为的特征？ (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1.等价有偿性(V)</w:t>
      </w:r>
      <w:r>
        <w:rPr>
          <w:rFonts w:ascii="微软雅黑" w:eastAsia="微软雅黑" w:hAnsi="微软雅黑" w:cs="微软雅黑" w:hint="eastAsia"/>
          <w:color w:val="000000"/>
          <w:kern w:val="0"/>
          <w:sz w:val="18"/>
          <w:szCs w:val="18"/>
          <w:lang w:bidi="ar"/>
        </w:rPr>
        <w:br/>
        <w:t>59、下列哪项不属于对行政合法性原则的表述？（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1.对行政违法行为的追究和救济应当合理(V)</w:t>
      </w:r>
      <w:r>
        <w:rPr>
          <w:rFonts w:ascii="微软雅黑" w:eastAsia="微软雅黑" w:hAnsi="微软雅黑" w:cs="微软雅黑" w:hint="eastAsia"/>
          <w:color w:val="000000"/>
          <w:kern w:val="0"/>
          <w:sz w:val="18"/>
          <w:szCs w:val="18"/>
          <w:lang w:bidi="ar"/>
        </w:rPr>
        <w:br/>
        <w:t>60、下列属于特别许可的是（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1.持枪许可(V)</w:t>
      </w:r>
      <w:r>
        <w:rPr>
          <w:rFonts w:ascii="微软雅黑" w:eastAsia="微软雅黑" w:hAnsi="微软雅黑" w:cs="微软雅黑" w:hint="eastAsia"/>
          <w:color w:val="000000"/>
          <w:kern w:val="0"/>
          <w:sz w:val="18"/>
          <w:szCs w:val="18"/>
          <w:lang w:bidi="ar"/>
        </w:rPr>
        <w:br/>
        <w:t>61、下列说法，错误的是（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1.被依法列为失信联合惩戒对象的可以录用为公务员(V)</w:t>
      </w:r>
      <w:r>
        <w:rPr>
          <w:rFonts w:ascii="微软雅黑" w:eastAsia="微软雅黑" w:hAnsi="微软雅黑" w:cs="微软雅黑" w:hint="eastAsia"/>
          <w:color w:val="000000"/>
          <w:kern w:val="0"/>
          <w:sz w:val="18"/>
          <w:szCs w:val="18"/>
          <w:lang w:bidi="ar"/>
        </w:rPr>
        <w:br/>
        <w:t>62、下列说法不正确的是（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1.行政主体是行使立法权的国家权力机关(V)</w:t>
      </w:r>
      <w:r>
        <w:rPr>
          <w:rFonts w:ascii="微软雅黑" w:eastAsia="微软雅黑" w:hAnsi="微软雅黑" w:cs="微软雅黑" w:hint="eastAsia"/>
          <w:color w:val="000000"/>
          <w:kern w:val="0"/>
          <w:sz w:val="18"/>
          <w:szCs w:val="18"/>
          <w:lang w:bidi="ar"/>
        </w:rPr>
        <w:br/>
        <w:t>63、下列说法正确的是（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1.行政机关并不是唯一的行政主体(V)</w:t>
      </w:r>
      <w:r>
        <w:rPr>
          <w:rFonts w:ascii="微软雅黑" w:eastAsia="微软雅黑" w:hAnsi="微软雅黑" w:cs="微软雅黑" w:hint="eastAsia"/>
          <w:color w:val="000000"/>
          <w:kern w:val="0"/>
          <w:sz w:val="18"/>
          <w:szCs w:val="18"/>
          <w:lang w:bidi="ar"/>
        </w:rPr>
        <w:br/>
        <w:t>64、下列说法中不正确的是（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1.行政执法人员当场作出行政处罚决定的，应当举行听证会(V)</w:t>
      </w:r>
      <w:r>
        <w:rPr>
          <w:rFonts w:ascii="微软雅黑" w:eastAsia="微软雅黑" w:hAnsi="微软雅黑" w:cs="微软雅黑" w:hint="eastAsia"/>
          <w:color w:val="000000"/>
          <w:kern w:val="0"/>
          <w:sz w:val="18"/>
          <w:szCs w:val="18"/>
          <w:lang w:bidi="ar"/>
        </w:rPr>
        <w:br/>
        <w:t>65、下列选项中，不属于取得行政主体资格的方式的是（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1.行政机关委托某特定组织行使某项行政职能(V)</w:t>
      </w:r>
      <w:r>
        <w:rPr>
          <w:rFonts w:ascii="微软雅黑" w:eastAsia="微软雅黑" w:hAnsi="微软雅黑" w:cs="微软雅黑" w:hint="eastAsia"/>
          <w:color w:val="000000"/>
          <w:kern w:val="0"/>
          <w:sz w:val="18"/>
          <w:szCs w:val="18"/>
          <w:lang w:bidi="ar"/>
        </w:rPr>
        <w:br/>
        <w:t>66、下列选项中，不属于取得行政主体资格的方式的是（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1.行政机关委托某特定组织行使某项行政职能(V)</w:t>
      </w:r>
      <w:r>
        <w:rPr>
          <w:rFonts w:ascii="微软雅黑" w:eastAsia="微软雅黑" w:hAnsi="微软雅黑" w:cs="微软雅黑" w:hint="eastAsia"/>
          <w:color w:val="000000"/>
          <w:kern w:val="0"/>
          <w:sz w:val="18"/>
          <w:szCs w:val="18"/>
          <w:lang w:bidi="ar"/>
        </w:rPr>
        <w:br/>
        <w:t>67、下列因素中，不属于我国录用公务员的法定条件的是（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1.具有良好的相貌(V)</w:t>
      </w:r>
      <w:r>
        <w:rPr>
          <w:rFonts w:ascii="微软雅黑" w:eastAsia="微软雅黑" w:hAnsi="微软雅黑" w:cs="微软雅黑" w:hint="eastAsia"/>
          <w:color w:val="000000"/>
          <w:kern w:val="0"/>
          <w:sz w:val="18"/>
          <w:szCs w:val="18"/>
          <w:lang w:bidi="ar"/>
        </w:rPr>
        <w:br/>
        <w:t>68、下列有关行政法特征的说法，哪一项是正确的?(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1.行政法律规范的内容易于变动(V)</w:t>
      </w:r>
      <w:r>
        <w:rPr>
          <w:rFonts w:ascii="微软雅黑" w:eastAsia="微软雅黑" w:hAnsi="微软雅黑" w:cs="微软雅黑" w:hint="eastAsia"/>
          <w:color w:val="000000"/>
          <w:kern w:val="0"/>
          <w:sz w:val="18"/>
          <w:szCs w:val="18"/>
          <w:lang w:bidi="ar"/>
        </w:rPr>
        <w:br/>
        <w:t>69、下列组织中不属于行政机关的是 (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1.市消费者协会(V)</w:t>
      </w:r>
      <w:r>
        <w:rPr>
          <w:rFonts w:ascii="微软雅黑" w:eastAsia="微软雅黑" w:hAnsi="微软雅黑" w:cs="微软雅黑" w:hint="eastAsia"/>
          <w:color w:val="000000"/>
          <w:kern w:val="0"/>
          <w:sz w:val="18"/>
          <w:szCs w:val="18"/>
          <w:lang w:bidi="ar"/>
        </w:rPr>
        <w:br/>
        <w:t>70、限制人身自由的行政处罚只能由（ ）设定。</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1.法律(V)</w:t>
      </w:r>
      <w:r>
        <w:rPr>
          <w:rFonts w:ascii="微软雅黑" w:eastAsia="微软雅黑" w:hAnsi="微软雅黑" w:cs="微软雅黑" w:hint="eastAsia"/>
          <w:color w:val="000000"/>
          <w:kern w:val="0"/>
          <w:sz w:val="18"/>
          <w:szCs w:val="18"/>
          <w:lang w:bidi="ar"/>
        </w:rPr>
        <w:br/>
        <w:t>71、新录用的公务员的试用期为（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1.一年(V)</w:t>
      </w:r>
      <w:r>
        <w:rPr>
          <w:rFonts w:ascii="微软雅黑" w:eastAsia="微软雅黑" w:hAnsi="微软雅黑" w:cs="微软雅黑" w:hint="eastAsia"/>
          <w:color w:val="000000"/>
          <w:kern w:val="0"/>
          <w:sz w:val="18"/>
          <w:szCs w:val="18"/>
          <w:lang w:bidi="ar"/>
        </w:rPr>
        <w:br/>
        <w:t>72、依法拥有行政职权，能以自己的名义行使行政职权，并能独立地对自己行使行政职权的行为产生的后果承担相应法律责任的机关或组织，被称为（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1.行政主体(V)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color w:val="000000"/>
          <w:kern w:val="0"/>
          <w:sz w:val="18"/>
          <w:szCs w:val="18"/>
          <w:lang w:bidi="ar"/>
        </w:rPr>
        <w:lastRenderedPageBreak/>
        <w:t>73、依据《行政处罚法》的规定，行政处罚一般由（ ）的行政机关管辖。</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1.违法行为发生地(V)</w:t>
      </w:r>
      <w:r>
        <w:rPr>
          <w:rFonts w:ascii="微软雅黑" w:eastAsia="微软雅黑" w:hAnsi="微软雅黑" w:cs="微软雅黑" w:hint="eastAsia"/>
          <w:color w:val="000000"/>
          <w:kern w:val="0"/>
          <w:sz w:val="18"/>
          <w:szCs w:val="18"/>
          <w:lang w:bidi="ar"/>
        </w:rPr>
        <w:br/>
        <w:t>74、依据《行政处罚法》的规定，行政处罚一般由（ ）的行政机关管辖。</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1.违法行为发生地(V)</w:t>
      </w:r>
      <w:r>
        <w:rPr>
          <w:rFonts w:ascii="微软雅黑" w:eastAsia="微软雅黑" w:hAnsi="微软雅黑" w:cs="微软雅黑" w:hint="eastAsia"/>
          <w:color w:val="000000"/>
          <w:kern w:val="0"/>
          <w:sz w:val="18"/>
          <w:szCs w:val="18"/>
          <w:lang w:bidi="ar"/>
        </w:rPr>
        <w:br/>
        <w:t>75、以行政法的作用为标准来划分，行政法可以分为（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1.行政组织法、行政行为法、行政监督法和行政救济法(V)</w:t>
      </w:r>
      <w:r>
        <w:rPr>
          <w:rFonts w:ascii="微软雅黑" w:eastAsia="微软雅黑" w:hAnsi="微软雅黑" w:cs="微软雅黑" w:hint="eastAsia"/>
          <w:color w:val="000000"/>
          <w:kern w:val="0"/>
          <w:sz w:val="18"/>
          <w:szCs w:val="18"/>
          <w:lang w:bidi="ar"/>
        </w:rPr>
        <w:br/>
        <w:t>76、因不动产纠纷提起的行政诉讼，其管辖人民法院是(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1.不动产所在地人民法院(V)</w:t>
      </w:r>
      <w:r>
        <w:rPr>
          <w:rFonts w:ascii="微软雅黑" w:eastAsia="微软雅黑" w:hAnsi="微软雅黑" w:cs="微软雅黑" w:hint="eastAsia"/>
          <w:color w:val="000000"/>
          <w:kern w:val="0"/>
          <w:sz w:val="18"/>
          <w:szCs w:val="18"/>
          <w:lang w:bidi="ar"/>
        </w:rPr>
        <w:br/>
        <w:t>77、由行政法律规范调整的，因行政主体行使行政职权而形成的各种行政关系，被称为（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1.行政法律关系(V)</w:t>
      </w:r>
      <w:r>
        <w:rPr>
          <w:rFonts w:ascii="微软雅黑" w:eastAsia="微软雅黑" w:hAnsi="微软雅黑" w:cs="微软雅黑" w:hint="eastAsia"/>
          <w:color w:val="000000"/>
          <w:kern w:val="0"/>
          <w:sz w:val="18"/>
          <w:szCs w:val="18"/>
          <w:lang w:bidi="ar"/>
        </w:rPr>
        <w:br/>
        <w:t>78、有关行政机关作出影响相对人的权利和义务的决定之前，双方提出证据与反证、交叉询问，而由行政机关基于笔录作出决定的制度，被称为（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1.听证制度(V)</w:t>
      </w:r>
      <w:r>
        <w:rPr>
          <w:rFonts w:ascii="微软雅黑" w:eastAsia="微软雅黑" w:hAnsi="微软雅黑" w:cs="微软雅黑" w:hint="eastAsia"/>
          <w:color w:val="000000"/>
          <w:kern w:val="0"/>
          <w:sz w:val="18"/>
          <w:szCs w:val="18"/>
          <w:lang w:bidi="ar"/>
        </w:rPr>
        <w:br/>
        <w:t>79、在我国，最高的行政立法主体是（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1.国务院(V)</w:t>
      </w:r>
      <w:r>
        <w:rPr>
          <w:rFonts w:ascii="微软雅黑" w:eastAsia="微软雅黑" w:hAnsi="微软雅黑" w:cs="微软雅黑" w:hint="eastAsia"/>
          <w:color w:val="000000"/>
          <w:kern w:val="0"/>
          <w:sz w:val="18"/>
          <w:szCs w:val="18"/>
          <w:lang w:bidi="ar"/>
        </w:rPr>
        <w:br/>
        <w:t>80、对下列行政行为不服提起诉讼，人民法院不予受理的是（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1.某国家机关一处长对被撤销职务不服(V)</w:t>
      </w:r>
    </w:p>
    <w:p w14:paraId="7C00D761" w14:textId="77777777" w:rsidR="005C470C" w:rsidRDefault="00000000">
      <w:pPr>
        <w:pStyle w:val="a3"/>
        <w:widowControl/>
        <w:spacing w:beforeAutospacing="0" w:afterAutospacing="0" w:line="260" w:lineRule="exact"/>
        <w:rPr>
          <w:rFonts w:ascii="微软雅黑" w:eastAsia="微软雅黑" w:hAnsi="微软雅黑" w:cs="微软雅黑"/>
          <w:color w:val="000000"/>
          <w:sz w:val="18"/>
          <w:szCs w:val="18"/>
        </w:rPr>
      </w:pPr>
      <w:r>
        <w:rPr>
          <w:rFonts w:ascii="微软雅黑" w:eastAsia="微软雅黑" w:hAnsi="微软雅黑" w:cs="微软雅黑" w:hint="eastAsia"/>
          <w:b/>
          <w:bCs/>
          <w:color w:val="000000"/>
          <w:sz w:val="18"/>
          <w:szCs w:val="18"/>
        </w:rPr>
        <w:t>多选题</w:t>
      </w:r>
    </w:p>
    <w:p w14:paraId="47538D36" w14:textId="77777777" w:rsidR="005C470C" w:rsidRDefault="00000000">
      <w:pPr>
        <w:widowControl/>
        <w:spacing w:line="260" w:lineRule="exact"/>
        <w:jc w:val="left"/>
        <w:rPr>
          <w:sz w:val="18"/>
          <w:szCs w:val="18"/>
        </w:rPr>
      </w:pPr>
      <w:r>
        <w:rPr>
          <w:rFonts w:ascii="微软雅黑" w:eastAsia="微软雅黑" w:hAnsi="微软雅黑" w:cs="微软雅黑" w:hint="eastAsia"/>
          <w:color w:val="000000"/>
          <w:kern w:val="0"/>
          <w:sz w:val="18"/>
          <w:szCs w:val="18"/>
          <w:lang w:bidi="ar"/>
        </w:rPr>
        <w:t>1、不得录用为公务员的情形有（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1.曾因犯罪受过刑事处罚的(V)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2.曾被开除公职的(V)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3.有法律规定不得录用情形的(V)</w:t>
      </w:r>
      <w:r>
        <w:rPr>
          <w:rFonts w:ascii="微软雅黑" w:eastAsia="微软雅黑" w:hAnsi="微软雅黑" w:cs="微软雅黑" w:hint="eastAsia"/>
          <w:color w:val="000000"/>
          <w:kern w:val="0"/>
          <w:sz w:val="18"/>
          <w:szCs w:val="18"/>
          <w:lang w:bidi="ar"/>
        </w:rPr>
        <w:br/>
        <w:t>2、对限制人身自由的行政强制措施不服提起的诉讼，管辖法院是（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1.被告所在地人民法院(V)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2.原告所在地人民法院(V)</w:t>
      </w:r>
      <w:r>
        <w:rPr>
          <w:rFonts w:ascii="微软雅黑" w:eastAsia="微软雅黑" w:hAnsi="微软雅黑" w:cs="微软雅黑" w:hint="eastAsia"/>
          <w:color w:val="000000"/>
          <w:kern w:val="0"/>
          <w:sz w:val="18"/>
          <w:szCs w:val="18"/>
          <w:lang w:bidi="ar"/>
        </w:rPr>
        <w:br/>
        <w:t>3、根据《公务员法》规定，可以引起公务员法律关系发生的是（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1.选任(V)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2.委任(V)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3.聘任(V)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4.考任(V)</w:t>
      </w:r>
      <w:r>
        <w:rPr>
          <w:rFonts w:ascii="微软雅黑" w:eastAsia="微软雅黑" w:hAnsi="微软雅黑" w:cs="微软雅黑" w:hint="eastAsia"/>
          <w:color w:val="000000"/>
          <w:kern w:val="0"/>
          <w:sz w:val="18"/>
          <w:szCs w:val="18"/>
          <w:lang w:bidi="ar"/>
        </w:rPr>
        <w:br/>
        <w:t>4、公民甲因违法赌博，被某市公安局所辖的某区公安分局处以拘留七天的行政处罚，本案例中行政法律关系的主体是（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1.公民甲(V)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2.某区公安分局(V)</w:t>
      </w:r>
      <w:r>
        <w:rPr>
          <w:rFonts w:ascii="微软雅黑" w:eastAsia="微软雅黑" w:hAnsi="微软雅黑" w:cs="微软雅黑" w:hint="eastAsia"/>
          <w:color w:val="000000"/>
          <w:kern w:val="0"/>
          <w:sz w:val="18"/>
          <w:szCs w:val="18"/>
          <w:lang w:bidi="ar"/>
        </w:rPr>
        <w:br/>
        <w:t>5、行政的特征就是指行政自身内在的规定性，即能够将行政与非行政相区别的要素。概括地讲，行政的特征主要有（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1.行政具有国家意志性(V)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2.行政具有执行性(V)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3.行政具有法律性(V)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4.行政具有国家强制性(V)</w:t>
      </w:r>
      <w:r>
        <w:rPr>
          <w:rFonts w:ascii="微软雅黑" w:eastAsia="微软雅黑" w:hAnsi="微软雅黑" w:cs="微软雅黑" w:hint="eastAsia"/>
          <w:color w:val="000000"/>
          <w:kern w:val="0"/>
          <w:sz w:val="18"/>
          <w:szCs w:val="18"/>
          <w:lang w:bidi="ar"/>
        </w:rPr>
        <w:br/>
        <w:t>6、行政行为的内容为（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1.赋予权益和剥夺权益(V)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2.科以义务和免除义务(V)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3.确认法律事实与法律地位(V)</w:t>
      </w:r>
      <w:r>
        <w:rPr>
          <w:rFonts w:ascii="微软雅黑" w:eastAsia="微软雅黑" w:hAnsi="微软雅黑" w:cs="微软雅黑" w:hint="eastAsia"/>
          <w:color w:val="000000"/>
          <w:kern w:val="0"/>
          <w:sz w:val="18"/>
          <w:szCs w:val="18"/>
          <w:lang w:bidi="ar"/>
        </w:rPr>
        <w:br/>
        <w:t>7、行政行为无效的原由有（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1.有明显的违法情形(V)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2.明显超越职权(V)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3.没有实施的可能(V)</w:t>
      </w:r>
      <w:r>
        <w:rPr>
          <w:rFonts w:ascii="微软雅黑" w:eastAsia="微软雅黑" w:hAnsi="微软雅黑" w:cs="微软雅黑" w:hint="eastAsia"/>
          <w:color w:val="000000"/>
          <w:kern w:val="0"/>
          <w:sz w:val="18"/>
          <w:szCs w:val="18"/>
          <w:lang w:bidi="ar"/>
        </w:rPr>
        <w:br/>
        <w:t>8、行政立法的原则包括（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1.依法立法原则(V)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2.民主立法原则(V)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3.效率原则(V)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4.加强管理与增进权益相协调原则(V)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color w:val="000000"/>
          <w:kern w:val="0"/>
          <w:sz w:val="18"/>
          <w:szCs w:val="18"/>
          <w:lang w:bidi="ar"/>
        </w:rPr>
        <w:lastRenderedPageBreak/>
        <w:t>9、行政诉讼法的立法目的，主要包括（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1.保证法院公正、及时地审理行政案件(V)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2.保障公民、法人或者其他组织的合法权益(V)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3.监督行政机关依法行使行政职权(V)</w:t>
      </w:r>
      <w:r>
        <w:rPr>
          <w:rFonts w:ascii="微软雅黑" w:eastAsia="微软雅黑" w:hAnsi="微软雅黑" w:cs="微软雅黑" w:hint="eastAsia"/>
          <w:color w:val="000000"/>
          <w:kern w:val="0"/>
          <w:sz w:val="18"/>
          <w:szCs w:val="18"/>
          <w:lang w:bidi="ar"/>
        </w:rPr>
        <w:br/>
        <w:t>10、能够作为行政主体的行政机关包括（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1.国务院的部委(V)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2.地方各级人民政府的职能部门(V)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3.地方人民政府的派出机关(V)</w:t>
      </w:r>
      <w:r>
        <w:rPr>
          <w:rFonts w:ascii="微软雅黑" w:eastAsia="微软雅黑" w:hAnsi="微软雅黑" w:cs="微软雅黑" w:hint="eastAsia"/>
          <w:color w:val="000000"/>
          <w:kern w:val="0"/>
          <w:sz w:val="18"/>
          <w:szCs w:val="18"/>
          <w:lang w:bidi="ar"/>
        </w:rPr>
        <w:br/>
        <w:t>11、人民法院审理第一审行政案件，有下列情形的，适用简易程序（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1.被诉行政行为是依法当场作出的(V)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2.案件涉及款额2000元以下的(V)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3.属于政府信息公开案件的(V)</w:t>
      </w:r>
      <w:r>
        <w:rPr>
          <w:rFonts w:ascii="微软雅黑" w:eastAsia="微软雅黑" w:hAnsi="微软雅黑" w:cs="微软雅黑" w:hint="eastAsia"/>
          <w:color w:val="000000"/>
          <w:kern w:val="0"/>
          <w:sz w:val="18"/>
          <w:szCs w:val="18"/>
          <w:lang w:bidi="ar"/>
        </w:rPr>
        <w:br/>
        <w:t>12、我国《公务员法》规定，公务员职位类别按照公务员职位的性质、特点和管理需要，划分为（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1.综合管理类(V)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2.专业技术类(V)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3.行政执法类(V)</w:t>
      </w:r>
      <w:r>
        <w:rPr>
          <w:rFonts w:ascii="微软雅黑" w:eastAsia="微软雅黑" w:hAnsi="微软雅黑" w:cs="微软雅黑" w:hint="eastAsia"/>
          <w:color w:val="000000"/>
          <w:kern w:val="0"/>
          <w:sz w:val="18"/>
          <w:szCs w:val="18"/>
          <w:lang w:bidi="ar"/>
        </w:rPr>
        <w:br/>
        <w:t>13、下列关于国务院的说法，正确的有（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1.国务院即中央人民政府(V)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2.最高权力机关的执行机关(V)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3.最高国家行政机关(V)</w:t>
      </w:r>
      <w:r>
        <w:rPr>
          <w:rFonts w:ascii="微软雅黑" w:eastAsia="微软雅黑" w:hAnsi="微软雅黑" w:cs="微软雅黑" w:hint="eastAsia"/>
          <w:color w:val="000000"/>
          <w:kern w:val="0"/>
          <w:sz w:val="18"/>
          <w:szCs w:val="18"/>
          <w:lang w:bidi="ar"/>
        </w:rPr>
        <w:br/>
        <w:t>14、下列关于行政机关的表述，正确的是（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1.行政机关从其成立之日起就具有相应的优益性(V)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2.行政机关有较为稳定的组织机构和公务员编制(V)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3.行政机关是实施国家行政职能的国家机关(V)</w:t>
      </w:r>
      <w:r>
        <w:rPr>
          <w:rFonts w:ascii="微软雅黑" w:eastAsia="微软雅黑" w:hAnsi="微软雅黑" w:cs="微软雅黑" w:hint="eastAsia"/>
          <w:color w:val="000000"/>
          <w:kern w:val="0"/>
          <w:sz w:val="18"/>
          <w:szCs w:val="18"/>
          <w:lang w:bidi="ar"/>
        </w:rPr>
        <w:br/>
        <w:t>15、下列情形，应当从轻或减轻行政处罚的有（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1.主动消除或者减轻违法行为危害后果的(V)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2.受他人胁迫或者诱骗从事违法行为的(V)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3.配合行政机关查处违法行为有立功表现的(V)</w:t>
      </w:r>
      <w:r>
        <w:rPr>
          <w:rFonts w:ascii="微软雅黑" w:eastAsia="微软雅黑" w:hAnsi="微软雅黑" w:cs="微软雅黑" w:hint="eastAsia"/>
          <w:color w:val="000000"/>
          <w:kern w:val="0"/>
          <w:sz w:val="18"/>
          <w:szCs w:val="18"/>
          <w:lang w:bidi="ar"/>
        </w:rPr>
        <w:br/>
        <w:t>16、下列事项中，属于对财产的强制措施的是（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1.变价出售(V)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2.强制退还(V)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3.强行拆除建筑物(V)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4.扣押(V)</w:t>
      </w:r>
      <w:r>
        <w:rPr>
          <w:rFonts w:ascii="微软雅黑" w:eastAsia="微软雅黑" w:hAnsi="微软雅黑" w:cs="微软雅黑" w:hint="eastAsia"/>
          <w:color w:val="000000"/>
          <w:kern w:val="0"/>
          <w:sz w:val="18"/>
          <w:szCs w:val="18"/>
          <w:lang w:bidi="ar"/>
        </w:rPr>
        <w:br/>
        <w:t>17、下列属于行政赔偿方式的是(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1.返还财产(V)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2.恢复名誉(V)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3.恢复原状(V)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4.支付赔偿金(V)</w:t>
      </w:r>
      <w:r>
        <w:rPr>
          <w:rFonts w:ascii="微软雅黑" w:eastAsia="微软雅黑" w:hAnsi="微软雅黑" w:cs="微软雅黑" w:hint="eastAsia"/>
          <w:color w:val="000000"/>
          <w:kern w:val="0"/>
          <w:sz w:val="18"/>
          <w:szCs w:val="18"/>
          <w:lang w:bidi="ar"/>
        </w:rPr>
        <w:br/>
        <w:t>18、下列属于行政职权的是（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1.行政立法权(V)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2.行政处罚权(V)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3.行政许可权(V)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4.行政复议权(V)</w:t>
      </w:r>
      <w:r>
        <w:rPr>
          <w:rFonts w:ascii="微软雅黑" w:eastAsia="微软雅黑" w:hAnsi="微软雅黑" w:cs="微软雅黑" w:hint="eastAsia"/>
          <w:color w:val="000000"/>
          <w:kern w:val="0"/>
          <w:sz w:val="18"/>
          <w:szCs w:val="18"/>
          <w:lang w:bidi="ar"/>
        </w:rPr>
        <w:br/>
        <w:t>19、依照我国《行政诉讼法》规定，下列案件法院不予受理的是（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1.国家行为(V)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2.抽象行政行为(V)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3.行政机关对其工作人员的奖惩、任免等决定(V)</w:t>
      </w:r>
      <w:r>
        <w:rPr>
          <w:rFonts w:ascii="微软雅黑" w:eastAsia="微软雅黑" w:hAnsi="微软雅黑" w:cs="微软雅黑" w:hint="eastAsia"/>
          <w:color w:val="000000"/>
          <w:kern w:val="0"/>
          <w:sz w:val="18"/>
          <w:szCs w:val="18"/>
          <w:lang w:bidi="ar"/>
        </w:rPr>
        <w:br/>
        <w:t>20、中级人民法院管辖下列第一审行政案件（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1.对国务院部门或者县级以上地方人民政府所作的行政行为提起诉讼的案件(V)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2.海关处理的案件(V)</w:t>
      </w:r>
    </w:p>
    <w:p w14:paraId="6B5D3CE3" w14:textId="77777777" w:rsidR="005C470C" w:rsidRDefault="00000000">
      <w:pPr>
        <w:pStyle w:val="a3"/>
        <w:widowControl/>
        <w:spacing w:beforeAutospacing="0" w:afterAutospacing="0" w:line="260" w:lineRule="exact"/>
        <w:rPr>
          <w:rFonts w:ascii="微软雅黑" w:eastAsia="微软雅黑" w:hAnsi="微软雅黑" w:cs="微软雅黑"/>
          <w:color w:val="000000"/>
          <w:sz w:val="18"/>
          <w:szCs w:val="18"/>
        </w:rPr>
      </w:pPr>
      <w:r>
        <w:rPr>
          <w:rFonts w:ascii="微软雅黑" w:eastAsia="微软雅黑" w:hAnsi="微软雅黑" w:cs="微软雅黑" w:hint="eastAsia"/>
          <w:b/>
          <w:bCs/>
          <w:color w:val="000000"/>
          <w:sz w:val="18"/>
          <w:szCs w:val="18"/>
        </w:rPr>
        <w:t>判断题</w:t>
      </w:r>
    </w:p>
    <w:p w14:paraId="72F5BC5C" w14:textId="77777777" w:rsidR="005C470C" w:rsidRDefault="00000000">
      <w:pPr>
        <w:widowControl/>
        <w:spacing w:line="260" w:lineRule="exact"/>
        <w:jc w:val="left"/>
        <w:rPr>
          <w:sz w:val="18"/>
          <w:szCs w:val="18"/>
        </w:rPr>
      </w:pPr>
      <w:r>
        <w:rPr>
          <w:rFonts w:ascii="微软雅黑" w:eastAsia="微软雅黑" w:hAnsi="微软雅黑" w:cs="微软雅黑" w:hint="eastAsia"/>
          <w:color w:val="000000"/>
          <w:kern w:val="0"/>
          <w:sz w:val="18"/>
          <w:szCs w:val="18"/>
          <w:lang w:bidi="ar"/>
        </w:rPr>
        <w:t>1、《国家赔偿法》规定,对赔偿请求人取得的赔偿金，不予征税。 (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color w:val="000000"/>
          <w:kern w:val="0"/>
          <w:sz w:val="18"/>
          <w:szCs w:val="18"/>
          <w:lang w:bidi="ar"/>
        </w:rPr>
        <w:lastRenderedPageBreak/>
        <w:t>2、被授权组织是指行政机关以外的组织，它是指依据法律、法规、规章的特别授权而取得行政主体的资格，并能行使行政职权的非行政机关。（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3、部门规章是指国务院制定的规范性文件的总称。（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4、曾因犯罪受过刑事处罚的人，不得录用为我国的公务员。（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5、除当场作出行政许可决定的外，行政机关应当自受理行政许可申请之日起20日内作出行政许可决定。（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6、对有关行政机关非法拘留，限制人身自由引起的行政诉讼，人民法院不予受理。（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7、凡政府组织法定的最高行政决策权力和责任赋予一人承担者，称为委员会制。（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8、公务员的违法行政，造成损害的，由该公务员本人承担赔偿责任。（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9、公务员个人行为造成损害所引起的法律责任，由行政机关承担。（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10、公务员是指依法履行公职、纳入国家行政编制、由国家财政负担工资福利的工作人员。（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11、国务院即中央人民政府，是我国的最高权力机关。（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12、行政补偿一般以金钱补偿为主。（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13、行政处罚是指行政机关依法对违反行政管理秩序的公民、法人或者其他组织，以减损权益或者增加义务的方式予以惩戒的行为。(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14、行政处分是指国家行政机关对其内部违法失职的公务员实施的一种惩戒措施。（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15、行政法律关系的内容仅指行政主体和行政相对人在行政法律关系中所承担的义务。（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16、行政法律关系双方主体中必有一方是行政机关。（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17、行政法律关系主体，亦称行政法律关系当事人，指行政法律关系中权利的享有者和义务的承担者。（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18、行政法律事实即由行政法律规范规定的，能够引起行政法律关系产生、变更或消灭的客观现象。（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19、行政法内涵丰富、范围广泛、技术性较强。（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20、行政法实体性规范与行政法程序性规范往往存在于不同的法律文件之中。（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21、行政法是法律体系中的一个独立部门，是调整因行政主体行使行政职权而产生的特定社会关系的法律规范的总称。（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22、行政法是法律体系中的一个独立部门。（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23、行政法是规范行政权之法，行政诉讼法是规范人民法院审理行政主体因行政权运行而与行政相对人之间发生纠纷之法。（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24、行政复议机关履行行政复议职责，应当遵循合法、公正、公开、及时、便民的原则。（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25、行政复议是司法机关的行政行为。（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color w:val="000000"/>
          <w:kern w:val="0"/>
          <w:sz w:val="18"/>
          <w:szCs w:val="18"/>
          <w:lang w:bidi="ar"/>
        </w:rPr>
        <w:lastRenderedPageBreak/>
        <w:t>26、行政复议是指公民、法人或者其他组织认为行政机关的具体行政行为或者该具体行政行为所依据的部分抽象行政行为侵犯其合法权益，依法向上级行政机关或者法律、法规规定的其他机关提出申请，由受理申请的行政机关对行政行为依法进行审查并作出处理决定的活动。（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27、行政复议以具体行政行为为审查对象，并附带审查部分抽象行政行为。（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28、行政管理相对人对行政权力的正当合理信赖应当予以保护，行政机关不得擅自改变已生效的行政行为。（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29、行政行为如果被诉讼就得停止执行。（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30、行政机关行使管理国家行政事务职能，具有执行性和从属法律性。（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31、行政机关虽然采取事后监督等其他行政管理方式能够解决，但也应该设立行政许可。（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32、行政机关委托的组织对其行为后果能独立承担法律责任，而被授权组织则不能独立承担法律责任。（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33、行政机关在调查或者进行检查时，执法人员不得少于3人。（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34、行政拘留是行政处罚的法定种类之一。（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35、行政立法是指特定的行政机关依照法定权限和程序，制定、修改和废止有关行政管理方面的行政法规和规章等规范性文件的活动。（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36、行政确认是指行政主体依法对相对人的法律地位、法律关系或有关法律事实进行甄别，给予确定、认定、证明（或否定）并予以宣告的具体行政行为。（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37、行政诉讼是指公民、法人或者其他组织认为行政机关和法律法规授权的组织作出的行政行为侵犯其合法权益，依法定程序向人民法院起诉，人民法院在当事人及其他诉讼参与人的参加下，对行政行为的合法性进行审查并作出裁决的制度。（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38、行政诉讼中的第三人，是指同提起诉讼的行政行为有利害关系，在行政诉讼过程中申请参加或由人民法院通知参加诉讼的公民、法人或者其他组织。（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39、行政调解是指由行政机关主持的，以国家政策、法律为依据，以自愿为原则，通过说服教育的方法，促使双方当事人友好协商，达成协议，从而解决争议的方法和活动。（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40、行政相对人自己承担行政机关组织听证的费用。（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41、行政许可是一种内部行政行为。（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42、行政许可是指行政主体根据相对人的申请，经依法审查，通过颁发许可证、执照等形式，赋予或确认相对人从事某种活动的法律资格或法律权利的一种行政行为。（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43、行政征收是指由行政机关主持的，以国家政策、法律为依据，以自愿为原则，通过说服教育的方法，促使双方当事人友好协商，达成协议，从而解决争议的方法和活动。（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44、行政主体是指依法拥有行政职权，能以自己的名义行使行政职权，并能独立地对自己行使行政职权的行为产生的后果承担相应法律责任的机关或组织。（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45、行政追偿是指行政赔偿义务机关向受害人赔偿损失后，责令有故意或重大过失的工作人员或者受委托的组织或个人，承担部分或全部赔偿费用的制度。（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color w:val="000000"/>
          <w:kern w:val="0"/>
          <w:sz w:val="18"/>
          <w:szCs w:val="18"/>
          <w:lang w:bidi="ar"/>
        </w:rPr>
        <w:lastRenderedPageBreak/>
        <w:t>46、举行听证会，听证主持人可以是本案件调查取证的人员。（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47、两个以上行政机关作出同一行政行为的，共同作出行政行为的行政机关是共同被告。（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48、某企业认为某行政机关侵犯其合法的经营自主权提起行政诉讼，人民法院不予受理。（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49、省、自治区、直辖市范围内重大复杂的案件由中级人民法院管辖。（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50、市场监督管理机关向符合条件的某公司颁发企业营业执照的行为属于行政许可。（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51、违法行为轻微并及时纠正，没有造成危害后果的，也应当作出严厉的行政处罚。（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52、我国地方行政机关包括一般地方行政机关、民族自治地方行政机关和特别行政区的行政机关。（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53、我国公务员，非因法定事由和非经法定程序不被免职、降职、辞退或者行政处分。（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54、我国行政立法是行政性质和立法性质的有机结合。（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55、新录用的公务员的试用期为三个月。（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56、新录用的公务员试用期为一年。(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57、信息公开又称情报公开、资讯公开，是指凡涉及行政相对人的权利、义务的行政信息资料，除法律规定应予保密外，有关机构均应依法向社会公开，任何公民或组织均可依法查阅或复制。（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58、依据我国有关法律规定，居委会是最基层的人民政府。（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59、因公民、法人和其他组织自己的行为致使损害发生的，国家也承担赔偿责任。（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r>
        <w:rPr>
          <w:rFonts w:ascii="微软雅黑" w:eastAsia="微软雅黑" w:hAnsi="微软雅黑" w:cs="微软雅黑" w:hint="eastAsia"/>
          <w:color w:val="000000"/>
          <w:kern w:val="0"/>
          <w:sz w:val="18"/>
          <w:szCs w:val="18"/>
          <w:lang w:bidi="ar"/>
        </w:rPr>
        <w:br/>
        <w:t>60、与公共利益无关，可以由自然人、法人或其他组织自主决定，不致损害国家、社会和他人合法利益的事项，不得设定行政许可。（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b/>
          <w:color w:val="FF0000"/>
          <w:kern w:val="0"/>
          <w:sz w:val="18"/>
          <w:szCs w:val="18"/>
          <w:lang w:bidi="ar"/>
        </w:rPr>
        <w:t>正确选项</w:t>
      </w:r>
      <w:r>
        <w:rPr>
          <w:rFonts w:ascii="微软雅黑" w:eastAsia="微软雅黑" w:hAnsi="微软雅黑" w:cs="微软雅黑" w:hint="eastAsia"/>
          <w:color w:val="000000"/>
          <w:kern w:val="0"/>
          <w:sz w:val="18"/>
          <w:szCs w:val="18"/>
          <w:lang w:bidi="ar"/>
        </w:rPr>
        <w:t>1.√(V)</w:t>
      </w:r>
    </w:p>
    <w:p w14:paraId="584804D7" w14:textId="77777777" w:rsidR="005C470C" w:rsidRDefault="00000000">
      <w:pPr>
        <w:pStyle w:val="a3"/>
        <w:widowControl/>
        <w:spacing w:beforeAutospacing="0" w:afterAutospacing="0" w:line="260" w:lineRule="exact"/>
        <w:rPr>
          <w:rFonts w:ascii="微软雅黑" w:eastAsia="微软雅黑" w:hAnsi="微软雅黑" w:cs="微软雅黑"/>
          <w:color w:val="000000"/>
          <w:sz w:val="18"/>
          <w:szCs w:val="18"/>
        </w:rPr>
      </w:pPr>
      <w:r>
        <w:rPr>
          <w:rFonts w:ascii="微软雅黑" w:eastAsia="微软雅黑" w:hAnsi="微软雅黑" w:cs="微软雅黑" w:hint="eastAsia"/>
          <w:b/>
          <w:bCs/>
          <w:color w:val="000000"/>
          <w:sz w:val="18"/>
          <w:szCs w:val="18"/>
        </w:rPr>
        <w:t>问答题</w:t>
      </w:r>
    </w:p>
    <w:p w14:paraId="0A78F1B6" w14:textId="77777777" w:rsidR="00515F07" w:rsidRPr="00515F07" w:rsidRDefault="00515F07" w:rsidP="00515F07">
      <w:pPr>
        <w:spacing w:line="260" w:lineRule="exact"/>
        <w:rPr>
          <w:rFonts w:hint="eastAsia"/>
          <w:sz w:val="18"/>
          <w:szCs w:val="18"/>
        </w:rPr>
      </w:pPr>
      <w:r w:rsidRPr="00515F07">
        <w:rPr>
          <w:rFonts w:hint="eastAsia"/>
          <w:sz w:val="18"/>
          <w:szCs w:val="18"/>
        </w:rPr>
        <w:t>案例分析题</w:t>
      </w:r>
    </w:p>
    <w:p w14:paraId="42A7D505" w14:textId="77777777" w:rsidR="00515F07" w:rsidRPr="00515F07" w:rsidRDefault="00515F07" w:rsidP="00515F07">
      <w:pPr>
        <w:spacing w:line="260" w:lineRule="exact"/>
        <w:rPr>
          <w:rFonts w:hint="eastAsia"/>
          <w:sz w:val="18"/>
          <w:szCs w:val="18"/>
        </w:rPr>
      </w:pPr>
      <w:r w:rsidRPr="00515F07">
        <w:rPr>
          <w:rFonts w:hint="eastAsia"/>
          <w:sz w:val="18"/>
          <w:szCs w:val="18"/>
        </w:rPr>
        <w:t xml:space="preserve">1. </w:t>
      </w:r>
      <w:r w:rsidRPr="00515F07">
        <w:rPr>
          <w:rFonts w:hint="eastAsia"/>
          <w:sz w:val="18"/>
          <w:szCs w:val="18"/>
        </w:rPr>
        <w:t>案情介绍：</w:t>
      </w:r>
      <w:r w:rsidRPr="00515F07">
        <w:rPr>
          <w:rFonts w:hint="eastAsia"/>
          <w:sz w:val="18"/>
          <w:szCs w:val="18"/>
        </w:rPr>
        <w:t>2015</w:t>
      </w:r>
      <w:r w:rsidRPr="00515F07">
        <w:rPr>
          <w:rFonts w:hint="eastAsia"/>
          <w:sz w:val="18"/>
          <w:szCs w:val="18"/>
        </w:rPr>
        <w:t>年</w:t>
      </w:r>
      <w:r w:rsidRPr="00515F07">
        <w:rPr>
          <w:rFonts w:hint="eastAsia"/>
          <w:sz w:val="18"/>
          <w:szCs w:val="18"/>
        </w:rPr>
        <w:t>3</w:t>
      </w:r>
      <w:r w:rsidRPr="00515F07">
        <w:rPr>
          <w:rFonts w:hint="eastAsia"/>
          <w:sz w:val="18"/>
          <w:szCs w:val="18"/>
        </w:rPr>
        <w:t>月</w:t>
      </w:r>
      <w:r w:rsidRPr="00515F07">
        <w:rPr>
          <w:rFonts w:hint="eastAsia"/>
          <w:sz w:val="18"/>
          <w:szCs w:val="18"/>
        </w:rPr>
        <w:t>2</w:t>
      </w:r>
      <w:r w:rsidRPr="00515F07">
        <w:rPr>
          <w:rFonts w:hint="eastAsia"/>
          <w:sz w:val="18"/>
          <w:szCs w:val="18"/>
        </w:rPr>
        <w:t>日晚，王某的儿子甲在饭店就餐时与店主发生纠纷。当时其所在警区的执勤人员、某市公安局的工作人员杨某去制止，并带甲到值班室处理，甲不听劝阻，杨某遂对甲拳打脚踢，并用手铐击中甲的头部导致其不久死亡。同年</w:t>
      </w:r>
      <w:r w:rsidRPr="00515F07">
        <w:rPr>
          <w:rFonts w:hint="eastAsia"/>
          <w:sz w:val="18"/>
          <w:szCs w:val="18"/>
        </w:rPr>
        <w:t>3</w:t>
      </w:r>
      <w:r w:rsidRPr="00515F07">
        <w:rPr>
          <w:rFonts w:hint="eastAsia"/>
          <w:sz w:val="18"/>
          <w:szCs w:val="18"/>
        </w:rPr>
        <w:t>月</w:t>
      </w:r>
      <w:r w:rsidRPr="00515F07">
        <w:rPr>
          <w:rFonts w:hint="eastAsia"/>
          <w:sz w:val="18"/>
          <w:szCs w:val="18"/>
        </w:rPr>
        <w:t>16</w:t>
      </w:r>
      <w:r w:rsidRPr="00515F07">
        <w:rPr>
          <w:rFonts w:hint="eastAsia"/>
          <w:sz w:val="18"/>
          <w:szCs w:val="18"/>
        </w:rPr>
        <w:t>日，杨某被依法逮捕，在刑事诉讼过程中，王某提出附带民事赔偿诉讼，后该市中级人民法院以故意伤害罪判处杨某有期徒刑，并赔偿附带民事诉讼原告人王某</w:t>
      </w:r>
      <w:r w:rsidRPr="00515F07">
        <w:rPr>
          <w:rFonts w:hint="eastAsia"/>
          <w:sz w:val="18"/>
          <w:szCs w:val="18"/>
        </w:rPr>
        <w:t>1</w:t>
      </w:r>
      <w:r w:rsidRPr="00515F07">
        <w:rPr>
          <w:rFonts w:hint="eastAsia"/>
          <w:sz w:val="18"/>
          <w:szCs w:val="18"/>
        </w:rPr>
        <w:t>万元。王某认为杨某是在执行公务过程中致其子死亡的，于是又向人民法院提起行政赔偿诉讼。</w:t>
      </w:r>
    </w:p>
    <w:p w14:paraId="3BA3E66D" w14:textId="77777777" w:rsidR="00515F07" w:rsidRPr="00515F07" w:rsidRDefault="00515F07" w:rsidP="00515F07">
      <w:pPr>
        <w:spacing w:line="260" w:lineRule="exact"/>
        <w:rPr>
          <w:rFonts w:hint="eastAsia"/>
          <w:sz w:val="18"/>
          <w:szCs w:val="18"/>
        </w:rPr>
      </w:pPr>
      <w:r w:rsidRPr="00515F07">
        <w:rPr>
          <w:rFonts w:hint="eastAsia"/>
          <w:sz w:val="18"/>
          <w:szCs w:val="18"/>
        </w:rPr>
        <w:t>问题：</w:t>
      </w:r>
    </w:p>
    <w:p w14:paraId="19CBB3A0" w14:textId="77777777" w:rsidR="00515F07" w:rsidRPr="00515F07" w:rsidRDefault="00515F07" w:rsidP="00515F07">
      <w:pPr>
        <w:spacing w:line="260" w:lineRule="exact"/>
        <w:rPr>
          <w:rFonts w:hint="eastAsia"/>
          <w:sz w:val="18"/>
          <w:szCs w:val="18"/>
        </w:rPr>
      </w:pPr>
      <w:r w:rsidRPr="00515F07">
        <w:rPr>
          <w:rFonts w:hint="eastAsia"/>
          <w:sz w:val="18"/>
          <w:szCs w:val="18"/>
        </w:rPr>
        <w:t>(1)</w:t>
      </w:r>
      <w:r w:rsidRPr="00515F07">
        <w:rPr>
          <w:rFonts w:hint="eastAsia"/>
          <w:sz w:val="18"/>
          <w:szCs w:val="18"/>
        </w:rPr>
        <w:t>本案杨某实施的致害行为属于个人行为还是公务行为？理由何在？</w:t>
      </w:r>
    </w:p>
    <w:p w14:paraId="36B6B44D" w14:textId="77777777" w:rsidR="00515F07" w:rsidRPr="00515F07" w:rsidRDefault="00515F07" w:rsidP="00515F07">
      <w:pPr>
        <w:spacing w:line="260" w:lineRule="exact"/>
        <w:rPr>
          <w:rFonts w:hint="eastAsia"/>
          <w:sz w:val="18"/>
          <w:szCs w:val="18"/>
        </w:rPr>
      </w:pPr>
      <w:r w:rsidRPr="00515F07">
        <w:rPr>
          <w:rFonts w:hint="eastAsia"/>
          <w:sz w:val="18"/>
          <w:szCs w:val="18"/>
        </w:rPr>
        <w:t>(2)</w:t>
      </w:r>
      <w:r w:rsidRPr="00515F07">
        <w:rPr>
          <w:rFonts w:hint="eastAsia"/>
          <w:sz w:val="18"/>
          <w:szCs w:val="18"/>
        </w:rPr>
        <w:t>本案应由谁承担行政赔偿责任，为什么？</w:t>
      </w:r>
    </w:p>
    <w:p w14:paraId="1A2FCA23" w14:textId="77777777" w:rsidR="00515F07" w:rsidRPr="00515F07" w:rsidRDefault="00515F07" w:rsidP="00515F07">
      <w:pPr>
        <w:spacing w:line="260" w:lineRule="exact"/>
        <w:rPr>
          <w:rFonts w:hint="eastAsia"/>
          <w:sz w:val="18"/>
          <w:szCs w:val="18"/>
        </w:rPr>
      </w:pPr>
      <w:r w:rsidRPr="00515F07">
        <w:rPr>
          <w:rFonts w:hint="eastAsia"/>
          <w:sz w:val="18"/>
          <w:szCs w:val="18"/>
        </w:rPr>
        <w:t>(3)</w:t>
      </w:r>
      <w:r w:rsidRPr="00515F07">
        <w:rPr>
          <w:rFonts w:hint="eastAsia"/>
          <w:sz w:val="18"/>
          <w:szCs w:val="18"/>
        </w:rPr>
        <w:t>王某刑事附带民事诉讼结束后，是否还可以提出行政赔偿诉讼？理由是什么？</w:t>
      </w:r>
    </w:p>
    <w:p w14:paraId="366A643A" w14:textId="77777777" w:rsidR="00515F07" w:rsidRPr="00515F07" w:rsidRDefault="00515F07" w:rsidP="00515F07">
      <w:pPr>
        <w:spacing w:line="260" w:lineRule="exact"/>
        <w:rPr>
          <w:rFonts w:hint="eastAsia"/>
          <w:sz w:val="18"/>
          <w:szCs w:val="18"/>
        </w:rPr>
      </w:pPr>
      <w:r w:rsidRPr="00515F07">
        <w:rPr>
          <w:rFonts w:hint="eastAsia"/>
          <w:sz w:val="18"/>
          <w:szCs w:val="18"/>
        </w:rPr>
        <w:t>以下作答结果仅供参考：</w:t>
      </w:r>
    </w:p>
    <w:p w14:paraId="2A93D1CC" w14:textId="77777777" w:rsidR="00515F07" w:rsidRPr="00515F07" w:rsidRDefault="00515F07" w:rsidP="00515F07">
      <w:pPr>
        <w:spacing w:line="260" w:lineRule="exact"/>
        <w:rPr>
          <w:rFonts w:hint="eastAsia"/>
          <w:sz w:val="18"/>
          <w:szCs w:val="18"/>
        </w:rPr>
      </w:pPr>
      <w:r w:rsidRPr="00515F07">
        <w:rPr>
          <w:rFonts w:hint="eastAsia"/>
          <w:sz w:val="18"/>
          <w:szCs w:val="18"/>
        </w:rPr>
        <w:t>(1)</w:t>
      </w:r>
      <w:r w:rsidRPr="00515F07">
        <w:rPr>
          <w:rFonts w:hint="eastAsia"/>
          <w:sz w:val="18"/>
          <w:szCs w:val="18"/>
        </w:rPr>
        <w:t>杨某实施的致害行为属于公务行为。理由：一是该行为是杨某在执勤期间实施的；二是以某市公安局工作人员的身份实施的：三是行为与公安行政管理职权有内在联系。</w:t>
      </w:r>
    </w:p>
    <w:p w14:paraId="03E458F4" w14:textId="77777777" w:rsidR="00515F07" w:rsidRPr="00515F07" w:rsidRDefault="00515F07" w:rsidP="00515F07">
      <w:pPr>
        <w:spacing w:line="260" w:lineRule="exact"/>
        <w:rPr>
          <w:rFonts w:hint="eastAsia"/>
          <w:sz w:val="18"/>
          <w:szCs w:val="18"/>
        </w:rPr>
      </w:pPr>
      <w:r w:rsidRPr="00515F07">
        <w:rPr>
          <w:rFonts w:hint="eastAsia"/>
          <w:sz w:val="18"/>
          <w:szCs w:val="18"/>
        </w:rPr>
        <w:t>(2)</w:t>
      </w:r>
      <w:r w:rsidRPr="00515F07">
        <w:rPr>
          <w:rFonts w:hint="eastAsia"/>
          <w:sz w:val="18"/>
          <w:szCs w:val="18"/>
        </w:rPr>
        <w:t>应由市公安局承担行政赔偿责任。因为杨某是在执行公务中侵权的，根据《国家赔偿法》的规定应由杨某所在的行政机关承担赔偿责任。</w:t>
      </w:r>
    </w:p>
    <w:p w14:paraId="6A3533F2" w14:textId="77777777" w:rsidR="00515F07" w:rsidRPr="00515F07" w:rsidRDefault="00515F07" w:rsidP="00515F07">
      <w:pPr>
        <w:spacing w:line="260" w:lineRule="exact"/>
        <w:rPr>
          <w:rFonts w:hint="eastAsia"/>
          <w:sz w:val="18"/>
          <w:szCs w:val="18"/>
        </w:rPr>
      </w:pPr>
      <w:r w:rsidRPr="00515F07">
        <w:rPr>
          <w:rFonts w:hint="eastAsia"/>
          <w:sz w:val="18"/>
          <w:szCs w:val="18"/>
        </w:rPr>
        <w:t>(3)</w:t>
      </w:r>
      <w:r w:rsidRPr="00515F07">
        <w:rPr>
          <w:rFonts w:hint="eastAsia"/>
          <w:sz w:val="18"/>
          <w:szCs w:val="18"/>
        </w:rPr>
        <w:t>王某可以另行提出行政赔偿诉讼。附带民事赔偿诉讼是以杨某为被告的，依据是《刑法》、《刑事诉讼法》，而提起行政赔偿诉讼是以某市公安局为被告，依据是</w:t>
      </w:r>
      <w:r w:rsidRPr="00515F07">
        <w:rPr>
          <w:rFonts w:hint="eastAsia"/>
          <w:sz w:val="18"/>
          <w:szCs w:val="18"/>
        </w:rPr>
        <w:t>&lt;</w:t>
      </w:r>
      <w:r w:rsidRPr="00515F07">
        <w:rPr>
          <w:rFonts w:hint="eastAsia"/>
          <w:sz w:val="18"/>
          <w:szCs w:val="18"/>
        </w:rPr>
        <w:t>国家赔偿法》。不能认定为是以同一事实、同一理由又提起的诉讼。</w:t>
      </w:r>
    </w:p>
    <w:p w14:paraId="1616CAAB" w14:textId="77777777" w:rsidR="00515F07" w:rsidRPr="00515F07" w:rsidRDefault="00515F07" w:rsidP="00515F07">
      <w:pPr>
        <w:spacing w:line="260" w:lineRule="exact"/>
        <w:rPr>
          <w:rFonts w:hint="eastAsia"/>
          <w:sz w:val="18"/>
          <w:szCs w:val="18"/>
        </w:rPr>
      </w:pPr>
      <w:r w:rsidRPr="00515F07">
        <w:rPr>
          <w:rFonts w:hint="eastAsia"/>
          <w:sz w:val="18"/>
          <w:szCs w:val="18"/>
        </w:rPr>
        <w:t xml:space="preserve">2. </w:t>
      </w:r>
      <w:r w:rsidRPr="00515F07">
        <w:rPr>
          <w:rFonts w:hint="eastAsia"/>
          <w:sz w:val="18"/>
          <w:szCs w:val="18"/>
        </w:rPr>
        <w:t>案情介绍：张某是个体工商户，经营一个小食品店，两年来一直未向税务机关交足税款。此事被乡政府在一次对市场经营的食品质量进行检查时发现。乡政府以自己的名义给张某下达两次补交税款</w:t>
      </w:r>
      <w:r w:rsidRPr="00515F07">
        <w:rPr>
          <w:rFonts w:hint="eastAsia"/>
          <w:sz w:val="18"/>
          <w:szCs w:val="18"/>
        </w:rPr>
        <w:t>1100</w:t>
      </w:r>
      <w:r w:rsidRPr="00515F07">
        <w:rPr>
          <w:rFonts w:hint="eastAsia"/>
          <w:sz w:val="18"/>
          <w:szCs w:val="18"/>
        </w:rPr>
        <w:t>元的通</w:t>
      </w:r>
      <w:r w:rsidRPr="00515F07">
        <w:rPr>
          <w:rFonts w:hint="eastAsia"/>
          <w:sz w:val="18"/>
          <w:szCs w:val="18"/>
        </w:rPr>
        <w:lastRenderedPageBreak/>
        <w:t>知，张某均未按通知补税。</w:t>
      </w:r>
      <w:r w:rsidRPr="00515F07">
        <w:rPr>
          <w:rFonts w:hint="eastAsia"/>
          <w:sz w:val="18"/>
          <w:szCs w:val="18"/>
        </w:rPr>
        <w:t>2012</w:t>
      </w:r>
      <w:r w:rsidRPr="00515F07">
        <w:rPr>
          <w:rFonts w:hint="eastAsia"/>
          <w:sz w:val="18"/>
          <w:szCs w:val="18"/>
        </w:rPr>
        <w:t>年</w:t>
      </w:r>
      <w:r w:rsidRPr="00515F07">
        <w:rPr>
          <w:rFonts w:hint="eastAsia"/>
          <w:sz w:val="18"/>
          <w:szCs w:val="18"/>
        </w:rPr>
        <w:t>5</w:t>
      </w:r>
      <w:r w:rsidRPr="00515F07">
        <w:rPr>
          <w:rFonts w:hint="eastAsia"/>
          <w:sz w:val="18"/>
          <w:szCs w:val="18"/>
        </w:rPr>
        <w:t>月</w:t>
      </w:r>
      <w:r w:rsidRPr="00515F07">
        <w:rPr>
          <w:rFonts w:hint="eastAsia"/>
          <w:sz w:val="18"/>
          <w:szCs w:val="18"/>
        </w:rPr>
        <w:t>24</w:t>
      </w:r>
      <w:r w:rsidRPr="00515F07">
        <w:rPr>
          <w:rFonts w:hint="eastAsia"/>
          <w:sz w:val="18"/>
          <w:szCs w:val="18"/>
        </w:rPr>
        <w:t>日乡政府扣押了张某的一台电冰箱和部分食品，当时未办理任何手续。张某对此不服，在同年</w:t>
      </w:r>
      <w:r w:rsidRPr="00515F07">
        <w:rPr>
          <w:rFonts w:hint="eastAsia"/>
          <w:sz w:val="18"/>
          <w:szCs w:val="18"/>
        </w:rPr>
        <w:t>7</w:t>
      </w:r>
      <w:r w:rsidRPr="00515F07">
        <w:rPr>
          <w:rFonts w:hint="eastAsia"/>
          <w:sz w:val="18"/>
          <w:szCs w:val="18"/>
        </w:rPr>
        <w:t>月</w:t>
      </w:r>
      <w:r w:rsidRPr="00515F07">
        <w:rPr>
          <w:rFonts w:hint="eastAsia"/>
          <w:sz w:val="18"/>
          <w:szCs w:val="18"/>
        </w:rPr>
        <w:t>2</w:t>
      </w:r>
      <w:r w:rsidRPr="00515F07">
        <w:rPr>
          <w:rFonts w:hint="eastAsia"/>
          <w:sz w:val="18"/>
          <w:szCs w:val="18"/>
        </w:rPr>
        <w:t>日向县人民法院提起诉讼。县人民法院受理了此案。</w:t>
      </w:r>
    </w:p>
    <w:p w14:paraId="0369D05A" w14:textId="77777777" w:rsidR="00515F07" w:rsidRPr="00515F07" w:rsidRDefault="00515F07" w:rsidP="00515F07">
      <w:pPr>
        <w:spacing w:line="260" w:lineRule="exact"/>
        <w:rPr>
          <w:rFonts w:hint="eastAsia"/>
          <w:sz w:val="18"/>
          <w:szCs w:val="18"/>
        </w:rPr>
      </w:pPr>
      <w:r w:rsidRPr="00515F07">
        <w:rPr>
          <w:rFonts w:hint="eastAsia"/>
          <w:sz w:val="18"/>
          <w:szCs w:val="18"/>
        </w:rPr>
        <w:t>问题：</w:t>
      </w:r>
      <w:r w:rsidRPr="00515F07">
        <w:rPr>
          <w:rFonts w:hint="eastAsia"/>
          <w:sz w:val="18"/>
          <w:szCs w:val="18"/>
        </w:rPr>
        <w:t>(1)</w:t>
      </w:r>
      <w:r w:rsidRPr="00515F07">
        <w:rPr>
          <w:rFonts w:hint="eastAsia"/>
          <w:sz w:val="18"/>
          <w:szCs w:val="18"/>
        </w:rPr>
        <w:t>乡政府下达补交税款通知的行为合法吗？为什么？</w:t>
      </w:r>
    </w:p>
    <w:p w14:paraId="0D6AB217" w14:textId="77777777" w:rsidR="00515F07" w:rsidRPr="00515F07" w:rsidRDefault="00515F07" w:rsidP="00515F07">
      <w:pPr>
        <w:spacing w:line="260" w:lineRule="exact"/>
        <w:rPr>
          <w:rFonts w:hint="eastAsia"/>
          <w:sz w:val="18"/>
          <w:szCs w:val="18"/>
        </w:rPr>
      </w:pPr>
      <w:r w:rsidRPr="00515F07">
        <w:rPr>
          <w:rFonts w:hint="eastAsia"/>
          <w:sz w:val="18"/>
          <w:szCs w:val="18"/>
        </w:rPr>
        <w:t>(2)</w:t>
      </w:r>
      <w:r w:rsidRPr="00515F07">
        <w:rPr>
          <w:rFonts w:hint="eastAsia"/>
          <w:sz w:val="18"/>
          <w:szCs w:val="18"/>
        </w:rPr>
        <w:t>县人民法院对乡政府的行为应当如何判决？</w:t>
      </w:r>
    </w:p>
    <w:p w14:paraId="513EC1F8" w14:textId="77777777" w:rsidR="00515F07" w:rsidRPr="00515F07" w:rsidRDefault="00515F07" w:rsidP="00515F07">
      <w:pPr>
        <w:spacing w:line="260" w:lineRule="exact"/>
        <w:rPr>
          <w:rFonts w:hint="eastAsia"/>
          <w:sz w:val="18"/>
          <w:szCs w:val="18"/>
        </w:rPr>
      </w:pPr>
      <w:r w:rsidRPr="00515F07">
        <w:rPr>
          <w:rFonts w:hint="eastAsia"/>
          <w:sz w:val="18"/>
          <w:szCs w:val="18"/>
        </w:rPr>
        <w:t>(3)</w:t>
      </w:r>
      <w:r w:rsidRPr="00515F07">
        <w:rPr>
          <w:rFonts w:hint="eastAsia"/>
          <w:sz w:val="18"/>
          <w:szCs w:val="18"/>
        </w:rPr>
        <w:t>对张某不按规定纳税的违法行为，县人民法院应当怎样处理？</w:t>
      </w:r>
    </w:p>
    <w:p w14:paraId="6FA427F9" w14:textId="77777777" w:rsidR="00515F07" w:rsidRPr="00515F07" w:rsidRDefault="00515F07" w:rsidP="00515F07">
      <w:pPr>
        <w:spacing w:line="260" w:lineRule="exact"/>
        <w:rPr>
          <w:rFonts w:hint="eastAsia"/>
          <w:sz w:val="18"/>
          <w:szCs w:val="18"/>
        </w:rPr>
      </w:pPr>
      <w:r w:rsidRPr="00515F07">
        <w:rPr>
          <w:rFonts w:hint="eastAsia"/>
          <w:sz w:val="18"/>
          <w:szCs w:val="18"/>
        </w:rPr>
        <w:t>以下作答结果仅供参考：</w:t>
      </w:r>
    </w:p>
    <w:p w14:paraId="079E7658" w14:textId="77777777" w:rsidR="00515F07" w:rsidRPr="00515F07" w:rsidRDefault="00515F07" w:rsidP="00515F07">
      <w:pPr>
        <w:spacing w:line="260" w:lineRule="exact"/>
        <w:rPr>
          <w:rFonts w:hint="eastAsia"/>
          <w:sz w:val="18"/>
          <w:szCs w:val="18"/>
        </w:rPr>
      </w:pPr>
      <w:r w:rsidRPr="00515F07">
        <w:rPr>
          <w:rFonts w:hint="eastAsia"/>
          <w:sz w:val="18"/>
          <w:szCs w:val="18"/>
        </w:rPr>
        <w:t>(1)</w:t>
      </w:r>
      <w:r w:rsidRPr="00515F07">
        <w:rPr>
          <w:rFonts w:hint="eastAsia"/>
          <w:sz w:val="18"/>
          <w:szCs w:val="18"/>
        </w:rPr>
        <w:t>不合法。乡政府下达补交税款通知的行为属于超越职权。超越职权，是指行政机关在实施行政行为时超出了法律法规赋予其职权的范围。超越职权的形式主要有以下几种：</w:t>
      </w:r>
      <w:r w:rsidRPr="00515F07">
        <w:rPr>
          <w:rFonts w:hint="eastAsia"/>
          <w:sz w:val="18"/>
          <w:szCs w:val="18"/>
        </w:rPr>
        <w:t>(1)</w:t>
      </w:r>
      <w:r w:rsidRPr="00515F07">
        <w:rPr>
          <w:rFonts w:hint="eastAsia"/>
          <w:sz w:val="18"/>
          <w:szCs w:val="18"/>
        </w:rPr>
        <w:t>违反行政机关的分工职责；</w:t>
      </w:r>
      <w:r w:rsidRPr="00515F07">
        <w:rPr>
          <w:rFonts w:hint="eastAsia"/>
          <w:sz w:val="18"/>
          <w:szCs w:val="18"/>
        </w:rPr>
        <w:t>(2)</w:t>
      </w:r>
      <w:r w:rsidRPr="00515F07">
        <w:rPr>
          <w:rFonts w:hint="eastAsia"/>
          <w:sz w:val="18"/>
          <w:szCs w:val="18"/>
        </w:rPr>
        <w:t>超越行政机关行使权力的地域范围；</w:t>
      </w:r>
      <w:r w:rsidRPr="00515F07">
        <w:rPr>
          <w:rFonts w:hint="eastAsia"/>
          <w:sz w:val="18"/>
          <w:szCs w:val="18"/>
        </w:rPr>
        <w:t>(3)</w:t>
      </w:r>
      <w:r w:rsidRPr="00515F07">
        <w:rPr>
          <w:rFonts w:hint="eastAsia"/>
          <w:sz w:val="18"/>
          <w:szCs w:val="18"/>
        </w:rPr>
        <w:t>行政机关超过了一定的时间行使权力；</w:t>
      </w:r>
      <w:r w:rsidRPr="00515F07">
        <w:rPr>
          <w:rFonts w:hint="eastAsia"/>
          <w:sz w:val="18"/>
          <w:szCs w:val="18"/>
        </w:rPr>
        <w:t>(4)</w:t>
      </w:r>
      <w:r w:rsidRPr="00515F07">
        <w:rPr>
          <w:rFonts w:hint="eastAsia"/>
          <w:sz w:val="18"/>
          <w:szCs w:val="18"/>
        </w:rPr>
        <w:t>行政机关超越了法律、法规规定的数额进行管理。本案属于违反行政机关的分工职责。</w:t>
      </w:r>
    </w:p>
    <w:p w14:paraId="652EBD3F" w14:textId="77777777" w:rsidR="00515F07" w:rsidRPr="00515F07" w:rsidRDefault="00515F07" w:rsidP="00515F07">
      <w:pPr>
        <w:spacing w:line="260" w:lineRule="exact"/>
        <w:rPr>
          <w:rFonts w:hint="eastAsia"/>
          <w:sz w:val="18"/>
          <w:szCs w:val="18"/>
        </w:rPr>
      </w:pPr>
      <w:r w:rsidRPr="00515F07">
        <w:rPr>
          <w:rFonts w:hint="eastAsia"/>
          <w:sz w:val="18"/>
          <w:szCs w:val="18"/>
        </w:rPr>
        <w:t>(2)</w:t>
      </w:r>
      <w:r w:rsidRPr="00515F07">
        <w:rPr>
          <w:rFonts w:hint="eastAsia"/>
          <w:sz w:val="18"/>
          <w:szCs w:val="18"/>
        </w:rPr>
        <w:t>县人民法院应当判决撤销乡政府的行政行为，将扣押张某的财产返还。本案中张某在纳税上的违法行为，应当由税务机关而非乡政府处理。此外，乡政府作出扣押行为的程序也违法。因此，县人民法院应当判决撤销乡政府的行政行为。</w:t>
      </w:r>
    </w:p>
    <w:p w14:paraId="4D1F0B54" w14:textId="77777777" w:rsidR="00515F07" w:rsidRPr="00515F07" w:rsidRDefault="00515F07" w:rsidP="00515F07">
      <w:pPr>
        <w:spacing w:line="260" w:lineRule="exact"/>
        <w:rPr>
          <w:rFonts w:hint="eastAsia"/>
          <w:sz w:val="18"/>
          <w:szCs w:val="18"/>
        </w:rPr>
      </w:pPr>
      <w:r w:rsidRPr="00515F07">
        <w:rPr>
          <w:rFonts w:hint="eastAsia"/>
          <w:sz w:val="18"/>
          <w:szCs w:val="18"/>
        </w:rPr>
        <w:t>(3)</w:t>
      </w:r>
      <w:r w:rsidRPr="00515F07">
        <w:rPr>
          <w:rFonts w:hint="eastAsia"/>
          <w:sz w:val="18"/>
          <w:szCs w:val="18"/>
        </w:rPr>
        <w:t>对张某不按规定纳税的违法行为，县人民法院可以将其移送给对此案有管辖权的税务机关进行处理。</w:t>
      </w:r>
    </w:p>
    <w:p w14:paraId="3B026F81" w14:textId="77777777" w:rsidR="00515F07" w:rsidRPr="00515F07" w:rsidRDefault="00515F07" w:rsidP="00515F07">
      <w:pPr>
        <w:spacing w:line="260" w:lineRule="exact"/>
        <w:rPr>
          <w:rFonts w:hint="eastAsia"/>
          <w:sz w:val="18"/>
          <w:szCs w:val="18"/>
        </w:rPr>
      </w:pPr>
      <w:r w:rsidRPr="00515F07">
        <w:rPr>
          <w:rFonts w:hint="eastAsia"/>
          <w:sz w:val="18"/>
          <w:szCs w:val="18"/>
        </w:rPr>
        <w:t xml:space="preserve">3. </w:t>
      </w:r>
      <w:r w:rsidRPr="00515F07">
        <w:rPr>
          <w:rFonts w:hint="eastAsia"/>
          <w:sz w:val="18"/>
          <w:szCs w:val="18"/>
        </w:rPr>
        <w:t>案情介绍：张某开了一家饺子店，王某声称自己吃了从张某处购买的饺子后，食物中毒得了急性肠胃炎，要求张某赔偿损失未果，遂向某区卫生部门举报。办案人员叶某接到举报后，独自一人来到张某饺子店，二话不说即对张某开出了罚款</w:t>
      </w:r>
      <w:r w:rsidRPr="00515F07">
        <w:rPr>
          <w:rFonts w:hint="eastAsia"/>
          <w:sz w:val="18"/>
          <w:szCs w:val="18"/>
        </w:rPr>
        <w:t>100</w:t>
      </w:r>
      <w:r w:rsidRPr="00515F07">
        <w:rPr>
          <w:rFonts w:hint="eastAsia"/>
          <w:sz w:val="18"/>
          <w:szCs w:val="18"/>
        </w:rPr>
        <w:t>元的罚款收据。张某辩解说：“本店销售的是百年老字号水饺，你凭什么罚款？”叶某教训说：“你卖的饺子造成其他人中毒，你还敢抵赖？”于是立即将罚款增加到</w:t>
      </w:r>
      <w:r w:rsidRPr="00515F07">
        <w:rPr>
          <w:rFonts w:hint="eastAsia"/>
          <w:sz w:val="18"/>
          <w:szCs w:val="18"/>
        </w:rPr>
        <w:t>200</w:t>
      </w:r>
      <w:r w:rsidRPr="00515F07">
        <w:rPr>
          <w:rFonts w:hint="eastAsia"/>
          <w:sz w:val="18"/>
          <w:szCs w:val="18"/>
        </w:rPr>
        <w:t>元。</w:t>
      </w:r>
    </w:p>
    <w:p w14:paraId="677C8778" w14:textId="77777777" w:rsidR="00515F07" w:rsidRPr="00515F07" w:rsidRDefault="00515F07" w:rsidP="00515F07">
      <w:pPr>
        <w:spacing w:line="260" w:lineRule="exact"/>
        <w:rPr>
          <w:rFonts w:hint="eastAsia"/>
          <w:sz w:val="18"/>
          <w:szCs w:val="18"/>
        </w:rPr>
      </w:pPr>
      <w:r w:rsidRPr="00515F07">
        <w:rPr>
          <w:rFonts w:hint="eastAsia"/>
          <w:sz w:val="18"/>
          <w:szCs w:val="18"/>
        </w:rPr>
        <w:t>问题：本案中的行政处罚存在哪些违法情形？请指出并说明理由。</w:t>
      </w:r>
    </w:p>
    <w:p w14:paraId="2F65FE1B" w14:textId="77777777" w:rsidR="00515F07" w:rsidRPr="00515F07" w:rsidRDefault="00515F07" w:rsidP="00515F07">
      <w:pPr>
        <w:spacing w:line="260" w:lineRule="exact"/>
        <w:rPr>
          <w:rFonts w:hint="eastAsia"/>
          <w:sz w:val="18"/>
          <w:szCs w:val="18"/>
        </w:rPr>
      </w:pPr>
      <w:r w:rsidRPr="00515F07">
        <w:rPr>
          <w:rFonts w:hint="eastAsia"/>
          <w:sz w:val="18"/>
          <w:szCs w:val="18"/>
        </w:rPr>
        <w:t>以下作答结果仅供参考：</w:t>
      </w:r>
    </w:p>
    <w:p w14:paraId="76D220C8" w14:textId="77777777" w:rsidR="00515F07" w:rsidRPr="00515F07" w:rsidRDefault="00515F07" w:rsidP="00515F07">
      <w:pPr>
        <w:spacing w:line="260" w:lineRule="exact"/>
        <w:rPr>
          <w:rFonts w:hint="eastAsia"/>
          <w:sz w:val="18"/>
          <w:szCs w:val="18"/>
        </w:rPr>
      </w:pPr>
      <w:r w:rsidRPr="00515F07">
        <w:rPr>
          <w:rFonts w:hint="eastAsia"/>
          <w:sz w:val="18"/>
          <w:szCs w:val="18"/>
        </w:rPr>
        <w:t>违法之处有：</w:t>
      </w:r>
    </w:p>
    <w:p w14:paraId="764083BA" w14:textId="77777777" w:rsidR="00515F07" w:rsidRPr="00515F07" w:rsidRDefault="00515F07" w:rsidP="00515F07">
      <w:pPr>
        <w:spacing w:line="260" w:lineRule="exact"/>
        <w:rPr>
          <w:rFonts w:hint="eastAsia"/>
          <w:sz w:val="18"/>
          <w:szCs w:val="18"/>
        </w:rPr>
      </w:pPr>
      <w:r w:rsidRPr="00515F07">
        <w:rPr>
          <w:rFonts w:hint="eastAsia"/>
          <w:sz w:val="18"/>
          <w:szCs w:val="18"/>
        </w:rPr>
        <w:t>(1)</w:t>
      </w:r>
      <w:r w:rsidRPr="00515F07">
        <w:rPr>
          <w:rFonts w:hint="eastAsia"/>
          <w:sz w:val="18"/>
          <w:szCs w:val="18"/>
        </w:rPr>
        <w:t>叶某不能一人前去张某饺子馆进行案件调查。《行政处罚法》中规定至少须有</w:t>
      </w:r>
      <w:r w:rsidRPr="00515F07">
        <w:rPr>
          <w:rFonts w:hint="eastAsia"/>
          <w:sz w:val="18"/>
          <w:szCs w:val="18"/>
        </w:rPr>
        <w:t>2</w:t>
      </w:r>
      <w:r w:rsidRPr="00515F07">
        <w:rPr>
          <w:rFonts w:hint="eastAsia"/>
          <w:sz w:val="18"/>
          <w:szCs w:val="18"/>
        </w:rPr>
        <w:t>人。《行政处罚法》第</w:t>
      </w:r>
      <w:r w:rsidRPr="00515F07">
        <w:rPr>
          <w:rFonts w:hint="eastAsia"/>
          <w:sz w:val="18"/>
          <w:szCs w:val="18"/>
        </w:rPr>
        <w:t>37</w:t>
      </w:r>
      <w:r w:rsidRPr="00515F07">
        <w:rPr>
          <w:rFonts w:hint="eastAsia"/>
          <w:sz w:val="18"/>
          <w:szCs w:val="18"/>
        </w:rPr>
        <w:t>条规定，行政机关在调查或者进行检查时，执法人员不得少于两人，并应当向当事人或者有关人员出示证件。</w:t>
      </w:r>
    </w:p>
    <w:p w14:paraId="240A6624" w14:textId="77777777" w:rsidR="00515F07" w:rsidRPr="00515F07" w:rsidRDefault="00515F07" w:rsidP="00515F07">
      <w:pPr>
        <w:spacing w:line="260" w:lineRule="exact"/>
        <w:rPr>
          <w:rFonts w:hint="eastAsia"/>
          <w:sz w:val="18"/>
          <w:szCs w:val="18"/>
        </w:rPr>
      </w:pPr>
      <w:r w:rsidRPr="00515F07">
        <w:rPr>
          <w:rFonts w:hint="eastAsia"/>
          <w:sz w:val="18"/>
          <w:szCs w:val="18"/>
        </w:rPr>
        <w:t>(2)</w:t>
      </w:r>
      <w:r w:rsidRPr="00515F07">
        <w:rPr>
          <w:rFonts w:hint="eastAsia"/>
          <w:sz w:val="18"/>
          <w:szCs w:val="18"/>
        </w:rPr>
        <w:t>叶某对张某开出的罚款：</w:t>
      </w:r>
      <w:r w:rsidRPr="00515F07">
        <w:rPr>
          <w:rFonts w:hint="eastAsia"/>
          <w:sz w:val="18"/>
          <w:szCs w:val="18"/>
        </w:rPr>
        <w:t>1:00</w:t>
      </w:r>
      <w:r w:rsidRPr="00515F07">
        <w:rPr>
          <w:rFonts w:hint="eastAsia"/>
          <w:sz w:val="18"/>
          <w:szCs w:val="18"/>
        </w:rPr>
        <w:t>元的罚款收据，在程序上严重违法。《行政处罚法》第</w:t>
      </w:r>
      <w:r w:rsidRPr="00515F07">
        <w:rPr>
          <w:rFonts w:hint="eastAsia"/>
          <w:sz w:val="18"/>
          <w:szCs w:val="18"/>
        </w:rPr>
        <w:t>30</w:t>
      </w:r>
      <w:r w:rsidRPr="00515F07">
        <w:rPr>
          <w:rFonts w:hint="eastAsia"/>
          <w:sz w:val="18"/>
          <w:szCs w:val="18"/>
        </w:rPr>
        <w:t>条规定，公民、法人或者其他组织违反行政管理秩序的行为，依法应当给予行政处罚的，行政机关必须查明事实；违法事实不清的，不得给予行政处罚。第</w:t>
      </w:r>
      <w:r w:rsidRPr="00515F07">
        <w:rPr>
          <w:rFonts w:hint="eastAsia"/>
          <w:sz w:val="18"/>
          <w:szCs w:val="18"/>
        </w:rPr>
        <w:t>31</w:t>
      </w:r>
      <w:r w:rsidRPr="00515F07">
        <w:rPr>
          <w:rFonts w:hint="eastAsia"/>
          <w:sz w:val="18"/>
          <w:szCs w:val="18"/>
        </w:rPr>
        <w:t>条规定，行政机关在作出行政处罚决定之前，应当告知当事人作出行政处罚决定的事实、理由及依据，并告知当事人依法享有的权利。</w:t>
      </w:r>
    </w:p>
    <w:p w14:paraId="3DFD3863" w14:textId="77777777" w:rsidR="00515F07" w:rsidRPr="00515F07" w:rsidRDefault="00515F07" w:rsidP="00515F07">
      <w:pPr>
        <w:spacing w:line="260" w:lineRule="exact"/>
        <w:rPr>
          <w:rFonts w:hint="eastAsia"/>
          <w:sz w:val="18"/>
          <w:szCs w:val="18"/>
        </w:rPr>
      </w:pPr>
      <w:r w:rsidRPr="00515F07">
        <w:rPr>
          <w:rFonts w:hint="eastAsia"/>
          <w:sz w:val="18"/>
          <w:szCs w:val="18"/>
        </w:rPr>
        <w:t>(3)</w:t>
      </w:r>
      <w:r w:rsidRPr="00515F07">
        <w:rPr>
          <w:rFonts w:hint="eastAsia"/>
          <w:sz w:val="18"/>
          <w:szCs w:val="18"/>
        </w:rPr>
        <w:t>不能因为当事人的申辩，将罚款增加到</w:t>
      </w:r>
      <w:r w:rsidRPr="00515F07">
        <w:rPr>
          <w:rFonts w:hint="eastAsia"/>
          <w:sz w:val="18"/>
          <w:szCs w:val="18"/>
        </w:rPr>
        <w:t>200</w:t>
      </w:r>
      <w:r w:rsidRPr="00515F07">
        <w:rPr>
          <w:rFonts w:hint="eastAsia"/>
          <w:sz w:val="18"/>
          <w:szCs w:val="18"/>
        </w:rPr>
        <w:t>元。《行政处罚法》第</w:t>
      </w:r>
      <w:r w:rsidRPr="00515F07">
        <w:rPr>
          <w:rFonts w:hint="eastAsia"/>
          <w:sz w:val="18"/>
          <w:szCs w:val="18"/>
        </w:rPr>
        <w:t>32</w:t>
      </w:r>
      <w:r w:rsidRPr="00515F07">
        <w:rPr>
          <w:rFonts w:hint="eastAsia"/>
          <w:sz w:val="18"/>
          <w:szCs w:val="18"/>
        </w:rPr>
        <w:t>条规定，当事人有权进行陈述和申辩。行政机关必须充分听取当事人的意见，对当事人提出的事实、理由和证据，应当进行复核；当事人提出的事实、理由或者证据成立的，行政机关应当采纳。行政机关不得因当事人申辩而加重处罚。</w:t>
      </w:r>
    </w:p>
    <w:p w14:paraId="3669087B" w14:textId="77777777" w:rsidR="00515F07" w:rsidRPr="00515F07" w:rsidRDefault="00515F07" w:rsidP="00515F07">
      <w:pPr>
        <w:spacing w:line="260" w:lineRule="exact"/>
        <w:rPr>
          <w:rFonts w:hint="eastAsia"/>
          <w:sz w:val="18"/>
          <w:szCs w:val="18"/>
        </w:rPr>
      </w:pPr>
      <w:r w:rsidRPr="00515F07">
        <w:rPr>
          <w:rFonts w:hint="eastAsia"/>
          <w:sz w:val="18"/>
          <w:szCs w:val="18"/>
        </w:rPr>
        <w:t>4</w:t>
      </w:r>
      <w:r w:rsidRPr="00515F07">
        <w:rPr>
          <w:rFonts w:hint="eastAsia"/>
          <w:sz w:val="18"/>
          <w:szCs w:val="18"/>
        </w:rPr>
        <w:t>．案情介绍：</w:t>
      </w:r>
      <w:r w:rsidRPr="00515F07">
        <w:rPr>
          <w:rFonts w:hint="eastAsia"/>
          <w:sz w:val="18"/>
          <w:szCs w:val="18"/>
        </w:rPr>
        <w:t>A</w:t>
      </w:r>
      <w:r w:rsidRPr="00515F07">
        <w:rPr>
          <w:rFonts w:hint="eastAsia"/>
          <w:sz w:val="18"/>
          <w:szCs w:val="18"/>
        </w:rPr>
        <w:t>县卫生局与</w:t>
      </w:r>
      <w:r w:rsidRPr="00515F07">
        <w:rPr>
          <w:rFonts w:hint="eastAsia"/>
          <w:sz w:val="18"/>
          <w:szCs w:val="18"/>
        </w:rPr>
        <w:t>B</w:t>
      </w:r>
      <w:r w:rsidRPr="00515F07">
        <w:rPr>
          <w:rFonts w:hint="eastAsia"/>
          <w:sz w:val="18"/>
          <w:szCs w:val="18"/>
        </w:rPr>
        <w:t>县公安局一起到黑龙江省购买木材。木材运回后，暂时存放在</w:t>
      </w:r>
      <w:r w:rsidRPr="00515F07">
        <w:rPr>
          <w:rFonts w:hint="eastAsia"/>
          <w:sz w:val="18"/>
          <w:szCs w:val="18"/>
        </w:rPr>
        <w:t>A</w:t>
      </w:r>
      <w:r w:rsidRPr="00515F07">
        <w:rPr>
          <w:rFonts w:hint="eastAsia"/>
          <w:sz w:val="18"/>
          <w:szCs w:val="18"/>
        </w:rPr>
        <w:t>县卫生局院内。后该卫生局未与</w:t>
      </w:r>
      <w:r w:rsidRPr="00515F07">
        <w:rPr>
          <w:rFonts w:hint="eastAsia"/>
          <w:sz w:val="18"/>
          <w:szCs w:val="18"/>
        </w:rPr>
        <w:t>B</w:t>
      </w:r>
      <w:r w:rsidRPr="00515F07">
        <w:rPr>
          <w:rFonts w:hint="eastAsia"/>
          <w:sz w:val="18"/>
          <w:szCs w:val="18"/>
        </w:rPr>
        <w:t>县公安局商量，擅自将属于</w:t>
      </w:r>
      <w:r w:rsidRPr="00515F07">
        <w:rPr>
          <w:rFonts w:hint="eastAsia"/>
          <w:sz w:val="18"/>
          <w:szCs w:val="18"/>
        </w:rPr>
        <w:t>B</w:t>
      </w:r>
      <w:r w:rsidRPr="00515F07">
        <w:rPr>
          <w:rFonts w:hint="eastAsia"/>
          <w:sz w:val="18"/>
          <w:szCs w:val="18"/>
        </w:rPr>
        <w:t>县公安局的</w:t>
      </w:r>
      <w:r w:rsidRPr="00515F07">
        <w:rPr>
          <w:rFonts w:hint="eastAsia"/>
          <w:sz w:val="18"/>
          <w:szCs w:val="18"/>
        </w:rPr>
        <w:t>47</w:t>
      </w:r>
      <w:r w:rsidRPr="00515F07">
        <w:rPr>
          <w:rFonts w:hint="eastAsia"/>
          <w:sz w:val="18"/>
          <w:szCs w:val="18"/>
        </w:rPr>
        <w:t>立方米木材变卖。后</w:t>
      </w:r>
      <w:r w:rsidRPr="00515F07">
        <w:rPr>
          <w:rFonts w:hint="eastAsia"/>
          <w:sz w:val="18"/>
          <w:szCs w:val="18"/>
        </w:rPr>
        <w:t>B</w:t>
      </w:r>
      <w:r w:rsidRPr="00515F07">
        <w:rPr>
          <w:rFonts w:hint="eastAsia"/>
          <w:sz w:val="18"/>
          <w:szCs w:val="18"/>
        </w:rPr>
        <w:t>县公安局多次向该卫生局催要变卖木材款均未果。为要回木材款，</w:t>
      </w:r>
      <w:r w:rsidRPr="00515F07">
        <w:rPr>
          <w:rFonts w:hint="eastAsia"/>
          <w:sz w:val="18"/>
          <w:szCs w:val="18"/>
        </w:rPr>
        <w:t>B</w:t>
      </w:r>
      <w:r w:rsidRPr="00515F07">
        <w:rPr>
          <w:rFonts w:hint="eastAsia"/>
          <w:sz w:val="18"/>
          <w:szCs w:val="18"/>
        </w:rPr>
        <w:t>县公安局于</w:t>
      </w:r>
      <w:r w:rsidRPr="00515F07">
        <w:rPr>
          <w:rFonts w:hint="eastAsia"/>
          <w:sz w:val="18"/>
          <w:szCs w:val="18"/>
        </w:rPr>
        <w:t>2005</w:t>
      </w:r>
      <w:r w:rsidRPr="00515F07">
        <w:rPr>
          <w:rFonts w:hint="eastAsia"/>
          <w:sz w:val="18"/>
          <w:szCs w:val="18"/>
        </w:rPr>
        <w:t>年</w:t>
      </w:r>
      <w:r w:rsidRPr="00515F07">
        <w:rPr>
          <w:rFonts w:hint="eastAsia"/>
          <w:sz w:val="18"/>
          <w:szCs w:val="18"/>
        </w:rPr>
        <w:t>5</w:t>
      </w:r>
      <w:r w:rsidRPr="00515F07">
        <w:rPr>
          <w:rFonts w:hint="eastAsia"/>
          <w:sz w:val="18"/>
          <w:szCs w:val="18"/>
        </w:rPr>
        <w:t>月</w:t>
      </w:r>
      <w:r w:rsidRPr="00515F07">
        <w:rPr>
          <w:rFonts w:hint="eastAsia"/>
          <w:sz w:val="18"/>
          <w:szCs w:val="18"/>
        </w:rPr>
        <w:t>17</w:t>
      </w:r>
      <w:r w:rsidRPr="00515F07">
        <w:rPr>
          <w:rFonts w:hint="eastAsia"/>
          <w:sz w:val="18"/>
          <w:szCs w:val="18"/>
        </w:rPr>
        <w:t>日将到</w:t>
      </w:r>
      <w:r w:rsidRPr="00515F07">
        <w:rPr>
          <w:rFonts w:hint="eastAsia"/>
          <w:sz w:val="18"/>
          <w:szCs w:val="18"/>
        </w:rPr>
        <w:t>B</w:t>
      </w:r>
      <w:r w:rsidRPr="00515F07">
        <w:rPr>
          <w:rFonts w:hint="eastAsia"/>
          <w:sz w:val="18"/>
          <w:szCs w:val="18"/>
        </w:rPr>
        <w:t>县出差的该卫生局工作人员乘坐的轿车扣留，并发给工作人员一份交通违章处罚通知书。</w:t>
      </w:r>
      <w:r w:rsidRPr="00515F07">
        <w:rPr>
          <w:rFonts w:hint="eastAsia"/>
          <w:sz w:val="18"/>
          <w:szCs w:val="18"/>
        </w:rPr>
        <w:t>A</w:t>
      </w:r>
      <w:r w:rsidRPr="00515F07">
        <w:rPr>
          <w:rFonts w:hint="eastAsia"/>
          <w:sz w:val="18"/>
          <w:szCs w:val="18"/>
        </w:rPr>
        <w:t>县卫生局对此处罚决定不服，诉至法院。</w:t>
      </w:r>
    </w:p>
    <w:p w14:paraId="76771A57" w14:textId="77777777" w:rsidR="00515F07" w:rsidRPr="00515F07" w:rsidRDefault="00515F07" w:rsidP="00515F07">
      <w:pPr>
        <w:spacing w:line="260" w:lineRule="exact"/>
        <w:rPr>
          <w:rFonts w:hint="eastAsia"/>
          <w:sz w:val="18"/>
          <w:szCs w:val="18"/>
        </w:rPr>
      </w:pPr>
      <w:r w:rsidRPr="00515F07">
        <w:rPr>
          <w:rFonts w:hint="eastAsia"/>
          <w:sz w:val="18"/>
          <w:szCs w:val="18"/>
        </w:rPr>
        <w:t>问题：</w:t>
      </w:r>
    </w:p>
    <w:p w14:paraId="523A7CA2" w14:textId="77777777" w:rsidR="00515F07" w:rsidRPr="00515F07" w:rsidRDefault="00515F07" w:rsidP="00515F07">
      <w:pPr>
        <w:spacing w:line="260" w:lineRule="exact"/>
        <w:rPr>
          <w:rFonts w:hint="eastAsia"/>
          <w:sz w:val="18"/>
          <w:szCs w:val="18"/>
        </w:rPr>
      </w:pPr>
      <w:r w:rsidRPr="00515F07">
        <w:rPr>
          <w:rFonts w:hint="eastAsia"/>
          <w:sz w:val="18"/>
          <w:szCs w:val="18"/>
        </w:rPr>
        <w:t>(1)</w:t>
      </w:r>
      <w:r w:rsidRPr="00515F07">
        <w:rPr>
          <w:rFonts w:hint="eastAsia"/>
          <w:sz w:val="18"/>
          <w:szCs w:val="18"/>
        </w:rPr>
        <w:t>本案应由哪个人民法院管辖，为什么？</w:t>
      </w:r>
    </w:p>
    <w:p w14:paraId="28CC249A" w14:textId="77777777" w:rsidR="00515F07" w:rsidRPr="00515F07" w:rsidRDefault="00515F07" w:rsidP="00515F07">
      <w:pPr>
        <w:spacing w:line="260" w:lineRule="exact"/>
        <w:rPr>
          <w:rFonts w:hint="eastAsia"/>
          <w:sz w:val="18"/>
          <w:szCs w:val="18"/>
        </w:rPr>
      </w:pPr>
      <w:r w:rsidRPr="00515F07">
        <w:rPr>
          <w:rFonts w:hint="eastAsia"/>
          <w:sz w:val="18"/>
          <w:szCs w:val="18"/>
        </w:rPr>
        <w:t>(2)</w:t>
      </w:r>
      <w:r w:rsidRPr="00515F07">
        <w:rPr>
          <w:rFonts w:hint="eastAsia"/>
          <w:sz w:val="18"/>
          <w:szCs w:val="18"/>
        </w:rPr>
        <w:t>本案中公安局的做法是否合法？为什么？</w:t>
      </w:r>
    </w:p>
    <w:p w14:paraId="3AA4E1F1" w14:textId="77777777" w:rsidR="00515F07" w:rsidRPr="00515F07" w:rsidRDefault="00515F07" w:rsidP="00515F07">
      <w:pPr>
        <w:spacing w:line="260" w:lineRule="exact"/>
        <w:rPr>
          <w:rFonts w:hint="eastAsia"/>
          <w:sz w:val="18"/>
          <w:szCs w:val="18"/>
        </w:rPr>
      </w:pPr>
      <w:r w:rsidRPr="00515F07">
        <w:rPr>
          <w:rFonts w:hint="eastAsia"/>
          <w:sz w:val="18"/>
          <w:szCs w:val="18"/>
        </w:rPr>
        <w:t>(3)</w:t>
      </w:r>
      <w:r w:rsidRPr="00515F07">
        <w:rPr>
          <w:rFonts w:hint="eastAsia"/>
          <w:sz w:val="18"/>
          <w:szCs w:val="18"/>
        </w:rPr>
        <w:t>人民法院受理本案后，应当如何处理？</w:t>
      </w:r>
    </w:p>
    <w:p w14:paraId="627CA4A7" w14:textId="77777777" w:rsidR="00515F07" w:rsidRPr="00515F07" w:rsidRDefault="00515F07" w:rsidP="00515F07">
      <w:pPr>
        <w:spacing w:line="260" w:lineRule="exact"/>
        <w:rPr>
          <w:rFonts w:hint="eastAsia"/>
          <w:sz w:val="18"/>
          <w:szCs w:val="18"/>
        </w:rPr>
      </w:pPr>
      <w:r w:rsidRPr="00515F07">
        <w:rPr>
          <w:rFonts w:hint="eastAsia"/>
          <w:sz w:val="18"/>
          <w:szCs w:val="18"/>
        </w:rPr>
        <w:t>以下作答结果仅供参考：</w:t>
      </w:r>
    </w:p>
    <w:p w14:paraId="62C58D28" w14:textId="77777777" w:rsidR="00515F07" w:rsidRPr="00515F07" w:rsidRDefault="00515F07" w:rsidP="00515F07">
      <w:pPr>
        <w:spacing w:line="260" w:lineRule="exact"/>
        <w:rPr>
          <w:rFonts w:hint="eastAsia"/>
          <w:sz w:val="18"/>
          <w:szCs w:val="18"/>
        </w:rPr>
      </w:pPr>
      <w:r w:rsidRPr="00515F07">
        <w:rPr>
          <w:rFonts w:hint="eastAsia"/>
          <w:sz w:val="18"/>
          <w:szCs w:val="18"/>
        </w:rPr>
        <w:t>(1)</w:t>
      </w:r>
      <w:r w:rsidRPr="00515F07">
        <w:rPr>
          <w:rFonts w:hint="eastAsia"/>
          <w:sz w:val="18"/>
          <w:szCs w:val="18"/>
        </w:rPr>
        <w:t>应由</w:t>
      </w:r>
      <w:r w:rsidRPr="00515F07">
        <w:rPr>
          <w:rFonts w:hint="eastAsia"/>
          <w:sz w:val="18"/>
          <w:szCs w:val="18"/>
        </w:rPr>
        <w:t>B</w:t>
      </w:r>
      <w:r w:rsidRPr="00515F07">
        <w:rPr>
          <w:rFonts w:hint="eastAsia"/>
          <w:sz w:val="18"/>
          <w:szCs w:val="18"/>
        </w:rPr>
        <w:t>县法院受理。因为按照法律规定，该案件适用一般地域管辖，即应由最初作出行政行为的行政机关所在地的法院管辖。</w:t>
      </w:r>
    </w:p>
    <w:p w14:paraId="4FC52659" w14:textId="77777777" w:rsidR="00515F07" w:rsidRPr="00515F07" w:rsidRDefault="00515F07" w:rsidP="00515F07">
      <w:pPr>
        <w:spacing w:line="260" w:lineRule="exact"/>
        <w:rPr>
          <w:rFonts w:hint="eastAsia"/>
          <w:sz w:val="18"/>
          <w:szCs w:val="18"/>
        </w:rPr>
      </w:pPr>
      <w:r w:rsidRPr="00515F07">
        <w:rPr>
          <w:rFonts w:hint="eastAsia"/>
          <w:sz w:val="18"/>
          <w:szCs w:val="18"/>
        </w:rPr>
        <w:t>(2)</w:t>
      </w:r>
      <w:r w:rsidRPr="00515F07">
        <w:rPr>
          <w:rFonts w:hint="eastAsia"/>
          <w:sz w:val="18"/>
          <w:szCs w:val="18"/>
        </w:rPr>
        <w:t>公安局的做法不合法。追缴欠款，应该走正常法律程序或提起民事诉讼，不能无故扣押轿车，这是对行政强制权的滥用。</w:t>
      </w:r>
    </w:p>
    <w:p w14:paraId="595D16F9" w14:textId="77777777" w:rsidR="00515F07" w:rsidRPr="00515F07" w:rsidRDefault="00515F07" w:rsidP="00515F07">
      <w:pPr>
        <w:spacing w:line="260" w:lineRule="exact"/>
        <w:rPr>
          <w:rFonts w:hint="eastAsia"/>
          <w:sz w:val="18"/>
          <w:szCs w:val="18"/>
        </w:rPr>
      </w:pPr>
      <w:r w:rsidRPr="00515F07">
        <w:rPr>
          <w:rFonts w:hint="eastAsia"/>
          <w:sz w:val="18"/>
          <w:szCs w:val="18"/>
        </w:rPr>
        <w:t>(3)</w:t>
      </w:r>
      <w:r w:rsidRPr="00515F07">
        <w:rPr>
          <w:rFonts w:hint="eastAsia"/>
          <w:sz w:val="18"/>
          <w:szCs w:val="18"/>
        </w:rPr>
        <w:t>法院应作出判决，撤销</w:t>
      </w:r>
      <w:r w:rsidRPr="00515F07">
        <w:rPr>
          <w:rFonts w:hint="eastAsia"/>
          <w:sz w:val="18"/>
          <w:szCs w:val="18"/>
        </w:rPr>
        <w:t>B</w:t>
      </w:r>
      <w:r w:rsidRPr="00515F07">
        <w:rPr>
          <w:rFonts w:hint="eastAsia"/>
          <w:sz w:val="18"/>
          <w:szCs w:val="18"/>
        </w:rPr>
        <w:t>县公安局交通违章处罚通知书，并要求</w:t>
      </w:r>
      <w:r w:rsidRPr="00515F07">
        <w:rPr>
          <w:rFonts w:hint="eastAsia"/>
          <w:sz w:val="18"/>
          <w:szCs w:val="18"/>
        </w:rPr>
        <w:t>B</w:t>
      </w:r>
      <w:r w:rsidRPr="00515F07">
        <w:rPr>
          <w:rFonts w:hint="eastAsia"/>
          <w:sz w:val="18"/>
          <w:szCs w:val="18"/>
        </w:rPr>
        <w:t>县公安局立即归还</w:t>
      </w:r>
      <w:r w:rsidRPr="00515F07">
        <w:rPr>
          <w:rFonts w:hint="eastAsia"/>
          <w:sz w:val="18"/>
          <w:szCs w:val="18"/>
        </w:rPr>
        <w:t>A</w:t>
      </w:r>
      <w:r w:rsidRPr="00515F07">
        <w:rPr>
          <w:rFonts w:hint="eastAsia"/>
          <w:sz w:val="18"/>
          <w:szCs w:val="18"/>
        </w:rPr>
        <w:t>县的轿车，赔偿由此造成的损失。由于法院受理的是</w:t>
      </w:r>
      <w:r w:rsidRPr="00515F07">
        <w:rPr>
          <w:rFonts w:hint="eastAsia"/>
          <w:sz w:val="18"/>
          <w:szCs w:val="18"/>
        </w:rPr>
        <w:t>B</w:t>
      </w:r>
      <w:r w:rsidRPr="00515F07">
        <w:rPr>
          <w:rFonts w:hint="eastAsia"/>
          <w:sz w:val="18"/>
          <w:szCs w:val="18"/>
        </w:rPr>
        <w:t>县公安局扣押轿车的行政处罚问题，所以仅对此作出处理。对</w:t>
      </w:r>
      <w:r w:rsidRPr="00515F07">
        <w:rPr>
          <w:rFonts w:hint="eastAsia"/>
          <w:sz w:val="18"/>
          <w:szCs w:val="18"/>
        </w:rPr>
        <w:t>A</w:t>
      </w:r>
      <w:r w:rsidRPr="00515F07">
        <w:rPr>
          <w:rFonts w:hint="eastAsia"/>
          <w:sz w:val="18"/>
          <w:szCs w:val="18"/>
        </w:rPr>
        <w:t>县卫生局拖欠</w:t>
      </w:r>
      <w:r w:rsidRPr="00515F07">
        <w:rPr>
          <w:rFonts w:hint="eastAsia"/>
          <w:sz w:val="18"/>
          <w:szCs w:val="18"/>
        </w:rPr>
        <w:t>B</w:t>
      </w:r>
      <w:r w:rsidRPr="00515F07">
        <w:rPr>
          <w:rFonts w:hint="eastAsia"/>
          <w:sz w:val="18"/>
          <w:szCs w:val="18"/>
        </w:rPr>
        <w:t>县公安局木材款的问题，则需要</w:t>
      </w:r>
      <w:r w:rsidRPr="00515F07">
        <w:rPr>
          <w:rFonts w:hint="eastAsia"/>
          <w:sz w:val="18"/>
          <w:szCs w:val="18"/>
        </w:rPr>
        <w:t>B</w:t>
      </w:r>
      <w:r w:rsidRPr="00515F07">
        <w:rPr>
          <w:rFonts w:hint="eastAsia"/>
          <w:sz w:val="18"/>
          <w:szCs w:val="18"/>
        </w:rPr>
        <w:t>县公安局再对此事另行提起民事诉讼。</w:t>
      </w:r>
    </w:p>
    <w:p w14:paraId="634724D9" w14:textId="77777777" w:rsidR="00515F07" w:rsidRPr="00515F07" w:rsidRDefault="00515F07" w:rsidP="00515F07">
      <w:pPr>
        <w:spacing w:line="260" w:lineRule="exact"/>
        <w:rPr>
          <w:rFonts w:hint="eastAsia"/>
          <w:sz w:val="18"/>
          <w:szCs w:val="18"/>
        </w:rPr>
      </w:pPr>
      <w:r w:rsidRPr="00515F07">
        <w:rPr>
          <w:rFonts w:hint="eastAsia"/>
          <w:sz w:val="18"/>
          <w:szCs w:val="18"/>
        </w:rPr>
        <w:t>5</w:t>
      </w:r>
      <w:r w:rsidRPr="00515F07">
        <w:rPr>
          <w:rFonts w:hint="eastAsia"/>
          <w:sz w:val="18"/>
          <w:szCs w:val="18"/>
        </w:rPr>
        <w:t>．案情介绍。某市甲区冷饮厂，被市卫生局（位于乙区）委托的人员组成的负责甲区卫生检查的卫生检查队，现场查处三吨不符合卫生质量标准的冷饮制品，卫生检查队便以市卫生局的名义对该厂罚款</w:t>
      </w:r>
      <w:r w:rsidRPr="00515F07">
        <w:rPr>
          <w:rFonts w:hint="eastAsia"/>
          <w:sz w:val="18"/>
          <w:szCs w:val="18"/>
        </w:rPr>
        <w:t>5000</w:t>
      </w:r>
      <w:r w:rsidRPr="00515F07">
        <w:rPr>
          <w:rFonts w:hint="eastAsia"/>
          <w:sz w:val="18"/>
          <w:szCs w:val="18"/>
        </w:rPr>
        <w:t>元。市卫生局知道情况以后，对该冷饮厂作出责令停业一个月的处罚，并因事实清楚，证据确凿，对冷饮厂要求举行听证的请求予以拒绝。冷饮厂不服，欲向人民法院提起诉讼。</w:t>
      </w:r>
    </w:p>
    <w:p w14:paraId="3B5D833B" w14:textId="77777777" w:rsidR="00515F07" w:rsidRPr="00515F07" w:rsidRDefault="00515F07" w:rsidP="00515F07">
      <w:pPr>
        <w:spacing w:line="260" w:lineRule="exact"/>
        <w:rPr>
          <w:rFonts w:hint="eastAsia"/>
          <w:sz w:val="18"/>
          <w:szCs w:val="18"/>
        </w:rPr>
      </w:pPr>
      <w:r w:rsidRPr="00515F07">
        <w:rPr>
          <w:rFonts w:hint="eastAsia"/>
          <w:sz w:val="18"/>
          <w:szCs w:val="18"/>
        </w:rPr>
        <w:t>问题：</w:t>
      </w:r>
    </w:p>
    <w:p w14:paraId="0D804594" w14:textId="77777777" w:rsidR="00515F07" w:rsidRPr="00515F07" w:rsidRDefault="00515F07" w:rsidP="00515F07">
      <w:pPr>
        <w:spacing w:line="260" w:lineRule="exact"/>
        <w:rPr>
          <w:rFonts w:hint="eastAsia"/>
          <w:sz w:val="18"/>
          <w:szCs w:val="18"/>
        </w:rPr>
      </w:pPr>
      <w:r w:rsidRPr="00515F07">
        <w:rPr>
          <w:rFonts w:hint="eastAsia"/>
          <w:sz w:val="18"/>
          <w:szCs w:val="18"/>
        </w:rPr>
        <w:lastRenderedPageBreak/>
        <w:t>(1)</w:t>
      </w:r>
      <w:r w:rsidRPr="00515F07">
        <w:rPr>
          <w:rFonts w:hint="eastAsia"/>
          <w:sz w:val="18"/>
          <w:szCs w:val="18"/>
        </w:rPr>
        <w:t>本案谁是被告？说明理由。</w:t>
      </w:r>
    </w:p>
    <w:p w14:paraId="0CF9FBC3" w14:textId="77777777" w:rsidR="00515F07" w:rsidRPr="00515F07" w:rsidRDefault="00515F07" w:rsidP="00515F07">
      <w:pPr>
        <w:spacing w:line="260" w:lineRule="exact"/>
        <w:rPr>
          <w:rFonts w:hint="eastAsia"/>
          <w:sz w:val="18"/>
          <w:szCs w:val="18"/>
        </w:rPr>
      </w:pPr>
      <w:r w:rsidRPr="00515F07">
        <w:rPr>
          <w:rFonts w:hint="eastAsia"/>
          <w:sz w:val="18"/>
          <w:szCs w:val="18"/>
        </w:rPr>
        <w:t>(2)</w:t>
      </w:r>
      <w:r w:rsidRPr="00515F07">
        <w:rPr>
          <w:rFonts w:hint="eastAsia"/>
          <w:sz w:val="18"/>
          <w:szCs w:val="18"/>
        </w:rPr>
        <w:t>如果冷饮厂向甲区人民法院起诉，该法院是否应受理此案？为什么？</w:t>
      </w:r>
    </w:p>
    <w:p w14:paraId="6D3C15C5" w14:textId="77777777" w:rsidR="00515F07" w:rsidRPr="00515F07" w:rsidRDefault="00515F07" w:rsidP="00515F07">
      <w:pPr>
        <w:spacing w:line="260" w:lineRule="exact"/>
        <w:rPr>
          <w:rFonts w:hint="eastAsia"/>
          <w:sz w:val="18"/>
          <w:szCs w:val="18"/>
        </w:rPr>
      </w:pPr>
      <w:r w:rsidRPr="00515F07">
        <w:rPr>
          <w:rFonts w:hint="eastAsia"/>
          <w:sz w:val="18"/>
          <w:szCs w:val="18"/>
        </w:rPr>
        <w:t>(3)</w:t>
      </w:r>
      <w:r w:rsidRPr="00515F07">
        <w:rPr>
          <w:rFonts w:hint="eastAsia"/>
          <w:sz w:val="18"/>
          <w:szCs w:val="18"/>
        </w:rPr>
        <w:t>人民法院受理该案后，可作出何种判决？</w:t>
      </w:r>
    </w:p>
    <w:p w14:paraId="351C0DAB" w14:textId="77777777" w:rsidR="00515F07" w:rsidRPr="00515F07" w:rsidRDefault="00515F07" w:rsidP="00515F07">
      <w:pPr>
        <w:spacing w:line="260" w:lineRule="exact"/>
        <w:rPr>
          <w:rFonts w:hint="eastAsia"/>
          <w:sz w:val="18"/>
          <w:szCs w:val="18"/>
        </w:rPr>
      </w:pPr>
      <w:r w:rsidRPr="00515F07">
        <w:rPr>
          <w:rFonts w:hint="eastAsia"/>
          <w:sz w:val="18"/>
          <w:szCs w:val="18"/>
        </w:rPr>
        <w:t>以下作答结果仅供参考：</w:t>
      </w:r>
    </w:p>
    <w:p w14:paraId="10453091" w14:textId="77777777" w:rsidR="00515F07" w:rsidRPr="00515F07" w:rsidRDefault="00515F07" w:rsidP="00515F07">
      <w:pPr>
        <w:spacing w:line="260" w:lineRule="exact"/>
        <w:rPr>
          <w:rFonts w:hint="eastAsia"/>
          <w:sz w:val="18"/>
          <w:szCs w:val="18"/>
        </w:rPr>
      </w:pPr>
      <w:r w:rsidRPr="00515F07">
        <w:rPr>
          <w:rFonts w:hint="eastAsia"/>
          <w:sz w:val="18"/>
          <w:szCs w:val="18"/>
        </w:rPr>
        <w:t>(1)</w:t>
      </w:r>
      <w:r w:rsidRPr="00515F07">
        <w:rPr>
          <w:rFonts w:hint="eastAsia"/>
          <w:sz w:val="18"/>
          <w:szCs w:val="18"/>
        </w:rPr>
        <w:t>本案被告是市卫生局。根据《行政诉讼法》的规定，公民、法人或者其他组织直接向人民法院提起诉讼的，作出具体行政行为的行政机关是被告。由行政机关委托的组织所作的具体行政行为，委托的行政机关是被告。本案中，卫生检查队是接受市卫生局委托的，处罚也是以市卫生局的名义作出。故，市卫生局为被告。</w:t>
      </w:r>
    </w:p>
    <w:p w14:paraId="4964DD2D" w14:textId="77777777" w:rsidR="00515F07" w:rsidRPr="00515F07" w:rsidRDefault="00515F07" w:rsidP="00515F07">
      <w:pPr>
        <w:spacing w:line="260" w:lineRule="exact"/>
        <w:rPr>
          <w:rFonts w:hint="eastAsia"/>
          <w:sz w:val="18"/>
          <w:szCs w:val="18"/>
        </w:rPr>
      </w:pPr>
      <w:r w:rsidRPr="00515F07">
        <w:rPr>
          <w:rFonts w:hint="eastAsia"/>
          <w:sz w:val="18"/>
          <w:szCs w:val="18"/>
        </w:rPr>
        <w:t>(2)</w:t>
      </w:r>
      <w:r w:rsidRPr="00515F07">
        <w:rPr>
          <w:rFonts w:hint="eastAsia"/>
          <w:sz w:val="18"/>
          <w:szCs w:val="18"/>
        </w:rPr>
        <w:t>甲区人民法院不能受理此案。根据《行政诉讼法》的规定，行政案件由最初作出具体行政行为的行政机关所在地人民法院管辖。本案中最初作出具体行政行为的行政机关是市卫生局，位于乙区。所以，甲区人民法院应当告知冷饮厂向乙区人民法院起诉，或者由甲区人民法院移送管辖。</w:t>
      </w:r>
    </w:p>
    <w:p w14:paraId="3D85F186" w14:textId="77777777" w:rsidR="00515F07" w:rsidRPr="00515F07" w:rsidRDefault="00515F07" w:rsidP="00515F07">
      <w:pPr>
        <w:spacing w:line="260" w:lineRule="exact"/>
        <w:rPr>
          <w:rFonts w:hint="eastAsia"/>
          <w:sz w:val="18"/>
          <w:szCs w:val="18"/>
        </w:rPr>
      </w:pPr>
      <w:r w:rsidRPr="00515F07">
        <w:rPr>
          <w:rFonts w:hint="eastAsia"/>
          <w:sz w:val="18"/>
          <w:szCs w:val="18"/>
        </w:rPr>
        <w:t>(3)</w:t>
      </w:r>
      <w:r w:rsidRPr="00515F07">
        <w:rPr>
          <w:rFonts w:hint="eastAsia"/>
          <w:sz w:val="18"/>
          <w:szCs w:val="18"/>
        </w:rPr>
        <w:t>乙区人民法院受案后，通过审查，可以作出撤销原具体行政行为并责成被告重新作出具体行政行为的判决。根据《行政处罚法》的规定，行政机关作出责令停产停业、吊销许可证或者执照、较大数额罚款等行政处罚决定之前，应当告知当事人有要求举行听证的权利；当事人要求听证的，行政机关应当组织听证。本案中市卫生局剥夺了冷饮厂听证权利，属于违反法定程序。根据《行政诉讼法》的规定，违反法定程序的，法院判决撤销或者部分撤销，并可以判决被告重新作出具体行政行为。</w:t>
      </w:r>
    </w:p>
    <w:p w14:paraId="568F63EA" w14:textId="77777777" w:rsidR="00515F07" w:rsidRPr="00515F07" w:rsidRDefault="00515F07" w:rsidP="00515F07">
      <w:pPr>
        <w:spacing w:line="260" w:lineRule="exact"/>
        <w:rPr>
          <w:rFonts w:hint="eastAsia"/>
          <w:sz w:val="18"/>
          <w:szCs w:val="18"/>
        </w:rPr>
      </w:pPr>
      <w:r w:rsidRPr="00515F07">
        <w:rPr>
          <w:rFonts w:hint="eastAsia"/>
          <w:sz w:val="18"/>
          <w:szCs w:val="18"/>
        </w:rPr>
        <w:t>6</w:t>
      </w:r>
      <w:r w:rsidRPr="00515F07">
        <w:rPr>
          <w:rFonts w:hint="eastAsia"/>
          <w:sz w:val="18"/>
          <w:szCs w:val="18"/>
        </w:rPr>
        <w:t>．案情介绍：张某与王某于</w:t>
      </w:r>
      <w:r w:rsidRPr="00515F07">
        <w:rPr>
          <w:rFonts w:hint="eastAsia"/>
          <w:sz w:val="18"/>
          <w:szCs w:val="18"/>
        </w:rPr>
        <w:t>2012</w:t>
      </w:r>
      <w:r w:rsidRPr="00515F07">
        <w:rPr>
          <w:rFonts w:hint="eastAsia"/>
          <w:sz w:val="18"/>
          <w:szCs w:val="18"/>
        </w:rPr>
        <w:t>年结婚，婚后没有生孩子。</w:t>
      </w:r>
      <w:r w:rsidRPr="00515F07">
        <w:rPr>
          <w:rFonts w:hint="eastAsia"/>
          <w:sz w:val="18"/>
          <w:szCs w:val="18"/>
        </w:rPr>
        <w:t>2014</w:t>
      </w:r>
      <w:r w:rsidRPr="00515F07">
        <w:rPr>
          <w:rFonts w:hint="eastAsia"/>
          <w:sz w:val="18"/>
          <w:szCs w:val="18"/>
        </w:rPr>
        <w:t>年春节过后，夫妻俩决定生育，于是到所在辖区计划生育管理委员会办理了准生证。</w:t>
      </w:r>
      <w:r w:rsidRPr="00515F07">
        <w:rPr>
          <w:rFonts w:hint="eastAsia"/>
          <w:sz w:val="18"/>
          <w:szCs w:val="18"/>
        </w:rPr>
        <w:t>2015</w:t>
      </w:r>
      <w:r w:rsidRPr="00515F07">
        <w:rPr>
          <w:rFonts w:hint="eastAsia"/>
          <w:sz w:val="18"/>
          <w:szCs w:val="18"/>
        </w:rPr>
        <w:t>年</w:t>
      </w:r>
      <w:r w:rsidRPr="00515F07">
        <w:rPr>
          <w:rFonts w:hint="eastAsia"/>
          <w:sz w:val="18"/>
          <w:szCs w:val="18"/>
        </w:rPr>
        <w:t>6</w:t>
      </w:r>
      <w:r w:rsidRPr="00515F07">
        <w:rPr>
          <w:rFonts w:hint="eastAsia"/>
          <w:sz w:val="18"/>
          <w:szCs w:val="18"/>
        </w:rPr>
        <w:t>月</w:t>
      </w:r>
      <w:r w:rsidRPr="00515F07">
        <w:rPr>
          <w:rFonts w:hint="eastAsia"/>
          <w:sz w:val="18"/>
          <w:szCs w:val="18"/>
        </w:rPr>
        <w:t>1</w:t>
      </w:r>
      <w:r w:rsidRPr="00515F07">
        <w:rPr>
          <w:rFonts w:hint="eastAsia"/>
          <w:sz w:val="18"/>
          <w:szCs w:val="18"/>
        </w:rPr>
        <w:t>日小孩出生了。区计划生育管理委员会的两位工作人员声称张某夫妇违反了计划生育的有关规定，决定罚款</w:t>
      </w:r>
      <w:r w:rsidRPr="00515F07">
        <w:rPr>
          <w:rFonts w:hint="eastAsia"/>
          <w:sz w:val="18"/>
          <w:szCs w:val="18"/>
        </w:rPr>
        <w:t>2000</w:t>
      </w:r>
      <w:r w:rsidRPr="00515F07">
        <w:rPr>
          <w:rFonts w:hint="eastAsia"/>
          <w:sz w:val="18"/>
          <w:szCs w:val="18"/>
        </w:rPr>
        <w:t>元。张某夫妇拒绝接受罚款。区计划生育管理委员会的工作人员声称：市计生局已于</w:t>
      </w:r>
      <w:r w:rsidRPr="00515F07">
        <w:rPr>
          <w:rFonts w:hint="eastAsia"/>
          <w:sz w:val="18"/>
          <w:szCs w:val="18"/>
        </w:rPr>
        <w:t>2014</w:t>
      </w:r>
      <w:r w:rsidRPr="00515F07">
        <w:rPr>
          <w:rFonts w:hint="eastAsia"/>
          <w:sz w:val="18"/>
          <w:szCs w:val="18"/>
        </w:rPr>
        <w:t>年</w:t>
      </w:r>
      <w:r w:rsidRPr="00515F07">
        <w:rPr>
          <w:rFonts w:hint="eastAsia"/>
          <w:sz w:val="18"/>
          <w:szCs w:val="18"/>
        </w:rPr>
        <w:t>9</w:t>
      </w:r>
      <w:r w:rsidRPr="00515F07">
        <w:rPr>
          <w:rFonts w:hint="eastAsia"/>
          <w:sz w:val="18"/>
          <w:szCs w:val="18"/>
        </w:rPr>
        <w:t>月</w:t>
      </w:r>
      <w:r w:rsidRPr="00515F07">
        <w:rPr>
          <w:rFonts w:hint="eastAsia"/>
          <w:sz w:val="18"/>
          <w:szCs w:val="18"/>
        </w:rPr>
        <w:t>12</w:t>
      </w:r>
      <w:r w:rsidRPr="00515F07">
        <w:rPr>
          <w:rFonts w:hint="eastAsia"/>
          <w:sz w:val="18"/>
          <w:szCs w:val="18"/>
        </w:rPr>
        <w:t>日发布通知，该通知规定：“凡在</w:t>
      </w:r>
      <w:r w:rsidRPr="00515F07">
        <w:rPr>
          <w:rFonts w:hint="eastAsia"/>
          <w:sz w:val="18"/>
          <w:szCs w:val="18"/>
        </w:rPr>
        <w:t>2014</w:t>
      </w:r>
      <w:r w:rsidRPr="00515F07">
        <w:rPr>
          <w:rFonts w:hint="eastAsia"/>
          <w:sz w:val="18"/>
          <w:szCs w:val="18"/>
        </w:rPr>
        <w:t>年元月以后至该通知发布期间办理的准生证，统归无效……”。</w:t>
      </w:r>
      <w:r w:rsidRPr="00515F07">
        <w:rPr>
          <w:rFonts w:hint="eastAsia"/>
          <w:sz w:val="18"/>
          <w:szCs w:val="18"/>
        </w:rPr>
        <w:t>2015</w:t>
      </w:r>
      <w:r w:rsidRPr="00515F07">
        <w:rPr>
          <w:rFonts w:hint="eastAsia"/>
          <w:sz w:val="18"/>
          <w:szCs w:val="18"/>
        </w:rPr>
        <w:t>年</w:t>
      </w:r>
      <w:r w:rsidRPr="00515F07">
        <w:rPr>
          <w:rFonts w:hint="eastAsia"/>
          <w:sz w:val="18"/>
          <w:szCs w:val="18"/>
        </w:rPr>
        <w:t>7</w:t>
      </w:r>
      <w:r w:rsidRPr="00515F07">
        <w:rPr>
          <w:rFonts w:hint="eastAsia"/>
          <w:sz w:val="18"/>
          <w:szCs w:val="18"/>
        </w:rPr>
        <w:t>月</w:t>
      </w:r>
      <w:r w:rsidRPr="00515F07">
        <w:rPr>
          <w:rFonts w:hint="eastAsia"/>
          <w:sz w:val="18"/>
          <w:szCs w:val="18"/>
        </w:rPr>
        <w:t>1</w:t>
      </w:r>
      <w:r w:rsidRPr="00515F07">
        <w:rPr>
          <w:rFonts w:hint="eastAsia"/>
          <w:sz w:val="18"/>
          <w:szCs w:val="18"/>
        </w:rPr>
        <w:t>日，张某夫妇提起行政复议。</w:t>
      </w:r>
    </w:p>
    <w:p w14:paraId="55F8F7BA" w14:textId="77777777" w:rsidR="00515F07" w:rsidRPr="00515F07" w:rsidRDefault="00515F07" w:rsidP="00515F07">
      <w:pPr>
        <w:spacing w:line="260" w:lineRule="exact"/>
        <w:rPr>
          <w:rFonts w:hint="eastAsia"/>
          <w:sz w:val="18"/>
          <w:szCs w:val="18"/>
        </w:rPr>
      </w:pPr>
      <w:r w:rsidRPr="00515F07">
        <w:rPr>
          <w:rFonts w:hint="eastAsia"/>
          <w:sz w:val="18"/>
          <w:szCs w:val="18"/>
        </w:rPr>
        <w:t>问题：</w:t>
      </w:r>
    </w:p>
    <w:p w14:paraId="4B446DBE" w14:textId="77777777" w:rsidR="00515F07" w:rsidRPr="00515F07" w:rsidRDefault="00515F07" w:rsidP="00515F07">
      <w:pPr>
        <w:spacing w:line="260" w:lineRule="exact"/>
        <w:rPr>
          <w:rFonts w:hint="eastAsia"/>
          <w:sz w:val="18"/>
          <w:szCs w:val="18"/>
        </w:rPr>
      </w:pPr>
      <w:r w:rsidRPr="00515F07">
        <w:rPr>
          <w:rFonts w:hint="eastAsia"/>
          <w:sz w:val="18"/>
          <w:szCs w:val="18"/>
        </w:rPr>
        <w:t>(1)</w:t>
      </w:r>
      <w:r w:rsidRPr="00515F07">
        <w:rPr>
          <w:rFonts w:hint="eastAsia"/>
          <w:sz w:val="18"/>
          <w:szCs w:val="18"/>
        </w:rPr>
        <w:t>张某夫妇是否有权提起行政复议？为什么？</w:t>
      </w:r>
    </w:p>
    <w:p w14:paraId="1B32DD54" w14:textId="77777777" w:rsidR="00515F07" w:rsidRPr="00515F07" w:rsidRDefault="00515F07" w:rsidP="00515F07">
      <w:pPr>
        <w:spacing w:line="260" w:lineRule="exact"/>
        <w:rPr>
          <w:rFonts w:hint="eastAsia"/>
          <w:sz w:val="18"/>
          <w:szCs w:val="18"/>
        </w:rPr>
      </w:pPr>
      <w:r w:rsidRPr="00515F07">
        <w:rPr>
          <w:rFonts w:hint="eastAsia"/>
          <w:sz w:val="18"/>
          <w:szCs w:val="18"/>
        </w:rPr>
        <w:t>(2)</w:t>
      </w:r>
      <w:r w:rsidRPr="00515F07">
        <w:rPr>
          <w:rFonts w:hint="eastAsia"/>
          <w:sz w:val="18"/>
          <w:szCs w:val="18"/>
        </w:rPr>
        <w:t>张某夫妇在对区计划生育管理委员会的处罚决定提起行政复议时，是否有权一并对市计生局于</w:t>
      </w:r>
      <w:r w:rsidRPr="00515F07">
        <w:rPr>
          <w:rFonts w:hint="eastAsia"/>
          <w:sz w:val="18"/>
          <w:szCs w:val="18"/>
        </w:rPr>
        <w:t>2014</w:t>
      </w:r>
      <w:r w:rsidRPr="00515F07">
        <w:rPr>
          <w:rFonts w:hint="eastAsia"/>
          <w:sz w:val="18"/>
          <w:szCs w:val="18"/>
        </w:rPr>
        <w:t>年</w:t>
      </w:r>
      <w:r w:rsidRPr="00515F07">
        <w:rPr>
          <w:rFonts w:hint="eastAsia"/>
          <w:sz w:val="18"/>
          <w:szCs w:val="18"/>
        </w:rPr>
        <w:t>9</w:t>
      </w:r>
      <w:r w:rsidRPr="00515F07">
        <w:rPr>
          <w:rFonts w:hint="eastAsia"/>
          <w:sz w:val="18"/>
          <w:szCs w:val="18"/>
        </w:rPr>
        <w:t>月</w:t>
      </w:r>
      <w:r w:rsidRPr="00515F07">
        <w:rPr>
          <w:rFonts w:hint="eastAsia"/>
          <w:sz w:val="18"/>
          <w:szCs w:val="18"/>
        </w:rPr>
        <w:t>12</w:t>
      </w:r>
      <w:r w:rsidRPr="00515F07">
        <w:rPr>
          <w:rFonts w:hint="eastAsia"/>
          <w:sz w:val="18"/>
          <w:szCs w:val="18"/>
        </w:rPr>
        <w:t>日发布的通知提起复议？为什么？</w:t>
      </w:r>
    </w:p>
    <w:p w14:paraId="0961A80D" w14:textId="77777777" w:rsidR="00515F07" w:rsidRPr="00515F07" w:rsidRDefault="00515F07" w:rsidP="00515F07">
      <w:pPr>
        <w:spacing w:line="260" w:lineRule="exact"/>
        <w:rPr>
          <w:rFonts w:hint="eastAsia"/>
          <w:sz w:val="18"/>
          <w:szCs w:val="18"/>
        </w:rPr>
      </w:pPr>
      <w:r w:rsidRPr="00515F07">
        <w:rPr>
          <w:rFonts w:hint="eastAsia"/>
          <w:sz w:val="18"/>
          <w:szCs w:val="18"/>
        </w:rPr>
        <w:t>(3)</w:t>
      </w:r>
      <w:r w:rsidRPr="00515F07">
        <w:rPr>
          <w:rFonts w:hint="eastAsia"/>
          <w:sz w:val="18"/>
          <w:szCs w:val="18"/>
        </w:rPr>
        <w:t>张某夫妇应向哪一机关提起行政复议？</w:t>
      </w:r>
    </w:p>
    <w:p w14:paraId="0278A79C" w14:textId="77777777" w:rsidR="00515F07" w:rsidRPr="00515F07" w:rsidRDefault="00515F07" w:rsidP="00515F07">
      <w:pPr>
        <w:spacing w:line="260" w:lineRule="exact"/>
        <w:rPr>
          <w:rFonts w:hint="eastAsia"/>
          <w:sz w:val="18"/>
          <w:szCs w:val="18"/>
        </w:rPr>
      </w:pPr>
      <w:r w:rsidRPr="00515F07">
        <w:rPr>
          <w:rFonts w:hint="eastAsia"/>
          <w:sz w:val="18"/>
          <w:szCs w:val="18"/>
        </w:rPr>
        <w:t>以下作答结果仅供参考：</w:t>
      </w:r>
    </w:p>
    <w:p w14:paraId="69C2B794" w14:textId="77777777" w:rsidR="00515F07" w:rsidRPr="00515F07" w:rsidRDefault="00515F07" w:rsidP="00515F07">
      <w:pPr>
        <w:spacing w:line="260" w:lineRule="exact"/>
        <w:rPr>
          <w:rFonts w:hint="eastAsia"/>
          <w:sz w:val="18"/>
          <w:szCs w:val="18"/>
        </w:rPr>
      </w:pPr>
      <w:r w:rsidRPr="00515F07">
        <w:rPr>
          <w:rFonts w:hint="eastAsia"/>
          <w:sz w:val="18"/>
          <w:szCs w:val="18"/>
        </w:rPr>
        <w:t>(1)</w:t>
      </w:r>
      <w:r w:rsidRPr="00515F07">
        <w:rPr>
          <w:rFonts w:hint="eastAsia"/>
          <w:sz w:val="18"/>
          <w:szCs w:val="18"/>
        </w:rPr>
        <w:t>张某夫妇有权提起行政复议。按照《行政复议法》第六条第一款规定，公民、法人或者其他组织对行政机关作出的警告、罚款、没收违法所得、没收非法财责令停产停业、暂扣或者吊销许可证、暂扣或者吊销执照、行政拘留等行政处罚决定不服的，可以提出行政复议。本案是张某夫妇对计划生育管理委员会的行政处罚不服。</w:t>
      </w:r>
    </w:p>
    <w:p w14:paraId="6E09938A" w14:textId="77777777" w:rsidR="00515F07" w:rsidRPr="00515F07" w:rsidRDefault="00515F07" w:rsidP="00515F07">
      <w:pPr>
        <w:spacing w:line="260" w:lineRule="exact"/>
        <w:rPr>
          <w:rFonts w:hint="eastAsia"/>
          <w:sz w:val="18"/>
          <w:szCs w:val="18"/>
        </w:rPr>
      </w:pPr>
      <w:r w:rsidRPr="00515F07">
        <w:rPr>
          <w:rFonts w:hint="eastAsia"/>
          <w:sz w:val="18"/>
          <w:szCs w:val="18"/>
        </w:rPr>
        <w:t>(2)</w:t>
      </w:r>
      <w:r w:rsidRPr="00515F07">
        <w:rPr>
          <w:rFonts w:hint="eastAsia"/>
          <w:sz w:val="18"/>
          <w:szCs w:val="18"/>
        </w:rPr>
        <w:t>有权一并对市计生局于</w:t>
      </w:r>
      <w:r w:rsidRPr="00515F07">
        <w:rPr>
          <w:rFonts w:hint="eastAsia"/>
          <w:sz w:val="18"/>
          <w:szCs w:val="18"/>
        </w:rPr>
        <w:t>2014</w:t>
      </w:r>
      <w:r w:rsidRPr="00515F07">
        <w:rPr>
          <w:rFonts w:hint="eastAsia"/>
          <w:sz w:val="18"/>
          <w:szCs w:val="18"/>
        </w:rPr>
        <w:t>年</w:t>
      </w:r>
      <w:r w:rsidRPr="00515F07">
        <w:rPr>
          <w:rFonts w:hint="eastAsia"/>
          <w:sz w:val="18"/>
          <w:szCs w:val="18"/>
        </w:rPr>
        <w:t>9</w:t>
      </w:r>
      <w:r w:rsidRPr="00515F07">
        <w:rPr>
          <w:rFonts w:hint="eastAsia"/>
          <w:sz w:val="18"/>
          <w:szCs w:val="18"/>
        </w:rPr>
        <w:t>月</w:t>
      </w:r>
      <w:r w:rsidRPr="00515F07">
        <w:rPr>
          <w:rFonts w:hint="eastAsia"/>
          <w:sz w:val="18"/>
          <w:szCs w:val="18"/>
        </w:rPr>
        <w:t>12</w:t>
      </w:r>
      <w:r w:rsidRPr="00515F07">
        <w:rPr>
          <w:rFonts w:hint="eastAsia"/>
          <w:sz w:val="18"/>
          <w:szCs w:val="18"/>
        </w:rPr>
        <w:t>日发布的通知提起复议。按照《行政复议法》第七条的规定，公民、法人或者其他组织认为行政机关的具体行政行为所依据的县级以上地方各级人民政府及其工作部门的规定不合法的，在对具体行政行为申请行政复议时，可以一并向行政复议机关提出对该规定的审查申请。</w:t>
      </w:r>
    </w:p>
    <w:p w14:paraId="006DFFC3" w14:textId="77777777" w:rsidR="00515F07" w:rsidRPr="00515F07" w:rsidRDefault="00515F07" w:rsidP="00515F07">
      <w:pPr>
        <w:spacing w:line="260" w:lineRule="exact"/>
        <w:rPr>
          <w:rFonts w:hint="eastAsia"/>
          <w:sz w:val="18"/>
          <w:szCs w:val="18"/>
        </w:rPr>
      </w:pPr>
      <w:r w:rsidRPr="00515F07">
        <w:rPr>
          <w:rFonts w:hint="eastAsia"/>
          <w:sz w:val="18"/>
          <w:szCs w:val="18"/>
        </w:rPr>
        <w:t>(3)</w:t>
      </w:r>
      <w:r w:rsidRPr="00515F07">
        <w:rPr>
          <w:rFonts w:hint="eastAsia"/>
          <w:sz w:val="18"/>
          <w:szCs w:val="18"/>
        </w:rPr>
        <w:t>张某夫妇应向区人民政府或市计生局提起行政复议。按照《行政复议法》第十二条的规定，对县级以上地方各级人民政府工作部门的具体行政行为不服的，由申请人选择，可以向该部门的本级人民政府申请行政复议，也可以向上一级主管部门申请行政复议。</w:t>
      </w:r>
    </w:p>
    <w:p w14:paraId="16F97B3D" w14:textId="77777777" w:rsidR="00515F07" w:rsidRPr="00515F07" w:rsidRDefault="00515F07" w:rsidP="00515F07">
      <w:pPr>
        <w:spacing w:line="260" w:lineRule="exact"/>
        <w:rPr>
          <w:rFonts w:hint="eastAsia"/>
          <w:sz w:val="18"/>
          <w:szCs w:val="18"/>
        </w:rPr>
      </w:pPr>
      <w:r w:rsidRPr="00515F07">
        <w:rPr>
          <w:rFonts w:hint="eastAsia"/>
          <w:sz w:val="18"/>
          <w:szCs w:val="18"/>
        </w:rPr>
        <w:t>7</w:t>
      </w:r>
      <w:r w:rsidRPr="00515F07">
        <w:rPr>
          <w:rFonts w:hint="eastAsia"/>
          <w:sz w:val="18"/>
          <w:szCs w:val="18"/>
        </w:rPr>
        <w:t>．案情介绍：王某与赵某是某乡的农民，一日两人发生争执，王某趁赵某不备向其腰间踢了一脚，赵某被送到医院后经诊断认定为软组织损伤，未造成严重后果。乡派出所对此事调查后对王某作出罚款</w:t>
      </w:r>
      <w:r w:rsidRPr="00515F07">
        <w:rPr>
          <w:rFonts w:hint="eastAsia"/>
          <w:sz w:val="18"/>
          <w:szCs w:val="18"/>
        </w:rPr>
        <w:t>200</w:t>
      </w:r>
      <w:r w:rsidRPr="00515F07">
        <w:rPr>
          <w:rFonts w:hint="eastAsia"/>
          <w:sz w:val="18"/>
          <w:szCs w:val="18"/>
        </w:rPr>
        <w:t>元的行政处罚。王某不服，委托其兄长向市公安局提出行政复议。市公安局以行政复议不能由他人代为提起为由不予受理。此后，由于过了法定复议期限，王某不能再就此事提起行政复议。王某不服，向法院提起行政诉讼。</w:t>
      </w:r>
    </w:p>
    <w:p w14:paraId="7BF98AC1" w14:textId="77777777" w:rsidR="00515F07" w:rsidRPr="00515F07" w:rsidRDefault="00515F07" w:rsidP="00515F07">
      <w:pPr>
        <w:spacing w:line="260" w:lineRule="exact"/>
        <w:rPr>
          <w:rFonts w:hint="eastAsia"/>
          <w:sz w:val="18"/>
          <w:szCs w:val="18"/>
        </w:rPr>
      </w:pPr>
      <w:r w:rsidRPr="00515F07">
        <w:rPr>
          <w:rFonts w:hint="eastAsia"/>
          <w:sz w:val="18"/>
          <w:szCs w:val="18"/>
        </w:rPr>
        <w:t>问题：</w:t>
      </w:r>
    </w:p>
    <w:p w14:paraId="2F4D1147" w14:textId="77777777" w:rsidR="00515F07" w:rsidRPr="00515F07" w:rsidRDefault="00515F07" w:rsidP="00515F07">
      <w:pPr>
        <w:spacing w:line="260" w:lineRule="exact"/>
        <w:rPr>
          <w:rFonts w:hint="eastAsia"/>
          <w:sz w:val="18"/>
          <w:szCs w:val="18"/>
        </w:rPr>
      </w:pPr>
      <w:r w:rsidRPr="00515F07">
        <w:rPr>
          <w:rFonts w:hint="eastAsia"/>
          <w:sz w:val="18"/>
          <w:szCs w:val="18"/>
        </w:rPr>
        <w:t>1</w:t>
      </w:r>
      <w:r w:rsidRPr="00515F07">
        <w:rPr>
          <w:rFonts w:hint="eastAsia"/>
          <w:sz w:val="18"/>
          <w:szCs w:val="18"/>
        </w:rPr>
        <w:t>．王某委托其兄长提起行政复议是否有效，市公安局应否受理？</w:t>
      </w:r>
    </w:p>
    <w:p w14:paraId="3A9C961A" w14:textId="77777777" w:rsidR="00515F07" w:rsidRPr="00515F07" w:rsidRDefault="00515F07" w:rsidP="00515F07">
      <w:pPr>
        <w:spacing w:line="260" w:lineRule="exact"/>
        <w:rPr>
          <w:rFonts w:hint="eastAsia"/>
          <w:sz w:val="18"/>
          <w:szCs w:val="18"/>
        </w:rPr>
      </w:pPr>
      <w:r w:rsidRPr="00515F07">
        <w:rPr>
          <w:rFonts w:hint="eastAsia"/>
          <w:sz w:val="18"/>
          <w:szCs w:val="18"/>
        </w:rPr>
        <w:t>2</w:t>
      </w:r>
      <w:r w:rsidRPr="00515F07">
        <w:rPr>
          <w:rFonts w:hint="eastAsia"/>
          <w:sz w:val="18"/>
          <w:szCs w:val="18"/>
        </w:rPr>
        <w:t>．王某未经复议而直接提起诉讼，法院应否受理？</w:t>
      </w:r>
    </w:p>
    <w:p w14:paraId="24373DF6" w14:textId="77777777" w:rsidR="00515F07" w:rsidRPr="00515F07" w:rsidRDefault="00515F07" w:rsidP="00515F07">
      <w:pPr>
        <w:spacing w:line="260" w:lineRule="exact"/>
        <w:rPr>
          <w:rFonts w:hint="eastAsia"/>
          <w:sz w:val="18"/>
          <w:szCs w:val="18"/>
        </w:rPr>
      </w:pPr>
      <w:r w:rsidRPr="00515F07">
        <w:rPr>
          <w:rFonts w:hint="eastAsia"/>
          <w:sz w:val="18"/>
          <w:szCs w:val="18"/>
        </w:rPr>
        <w:t>3</w:t>
      </w:r>
      <w:r w:rsidRPr="00515F07">
        <w:rPr>
          <w:rFonts w:hint="eastAsia"/>
          <w:sz w:val="18"/>
          <w:szCs w:val="18"/>
        </w:rPr>
        <w:t>．王某能否直接对乡派出所提起诉讼？理由是什么？</w:t>
      </w:r>
    </w:p>
    <w:p w14:paraId="7650CA06" w14:textId="77777777" w:rsidR="00515F07" w:rsidRPr="00515F07" w:rsidRDefault="00515F07" w:rsidP="00515F07">
      <w:pPr>
        <w:spacing w:line="260" w:lineRule="exact"/>
        <w:rPr>
          <w:rFonts w:hint="eastAsia"/>
          <w:sz w:val="18"/>
          <w:szCs w:val="18"/>
        </w:rPr>
      </w:pPr>
      <w:r w:rsidRPr="00515F07">
        <w:rPr>
          <w:rFonts w:hint="eastAsia"/>
          <w:sz w:val="18"/>
          <w:szCs w:val="18"/>
        </w:rPr>
        <w:t>以下作答结果仅供参考：</w:t>
      </w:r>
    </w:p>
    <w:p w14:paraId="14634936" w14:textId="77777777" w:rsidR="00515F07" w:rsidRPr="00515F07" w:rsidRDefault="00515F07" w:rsidP="00515F07">
      <w:pPr>
        <w:spacing w:line="260" w:lineRule="exact"/>
        <w:rPr>
          <w:rFonts w:hint="eastAsia"/>
          <w:sz w:val="18"/>
          <w:szCs w:val="18"/>
        </w:rPr>
      </w:pPr>
      <w:r w:rsidRPr="00515F07">
        <w:rPr>
          <w:rFonts w:hint="eastAsia"/>
          <w:sz w:val="18"/>
          <w:szCs w:val="18"/>
        </w:rPr>
        <w:t>(1)</w:t>
      </w:r>
      <w:r w:rsidRPr="00515F07">
        <w:rPr>
          <w:rFonts w:hint="eastAsia"/>
          <w:sz w:val="18"/>
          <w:szCs w:val="18"/>
        </w:rPr>
        <w:t>市公安局应该受理。《行政复议法》规定，申请人、第三人可以委托代理人代为参加行政复议。</w:t>
      </w:r>
    </w:p>
    <w:p w14:paraId="3FFC4800" w14:textId="77777777" w:rsidR="00515F07" w:rsidRPr="00515F07" w:rsidRDefault="00515F07" w:rsidP="00515F07">
      <w:pPr>
        <w:spacing w:line="260" w:lineRule="exact"/>
        <w:rPr>
          <w:rFonts w:hint="eastAsia"/>
          <w:sz w:val="18"/>
          <w:szCs w:val="18"/>
        </w:rPr>
      </w:pPr>
      <w:r w:rsidRPr="00515F07">
        <w:rPr>
          <w:rFonts w:hint="eastAsia"/>
          <w:sz w:val="18"/>
          <w:szCs w:val="18"/>
        </w:rPr>
        <w:t>(2)</w:t>
      </w:r>
      <w:r w:rsidRPr="00515F07">
        <w:rPr>
          <w:rFonts w:hint="eastAsia"/>
          <w:sz w:val="18"/>
          <w:szCs w:val="18"/>
        </w:rPr>
        <w:t>法院应该受理。本案属于治安行政案件。依照《行政处罚法》规定，当事人对行政处罚决定不服的，可以依法申请行政复议或者提起行政诉讼。《行政诉讼法》规定，法律、法规规定应当先向行政机关申请复议，对复议不服再向人民法院提起诉讼的，依照法律、法规的规定。本案不属于法律、法规规定应当先向行政机关申请复议的案件。故，王某未经复议直接起诉，法院应该受理。</w:t>
      </w:r>
    </w:p>
    <w:p w14:paraId="4C63085B" w14:textId="77777777" w:rsidR="00515F07" w:rsidRPr="00515F07" w:rsidRDefault="00515F07" w:rsidP="00515F07">
      <w:pPr>
        <w:spacing w:line="260" w:lineRule="exact"/>
        <w:rPr>
          <w:rFonts w:hint="eastAsia"/>
          <w:sz w:val="18"/>
          <w:szCs w:val="18"/>
        </w:rPr>
      </w:pPr>
      <w:r w:rsidRPr="00515F07">
        <w:rPr>
          <w:rFonts w:hint="eastAsia"/>
          <w:sz w:val="18"/>
          <w:szCs w:val="18"/>
        </w:rPr>
        <w:t>(3)</w:t>
      </w:r>
      <w:r w:rsidRPr="00515F07">
        <w:rPr>
          <w:rFonts w:hint="eastAsia"/>
          <w:sz w:val="18"/>
          <w:szCs w:val="18"/>
        </w:rPr>
        <w:t>王某可以直接提出诉讼。《治安管理处罚法》规定，治安管理处罚由县级以上人民政府公安机关决定；</w:t>
      </w:r>
      <w:r w:rsidRPr="00515F07">
        <w:rPr>
          <w:rFonts w:hint="eastAsia"/>
          <w:sz w:val="18"/>
          <w:szCs w:val="18"/>
        </w:rPr>
        <w:lastRenderedPageBreak/>
        <w:t>其中警告、五百元以下的罚款可以由公安派出所决定。依据这一授权，在警告、五百元以下的罚款事项上法律赋予公安派出所以行政主体的资格，能作为行政诉讼的被告。</w:t>
      </w:r>
    </w:p>
    <w:p w14:paraId="0E447B88" w14:textId="77777777" w:rsidR="00515F07" w:rsidRPr="00515F07" w:rsidRDefault="00515F07" w:rsidP="00515F07">
      <w:pPr>
        <w:spacing w:line="260" w:lineRule="exact"/>
        <w:rPr>
          <w:rFonts w:hint="eastAsia"/>
          <w:sz w:val="18"/>
          <w:szCs w:val="18"/>
        </w:rPr>
      </w:pPr>
      <w:r w:rsidRPr="00515F07">
        <w:rPr>
          <w:rFonts w:hint="eastAsia"/>
          <w:sz w:val="18"/>
          <w:szCs w:val="18"/>
        </w:rPr>
        <w:t xml:space="preserve">8. </w:t>
      </w:r>
      <w:r w:rsidRPr="00515F07">
        <w:rPr>
          <w:rFonts w:hint="eastAsia"/>
          <w:sz w:val="18"/>
          <w:szCs w:val="18"/>
        </w:rPr>
        <w:t>案情介绍：毛某是</w:t>
      </w:r>
      <w:r w:rsidRPr="00515F07">
        <w:rPr>
          <w:rFonts w:hint="eastAsia"/>
          <w:sz w:val="18"/>
          <w:szCs w:val="18"/>
        </w:rPr>
        <w:t>A</w:t>
      </w:r>
      <w:r w:rsidRPr="00515F07">
        <w:rPr>
          <w:rFonts w:hint="eastAsia"/>
          <w:sz w:val="18"/>
          <w:szCs w:val="18"/>
        </w:rPr>
        <w:t>省某市甲县从事商品批发的个体工商户。</w:t>
      </w:r>
      <w:r w:rsidRPr="00515F07">
        <w:rPr>
          <w:rFonts w:hint="eastAsia"/>
          <w:sz w:val="18"/>
          <w:szCs w:val="18"/>
        </w:rPr>
        <w:t>9</w:t>
      </w:r>
      <w:r w:rsidRPr="00515F07">
        <w:rPr>
          <w:rFonts w:hint="eastAsia"/>
          <w:sz w:val="18"/>
          <w:szCs w:val="18"/>
        </w:rPr>
        <w:t>月</w:t>
      </w:r>
      <w:r w:rsidRPr="00515F07">
        <w:rPr>
          <w:rFonts w:hint="eastAsia"/>
          <w:sz w:val="18"/>
          <w:szCs w:val="18"/>
        </w:rPr>
        <w:t>20</w:t>
      </w:r>
      <w:r w:rsidRPr="00515F07">
        <w:rPr>
          <w:rFonts w:hint="eastAsia"/>
          <w:sz w:val="18"/>
          <w:szCs w:val="18"/>
        </w:rPr>
        <w:t>日，甲县工商局给毛某送达了以毛某违法经营为由吊销其营业执照的处罚决定书，决定书上日期为</w:t>
      </w:r>
      <w:r w:rsidRPr="00515F07">
        <w:rPr>
          <w:rFonts w:hint="eastAsia"/>
          <w:sz w:val="18"/>
          <w:szCs w:val="18"/>
        </w:rPr>
        <w:t>9</w:t>
      </w:r>
      <w:r w:rsidRPr="00515F07">
        <w:rPr>
          <w:rFonts w:hint="eastAsia"/>
          <w:sz w:val="18"/>
          <w:szCs w:val="18"/>
        </w:rPr>
        <w:t>月</w:t>
      </w:r>
      <w:r w:rsidRPr="00515F07">
        <w:rPr>
          <w:rFonts w:hint="eastAsia"/>
          <w:sz w:val="18"/>
          <w:szCs w:val="18"/>
        </w:rPr>
        <w:t>10</w:t>
      </w:r>
      <w:r w:rsidRPr="00515F07">
        <w:rPr>
          <w:rFonts w:hint="eastAsia"/>
          <w:sz w:val="18"/>
          <w:szCs w:val="18"/>
        </w:rPr>
        <w:t>日。</w:t>
      </w:r>
      <w:r w:rsidRPr="00515F07">
        <w:rPr>
          <w:rFonts w:hint="eastAsia"/>
          <w:sz w:val="18"/>
          <w:szCs w:val="18"/>
        </w:rPr>
        <w:t>11</w:t>
      </w:r>
      <w:r w:rsidRPr="00515F07">
        <w:rPr>
          <w:rFonts w:hint="eastAsia"/>
          <w:sz w:val="18"/>
          <w:szCs w:val="18"/>
        </w:rPr>
        <w:t>月</w:t>
      </w:r>
      <w:r w:rsidRPr="00515F07">
        <w:rPr>
          <w:rFonts w:hint="eastAsia"/>
          <w:sz w:val="18"/>
          <w:szCs w:val="18"/>
        </w:rPr>
        <w:t>16</w:t>
      </w:r>
      <w:r w:rsidRPr="00515F07">
        <w:rPr>
          <w:rFonts w:hint="eastAsia"/>
          <w:sz w:val="18"/>
          <w:szCs w:val="18"/>
        </w:rPr>
        <w:t>日，毛某申请复议，工商机关以超过复议期限为由不予受理。</w:t>
      </w:r>
    </w:p>
    <w:p w14:paraId="7443B62B" w14:textId="77777777" w:rsidR="00515F07" w:rsidRPr="00515F07" w:rsidRDefault="00515F07" w:rsidP="00515F07">
      <w:pPr>
        <w:spacing w:line="260" w:lineRule="exact"/>
        <w:rPr>
          <w:rFonts w:hint="eastAsia"/>
          <w:sz w:val="18"/>
          <w:szCs w:val="18"/>
        </w:rPr>
      </w:pPr>
      <w:r w:rsidRPr="00515F07">
        <w:rPr>
          <w:rFonts w:hint="eastAsia"/>
          <w:sz w:val="18"/>
          <w:szCs w:val="18"/>
        </w:rPr>
        <w:t>请问：</w:t>
      </w:r>
    </w:p>
    <w:p w14:paraId="64B07E70" w14:textId="77777777" w:rsidR="00515F07" w:rsidRPr="00515F07" w:rsidRDefault="00515F07" w:rsidP="00515F07">
      <w:pPr>
        <w:spacing w:line="260" w:lineRule="exact"/>
        <w:rPr>
          <w:rFonts w:hint="eastAsia"/>
          <w:sz w:val="18"/>
          <w:szCs w:val="18"/>
        </w:rPr>
      </w:pPr>
      <w:r w:rsidRPr="00515F07">
        <w:rPr>
          <w:rFonts w:hint="eastAsia"/>
          <w:sz w:val="18"/>
          <w:szCs w:val="18"/>
        </w:rPr>
        <w:t>(1)</w:t>
      </w:r>
      <w:r w:rsidRPr="00515F07">
        <w:rPr>
          <w:rFonts w:hint="eastAsia"/>
          <w:sz w:val="18"/>
          <w:szCs w:val="18"/>
        </w:rPr>
        <w:t>本案的被申请人是谁？为什么？</w:t>
      </w:r>
    </w:p>
    <w:p w14:paraId="61EF8167" w14:textId="77777777" w:rsidR="00515F07" w:rsidRPr="00515F07" w:rsidRDefault="00515F07" w:rsidP="00515F07">
      <w:pPr>
        <w:spacing w:line="260" w:lineRule="exact"/>
        <w:rPr>
          <w:rFonts w:hint="eastAsia"/>
          <w:sz w:val="18"/>
          <w:szCs w:val="18"/>
        </w:rPr>
      </w:pPr>
      <w:r w:rsidRPr="00515F07">
        <w:rPr>
          <w:rFonts w:hint="eastAsia"/>
          <w:sz w:val="18"/>
          <w:szCs w:val="18"/>
        </w:rPr>
        <w:t>(2)</w:t>
      </w:r>
      <w:r w:rsidRPr="00515F07">
        <w:rPr>
          <w:rFonts w:hint="eastAsia"/>
          <w:sz w:val="18"/>
          <w:szCs w:val="18"/>
        </w:rPr>
        <w:t>本案应由哪个复议机关管辖？为什么？</w:t>
      </w:r>
    </w:p>
    <w:p w14:paraId="3C4429C7" w14:textId="77777777" w:rsidR="00515F07" w:rsidRPr="00515F07" w:rsidRDefault="00515F07" w:rsidP="00515F07">
      <w:pPr>
        <w:spacing w:line="260" w:lineRule="exact"/>
        <w:rPr>
          <w:rFonts w:hint="eastAsia"/>
          <w:sz w:val="18"/>
          <w:szCs w:val="18"/>
        </w:rPr>
      </w:pPr>
      <w:r w:rsidRPr="00515F07">
        <w:rPr>
          <w:rFonts w:hint="eastAsia"/>
          <w:sz w:val="18"/>
          <w:szCs w:val="18"/>
        </w:rPr>
        <w:t>(3)</w:t>
      </w:r>
      <w:r w:rsidRPr="00515F07">
        <w:rPr>
          <w:rFonts w:hint="eastAsia"/>
          <w:sz w:val="18"/>
          <w:szCs w:val="18"/>
        </w:rPr>
        <w:t>作为复议机关的工商机关的做法正确吗？</w:t>
      </w:r>
    </w:p>
    <w:p w14:paraId="1E039D93" w14:textId="77777777" w:rsidR="00515F07" w:rsidRPr="00515F07" w:rsidRDefault="00515F07" w:rsidP="00515F07">
      <w:pPr>
        <w:spacing w:line="260" w:lineRule="exact"/>
        <w:rPr>
          <w:rFonts w:hint="eastAsia"/>
          <w:sz w:val="18"/>
          <w:szCs w:val="18"/>
        </w:rPr>
      </w:pPr>
      <w:r w:rsidRPr="00515F07">
        <w:rPr>
          <w:rFonts w:hint="eastAsia"/>
          <w:sz w:val="18"/>
          <w:szCs w:val="18"/>
        </w:rPr>
        <w:t>以下作答结果仅供参考：</w:t>
      </w:r>
    </w:p>
    <w:p w14:paraId="0BC0C18F" w14:textId="77777777" w:rsidR="00515F07" w:rsidRPr="00515F07" w:rsidRDefault="00515F07" w:rsidP="00515F07">
      <w:pPr>
        <w:spacing w:line="260" w:lineRule="exact"/>
        <w:rPr>
          <w:rFonts w:hint="eastAsia"/>
          <w:sz w:val="18"/>
          <w:szCs w:val="18"/>
        </w:rPr>
      </w:pPr>
      <w:r w:rsidRPr="00515F07">
        <w:rPr>
          <w:rFonts w:hint="eastAsia"/>
          <w:sz w:val="18"/>
          <w:szCs w:val="18"/>
        </w:rPr>
        <w:t>(1)</w:t>
      </w:r>
      <w:r w:rsidRPr="00515F07">
        <w:rPr>
          <w:rFonts w:hint="eastAsia"/>
          <w:sz w:val="18"/>
          <w:szCs w:val="18"/>
        </w:rPr>
        <w:t>本案的被申请人是甲县工商局。根据《行政复议法》第</w:t>
      </w:r>
      <w:r w:rsidRPr="00515F07">
        <w:rPr>
          <w:rFonts w:hint="eastAsia"/>
          <w:sz w:val="18"/>
          <w:szCs w:val="18"/>
        </w:rPr>
        <w:t>10</w:t>
      </w:r>
      <w:r w:rsidRPr="00515F07">
        <w:rPr>
          <w:rFonts w:hint="eastAsia"/>
          <w:sz w:val="18"/>
          <w:szCs w:val="18"/>
        </w:rPr>
        <w:t>条规定：公民、法人或者其他组织对行政机关的具体行政行为不服申请行政复议的，作出具体行政行为的行政机关是被申请人。</w:t>
      </w:r>
    </w:p>
    <w:p w14:paraId="7CCE446A" w14:textId="77777777" w:rsidR="00515F07" w:rsidRPr="00515F07" w:rsidRDefault="00515F07" w:rsidP="00515F07">
      <w:pPr>
        <w:spacing w:line="260" w:lineRule="exact"/>
        <w:rPr>
          <w:rFonts w:hint="eastAsia"/>
          <w:sz w:val="18"/>
          <w:szCs w:val="18"/>
        </w:rPr>
      </w:pPr>
      <w:r w:rsidRPr="00515F07">
        <w:rPr>
          <w:rFonts w:hint="eastAsia"/>
          <w:sz w:val="18"/>
          <w:szCs w:val="18"/>
        </w:rPr>
        <w:t>(2)</w:t>
      </w:r>
      <w:r w:rsidRPr="00515F07">
        <w:rPr>
          <w:rFonts w:hint="eastAsia"/>
          <w:sz w:val="18"/>
          <w:szCs w:val="18"/>
        </w:rPr>
        <w:t>本案应由某市工商局或甲县人民政府管辖</w:t>
      </w:r>
      <w:r w:rsidRPr="00515F07">
        <w:rPr>
          <w:rFonts w:hint="eastAsia"/>
          <w:sz w:val="18"/>
          <w:szCs w:val="18"/>
        </w:rPr>
        <w:t>'</w:t>
      </w:r>
      <w:r w:rsidRPr="00515F07">
        <w:rPr>
          <w:rFonts w:hint="eastAsia"/>
          <w:sz w:val="18"/>
          <w:szCs w:val="18"/>
        </w:rPr>
        <w:t>负责复议。根据《行政复议法》第</w:t>
      </w:r>
      <w:r w:rsidRPr="00515F07">
        <w:rPr>
          <w:rFonts w:hint="eastAsia"/>
          <w:sz w:val="18"/>
          <w:szCs w:val="18"/>
        </w:rPr>
        <w:t>12</w:t>
      </w:r>
      <w:r w:rsidRPr="00515F07">
        <w:rPr>
          <w:rFonts w:hint="eastAsia"/>
          <w:sz w:val="18"/>
          <w:szCs w:val="18"/>
        </w:rPr>
        <w:t>条规定：对县级以上地方各级人民政府工作部门的具体行政行为不服的，由申请人选择，可以向该部门的本级人民政府申请行政复议，也可以向上一级主管部门申请行政复议。</w:t>
      </w:r>
    </w:p>
    <w:p w14:paraId="1023A2ED" w14:textId="77777777" w:rsidR="00515F07" w:rsidRPr="00515F07" w:rsidRDefault="00515F07" w:rsidP="00515F07">
      <w:pPr>
        <w:spacing w:line="260" w:lineRule="exact"/>
        <w:rPr>
          <w:rFonts w:hint="eastAsia"/>
          <w:sz w:val="18"/>
          <w:szCs w:val="18"/>
        </w:rPr>
      </w:pPr>
      <w:r w:rsidRPr="00515F07">
        <w:rPr>
          <w:rFonts w:hint="eastAsia"/>
          <w:sz w:val="18"/>
          <w:szCs w:val="18"/>
        </w:rPr>
        <w:t>(3)</w:t>
      </w:r>
      <w:r w:rsidRPr="00515F07">
        <w:rPr>
          <w:rFonts w:hint="eastAsia"/>
          <w:sz w:val="18"/>
          <w:szCs w:val="18"/>
        </w:rPr>
        <w:t>某市工商局做法错误。根据《行政复议法》第</w:t>
      </w:r>
      <w:r w:rsidRPr="00515F07">
        <w:rPr>
          <w:rFonts w:hint="eastAsia"/>
          <w:sz w:val="18"/>
          <w:szCs w:val="18"/>
        </w:rPr>
        <w:t>9</w:t>
      </w:r>
      <w:r w:rsidRPr="00515F07">
        <w:rPr>
          <w:rFonts w:hint="eastAsia"/>
          <w:sz w:val="18"/>
          <w:szCs w:val="18"/>
        </w:rPr>
        <w:t>条规定：公民、法人或者其他组织认为具体行政行为侵犯其合法权益的，可以自知道该具体行政行为之日起六十日内提出行政复议申请。本案中，甲县工商局的处罚决定虽然是</w:t>
      </w:r>
      <w:r w:rsidRPr="00515F07">
        <w:rPr>
          <w:rFonts w:hint="eastAsia"/>
          <w:sz w:val="18"/>
          <w:szCs w:val="18"/>
        </w:rPr>
        <w:t>9</w:t>
      </w:r>
      <w:r w:rsidRPr="00515F07">
        <w:rPr>
          <w:rFonts w:hint="eastAsia"/>
          <w:sz w:val="18"/>
          <w:szCs w:val="18"/>
        </w:rPr>
        <w:t>月</w:t>
      </w:r>
      <w:r w:rsidRPr="00515F07">
        <w:rPr>
          <w:rFonts w:hint="eastAsia"/>
          <w:sz w:val="18"/>
          <w:szCs w:val="18"/>
        </w:rPr>
        <w:t>10</w:t>
      </w:r>
      <w:r w:rsidRPr="00515F07">
        <w:rPr>
          <w:rFonts w:hint="eastAsia"/>
          <w:sz w:val="18"/>
          <w:szCs w:val="18"/>
        </w:rPr>
        <w:t>日作出的，但送达给毛某是</w:t>
      </w:r>
      <w:r w:rsidRPr="00515F07">
        <w:rPr>
          <w:rFonts w:hint="eastAsia"/>
          <w:sz w:val="18"/>
          <w:szCs w:val="18"/>
        </w:rPr>
        <w:t>9</w:t>
      </w:r>
      <w:r w:rsidRPr="00515F07">
        <w:rPr>
          <w:rFonts w:hint="eastAsia"/>
          <w:sz w:val="18"/>
          <w:szCs w:val="18"/>
        </w:rPr>
        <w:t>月</w:t>
      </w:r>
      <w:r w:rsidRPr="00515F07">
        <w:rPr>
          <w:rFonts w:hint="eastAsia"/>
          <w:sz w:val="18"/>
          <w:szCs w:val="18"/>
        </w:rPr>
        <w:t>20</w:t>
      </w:r>
      <w:r w:rsidRPr="00515F07">
        <w:rPr>
          <w:rFonts w:hint="eastAsia"/>
          <w:sz w:val="18"/>
          <w:szCs w:val="18"/>
        </w:rPr>
        <w:t>日，即毛某在</w:t>
      </w:r>
      <w:r w:rsidRPr="00515F07">
        <w:rPr>
          <w:rFonts w:hint="eastAsia"/>
          <w:sz w:val="18"/>
          <w:szCs w:val="18"/>
        </w:rPr>
        <w:t>9</w:t>
      </w:r>
      <w:r w:rsidRPr="00515F07">
        <w:rPr>
          <w:rFonts w:hint="eastAsia"/>
          <w:sz w:val="18"/>
          <w:szCs w:val="18"/>
        </w:rPr>
        <w:t>月</w:t>
      </w:r>
      <w:r w:rsidRPr="00515F07">
        <w:rPr>
          <w:rFonts w:hint="eastAsia"/>
          <w:sz w:val="18"/>
          <w:szCs w:val="18"/>
        </w:rPr>
        <w:t>20</w:t>
      </w:r>
      <w:r w:rsidRPr="00515F07">
        <w:rPr>
          <w:rFonts w:hint="eastAsia"/>
          <w:sz w:val="18"/>
          <w:szCs w:val="18"/>
        </w:rPr>
        <w:t>日才知道具体行政行为。所以，工商局不得以超过申请期限为由不予受理。</w:t>
      </w:r>
    </w:p>
    <w:p w14:paraId="422E20DC" w14:textId="77777777" w:rsidR="00515F07" w:rsidRPr="00515F07" w:rsidRDefault="00515F07" w:rsidP="00515F07">
      <w:pPr>
        <w:spacing w:line="260" w:lineRule="exact"/>
        <w:rPr>
          <w:rFonts w:hint="eastAsia"/>
          <w:sz w:val="18"/>
          <w:szCs w:val="18"/>
        </w:rPr>
      </w:pPr>
      <w:r w:rsidRPr="00515F07">
        <w:rPr>
          <w:rFonts w:hint="eastAsia"/>
          <w:sz w:val="18"/>
          <w:szCs w:val="18"/>
        </w:rPr>
        <w:t xml:space="preserve">9. </w:t>
      </w:r>
      <w:r w:rsidRPr="00515F07">
        <w:rPr>
          <w:rFonts w:hint="eastAsia"/>
          <w:sz w:val="18"/>
          <w:szCs w:val="18"/>
        </w:rPr>
        <w:t>案情介绍：某行政机关干部李某利用出国考察的机会，从国外带回若干违禁的物品。受到海关罚款</w:t>
      </w:r>
      <w:r w:rsidRPr="00515F07">
        <w:rPr>
          <w:rFonts w:hint="eastAsia"/>
          <w:sz w:val="18"/>
          <w:szCs w:val="18"/>
        </w:rPr>
        <w:t>1000</w:t>
      </w:r>
      <w:r w:rsidRPr="00515F07">
        <w:rPr>
          <w:rFonts w:hint="eastAsia"/>
          <w:sz w:val="18"/>
          <w:szCs w:val="18"/>
        </w:rPr>
        <w:t>元的行政处罚。其所在单位了解情况后，又给予其撤职的行政处分。李某不服，认为处罚、处分太重，便分别以海关和所在行政机关为被告，向法院提起行政诉讼，要求撤销上述处罚和处分。</w:t>
      </w:r>
    </w:p>
    <w:p w14:paraId="7EAF6BB0" w14:textId="77777777" w:rsidR="00515F07" w:rsidRPr="00515F07" w:rsidRDefault="00515F07" w:rsidP="00515F07">
      <w:pPr>
        <w:spacing w:line="260" w:lineRule="exact"/>
        <w:rPr>
          <w:rFonts w:hint="eastAsia"/>
          <w:sz w:val="18"/>
          <w:szCs w:val="18"/>
        </w:rPr>
      </w:pPr>
      <w:r w:rsidRPr="00515F07">
        <w:rPr>
          <w:rFonts w:hint="eastAsia"/>
          <w:sz w:val="18"/>
          <w:szCs w:val="18"/>
        </w:rPr>
        <w:t>问题：</w:t>
      </w:r>
    </w:p>
    <w:p w14:paraId="2AC341FD" w14:textId="77777777" w:rsidR="00515F07" w:rsidRPr="00515F07" w:rsidRDefault="00515F07" w:rsidP="00515F07">
      <w:pPr>
        <w:spacing w:line="260" w:lineRule="exact"/>
        <w:rPr>
          <w:rFonts w:hint="eastAsia"/>
          <w:sz w:val="18"/>
          <w:szCs w:val="18"/>
        </w:rPr>
      </w:pPr>
      <w:r w:rsidRPr="00515F07">
        <w:rPr>
          <w:rFonts w:hint="eastAsia"/>
          <w:sz w:val="18"/>
          <w:szCs w:val="18"/>
        </w:rPr>
        <w:t>(1)</w:t>
      </w:r>
      <w:r w:rsidRPr="00515F07">
        <w:rPr>
          <w:rFonts w:hint="eastAsia"/>
          <w:sz w:val="18"/>
          <w:szCs w:val="18"/>
        </w:rPr>
        <w:t>本案中，海关能否成为被告？为什么？</w:t>
      </w:r>
    </w:p>
    <w:p w14:paraId="1FC754EA" w14:textId="77777777" w:rsidR="00515F07" w:rsidRPr="00515F07" w:rsidRDefault="00515F07" w:rsidP="00515F07">
      <w:pPr>
        <w:spacing w:line="260" w:lineRule="exact"/>
        <w:rPr>
          <w:rFonts w:hint="eastAsia"/>
          <w:sz w:val="18"/>
          <w:szCs w:val="18"/>
        </w:rPr>
      </w:pPr>
      <w:r w:rsidRPr="00515F07">
        <w:rPr>
          <w:rFonts w:hint="eastAsia"/>
          <w:sz w:val="18"/>
          <w:szCs w:val="18"/>
        </w:rPr>
        <w:t>(2)</w:t>
      </w:r>
      <w:r w:rsidRPr="00515F07">
        <w:rPr>
          <w:rFonts w:hint="eastAsia"/>
          <w:sz w:val="18"/>
          <w:szCs w:val="18"/>
        </w:rPr>
        <w:t>本案中，对李某所在行政机关提起的诉讼，人民法院能否受理？为什么？</w:t>
      </w:r>
    </w:p>
    <w:p w14:paraId="3D114BDB" w14:textId="77777777" w:rsidR="00515F07" w:rsidRPr="00515F07" w:rsidRDefault="00515F07" w:rsidP="00515F07">
      <w:pPr>
        <w:spacing w:line="260" w:lineRule="exact"/>
        <w:rPr>
          <w:rFonts w:hint="eastAsia"/>
          <w:sz w:val="18"/>
          <w:szCs w:val="18"/>
        </w:rPr>
      </w:pPr>
      <w:r w:rsidRPr="00515F07">
        <w:rPr>
          <w:rFonts w:hint="eastAsia"/>
          <w:sz w:val="18"/>
          <w:szCs w:val="18"/>
        </w:rPr>
        <w:t>(3)</w:t>
      </w:r>
      <w:r w:rsidRPr="00515F07">
        <w:rPr>
          <w:rFonts w:hint="eastAsia"/>
          <w:sz w:val="18"/>
          <w:szCs w:val="18"/>
        </w:rPr>
        <w:t>人民法院若受理起诉应由何级何地法院管辖？为什么？</w:t>
      </w:r>
    </w:p>
    <w:p w14:paraId="5B97E8E6" w14:textId="77777777" w:rsidR="00515F07" w:rsidRPr="00515F07" w:rsidRDefault="00515F07" w:rsidP="00515F07">
      <w:pPr>
        <w:spacing w:line="260" w:lineRule="exact"/>
        <w:rPr>
          <w:rFonts w:hint="eastAsia"/>
          <w:sz w:val="18"/>
          <w:szCs w:val="18"/>
        </w:rPr>
      </w:pPr>
      <w:r w:rsidRPr="00515F07">
        <w:rPr>
          <w:rFonts w:hint="eastAsia"/>
          <w:sz w:val="18"/>
          <w:szCs w:val="18"/>
        </w:rPr>
        <w:t>以下作答结果仅供参考：</w:t>
      </w:r>
    </w:p>
    <w:p w14:paraId="6DCE9F50" w14:textId="77777777" w:rsidR="00515F07" w:rsidRPr="00515F07" w:rsidRDefault="00515F07" w:rsidP="00515F07">
      <w:pPr>
        <w:spacing w:line="260" w:lineRule="exact"/>
        <w:rPr>
          <w:rFonts w:hint="eastAsia"/>
          <w:sz w:val="18"/>
          <w:szCs w:val="18"/>
        </w:rPr>
      </w:pPr>
      <w:r w:rsidRPr="00515F07">
        <w:rPr>
          <w:rFonts w:hint="eastAsia"/>
          <w:sz w:val="18"/>
          <w:szCs w:val="18"/>
        </w:rPr>
        <w:t>(1)</w:t>
      </w:r>
      <w:r w:rsidRPr="00515F07">
        <w:rPr>
          <w:rFonts w:hint="eastAsia"/>
          <w:sz w:val="18"/>
          <w:szCs w:val="18"/>
        </w:rPr>
        <w:t>本案中，海关可以成为被告。依据《行政诉讼法》第</w:t>
      </w:r>
      <w:r w:rsidRPr="00515F07">
        <w:rPr>
          <w:rFonts w:hint="eastAsia"/>
          <w:sz w:val="18"/>
          <w:szCs w:val="18"/>
        </w:rPr>
        <w:t>11</w:t>
      </w:r>
      <w:r w:rsidRPr="00515F07">
        <w:rPr>
          <w:rFonts w:hint="eastAsia"/>
          <w:sz w:val="18"/>
          <w:szCs w:val="18"/>
        </w:rPr>
        <w:t>条规定，公民、法人或者其他组织对拘留、罚款、吊销许可证和执照、责令停产停业、没收财物等行政处罚不服的，可以提起行政诉讼。《行政诉讼法》第</w:t>
      </w:r>
      <w:r w:rsidRPr="00515F07">
        <w:rPr>
          <w:rFonts w:hint="eastAsia"/>
          <w:sz w:val="18"/>
          <w:szCs w:val="18"/>
        </w:rPr>
        <w:t>25</w:t>
      </w:r>
      <w:r w:rsidRPr="00515F07">
        <w:rPr>
          <w:rFonts w:hint="eastAsia"/>
          <w:sz w:val="18"/>
          <w:szCs w:val="18"/>
        </w:rPr>
        <w:t>条规定，公民、法人或者其他组织直接向人民法院提起诉讼的，作出具体行政行为的行政机关是被告。本案李某认为海关罚款</w:t>
      </w:r>
      <w:r w:rsidRPr="00515F07">
        <w:rPr>
          <w:rFonts w:hint="eastAsia"/>
          <w:sz w:val="18"/>
          <w:szCs w:val="18"/>
        </w:rPr>
        <w:t>1000</w:t>
      </w:r>
      <w:r w:rsidRPr="00515F07">
        <w:rPr>
          <w:rFonts w:hint="eastAsia"/>
          <w:sz w:val="18"/>
          <w:szCs w:val="18"/>
        </w:rPr>
        <w:t>元的行政处罚太重，提起诉讼，作出罚款决定的海关就是被告。</w:t>
      </w:r>
    </w:p>
    <w:p w14:paraId="2AC29F26" w14:textId="77777777" w:rsidR="00515F07" w:rsidRPr="00515F07" w:rsidRDefault="00515F07" w:rsidP="00515F07">
      <w:pPr>
        <w:spacing w:line="260" w:lineRule="exact"/>
        <w:rPr>
          <w:rFonts w:hint="eastAsia"/>
          <w:sz w:val="18"/>
          <w:szCs w:val="18"/>
        </w:rPr>
      </w:pPr>
      <w:r w:rsidRPr="00515F07">
        <w:rPr>
          <w:rFonts w:hint="eastAsia"/>
          <w:sz w:val="18"/>
          <w:szCs w:val="18"/>
        </w:rPr>
        <w:t>(2)</w:t>
      </w:r>
      <w:r w:rsidRPr="00515F07">
        <w:rPr>
          <w:rFonts w:hint="eastAsia"/>
          <w:sz w:val="18"/>
          <w:szCs w:val="18"/>
        </w:rPr>
        <w:t>行政机关对李某的撤职行政处分属于内部行政行为，法院不予受理。依据《行政诉讼法》第</w:t>
      </w:r>
      <w:r w:rsidRPr="00515F07">
        <w:rPr>
          <w:rFonts w:hint="eastAsia"/>
          <w:sz w:val="18"/>
          <w:szCs w:val="18"/>
        </w:rPr>
        <w:t>12</w:t>
      </w:r>
      <w:r w:rsidRPr="00515F07">
        <w:rPr>
          <w:rFonts w:hint="eastAsia"/>
          <w:sz w:val="18"/>
          <w:szCs w:val="18"/>
        </w:rPr>
        <w:t>条规定，行政机关对行政机关工作人员的奖惩、任免等决定，人民法院不予受理。</w:t>
      </w:r>
    </w:p>
    <w:p w14:paraId="07603B9E" w14:textId="77777777" w:rsidR="00515F07" w:rsidRPr="00515F07" w:rsidRDefault="00515F07" w:rsidP="00515F07">
      <w:pPr>
        <w:spacing w:line="260" w:lineRule="exact"/>
        <w:rPr>
          <w:rFonts w:hint="eastAsia"/>
          <w:sz w:val="18"/>
          <w:szCs w:val="18"/>
        </w:rPr>
      </w:pPr>
      <w:r w:rsidRPr="00515F07">
        <w:rPr>
          <w:rFonts w:hint="eastAsia"/>
          <w:sz w:val="18"/>
          <w:szCs w:val="18"/>
        </w:rPr>
        <w:t>(3)</w:t>
      </w:r>
      <w:r w:rsidRPr="00515F07">
        <w:rPr>
          <w:rFonts w:hint="eastAsia"/>
          <w:sz w:val="18"/>
          <w:szCs w:val="18"/>
        </w:rPr>
        <w:t>该案件应由作出行政处罚决定的海关所在地的中级人民法院进行第一审管辖。依据《行政诉讼法》第</w:t>
      </w:r>
      <w:r w:rsidRPr="00515F07">
        <w:rPr>
          <w:rFonts w:hint="eastAsia"/>
          <w:sz w:val="18"/>
          <w:szCs w:val="18"/>
        </w:rPr>
        <w:t>14</w:t>
      </w:r>
      <w:r w:rsidRPr="00515F07">
        <w:rPr>
          <w:rFonts w:hint="eastAsia"/>
          <w:sz w:val="18"/>
          <w:szCs w:val="18"/>
        </w:rPr>
        <w:t>条、</w:t>
      </w:r>
      <w:r w:rsidRPr="00515F07">
        <w:rPr>
          <w:rFonts w:hint="eastAsia"/>
          <w:sz w:val="18"/>
          <w:szCs w:val="18"/>
        </w:rPr>
        <w:t>17</w:t>
      </w:r>
      <w:r w:rsidRPr="00515F07">
        <w:rPr>
          <w:rFonts w:hint="eastAsia"/>
          <w:sz w:val="18"/>
          <w:szCs w:val="18"/>
        </w:rPr>
        <w:t>条的规定。海关处理的第一审行政案件由中级人民法院管辖；行政案件由最初作出具体行政行为的行政机关所在地人民法院管辖。</w:t>
      </w:r>
    </w:p>
    <w:p w14:paraId="11DBC277" w14:textId="77777777" w:rsidR="00515F07" w:rsidRPr="00515F07" w:rsidRDefault="00515F07" w:rsidP="00515F07">
      <w:pPr>
        <w:spacing w:line="260" w:lineRule="exact"/>
        <w:rPr>
          <w:rFonts w:hint="eastAsia"/>
          <w:sz w:val="18"/>
          <w:szCs w:val="18"/>
        </w:rPr>
      </w:pPr>
      <w:r w:rsidRPr="00515F07">
        <w:rPr>
          <w:rFonts w:hint="eastAsia"/>
          <w:sz w:val="18"/>
          <w:szCs w:val="18"/>
        </w:rPr>
        <w:t xml:space="preserve">10. </w:t>
      </w:r>
      <w:r w:rsidRPr="00515F07">
        <w:rPr>
          <w:rFonts w:hint="eastAsia"/>
          <w:sz w:val="18"/>
          <w:szCs w:val="18"/>
        </w:rPr>
        <w:t>案情介绍：</w:t>
      </w:r>
      <w:r w:rsidRPr="00515F07">
        <w:rPr>
          <w:rFonts w:hint="eastAsia"/>
          <w:sz w:val="18"/>
          <w:szCs w:val="18"/>
        </w:rPr>
        <w:t>2007</w:t>
      </w:r>
      <w:r w:rsidRPr="00515F07">
        <w:rPr>
          <w:rFonts w:hint="eastAsia"/>
          <w:sz w:val="18"/>
          <w:szCs w:val="18"/>
        </w:rPr>
        <w:t>年</w:t>
      </w:r>
      <w:r w:rsidRPr="00515F07">
        <w:rPr>
          <w:rFonts w:hint="eastAsia"/>
          <w:sz w:val="18"/>
          <w:szCs w:val="18"/>
        </w:rPr>
        <w:t>3</w:t>
      </w:r>
      <w:r w:rsidRPr="00515F07">
        <w:rPr>
          <w:rFonts w:hint="eastAsia"/>
          <w:sz w:val="18"/>
          <w:szCs w:val="18"/>
        </w:rPr>
        <w:t>月，深圳市民樵某向深圳市公安局车辆管理所申请办理驾驶执照被拒。被拒原因是樵某没有提交驾校培训记录，车辆管理所的依据是</w:t>
      </w:r>
      <w:r w:rsidRPr="00515F07">
        <w:rPr>
          <w:rFonts w:hint="eastAsia"/>
          <w:sz w:val="18"/>
          <w:szCs w:val="18"/>
        </w:rPr>
        <w:t>2006</w:t>
      </w:r>
      <w:r w:rsidRPr="00515F07">
        <w:rPr>
          <w:rFonts w:hint="eastAsia"/>
          <w:sz w:val="18"/>
          <w:szCs w:val="18"/>
        </w:rPr>
        <w:t>年，广东省公安厅、交通厅联合下发的《关于进一步加强机动车驾驶入培训、考试工作的通知》（粤公、通字【</w:t>
      </w:r>
      <w:r w:rsidRPr="00515F07">
        <w:rPr>
          <w:rFonts w:hint="eastAsia"/>
          <w:sz w:val="18"/>
          <w:szCs w:val="18"/>
        </w:rPr>
        <w:t>2006</w:t>
      </w:r>
      <w:r w:rsidRPr="00515F07">
        <w:rPr>
          <w:rFonts w:hint="eastAsia"/>
          <w:sz w:val="18"/>
          <w:szCs w:val="18"/>
        </w:rPr>
        <w:t>】</w:t>
      </w:r>
      <w:r w:rsidRPr="00515F07">
        <w:rPr>
          <w:rFonts w:hint="eastAsia"/>
          <w:sz w:val="18"/>
          <w:szCs w:val="18"/>
        </w:rPr>
        <w:t>1376</w:t>
      </w:r>
      <w:r w:rsidRPr="00515F07">
        <w:rPr>
          <w:rFonts w:hint="eastAsia"/>
          <w:sz w:val="18"/>
          <w:szCs w:val="18"/>
        </w:rPr>
        <w:t>号），该文件规定：“自</w:t>
      </w:r>
      <w:r w:rsidRPr="00515F07">
        <w:rPr>
          <w:rFonts w:hint="eastAsia"/>
          <w:sz w:val="18"/>
          <w:szCs w:val="18"/>
        </w:rPr>
        <w:t>2006</w:t>
      </w:r>
      <w:r w:rsidRPr="00515F07">
        <w:rPr>
          <w:rFonts w:hint="eastAsia"/>
          <w:sz w:val="18"/>
          <w:szCs w:val="18"/>
        </w:rPr>
        <w:t>年</w:t>
      </w:r>
      <w:r w:rsidRPr="00515F07">
        <w:rPr>
          <w:rFonts w:hint="eastAsia"/>
          <w:sz w:val="18"/>
          <w:szCs w:val="18"/>
        </w:rPr>
        <w:t>11</w:t>
      </w:r>
      <w:r w:rsidRPr="00515F07">
        <w:rPr>
          <w:rFonts w:hint="eastAsia"/>
          <w:sz w:val="18"/>
          <w:szCs w:val="18"/>
        </w:rPr>
        <w:t>月</w:t>
      </w:r>
      <w:r w:rsidRPr="00515F07">
        <w:rPr>
          <w:rFonts w:hint="eastAsia"/>
          <w:sz w:val="18"/>
          <w:szCs w:val="18"/>
        </w:rPr>
        <w:t>15</w:t>
      </w:r>
      <w:r w:rsidRPr="00515F07">
        <w:rPr>
          <w:rFonts w:hint="eastAsia"/>
          <w:sz w:val="18"/>
          <w:szCs w:val="18"/>
        </w:rPr>
        <w:t>日起，除部队驾驶证或者境外驾驶证换领机动车驾驶证外，其他初次申请驾驶证或者增加准驾车型的，必须持驾校出具的《驾驶培训记录》方可预约考试。”同年</w:t>
      </w:r>
      <w:r w:rsidRPr="00515F07">
        <w:rPr>
          <w:rFonts w:hint="eastAsia"/>
          <w:sz w:val="18"/>
          <w:szCs w:val="18"/>
        </w:rPr>
        <w:t>5</w:t>
      </w:r>
      <w:r w:rsidRPr="00515F07">
        <w:rPr>
          <w:rFonts w:hint="eastAsia"/>
          <w:sz w:val="18"/>
          <w:szCs w:val="18"/>
        </w:rPr>
        <w:t>月，樵某向深圳市南山区法院提起行政诉讼。</w:t>
      </w:r>
      <w:r w:rsidRPr="00515F07">
        <w:rPr>
          <w:rFonts w:hint="eastAsia"/>
          <w:sz w:val="18"/>
          <w:szCs w:val="18"/>
        </w:rPr>
        <w:t>11</w:t>
      </w:r>
      <w:r w:rsidRPr="00515F07">
        <w:rPr>
          <w:rFonts w:hint="eastAsia"/>
          <w:sz w:val="18"/>
          <w:szCs w:val="18"/>
        </w:rPr>
        <w:t>月，深圳市南山区法院作出判决</w:t>
      </w:r>
      <w:r w:rsidRPr="00515F07">
        <w:rPr>
          <w:rFonts w:hint="eastAsia"/>
          <w:sz w:val="18"/>
          <w:szCs w:val="18"/>
        </w:rPr>
        <w:t xml:space="preserve"> </w:t>
      </w:r>
      <w:r w:rsidRPr="00515F07">
        <w:rPr>
          <w:rFonts w:hint="eastAsia"/>
          <w:sz w:val="18"/>
          <w:szCs w:val="18"/>
        </w:rPr>
        <w:t>“广东省深圳市公安局交通警察支队车辆管理所作出的不受理樵某申领机动车驾驶证申请的具体行政行为违法。”相关法律依据：《中华人民共和国道路交通安全法》第十九条：</w:t>
      </w:r>
    </w:p>
    <w:p w14:paraId="36C00D32" w14:textId="77777777" w:rsidR="00515F07" w:rsidRPr="00515F07" w:rsidRDefault="00515F07" w:rsidP="00515F07">
      <w:pPr>
        <w:spacing w:line="260" w:lineRule="exact"/>
        <w:rPr>
          <w:rFonts w:hint="eastAsia"/>
          <w:sz w:val="18"/>
          <w:szCs w:val="18"/>
        </w:rPr>
      </w:pPr>
      <w:r w:rsidRPr="00515F07">
        <w:rPr>
          <w:rFonts w:hint="eastAsia"/>
          <w:sz w:val="18"/>
          <w:szCs w:val="18"/>
        </w:rPr>
        <w:t>驾驶机动车，应当依法取得机动车驾驶证。申请机动车驾驶证，应当符合国务院公安部门规定的驾驶许可条件；经考试合格后，由公安机关交通管理部门发给相应类别的机动车驾驶证。</w:t>
      </w:r>
    </w:p>
    <w:p w14:paraId="00C71953" w14:textId="77777777" w:rsidR="00515F07" w:rsidRPr="00515F07" w:rsidRDefault="00515F07" w:rsidP="00515F07">
      <w:pPr>
        <w:spacing w:line="260" w:lineRule="exact"/>
        <w:rPr>
          <w:rFonts w:hint="eastAsia"/>
          <w:sz w:val="18"/>
          <w:szCs w:val="18"/>
        </w:rPr>
      </w:pPr>
      <w:r w:rsidRPr="00515F07">
        <w:rPr>
          <w:rFonts w:hint="eastAsia"/>
          <w:sz w:val="18"/>
          <w:szCs w:val="18"/>
        </w:rPr>
        <w:t>问题：</w:t>
      </w:r>
    </w:p>
    <w:p w14:paraId="712336AD" w14:textId="77777777" w:rsidR="00515F07" w:rsidRPr="00515F07" w:rsidRDefault="00515F07" w:rsidP="00515F07">
      <w:pPr>
        <w:spacing w:line="260" w:lineRule="exact"/>
        <w:rPr>
          <w:rFonts w:hint="eastAsia"/>
          <w:sz w:val="18"/>
          <w:szCs w:val="18"/>
        </w:rPr>
      </w:pPr>
      <w:r w:rsidRPr="00515F07">
        <w:rPr>
          <w:rFonts w:hint="eastAsia"/>
          <w:sz w:val="18"/>
          <w:szCs w:val="18"/>
        </w:rPr>
        <w:t>(1)</w:t>
      </w:r>
      <w:r w:rsidRPr="00515F07">
        <w:rPr>
          <w:rFonts w:hint="eastAsia"/>
          <w:sz w:val="18"/>
          <w:szCs w:val="18"/>
        </w:rPr>
        <w:t>本案中，所涉及到的行政法律关系主体有哪些？</w:t>
      </w:r>
    </w:p>
    <w:p w14:paraId="6EF58D85" w14:textId="77777777" w:rsidR="00515F07" w:rsidRPr="00515F07" w:rsidRDefault="00515F07" w:rsidP="00515F07">
      <w:pPr>
        <w:spacing w:line="260" w:lineRule="exact"/>
        <w:rPr>
          <w:rFonts w:hint="eastAsia"/>
          <w:sz w:val="18"/>
          <w:szCs w:val="18"/>
        </w:rPr>
      </w:pPr>
      <w:r w:rsidRPr="00515F07">
        <w:rPr>
          <w:rFonts w:hint="eastAsia"/>
          <w:sz w:val="18"/>
          <w:szCs w:val="18"/>
        </w:rPr>
        <w:t>(2)</w:t>
      </w:r>
      <w:r w:rsidRPr="00515F07">
        <w:rPr>
          <w:rFonts w:hint="eastAsia"/>
          <w:sz w:val="18"/>
          <w:szCs w:val="18"/>
        </w:rPr>
        <w:t>本案中所涉及到的诉讼性质是什么？</w:t>
      </w:r>
    </w:p>
    <w:p w14:paraId="5D432AAA" w14:textId="77777777" w:rsidR="00515F07" w:rsidRPr="00515F07" w:rsidRDefault="00515F07" w:rsidP="00515F07">
      <w:pPr>
        <w:spacing w:line="260" w:lineRule="exact"/>
        <w:rPr>
          <w:rFonts w:hint="eastAsia"/>
          <w:sz w:val="18"/>
          <w:szCs w:val="18"/>
        </w:rPr>
      </w:pPr>
      <w:r w:rsidRPr="00515F07">
        <w:rPr>
          <w:rFonts w:hint="eastAsia"/>
          <w:sz w:val="18"/>
          <w:szCs w:val="18"/>
        </w:rPr>
        <w:t>(3)</w:t>
      </w:r>
      <w:r w:rsidRPr="00515F07">
        <w:rPr>
          <w:rFonts w:hint="eastAsia"/>
          <w:sz w:val="18"/>
          <w:szCs w:val="18"/>
        </w:rPr>
        <w:t>请回答抽象行政行为和具体行政行为的概念。粤公、通字【</w:t>
      </w:r>
      <w:r w:rsidRPr="00515F07">
        <w:rPr>
          <w:rFonts w:hint="eastAsia"/>
          <w:sz w:val="18"/>
          <w:szCs w:val="18"/>
        </w:rPr>
        <w:t>2006</w:t>
      </w:r>
      <w:r w:rsidRPr="00515F07">
        <w:rPr>
          <w:rFonts w:hint="eastAsia"/>
          <w:sz w:val="18"/>
          <w:szCs w:val="18"/>
        </w:rPr>
        <w:t>】</w:t>
      </w:r>
      <w:r w:rsidRPr="00515F07">
        <w:rPr>
          <w:rFonts w:hint="eastAsia"/>
          <w:sz w:val="18"/>
          <w:szCs w:val="18"/>
        </w:rPr>
        <w:t>376</w:t>
      </w:r>
      <w:r w:rsidRPr="00515F07">
        <w:rPr>
          <w:rFonts w:hint="eastAsia"/>
          <w:sz w:val="18"/>
          <w:szCs w:val="18"/>
        </w:rPr>
        <w:t>号文件的性质属于抽象行政行为还是具体行政行为？</w:t>
      </w:r>
    </w:p>
    <w:p w14:paraId="74C8A5A1" w14:textId="77777777" w:rsidR="00515F07" w:rsidRPr="00515F07" w:rsidRDefault="00515F07" w:rsidP="00515F07">
      <w:pPr>
        <w:spacing w:line="260" w:lineRule="exact"/>
        <w:rPr>
          <w:rFonts w:hint="eastAsia"/>
          <w:sz w:val="18"/>
          <w:szCs w:val="18"/>
        </w:rPr>
      </w:pPr>
      <w:r w:rsidRPr="00515F07">
        <w:rPr>
          <w:rFonts w:hint="eastAsia"/>
          <w:sz w:val="18"/>
          <w:szCs w:val="18"/>
        </w:rPr>
        <w:t>以下作答结果仅供参考：</w:t>
      </w:r>
    </w:p>
    <w:p w14:paraId="50870494" w14:textId="77777777" w:rsidR="00515F07" w:rsidRPr="00515F07" w:rsidRDefault="00515F07" w:rsidP="00515F07">
      <w:pPr>
        <w:spacing w:line="260" w:lineRule="exact"/>
        <w:rPr>
          <w:rFonts w:hint="eastAsia"/>
          <w:sz w:val="18"/>
          <w:szCs w:val="18"/>
        </w:rPr>
      </w:pPr>
      <w:r w:rsidRPr="00515F07">
        <w:rPr>
          <w:rFonts w:hint="eastAsia"/>
          <w:sz w:val="18"/>
          <w:szCs w:val="18"/>
        </w:rPr>
        <w:t>(1)</w:t>
      </w:r>
      <w:r w:rsidRPr="00515F07">
        <w:rPr>
          <w:rFonts w:hint="eastAsia"/>
          <w:sz w:val="18"/>
          <w:szCs w:val="18"/>
        </w:rPr>
        <w:t>本案所涉及的行政法律关系主体有：车辆管理所；樵某；</w:t>
      </w:r>
    </w:p>
    <w:p w14:paraId="66C77B9A" w14:textId="77777777" w:rsidR="00515F07" w:rsidRPr="00515F07" w:rsidRDefault="00515F07" w:rsidP="00515F07">
      <w:pPr>
        <w:spacing w:line="260" w:lineRule="exact"/>
        <w:rPr>
          <w:rFonts w:hint="eastAsia"/>
          <w:sz w:val="18"/>
          <w:szCs w:val="18"/>
        </w:rPr>
      </w:pPr>
      <w:r w:rsidRPr="00515F07">
        <w:rPr>
          <w:rFonts w:hint="eastAsia"/>
          <w:sz w:val="18"/>
          <w:szCs w:val="18"/>
        </w:rPr>
        <w:lastRenderedPageBreak/>
        <w:t>(2)</w:t>
      </w:r>
      <w:r w:rsidRPr="00515F07">
        <w:rPr>
          <w:rFonts w:hint="eastAsia"/>
          <w:sz w:val="18"/>
          <w:szCs w:val="18"/>
        </w:rPr>
        <w:t>本案所涉及的诉讼为行政诉讼；</w:t>
      </w:r>
    </w:p>
    <w:p w14:paraId="0DDDBAFC" w14:textId="77777777" w:rsidR="00515F07" w:rsidRPr="00515F07" w:rsidRDefault="00515F07" w:rsidP="00515F07">
      <w:pPr>
        <w:spacing w:line="260" w:lineRule="exact"/>
        <w:rPr>
          <w:rFonts w:hint="eastAsia"/>
          <w:sz w:val="18"/>
          <w:szCs w:val="18"/>
        </w:rPr>
      </w:pPr>
      <w:r w:rsidRPr="00515F07">
        <w:rPr>
          <w:rFonts w:hint="eastAsia"/>
          <w:sz w:val="18"/>
          <w:szCs w:val="18"/>
        </w:rPr>
        <w:t>(3)</w:t>
      </w:r>
      <w:r w:rsidRPr="00515F07">
        <w:rPr>
          <w:rFonts w:hint="eastAsia"/>
          <w:sz w:val="18"/>
          <w:szCs w:val="18"/>
        </w:rPr>
        <w:t>根据行政行为实施的对象及适用力的不同，可以将行政行为分为抽象行政行为和具体行政行为。</w:t>
      </w:r>
    </w:p>
    <w:p w14:paraId="0E5B0894" w14:textId="77777777" w:rsidR="00515F07" w:rsidRPr="00515F07" w:rsidRDefault="00515F07" w:rsidP="00515F07">
      <w:pPr>
        <w:spacing w:line="260" w:lineRule="exact"/>
        <w:rPr>
          <w:rFonts w:hint="eastAsia"/>
          <w:sz w:val="18"/>
          <w:szCs w:val="18"/>
        </w:rPr>
      </w:pPr>
      <w:r w:rsidRPr="00515F07">
        <w:rPr>
          <w:rFonts w:hint="eastAsia"/>
          <w:sz w:val="18"/>
          <w:szCs w:val="18"/>
        </w:rPr>
        <w:t>抽象行政行为是指行政主体针对不特定的行政管理对象实施的行政行为。具体行政行为是指行政主体针对特定的行政管理对象所实施的行政行为。</w:t>
      </w:r>
    </w:p>
    <w:p w14:paraId="5564BDA0" w14:textId="77777777" w:rsidR="00515F07" w:rsidRPr="00515F07" w:rsidRDefault="00515F07" w:rsidP="00515F07">
      <w:pPr>
        <w:spacing w:line="260" w:lineRule="exact"/>
        <w:rPr>
          <w:rFonts w:hint="eastAsia"/>
          <w:sz w:val="18"/>
          <w:szCs w:val="18"/>
        </w:rPr>
      </w:pPr>
      <w:r w:rsidRPr="00515F07">
        <w:rPr>
          <w:rFonts w:hint="eastAsia"/>
          <w:sz w:val="18"/>
          <w:szCs w:val="18"/>
        </w:rPr>
        <w:t xml:space="preserve">11. </w:t>
      </w:r>
      <w:r w:rsidRPr="00515F07">
        <w:rPr>
          <w:rFonts w:hint="eastAsia"/>
          <w:sz w:val="18"/>
          <w:szCs w:val="18"/>
        </w:rPr>
        <w:t>案情介绍：</w:t>
      </w:r>
      <w:r w:rsidRPr="00515F07">
        <w:rPr>
          <w:rFonts w:hint="eastAsia"/>
          <w:sz w:val="18"/>
          <w:szCs w:val="18"/>
        </w:rPr>
        <w:t>2008</w:t>
      </w:r>
      <w:r w:rsidRPr="00515F07">
        <w:rPr>
          <w:rFonts w:hint="eastAsia"/>
          <w:sz w:val="18"/>
          <w:szCs w:val="18"/>
        </w:rPr>
        <w:t>年</w:t>
      </w:r>
      <w:r w:rsidRPr="00515F07">
        <w:rPr>
          <w:rFonts w:hint="eastAsia"/>
          <w:sz w:val="18"/>
          <w:szCs w:val="18"/>
        </w:rPr>
        <w:t>9</w:t>
      </w:r>
      <w:r w:rsidRPr="00515F07">
        <w:rPr>
          <w:rFonts w:hint="eastAsia"/>
          <w:sz w:val="18"/>
          <w:szCs w:val="18"/>
        </w:rPr>
        <w:t>月，中原省罗河市燕城区裴庄镇要求收割玉米的农户先办理“砍伐证”、“准运证”。裴政</w:t>
      </w:r>
      <w:r w:rsidRPr="00515F07">
        <w:rPr>
          <w:rFonts w:hint="eastAsia"/>
          <w:sz w:val="18"/>
          <w:szCs w:val="18"/>
        </w:rPr>
        <w:t>[2008]37</w:t>
      </w:r>
      <w:r w:rsidRPr="00515F07">
        <w:rPr>
          <w:rFonts w:hint="eastAsia"/>
          <w:sz w:val="18"/>
          <w:szCs w:val="18"/>
        </w:rPr>
        <w:t>号文《裴庄镇关于加强秋季秸秆禁烧工作的紧急通知》明确规定，“严禁焚烧秸秆，实施秸秆还田秋作物秸秆禁烧率必须达到</w:t>
      </w:r>
      <w:r w:rsidRPr="00515F07">
        <w:rPr>
          <w:rFonts w:hint="eastAsia"/>
          <w:sz w:val="18"/>
          <w:szCs w:val="18"/>
        </w:rPr>
        <w:t>100%</w:t>
      </w:r>
      <w:r w:rsidRPr="00515F07">
        <w:rPr>
          <w:rFonts w:hint="eastAsia"/>
          <w:sz w:val="18"/>
          <w:szCs w:val="18"/>
        </w:rPr>
        <w:t>”、“谁砍罚谁，谁烧罚谁”、“农户承包地砍伐或焚烧秸秆</w:t>
      </w:r>
      <w:r w:rsidRPr="00515F07">
        <w:rPr>
          <w:rFonts w:hint="eastAsia"/>
          <w:sz w:val="18"/>
          <w:szCs w:val="18"/>
        </w:rPr>
        <w:t>1</w:t>
      </w:r>
      <w:r w:rsidRPr="00515F07">
        <w:rPr>
          <w:rFonts w:hint="eastAsia"/>
          <w:sz w:val="18"/>
          <w:szCs w:val="18"/>
        </w:rPr>
        <w:t>亩以下的对该农户罚款</w:t>
      </w:r>
      <w:r w:rsidRPr="00515F07">
        <w:rPr>
          <w:rFonts w:hint="eastAsia"/>
          <w:sz w:val="18"/>
          <w:szCs w:val="18"/>
        </w:rPr>
        <w:t>300</w:t>
      </w:r>
      <w:r w:rsidRPr="00515F07">
        <w:rPr>
          <w:rFonts w:hint="eastAsia"/>
          <w:sz w:val="18"/>
          <w:szCs w:val="18"/>
        </w:rPr>
        <w:t>元，超过</w:t>
      </w:r>
      <w:r w:rsidRPr="00515F07">
        <w:rPr>
          <w:rFonts w:hint="eastAsia"/>
          <w:sz w:val="18"/>
          <w:szCs w:val="18"/>
        </w:rPr>
        <w:t>1</w:t>
      </w:r>
      <w:r w:rsidRPr="00515F07">
        <w:rPr>
          <w:rFonts w:hint="eastAsia"/>
          <w:sz w:val="18"/>
          <w:szCs w:val="18"/>
        </w:rPr>
        <w:t>亩的每亩罚款</w:t>
      </w:r>
      <w:r w:rsidRPr="00515F07">
        <w:rPr>
          <w:rFonts w:hint="eastAsia"/>
          <w:sz w:val="18"/>
          <w:szCs w:val="18"/>
        </w:rPr>
        <w:t>500</w:t>
      </w:r>
      <w:r w:rsidRPr="00515F07">
        <w:rPr>
          <w:rFonts w:hint="eastAsia"/>
          <w:sz w:val="18"/>
          <w:szCs w:val="18"/>
        </w:rPr>
        <w:t>元。”文件的颁布日期是</w:t>
      </w:r>
      <w:r w:rsidRPr="00515F07">
        <w:rPr>
          <w:rFonts w:hint="eastAsia"/>
          <w:sz w:val="18"/>
          <w:szCs w:val="18"/>
        </w:rPr>
        <w:t>2008</w:t>
      </w:r>
      <w:r w:rsidRPr="00515F07">
        <w:rPr>
          <w:rFonts w:hint="eastAsia"/>
          <w:sz w:val="18"/>
          <w:szCs w:val="18"/>
        </w:rPr>
        <w:t>年</w:t>
      </w:r>
      <w:r w:rsidRPr="00515F07">
        <w:rPr>
          <w:rFonts w:hint="eastAsia"/>
          <w:sz w:val="18"/>
          <w:szCs w:val="18"/>
        </w:rPr>
        <w:t>9</w:t>
      </w:r>
      <w:r w:rsidRPr="00515F07">
        <w:rPr>
          <w:rFonts w:hint="eastAsia"/>
          <w:sz w:val="18"/>
          <w:szCs w:val="18"/>
        </w:rPr>
        <w:t>月</w:t>
      </w:r>
      <w:r w:rsidRPr="00515F07">
        <w:rPr>
          <w:rFonts w:hint="eastAsia"/>
          <w:sz w:val="18"/>
          <w:szCs w:val="18"/>
        </w:rPr>
        <w:t>3</w:t>
      </w:r>
      <w:r w:rsidRPr="00515F07">
        <w:rPr>
          <w:rFonts w:hint="eastAsia"/>
          <w:sz w:val="18"/>
          <w:szCs w:val="18"/>
        </w:rPr>
        <w:t>日。文件说，对确因养殖、青贮等需要，农户要求砍伐的应先报镇“三秋”秸秆禁烧指挥部同意，按要求办理相关手续后经批准方可砍伐，“否则按违反秸秆禁烧规定，依法进行严肃处理。”</w:t>
      </w:r>
    </w:p>
    <w:p w14:paraId="14CB953E" w14:textId="77777777" w:rsidR="00515F07" w:rsidRPr="00515F07" w:rsidRDefault="00515F07" w:rsidP="00515F07">
      <w:pPr>
        <w:spacing w:line="260" w:lineRule="exact"/>
        <w:rPr>
          <w:rFonts w:hint="eastAsia"/>
          <w:sz w:val="18"/>
          <w:szCs w:val="18"/>
        </w:rPr>
      </w:pPr>
      <w:r w:rsidRPr="00515F07">
        <w:rPr>
          <w:rFonts w:hint="eastAsia"/>
          <w:sz w:val="18"/>
          <w:szCs w:val="18"/>
        </w:rPr>
        <w:t>农民李某因未经批准砍伐玉米秸秆回家喂猪被镇政府罚款三百元。</w:t>
      </w:r>
    </w:p>
    <w:p w14:paraId="61293780" w14:textId="77777777" w:rsidR="00515F07" w:rsidRPr="00515F07" w:rsidRDefault="00515F07" w:rsidP="00515F07">
      <w:pPr>
        <w:spacing w:line="260" w:lineRule="exact"/>
        <w:rPr>
          <w:rFonts w:hint="eastAsia"/>
          <w:sz w:val="18"/>
          <w:szCs w:val="18"/>
        </w:rPr>
      </w:pPr>
      <w:r w:rsidRPr="00515F07">
        <w:rPr>
          <w:rFonts w:hint="eastAsia"/>
          <w:sz w:val="18"/>
          <w:szCs w:val="18"/>
        </w:rPr>
        <w:t>问题：</w:t>
      </w:r>
      <w:r w:rsidRPr="00515F07">
        <w:rPr>
          <w:rFonts w:hint="eastAsia"/>
          <w:sz w:val="18"/>
          <w:szCs w:val="18"/>
        </w:rPr>
        <w:t>(1)</w:t>
      </w:r>
      <w:r w:rsidRPr="00515F07">
        <w:rPr>
          <w:rFonts w:hint="eastAsia"/>
          <w:sz w:val="18"/>
          <w:szCs w:val="18"/>
        </w:rPr>
        <w:t>《裴庄镇关于加强秋季秸秆禁烧工作的紧急通知》属于抽象行政行为还是具体行政行为？其是否合法？为什么？</w:t>
      </w:r>
    </w:p>
    <w:p w14:paraId="05430A63" w14:textId="77777777" w:rsidR="00515F07" w:rsidRPr="00515F07" w:rsidRDefault="00515F07" w:rsidP="00515F07">
      <w:pPr>
        <w:spacing w:line="260" w:lineRule="exact"/>
        <w:rPr>
          <w:rFonts w:hint="eastAsia"/>
          <w:sz w:val="18"/>
          <w:szCs w:val="18"/>
        </w:rPr>
      </w:pPr>
      <w:r w:rsidRPr="00515F07">
        <w:rPr>
          <w:rFonts w:hint="eastAsia"/>
          <w:sz w:val="18"/>
          <w:szCs w:val="18"/>
        </w:rPr>
        <w:t>(2)</w:t>
      </w:r>
      <w:r w:rsidRPr="00515F07">
        <w:rPr>
          <w:rFonts w:hint="eastAsia"/>
          <w:sz w:val="18"/>
          <w:szCs w:val="18"/>
        </w:rPr>
        <w:t>镇政府对李某的处罚是否合法？为什么？</w:t>
      </w:r>
    </w:p>
    <w:p w14:paraId="77F2261E" w14:textId="77777777" w:rsidR="00515F07" w:rsidRPr="00515F07" w:rsidRDefault="00515F07" w:rsidP="00515F07">
      <w:pPr>
        <w:spacing w:line="260" w:lineRule="exact"/>
        <w:rPr>
          <w:rFonts w:hint="eastAsia"/>
          <w:sz w:val="18"/>
          <w:szCs w:val="18"/>
        </w:rPr>
      </w:pPr>
      <w:r w:rsidRPr="00515F07">
        <w:rPr>
          <w:rFonts w:hint="eastAsia"/>
          <w:sz w:val="18"/>
          <w:szCs w:val="18"/>
        </w:rPr>
        <w:t>(3)</w:t>
      </w:r>
      <w:r w:rsidRPr="00515F07">
        <w:rPr>
          <w:rFonts w:hint="eastAsia"/>
          <w:sz w:val="18"/>
          <w:szCs w:val="18"/>
        </w:rPr>
        <w:t>李某不服镇政府处罚决定，如何寻求行政法上的救济？</w:t>
      </w:r>
    </w:p>
    <w:p w14:paraId="1FAD48E8" w14:textId="77777777" w:rsidR="00515F07" w:rsidRPr="00515F07" w:rsidRDefault="00515F07" w:rsidP="00515F07">
      <w:pPr>
        <w:spacing w:line="260" w:lineRule="exact"/>
        <w:rPr>
          <w:rFonts w:hint="eastAsia"/>
          <w:sz w:val="18"/>
          <w:szCs w:val="18"/>
        </w:rPr>
      </w:pPr>
      <w:r w:rsidRPr="00515F07">
        <w:rPr>
          <w:rFonts w:hint="eastAsia"/>
          <w:sz w:val="18"/>
          <w:szCs w:val="18"/>
        </w:rPr>
        <w:t>以下作答结果仅供参考：</w:t>
      </w:r>
    </w:p>
    <w:p w14:paraId="55D2B76F" w14:textId="77777777" w:rsidR="00515F07" w:rsidRPr="00515F07" w:rsidRDefault="00515F07" w:rsidP="00515F07">
      <w:pPr>
        <w:spacing w:line="260" w:lineRule="exact"/>
        <w:rPr>
          <w:rFonts w:hint="eastAsia"/>
          <w:sz w:val="18"/>
          <w:szCs w:val="18"/>
        </w:rPr>
      </w:pPr>
      <w:r w:rsidRPr="00515F07">
        <w:rPr>
          <w:rFonts w:hint="eastAsia"/>
          <w:sz w:val="18"/>
          <w:szCs w:val="18"/>
        </w:rPr>
        <w:t>(1)</w:t>
      </w:r>
      <w:r w:rsidRPr="00515F07">
        <w:rPr>
          <w:rFonts w:hint="eastAsia"/>
          <w:sz w:val="18"/>
          <w:szCs w:val="18"/>
        </w:rPr>
        <w:t>属于抽象行政行为；不合法，违法设定行政许可和行政处罚。</w:t>
      </w:r>
    </w:p>
    <w:p w14:paraId="0FD3FE49" w14:textId="77777777" w:rsidR="00515F07" w:rsidRPr="00515F07" w:rsidRDefault="00515F07" w:rsidP="00515F07">
      <w:pPr>
        <w:spacing w:line="260" w:lineRule="exact"/>
        <w:rPr>
          <w:rFonts w:hint="eastAsia"/>
          <w:sz w:val="18"/>
          <w:szCs w:val="18"/>
        </w:rPr>
      </w:pPr>
      <w:r w:rsidRPr="00515F07">
        <w:rPr>
          <w:rFonts w:hint="eastAsia"/>
          <w:sz w:val="18"/>
          <w:szCs w:val="18"/>
        </w:rPr>
        <w:t>(2)</w:t>
      </w:r>
      <w:r w:rsidRPr="00515F07">
        <w:rPr>
          <w:rFonts w:hint="eastAsia"/>
          <w:sz w:val="18"/>
          <w:szCs w:val="18"/>
        </w:rPr>
        <w:t>属于不合法，因为处罚依据违法。</w:t>
      </w:r>
    </w:p>
    <w:p w14:paraId="52CEEBA5" w14:textId="77777777" w:rsidR="00515F07" w:rsidRPr="00515F07" w:rsidRDefault="00515F07" w:rsidP="00515F07">
      <w:pPr>
        <w:spacing w:line="260" w:lineRule="exact"/>
        <w:rPr>
          <w:rFonts w:hint="eastAsia"/>
          <w:sz w:val="18"/>
          <w:szCs w:val="18"/>
        </w:rPr>
      </w:pPr>
      <w:r w:rsidRPr="00515F07">
        <w:rPr>
          <w:rFonts w:hint="eastAsia"/>
          <w:sz w:val="18"/>
          <w:szCs w:val="18"/>
        </w:rPr>
        <w:t>(3)</w:t>
      </w:r>
      <w:r w:rsidRPr="00515F07">
        <w:rPr>
          <w:rFonts w:hint="eastAsia"/>
          <w:sz w:val="18"/>
          <w:szCs w:val="18"/>
        </w:rPr>
        <w:t>可以申请行政复议，或者可以申请行政诉讼。</w:t>
      </w:r>
    </w:p>
    <w:p w14:paraId="6732EA76" w14:textId="77777777" w:rsidR="00515F07" w:rsidRPr="00515F07" w:rsidRDefault="00515F07" w:rsidP="00515F07">
      <w:pPr>
        <w:spacing w:line="260" w:lineRule="exact"/>
        <w:rPr>
          <w:rFonts w:hint="eastAsia"/>
          <w:sz w:val="18"/>
          <w:szCs w:val="18"/>
        </w:rPr>
      </w:pPr>
      <w:r w:rsidRPr="00515F07">
        <w:rPr>
          <w:rFonts w:hint="eastAsia"/>
          <w:sz w:val="18"/>
          <w:szCs w:val="18"/>
        </w:rPr>
        <w:t xml:space="preserve">12. </w:t>
      </w:r>
      <w:r w:rsidRPr="00515F07">
        <w:rPr>
          <w:rFonts w:hint="eastAsia"/>
          <w:sz w:val="18"/>
          <w:szCs w:val="18"/>
        </w:rPr>
        <w:t>案情介绍：甲某因琐事与乙某发生争吵，进而互殴。某市</w:t>
      </w:r>
      <w:r w:rsidRPr="00515F07">
        <w:rPr>
          <w:rFonts w:hint="eastAsia"/>
          <w:sz w:val="18"/>
          <w:szCs w:val="18"/>
        </w:rPr>
        <w:t>B</w:t>
      </w:r>
      <w:r w:rsidRPr="00515F07">
        <w:rPr>
          <w:rFonts w:hint="eastAsia"/>
          <w:sz w:val="18"/>
          <w:szCs w:val="18"/>
        </w:rPr>
        <w:t>区公安分局决定对甲某拘留</w:t>
      </w:r>
      <w:r w:rsidRPr="00515F07">
        <w:rPr>
          <w:rFonts w:hint="eastAsia"/>
          <w:sz w:val="18"/>
          <w:szCs w:val="18"/>
        </w:rPr>
        <w:t>10</w:t>
      </w:r>
      <w:r w:rsidRPr="00515F07">
        <w:rPr>
          <w:rFonts w:hint="eastAsia"/>
          <w:sz w:val="18"/>
          <w:szCs w:val="18"/>
        </w:rPr>
        <w:t>天，对乙某予以警告。后甲某不服，向位于</w:t>
      </w:r>
      <w:r w:rsidRPr="00515F07">
        <w:rPr>
          <w:rFonts w:hint="eastAsia"/>
          <w:sz w:val="18"/>
          <w:szCs w:val="18"/>
        </w:rPr>
        <w:t>B</w:t>
      </w:r>
      <w:r w:rsidRPr="00515F07">
        <w:rPr>
          <w:rFonts w:hint="eastAsia"/>
          <w:sz w:val="18"/>
          <w:szCs w:val="18"/>
        </w:rPr>
        <w:t>区的市公安局申请行政复议，市公安局将对甲某的处罚改为拘留</w:t>
      </w:r>
      <w:r w:rsidRPr="00515F07">
        <w:rPr>
          <w:rFonts w:hint="eastAsia"/>
          <w:sz w:val="18"/>
          <w:szCs w:val="18"/>
        </w:rPr>
        <w:t>1</w:t>
      </w:r>
      <w:r w:rsidRPr="00515F07">
        <w:rPr>
          <w:rFonts w:hint="eastAsia"/>
          <w:sz w:val="18"/>
          <w:szCs w:val="18"/>
        </w:rPr>
        <w:t>天。甲某仍然不服，向人民法院提起诉讼。</w:t>
      </w:r>
    </w:p>
    <w:p w14:paraId="2759A2AF" w14:textId="77777777" w:rsidR="00515F07" w:rsidRPr="00515F07" w:rsidRDefault="00515F07" w:rsidP="00515F07">
      <w:pPr>
        <w:spacing w:line="260" w:lineRule="exact"/>
        <w:rPr>
          <w:rFonts w:hint="eastAsia"/>
          <w:sz w:val="18"/>
          <w:szCs w:val="18"/>
        </w:rPr>
      </w:pPr>
      <w:r w:rsidRPr="00515F07">
        <w:rPr>
          <w:rFonts w:hint="eastAsia"/>
          <w:sz w:val="18"/>
          <w:szCs w:val="18"/>
        </w:rPr>
        <w:t>问题：</w:t>
      </w:r>
      <w:r w:rsidRPr="00515F07">
        <w:rPr>
          <w:rFonts w:hint="eastAsia"/>
          <w:sz w:val="18"/>
          <w:szCs w:val="18"/>
        </w:rPr>
        <w:t>(1)</w:t>
      </w:r>
      <w:r w:rsidRPr="00515F07">
        <w:rPr>
          <w:rFonts w:hint="eastAsia"/>
          <w:sz w:val="18"/>
          <w:szCs w:val="18"/>
        </w:rPr>
        <w:t>本案中复议被申请人是谁？</w:t>
      </w:r>
    </w:p>
    <w:p w14:paraId="34C2EA0B" w14:textId="77777777" w:rsidR="00515F07" w:rsidRPr="00515F07" w:rsidRDefault="00515F07" w:rsidP="00515F07">
      <w:pPr>
        <w:spacing w:line="260" w:lineRule="exact"/>
        <w:rPr>
          <w:rFonts w:hint="eastAsia"/>
          <w:sz w:val="18"/>
          <w:szCs w:val="18"/>
        </w:rPr>
      </w:pPr>
      <w:r w:rsidRPr="00515F07">
        <w:rPr>
          <w:rFonts w:hint="eastAsia"/>
          <w:sz w:val="18"/>
          <w:szCs w:val="18"/>
        </w:rPr>
        <w:t>(2)</w:t>
      </w:r>
      <w:r w:rsidRPr="00515F07">
        <w:rPr>
          <w:rFonts w:hint="eastAsia"/>
          <w:sz w:val="18"/>
          <w:szCs w:val="18"/>
        </w:rPr>
        <w:t>甲某是否可以向人民法院提起行政诉讼？为什么？</w:t>
      </w:r>
    </w:p>
    <w:p w14:paraId="34997300" w14:textId="77777777" w:rsidR="00515F07" w:rsidRPr="00515F07" w:rsidRDefault="00515F07" w:rsidP="00515F07">
      <w:pPr>
        <w:spacing w:line="260" w:lineRule="exact"/>
        <w:rPr>
          <w:rFonts w:hint="eastAsia"/>
          <w:sz w:val="18"/>
          <w:szCs w:val="18"/>
        </w:rPr>
      </w:pPr>
      <w:r w:rsidRPr="00515F07">
        <w:rPr>
          <w:rFonts w:hint="eastAsia"/>
          <w:sz w:val="18"/>
          <w:szCs w:val="18"/>
        </w:rPr>
        <w:t>(3)</w:t>
      </w:r>
      <w:r w:rsidRPr="00515F07">
        <w:rPr>
          <w:rFonts w:hint="eastAsia"/>
          <w:sz w:val="18"/>
          <w:szCs w:val="18"/>
        </w:rPr>
        <w:t>如果可以的话，本案应以谁为被告？为什么？</w:t>
      </w:r>
    </w:p>
    <w:p w14:paraId="7DDD9A04" w14:textId="77777777" w:rsidR="00515F07" w:rsidRPr="00515F07" w:rsidRDefault="00515F07" w:rsidP="00515F07">
      <w:pPr>
        <w:spacing w:line="260" w:lineRule="exact"/>
        <w:rPr>
          <w:rFonts w:hint="eastAsia"/>
          <w:sz w:val="18"/>
          <w:szCs w:val="18"/>
        </w:rPr>
      </w:pPr>
      <w:r w:rsidRPr="00515F07">
        <w:rPr>
          <w:rFonts w:hint="eastAsia"/>
          <w:sz w:val="18"/>
          <w:szCs w:val="18"/>
        </w:rPr>
        <w:t>以下作答结果仅供参考：</w:t>
      </w:r>
    </w:p>
    <w:p w14:paraId="396A958C" w14:textId="77777777" w:rsidR="00515F07" w:rsidRPr="00515F07" w:rsidRDefault="00515F07" w:rsidP="00515F07">
      <w:pPr>
        <w:spacing w:line="260" w:lineRule="exact"/>
        <w:rPr>
          <w:rFonts w:hint="eastAsia"/>
          <w:sz w:val="18"/>
          <w:szCs w:val="18"/>
        </w:rPr>
      </w:pPr>
      <w:r w:rsidRPr="00515F07">
        <w:rPr>
          <w:rFonts w:hint="eastAsia"/>
          <w:sz w:val="18"/>
          <w:szCs w:val="18"/>
        </w:rPr>
        <w:t>(1)</w:t>
      </w:r>
      <w:r w:rsidRPr="00515F07">
        <w:rPr>
          <w:rFonts w:hint="eastAsia"/>
          <w:sz w:val="18"/>
          <w:szCs w:val="18"/>
        </w:rPr>
        <w:t>本案中复议被申请人是行使行政职权的</w:t>
      </w:r>
      <w:r w:rsidRPr="00515F07">
        <w:rPr>
          <w:rFonts w:hint="eastAsia"/>
          <w:sz w:val="18"/>
          <w:szCs w:val="18"/>
        </w:rPr>
        <w:t>B</w:t>
      </w:r>
      <w:r w:rsidRPr="00515F07">
        <w:rPr>
          <w:rFonts w:hint="eastAsia"/>
          <w:sz w:val="18"/>
          <w:szCs w:val="18"/>
        </w:rPr>
        <w:t>区公安局。</w:t>
      </w:r>
    </w:p>
    <w:p w14:paraId="48F7ECB5" w14:textId="77777777" w:rsidR="00515F07" w:rsidRPr="00515F07" w:rsidRDefault="00515F07" w:rsidP="00515F07">
      <w:pPr>
        <w:spacing w:line="260" w:lineRule="exact"/>
        <w:rPr>
          <w:rFonts w:hint="eastAsia"/>
          <w:sz w:val="18"/>
          <w:szCs w:val="18"/>
        </w:rPr>
      </w:pPr>
      <w:r w:rsidRPr="00515F07">
        <w:rPr>
          <w:rFonts w:hint="eastAsia"/>
          <w:sz w:val="18"/>
          <w:szCs w:val="18"/>
        </w:rPr>
        <w:t>(2)</w:t>
      </w:r>
      <w:r w:rsidRPr="00515F07">
        <w:rPr>
          <w:rFonts w:hint="eastAsia"/>
          <w:sz w:val="18"/>
          <w:szCs w:val="18"/>
        </w:rPr>
        <w:t>甲某可以向人民法院提起行政诉讼。我国《行政诉讼法》具体列举了行政处罚案件属于人民法院可以受理的案件。</w:t>
      </w:r>
    </w:p>
    <w:p w14:paraId="6A40B537" w14:textId="77777777" w:rsidR="00515F07" w:rsidRPr="00515F07" w:rsidRDefault="00515F07" w:rsidP="00515F07">
      <w:pPr>
        <w:spacing w:line="260" w:lineRule="exact"/>
        <w:rPr>
          <w:rFonts w:hint="eastAsia"/>
          <w:sz w:val="18"/>
          <w:szCs w:val="18"/>
        </w:rPr>
      </w:pPr>
      <w:r w:rsidRPr="00515F07">
        <w:rPr>
          <w:rFonts w:hint="eastAsia"/>
          <w:sz w:val="18"/>
          <w:szCs w:val="18"/>
        </w:rPr>
        <w:t>(3)</w:t>
      </w:r>
      <w:r w:rsidRPr="00515F07">
        <w:rPr>
          <w:rFonts w:hint="eastAsia"/>
          <w:sz w:val="18"/>
          <w:szCs w:val="18"/>
        </w:rPr>
        <w:t>应当以市公安局为被告。</w:t>
      </w:r>
    </w:p>
    <w:p w14:paraId="4F74FA89" w14:textId="77777777" w:rsidR="00515F07" w:rsidRPr="00515F07" w:rsidRDefault="00515F07" w:rsidP="00515F07">
      <w:pPr>
        <w:spacing w:line="260" w:lineRule="exact"/>
        <w:rPr>
          <w:rFonts w:hint="eastAsia"/>
          <w:sz w:val="18"/>
          <w:szCs w:val="18"/>
        </w:rPr>
      </w:pPr>
      <w:r w:rsidRPr="00515F07">
        <w:rPr>
          <w:rFonts w:hint="eastAsia"/>
          <w:sz w:val="18"/>
          <w:szCs w:val="18"/>
        </w:rPr>
        <w:t>《行政诉讼法》规定，经复议的案件，复议机关决定维持原具体行政行为的，作出原具体行政行为的行政机关是被告；复议机关改变原具体行政行为的，复议机关是被告。因此应当以市公安局为被告。</w:t>
      </w:r>
    </w:p>
    <w:p w14:paraId="55BC47C3" w14:textId="77777777" w:rsidR="00515F07" w:rsidRPr="00515F07" w:rsidRDefault="00515F07" w:rsidP="00515F07">
      <w:pPr>
        <w:spacing w:line="260" w:lineRule="exact"/>
        <w:rPr>
          <w:rFonts w:hint="eastAsia"/>
          <w:sz w:val="18"/>
          <w:szCs w:val="18"/>
        </w:rPr>
      </w:pPr>
      <w:r w:rsidRPr="00515F07">
        <w:rPr>
          <w:rFonts w:hint="eastAsia"/>
          <w:sz w:val="18"/>
          <w:szCs w:val="18"/>
        </w:rPr>
        <w:t xml:space="preserve">13. </w:t>
      </w:r>
      <w:r w:rsidRPr="00515F07">
        <w:rPr>
          <w:rFonts w:hint="eastAsia"/>
          <w:sz w:val="18"/>
          <w:szCs w:val="18"/>
        </w:rPr>
        <w:t>案情介绍：某县公安局办公室主任王某在一次宴请自己老战友的酒席上与酒店老板李某发生争执。王某一气之下，将酒店内的一台高级进口彩电砸坏，并扬言要吊销李某的营业执照。李某在多次向王某索赔无效的情况下，以王某为县公安局干部为由，要求公安局予以赔偿。被公安局拒绝后，李某以县公安局为被告，向县人民法院提起行政诉讼，请求法院判令县公安局赔偿自己的损失。</w:t>
      </w:r>
    </w:p>
    <w:p w14:paraId="3319F68E" w14:textId="77777777" w:rsidR="00515F07" w:rsidRPr="00515F07" w:rsidRDefault="00515F07" w:rsidP="00515F07">
      <w:pPr>
        <w:spacing w:line="260" w:lineRule="exact"/>
        <w:rPr>
          <w:rFonts w:hint="eastAsia"/>
          <w:sz w:val="18"/>
          <w:szCs w:val="18"/>
        </w:rPr>
      </w:pPr>
      <w:r w:rsidRPr="00515F07">
        <w:rPr>
          <w:rFonts w:hint="eastAsia"/>
          <w:sz w:val="18"/>
          <w:szCs w:val="18"/>
        </w:rPr>
        <w:t>问题：</w:t>
      </w:r>
      <w:r w:rsidRPr="00515F07">
        <w:rPr>
          <w:rFonts w:hint="eastAsia"/>
          <w:sz w:val="18"/>
          <w:szCs w:val="18"/>
        </w:rPr>
        <w:t>(1)</w:t>
      </w:r>
      <w:r w:rsidRPr="00515F07">
        <w:rPr>
          <w:rFonts w:hint="eastAsia"/>
          <w:sz w:val="18"/>
          <w:szCs w:val="18"/>
        </w:rPr>
        <w:t>王某行为是个人行为还是公务行为？</w:t>
      </w:r>
    </w:p>
    <w:p w14:paraId="061482F3" w14:textId="77777777" w:rsidR="00515F07" w:rsidRPr="00515F07" w:rsidRDefault="00515F07" w:rsidP="00515F07">
      <w:pPr>
        <w:spacing w:line="260" w:lineRule="exact"/>
        <w:rPr>
          <w:rFonts w:hint="eastAsia"/>
          <w:sz w:val="18"/>
          <w:szCs w:val="18"/>
        </w:rPr>
      </w:pPr>
      <w:r w:rsidRPr="00515F07">
        <w:rPr>
          <w:rFonts w:hint="eastAsia"/>
          <w:sz w:val="18"/>
          <w:szCs w:val="18"/>
        </w:rPr>
        <w:t>(2)</w:t>
      </w:r>
      <w:r w:rsidRPr="00515F07">
        <w:rPr>
          <w:rFonts w:hint="eastAsia"/>
          <w:sz w:val="18"/>
          <w:szCs w:val="18"/>
        </w:rPr>
        <w:t>根据所学知识，请分析判定其行为性质的理由。</w:t>
      </w:r>
    </w:p>
    <w:p w14:paraId="5BF06431" w14:textId="77777777" w:rsidR="00515F07" w:rsidRPr="00515F07" w:rsidRDefault="00515F07" w:rsidP="00515F07">
      <w:pPr>
        <w:spacing w:line="260" w:lineRule="exact"/>
        <w:rPr>
          <w:rFonts w:hint="eastAsia"/>
          <w:sz w:val="18"/>
          <w:szCs w:val="18"/>
        </w:rPr>
      </w:pPr>
      <w:r w:rsidRPr="00515F07">
        <w:rPr>
          <w:rFonts w:hint="eastAsia"/>
          <w:sz w:val="18"/>
          <w:szCs w:val="18"/>
        </w:rPr>
        <w:t>(3)</w:t>
      </w:r>
      <w:r w:rsidRPr="00515F07">
        <w:rPr>
          <w:rFonts w:hint="eastAsia"/>
          <w:sz w:val="18"/>
          <w:szCs w:val="18"/>
        </w:rPr>
        <w:t>本案是行政诉讼吗？为什么？</w:t>
      </w:r>
    </w:p>
    <w:p w14:paraId="30408351" w14:textId="77777777" w:rsidR="00515F07" w:rsidRPr="00515F07" w:rsidRDefault="00515F07" w:rsidP="00515F07">
      <w:pPr>
        <w:spacing w:line="260" w:lineRule="exact"/>
        <w:rPr>
          <w:rFonts w:hint="eastAsia"/>
          <w:sz w:val="18"/>
          <w:szCs w:val="18"/>
        </w:rPr>
      </w:pPr>
      <w:r w:rsidRPr="00515F07">
        <w:rPr>
          <w:rFonts w:hint="eastAsia"/>
          <w:sz w:val="18"/>
          <w:szCs w:val="18"/>
        </w:rPr>
        <w:t>以下作答结果仅供参考：</w:t>
      </w:r>
    </w:p>
    <w:p w14:paraId="35FA9A43" w14:textId="77777777" w:rsidR="00515F07" w:rsidRPr="00515F07" w:rsidRDefault="00515F07" w:rsidP="00515F07">
      <w:pPr>
        <w:spacing w:line="260" w:lineRule="exact"/>
        <w:rPr>
          <w:rFonts w:hint="eastAsia"/>
          <w:sz w:val="18"/>
          <w:szCs w:val="18"/>
        </w:rPr>
      </w:pPr>
      <w:r w:rsidRPr="00515F07">
        <w:rPr>
          <w:rFonts w:hint="eastAsia"/>
          <w:sz w:val="18"/>
          <w:szCs w:val="18"/>
        </w:rPr>
        <w:t>(1)</w:t>
      </w:r>
      <w:r w:rsidRPr="00515F07">
        <w:rPr>
          <w:rFonts w:hint="eastAsia"/>
          <w:sz w:val="18"/>
          <w:szCs w:val="18"/>
        </w:rPr>
        <w:t>王某的行为是个人行为，不是公务行为。</w:t>
      </w:r>
    </w:p>
    <w:p w14:paraId="69FCBC07" w14:textId="77777777" w:rsidR="00515F07" w:rsidRPr="00515F07" w:rsidRDefault="00515F07" w:rsidP="00515F07">
      <w:pPr>
        <w:spacing w:line="260" w:lineRule="exact"/>
        <w:rPr>
          <w:rFonts w:hint="eastAsia"/>
          <w:sz w:val="18"/>
          <w:szCs w:val="18"/>
        </w:rPr>
      </w:pPr>
      <w:r w:rsidRPr="00515F07">
        <w:rPr>
          <w:rFonts w:hint="eastAsia"/>
          <w:sz w:val="18"/>
          <w:szCs w:val="18"/>
        </w:rPr>
        <w:t>(2)</w:t>
      </w:r>
      <w:r w:rsidRPr="00515F07">
        <w:rPr>
          <w:rFonts w:hint="eastAsia"/>
          <w:sz w:val="18"/>
          <w:szCs w:val="18"/>
        </w:rPr>
        <w:t>公务员的具体身份由其行为性质所决定：他从事个人行为，其身分是公民；当他从事公务行为时，其实际身分为公务员。</w:t>
      </w:r>
    </w:p>
    <w:p w14:paraId="1FC64185" w14:textId="77777777" w:rsidR="00515F07" w:rsidRPr="00515F07" w:rsidRDefault="00515F07" w:rsidP="00515F07">
      <w:pPr>
        <w:spacing w:line="260" w:lineRule="exact"/>
        <w:rPr>
          <w:rFonts w:hint="eastAsia"/>
          <w:sz w:val="18"/>
          <w:szCs w:val="18"/>
        </w:rPr>
      </w:pPr>
      <w:r w:rsidRPr="00515F07">
        <w:rPr>
          <w:rFonts w:hint="eastAsia"/>
          <w:sz w:val="18"/>
          <w:szCs w:val="18"/>
        </w:rPr>
        <w:t>(3)</w:t>
      </w:r>
      <w:r w:rsidRPr="00515F07">
        <w:rPr>
          <w:rFonts w:hint="eastAsia"/>
          <w:sz w:val="18"/>
          <w:szCs w:val="18"/>
        </w:rPr>
        <w:t>不属于行政诉讼受案范围。‘因为王某的行为是个人行为，不是公务行为，不属于行政诉讼受案范围。</w:t>
      </w:r>
    </w:p>
    <w:p w14:paraId="13CC5127" w14:textId="77777777" w:rsidR="00515F07" w:rsidRPr="00515F07" w:rsidRDefault="00515F07" w:rsidP="00515F07">
      <w:pPr>
        <w:spacing w:line="260" w:lineRule="exact"/>
        <w:rPr>
          <w:rFonts w:hint="eastAsia"/>
          <w:sz w:val="18"/>
          <w:szCs w:val="18"/>
        </w:rPr>
      </w:pPr>
      <w:r w:rsidRPr="00515F07">
        <w:rPr>
          <w:rFonts w:hint="eastAsia"/>
          <w:sz w:val="18"/>
          <w:szCs w:val="18"/>
        </w:rPr>
        <w:t xml:space="preserve">14. </w:t>
      </w:r>
      <w:r w:rsidRPr="00515F07">
        <w:rPr>
          <w:rFonts w:hint="eastAsia"/>
          <w:sz w:val="18"/>
          <w:szCs w:val="18"/>
        </w:rPr>
        <w:t>案情介绍：</w:t>
      </w:r>
      <w:r w:rsidRPr="00515F07">
        <w:rPr>
          <w:rFonts w:hint="eastAsia"/>
          <w:sz w:val="18"/>
          <w:szCs w:val="18"/>
        </w:rPr>
        <w:t>2013</w:t>
      </w:r>
      <w:r w:rsidRPr="00515F07">
        <w:rPr>
          <w:rFonts w:hint="eastAsia"/>
          <w:sz w:val="18"/>
          <w:szCs w:val="18"/>
        </w:rPr>
        <w:t>年</w:t>
      </w:r>
      <w:r w:rsidRPr="00515F07">
        <w:rPr>
          <w:rFonts w:hint="eastAsia"/>
          <w:sz w:val="18"/>
          <w:szCs w:val="18"/>
        </w:rPr>
        <w:t>3</w:t>
      </w:r>
      <w:r w:rsidRPr="00515F07">
        <w:rPr>
          <w:rFonts w:hint="eastAsia"/>
          <w:sz w:val="18"/>
          <w:szCs w:val="18"/>
        </w:rPr>
        <w:t>月</w:t>
      </w:r>
      <w:r w:rsidRPr="00515F07">
        <w:rPr>
          <w:rFonts w:hint="eastAsia"/>
          <w:sz w:val="18"/>
          <w:szCs w:val="18"/>
        </w:rPr>
        <w:t>20</w:t>
      </w:r>
      <w:r w:rsidRPr="00515F07">
        <w:rPr>
          <w:rFonts w:hint="eastAsia"/>
          <w:sz w:val="18"/>
          <w:szCs w:val="18"/>
        </w:rPr>
        <w:t>日，某县某镇政府工作人员以违反计划生育法规为由，将孙某、蔡某夫妇家的一台</w:t>
      </w:r>
      <w:r w:rsidRPr="00515F07">
        <w:rPr>
          <w:rFonts w:hint="eastAsia"/>
          <w:sz w:val="18"/>
          <w:szCs w:val="18"/>
        </w:rPr>
        <w:t>54</w:t>
      </w:r>
      <w:r w:rsidRPr="00515F07">
        <w:rPr>
          <w:rFonts w:hint="eastAsia"/>
          <w:sz w:val="18"/>
          <w:szCs w:val="18"/>
        </w:rPr>
        <w:t>厘米彩色电视机带走。同年</w:t>
      </w:r>
      <w:r w:rsidRPr="00515F07">
        <w:rPr>
          <w:rFonts w:hint="eastAsia"/>
          <w:sz w:val="18"/>
          <w:szCs w:val="18"/>
        </w:rPr>
        <w:t>4</w:t>
      </w:r>
      <w:r w:rsidRPr="00515F07">
        <w:rPr>
          <w:rFonts w:hint="eastAsia"/>
          <w:sz w:val="18"/>
          <w:szCs w:val="18"/>
        </w:rPr>
        <w:t>月</w:t>
      </w:r>
      <w:r w:rsidRPr="00515F07">
        <w:rPr>
          <w:rFonts w:hint="eastAsia"/>
          <w:sz w:val="18"/>
          <w:szCs w:val="18"/>
        </w:rPr>
        <w:t>1</w:t>
      </w:r>
      <w:r w:rsidRPr="00515F07">
        <w:rPr>
          <w:rFonts w:hint="eastAsia"/>
          <w:sz w:val="18"/>
          <w:szCs w:val="18"/>
        </w:rPr>
        <w:t>日，镇政府工作人员又在蔡某任教的学校将其带走，次日放回。孙某将镇人民政府告上了县法院。</w:t>
      </w:r>
    </w:p>
    <w:p w14:paraId="205203BC" w14:textId="77777777" w:rsidR="00515F07" w:rsidRPr="00515F07" w:rsidRDefault="00515F07" w:rsidP="00515F07">
      <w:pPr>
        <w:spacing w:line="260" w:lineRule="exact"/>
        <w:rPr>
          <w:rFonts w:hint="eastAsia"/>
          <w:sz w:val="18"/>
          <w:szCs w:val="18"/>
        </w:rPr>
      </w:pPr>
      <w:r w:rsidRPr="00515F07">
        <w:rPr>
          <w:rFonts w:hint="eastAsia"/>
          <w:sz w:val="18"/>
          <w:szCs w:val="18"/>
        </w:rPr>
        <w:t>问题：</w:t>
      </w:r>
    </w:p>
    <w:p w14:paraId="0566107A" w14:textId="77777777" w:rsidR="00515F07" w:rsidRPr="00515F07" w:rsidRDefault="00515F07" w:rsidP="00515F07">
      <w:pPr>
        <w:spacing w:line="260" w:lineRule="exact"/>
        <w:rPr>
          <w:rFonts w:hint="eastAsia"/>
          <w:sz w:val="18"/>
          <w:szCs w:val="18"/>
        </w:rPr>
      </w:pPr>
      <w:r w:rsidRPr="00515F07">
        <w:rPr>
          <w:rFonts w:hint="eastAsia"/>
          <w:sz w:val="18"/>
          <w:szCs w:val="18"/>
        </w:rPr>
        <w:t>（</w:t>
      </w:r>
      <w:r w:rsidRPr="00515F07">
        <w:rPr>
          <w:rFonts w:hint="eastAsia"/>
          <w:sz w:val="18"/>
          <w:szCs w:val="18"/>
        </w:rPr>
        <w:t>1</w:t>
      </w:r>
      <w:r w:rsidRPr="00515F07">
        <w:rPr>
          <w:rFonts w:hint="eastAsia"/>
          <w:sz w:val="18"/>
          <w:szCs w:val="18"/>
        </w:rPr>
        <w:t>）本案中行政法律关系的主体是谁？</w:t>
      </w:r>
    </w:p>
    <w:p w14:paraId="3792CF3E" w14:textId="77777777" w:rsidR="00515F07" w:rsidRPr="00515F07" w:rsidRDefault="00515F07" w:rsidP="00515F07">
      <w:pPr>
        <w:spacing w:line="260" w:lineRule="exact"/>
        <w:rPr>
          <w:rFonts w:hint="eastAsia"/>
          <w:sz w:val="18"/>
          <w:szCs w:val="18"/>
        </w:rPr>
      </w:pPr>
      <w:r w:rsidRPr="00515F07">
        <w:rPr>
          <w:rFonts w:hint="eastAsia"/>
          <w:sz w:val="18"/>
          <w:szCs w:val="18"/>
        </w:rPr>
        <w:t>（</w:t>
      </w:r>
      <w:r w:rsidRPr="00515F07">
        <w:rPr>
          <w:rFonts w:hint="eastAsia"/>
          <w:sz w:val="18"/>
          <w:szCs w:val="18"/>
        </w:rPr>
        <w:t>2</w:t>
      </w:r>
      <w:r w:rsidRPr="00515F07">
        <w:rPr>
          <w:rFonts w:hint="eastAsia"/>
          <w:sz w:val="18"/>
          <w:szCs w:val="18"/>
        </w:rPr>
        <w:t>）镇政府的行为是否违法？为什么？</w:t>
      </w:r>
    </w:p>
    <w:p w14:paraId="16255CD6" w14:textId="77777777" w:rsidR="00515F07" w:rsidRPr="00515F07" w:rsidRDefault="00515F07" w:rsidP="00515F07">
      <w:pPr>
        <w:spacing w:line="260" w:lineRule="exact"/>
        <w:rPr>
          <w:rFonts w:hint="eastAsia"/>
          <w:sz w:val="18"/>
          <w:szCs w:val="18"/>
        </w:rPr>
      </w:pPr>
      <w:r w:rsidRPr="00515F07">
        <w:rPr>
          <w:rFonts w:hint="eastAsia"/>
          <w:sz w:val="18"/>
          <w:szCs w:val="18"/>
        </w:rPr>
        <w:t>以下作答结果仅供参考：</w:t>
      </w:r>
    </w:p>
    <w:p w14:paraId="32673304" w14:textId="77777777" w:rsidR="00515F07" w:rsidRPr="00515F07" w:rsidRDefault="00515F07" w:rsidP="00515F07">
      <w:pPr>
        <w:spacing w:line="260" w:lineRule="exact"/>
        <w:rPr>
          <w:rFonts w:hint="eastAsia"/>
          <w:sz w:val="18"/>
          <w:szCs w:val="18"/>
        </w:rPr>
      </w:pPr>
      <w:r w:rsidRPr="00515F07">
        <w:rPr>
          <w:rFonts w:hint="eastAsia"/>
          <w:sz w:val="18"/>
          <w:szCs w:val="18"/>
        </w:rPr>
        <w:t>（</w:t>
      </w:r>
      <w:r w:rsidRPr="00515F07">
        <w:rPr>
          <w:rFonts w:hint="eastAsia"/>
          <w:sz w:val="18"/>
          <w:szCs w:val="18"/>
        </w:rPr>
        <w:t>1</w:t>
      </w:r>
      <w:r w:rsidRPr="00515F07">
        <w:rPr>
          <w:rFonts w:hint="eastAsia"/>
          <w:sz w:val="18"/>
          <w:szCs w:val="18"/>
        </w:rPr>
        <w:t>）本案中行政法律关系的主体是孙某、蔡某夫妇和镇政府。</w:t>
      </w:r>
    </w:p>
    <w:p w14:paraId="3C1CFFEA" w14:textId="77777777" w:rsidR="00515F07" w:rsidRPr="00515F07" w:rsidRDefault="00515F07" w:rsidP="00515F07">
      <w:pPr>
        <w:spacing w:line="260" w:lineRule="exact"/>
        <w:rPr>
          <w:rFonts w:hint="eastAsia"/>
          <w:sz w:val="18"/>
          <w:szCs w:val="18"/>
        </w:rPr>
      </w:pPr>
      <w:r w:rsidRPr="00515F07">
        <w:rPr>
          <w:rFonts w:hint="eastAsia"/>
          <w:sz w:val="18"/>
          <w:szCs w:val="18"/>
        </w:rPr>
        <w:t>（</w:t>
      </w:r>
      <w:r w:rsidRPr="00515F07">
        <w:rPr>
          <w:rFonts w:hint="eastAsia"/>
          <w:sz w:val="18"/>
          <w:szCs w:val="18"/>
        </w:rPr>
        <w:t>2</w:t>
      </w:r>
      <w:r w:rsidRPr="00515F07">
        <w:rPr>
          <w:rFonts w:hint="eastAsia"/>
          <w:sz w:val="18"/>
          <w:szCs w:val="18"/>
        </w:rPr>
        <w:t>）镇政府将彩电带走以及将蔡某带走限制人身自由的行为违法。按照我国相关法律的规定，镇政府没有</w:t>
      </w:r>
      <w:r w:rsidRPr="00515F07">
        <w:rPr>
          <w:rFonts w:hint="eastAsia"/>
          <w:sz w:val="18"/>
          <w:szCs w:val="18"/>
        </w:rPr>
        <w:lastRenderedPageBreak/>
        <w:t>扣押相对人的财产以及限制相对人人身自由的权力。</w:t>
      </w:r>
    </w:p>
    <w:p w14:paraId="3F927738" w14:textId="77777777" w:rsidR="00515F07" w:rsidRPr="00515F07" w:rsidRDefault="00515F07" w:rsidP="00515F07">
      <w:pPr>
        <w:spacing w:line="260" w:lineRule="exact"/>
        <w:rPr>
          <w:rFonts w:hint="eastAsia"/>
          <w:sz w:val="18"/>
          <w:szCs w:val="18"/>
        </w:rPr>
      </w:pPr>
      <w:r w:rsidRPr="00515F07">
        <w:rPr>
          <w:rFonts w:hint="eastAsia"/>
          <w:sz w:val="18"/>
          <w:szCs w:val="18"/>
        </w:rPr>
        <w:t xml:space="preserve">15. </w:t>
      </w:r>
      <w:r w:rsidRPr="00515F07">
        <w:rPr>
          <w:rFonts w:hint="eastAsia"/>
          <w:sz w:val="18"/>
          <w:szCs w:val="18"/>
        </w:rPr>
        <w:t>案情介绍：</w:t>
      </w:r>
      <w:r w:rsidRPr="00515F07">
        <w:rPr>
          <w:rFonts w:hint="eastAsia"/>
          <w:sz w:val="18"/>
          <w:szCs w:val="18"/>
        </w:rPr>
        <w:t>2010</w:t>
      </w:r>
      <w:r w:rsidRPr="00515F07">
        <w:rPr>
          <w:rFonts w:hint="eastAsia"/>
          <w:sz w:val="18"/>
          <w:szCs w:val="18"/>
        </w:rPr>
        <w:t>年</w:t>
      </w:r>
      <w:r w:rsidRPr="00515F07">
        <w:rPr>
          <w:rFonts w:hint="eastAsia"/>
          <w:sz w:val="18"/>
          <w:szCs w:val="18"/>
        </w:rPr>
        <w:t>1</w:t>
      </w:r>
      <w:r w:rsidRPr="00515F07">
        <w:rPr>
          <w:rFonts w:hint="eastAsia"/>
          <w:sz w:val="18"/>
          <w:szCs w:val="18"/>
        </w:rPr>
        <w:t>月</w:t>
      </w:r>
      <w:r w:rsidRPr="00515F07">
        <w:rPr>
          <w:rFonts w:hint="eastAsia"/>
          <w:sz w:val="18"/>
          <w:szCs w:val="18"/>
        </w:rPr>
        <w:t>14</w:t>
      </w:r>
      <w:r w:rsidRPr="00515F07">
        <w:rPr>
          <w:rFonts w:hint="eastAsia"/>
          <w:sz w:val="18"/>
          <w:szCs w:val="18"/>
        </w:rPr>
        <w:t>日，某县公安局对违反治安管理秩序的公民李某处以</w:t>
      </w:r>
      <w:r w:rsidRPr="00515F07">
        <w:rPr>
          <w:rFonts w:hint="eastAsia"/>
          <w:sz w:val="18"/>
          <w:szCs w:val="18"/>
        </w:rPr>
        <w:t>12</w:t>
      </w:r>
      <w:r w:rsidRPr="00515F07">
        <w:rPr>
          <w:rFonts w:hint="eastAsia"/>
          <w:sz w:val="18"/>
          <w:szCs w:val="18"/>
        </w:rPr>
        <w:t>日行政拘留。李某不服，决定申请复议或提起行政诉讼。</w:t>
      </w:r>
    </w:p>
    <w:p w14:paraId="70F4768F" w14:textId="77777777" w:rsidR="00515F07" w:rsidRPr="00515F07" w:rsidRDefault="00515F07" w:rsidP="00515F07">
      <w:pPr>
        <w:spacing w:line="260" w:lineRule="exact"/>
        <w:rPr>
          <w:rFonts w:hint="eastAsia"/>
          <w:sz w:val="18"/>
          <w:szCs w:val="18"/>
        </w:rPr>
      </w:pPr>
      <w:r w:rsidRPr="00515F07">
        <w:rPr>
          <w:rFonts w:hint="eastAsia"/>
          <w:sz w:val="18"/>
          <w:szCs w:val="18"/>
        </w:rPr>
        <w:t>请根据所学知识以及《行政复议法》、《行政诉讼法》的规定，回答以下问题：</w:t>
      </w:r>
    </w:p>
    <w:p w14:paraId="6D753645" w14:textId="77777777" w:rsidR="00515F07" w:rsidRPr="00515F07" w:rsidRDefault="00515F07" w:rsidP="00515F07">
      <w:pPr>
        <w:spacing w:line="260" w:lineRule="exact"/>
        <w:rPr>
          <w:rFonts w:hint="eastAsia"/>
          <w:sz w:val="18"/>
          <w:szCs w:val="18"/>
        </w:rPr>
      </w:pPr>
      <w:r w:rsidRPr="00515F07">
        <w:rPr>
          <w:rFonts w:hint="eastAsia"/>
          <w:sz w:val="18"/>
          <w:szCs w:val="18"/>
        </w:rPr>
        <w:t>（</w:t>
      </w:r>
      <w:r w:rsidRPr="00515F07">
        <w:rPr>
          <w:rFonts w:hint="eastAsia"/>
          <w:sz w:val="18"/>
          <w:szCs w:val="18"/>
        </w:rPr>
        <w:t>1</w:t>
      </w:r>
      <w:r w:rsidRPr="00515F07">
        <w:rPr>
          <w:rFonts w:hint="eastAsia"/>
          <w:sz w:val="18"/>
          <w:szCs w:val="18"/>
        </w:rPr>
        <w:t>）对此案有管辖权的复议机关是哪一个？</w:t>
      </w:r>
    </w:p>
    <w:p w14:paraId="44AFEBAE" w14:textId="77777777" w:rsidR="00515F07" w:rsidRPr="00515F07" w:rsidRDefault="00515F07" w:rsidP="00515F07">
      <w:pPr>
        <w:spacing w:line="260" w:lineRule="exact"/>
        <w:rPr>
          <w:rFonts w:hint="eastAsia"/>
          <w:sz w:val="18"/>
          <w:szCs w:val="18"/>
        </w:rPr>
      </w:pPr>
      <w:r w:rsidRPr="00515F07">
        <w:rPr>
          <w:rFonts w:hint="eastAsia"/>
          <w:sz w:val="18"/>
          <w:szCs w:val="18"/>
        </w:rPr>
        <w:t>（</w:t>
      </w:r>
      <w:r w:rsidRPr="00515F07">
        <w:rPr>
          <w:rFonts w:hint="eastAsia"/>
          <w:sz w:val="18"/>
          <w:szCs w:val="18"/>
        </w:rPr>
        <w:t>2</w:t>
      </w:r>
      <w:r w:rsidRPr="00515F07">
        <w:rPr>
          <w:rFonts w:hint="eastAsia"/>
          <w:sz w:val="18"/>
          <w:szCs w:val="18"/>
        </w:rPr>
        <w:t>）李某能否向法院直接提起行政诉讼？</w:t>
      </w:r>
    </w:p>
    <w:p w14:paraId="2BF13A5E" w14:textId="77777777" w:rsidR="00515F07" w:rsidRPr="00515F07" w:rsidRDefault="00515F07" w:rsidP="00515F07">
      <w:pPr>
        <w:spacing w:line="260" w:lineRule="exact"/>
        <w:rPr>
          <w:rFonts w:hint="eastAsia"/>
          <w:sz w:val="18"/>
          <w:szCs w:val="18"/>
        </w:rPr>
      </w:pPr>
      <w:r w:rsidRPr="00515F07">
        <w:rPr>
          <w:rFonts w:hint="eastAsia"/>
          <w:sz w:val="18"/>
          <w:szCs w:val="18"/>
        </w:rPr>
        <w:t>（</w:t>
      </w:r>
      <w:r w:rsidRPr="00515F07">
        <w:rPr>
          <w:rFonts w:hint="eastAsia"/>
          <w:sz w:val="18"/>
          <w:szCs w:val="18"/>
        </w:rPr>
        <w:t>3</w:t>
      </w:r>
      <w:r w:rsidRPr="00515F07">
        <w:rPr>
          <w:rFonts w:hint="eastAsia"/>
          <w:sz w:val="18"/>
          <w:szCs w:val="18"/>
        </w:rPr>
        <w:t>）向法院直接提起行政诉讼应当在什么时间内？</w:t>
      </w:r>
    </w:p>
    <w:p w14:paraId="6058FEEA" w14:textId="77777777" w:rsidR="00515F07" w:rsidRPr="00515F07" w:rsidRDefault="00515F07" w:rsidP="00515F07">
      <w:pPr>
        <w:spacing w:line="260" w:lineRule="exact"/>
        <w:rPr>
          <w:rFonts w:hint="eastAsia"/>
          <w:sz w:val="18"/>
          <w:szCs w:val="18"/>
        </w:rPr>
      </w:pPr>
      <w:r w:rsidRPr="00515F07">
        <w:rPr>
          <w:rFonts w:hint="eastAsia"/>
          <w:sz w:val="18"/>
          <w:szCs w:val="18"/>
        </w:rPr>
        <w:t>以下作答结果仅供参考：</w:t>
      </w:r>
    </w:p>
    <w:p w14:paraId="51383DE2" w14:textId="77777777" w:rsidR="00515F07" w:rsidRPr="00515F07" w:rsidRDefault="00515F07" w:rsidP="00515F07">
      <w:pPr>
        <w:spacing w:line="260" w:lineRule="exact"/>
        <w:rPr>
          <w:rFonts w:hint="eastAsia"/>
          <w:sz w:val="18"/>
          <w:szCs w:val="18"/>
        </w:rPr>
      </w:pPr>
      <w:r w:rsidRPr="00515F07">
        <w:rPr>
          <w:rFonts w:hint="eastAsia"/>
          <w:sz w:val="18"/>
          <w:szCs w:val="18"/>
        </w:rPr>
        <w:t>（</w:t>
      </w:r>
      <w:r w:rsidRPr="00515F07">
        <w:rPr>
          <w:rFonts w:hint="eastAsia"/>
          <w:sz w:val="18"/>
          <w:szCs w:val="18"/>
        </w:rPr>
        <w:t>1</w:t>
      </w:r>
      <w:r w:rsidRPr="00515F07">
        <w:rPr>
          <w:rFonts w:hint="eastAsia"/>
          <w:sz w:val="18"/>
          <w:szCs w:val="18"/>
        </w:rPr>
        <w:t>）该公安局所在地的县人民政府和该公安局的上级公安部门均有权管辖。</w:t>
      </w:r>
    </w:p>
    <w:p w14:paraId="75AAF000" w14:textId="77777777" w:rsidR="00515F07" w:rsidRPr="00515F07" w:rsidRDefault="00515F07" w:rsidP="00515F07">
      <w:pPr>
        <w:spacing w:line="260" w:lineRule="exact"/>
        <w:rPr>
          <w:rFonts w:hint="eastAsia"/>
          <w:sz w:val="18"/>
          <w:szCs w:val="18"/>
        </w:rPr>
      </w:pPr>
      <w:r w:rsidRPr="00515F07">
        <w:rPr>
          <w:rFonts w:hint="eastAsia"/>
          <w:sz w:val="18"/>
          <w:szCs w:val="18"/>
        </w:rPr>
        <w:t>（</w:t>
      </w:r>
      <w:r w:rsidRPr="00515F07">
        <w:rPr>
          <w:rFonts w:hint="eastAsia"/>
          <w:sz w:val="18"/>
          <w:szCs w:val="18"/>
        </w:rPr>
        <w:t>2</w:t>
      </w:r>
      <w:r w:rsidRPr="00515F07">
        <w:rPr>
          <w:rFonts w:hint="eastAsia"/>
          <w:sz w:val="18"/>
          <w:szCs w:val="18"/>
        </w:rPr>
        <w:t>）李某如不服处理，可以不经复议就直接起诉到人民法院。因为《治安管理处罚法》规定了可以复议也可以诉讼。</w:t>
      </w:r>
    </w:p>
    <w:p w14:paraId="5CDD8EE9" w14:textId="39C6153B" w:rsidR="00515F07" w:rsidRPr="00515F07" w:rsidRDefault="00515F07" w:rsidP="00515F07">
      <w:pPr>
        <w:spacing w:line="260" w:lineRule="exact"/>
        <w:rPr>
          <w:sz w:val="18"/>
          <w:szCs w:val="18"/>
        </w:rPr>
      </w:pPr>
      <w:r w:rsidRPr="00515F07">
        <w:rPr>
          <w:rFonts w:hint="eastAsia"/>
          <w:sz w:val="18"/>
          <w:szCs w:val="18"/>
        </w:rPr>
        <w:t>（</w:t>
      </w:r>
      <w:r w:rsidRPr="00515F07">
        <w:rPr>
          <w:rFonts w:hint="eastAsia"/>
          <w:sz w:val="18"/>
          <w:szCs w:val="18"/>
        </w:rPr>
        <w:t>3</w:t>
      </w:r>
      <w:r w:rsidRPr="00515F07">
        <w:rPr>
          <w:rFonts w:hint="eastAsia"/>
          <w:sz w:val="18"/>
          <w:szCs w:val="18"/>
        </w:rPr>
        <w:t>）《行政诉讼法》规定提起行政诉讼的时限是收到行政处罚决定书之日起</w:t>
      </w:r>
      <w:r w:rsidRPr="00515F07">
        <w:rPr>
          <w:rFonts w:hint="eastAsia"/>
          <w:sz w:val="18"/>
          <w:szCs w:val="18"/>
        </w:rPr>
        <w:t>3</w:t>
      </w:r>
      <w:r w:rsidRPr="00515F07">
        <w:rPr>
          <w:rFonts w:hint="eastAsia"/>
          <w:sz w:val="18"/>
          <w:szCs w:val="18"/>
        </w:rPr>
        <w:t>个月内。</w:t>
      </w:r>
    </w:p>
    <w:sectPr w:rsidR="00515F07" w:rsidRPr="00515F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WQzMjQ4ZmFmYzExNjE5ZjAyOTZjZDdlYzQ4ZDQyM2YifQ=="/>
  </w:docVars>
  <w:rsids>
    <w:rsidRoot w:val="71C45BC4"/>
    <w:rsid w:val="001F371F"/>
    <w:rsid w:val="00515F07"/>
    <w:rsid w:val="005C470C"/>
    <w:rsid w:val="21121F5B"/>
    <w:rsid w:val="71C45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E049FB"/>
  <w15:docId w15:val="{34E1D1CF-B530-4985-A7A4-02F34E954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2674</Words>
  <Characters>15248</Characters>
  <Application>Microsoft Office Word</Application>
  <DocSecurity>0</DocSecurity>
  <Lines>127</Lines>
  <Paragraphs>35</Paragraphs>
  <ScaleCrop>false</ScaleCrop>
  <Company/>
  <LinksUpToDate>false</LinksUpToDate>
  <CharactersWithSpaces>17887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戒不掉的咖啡</dc:creator>
  <cp:lastModifiedBy>Lithium Lee</cp:lastModifiedBy>
  <cp:revision>3</cp:revision>
  <dcterms:created xsi:type="dcterms:W3CDTF">2022-12-08T04:44:00Z</dcterms:created>
  <dcterms:modified xsi:type="dcterms:W3CDTF">2024-06-14T20:13:00Z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23DB6CA0D2424FFEB70F12112105656D</vt:lpwstr>
  </property>
</Properties>
</file>