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For循环结构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188595</wp:posOffset>
                </wp:positionV>
                <wp:extent cx="1952625" cy="809625"/>
                <wp:effectExtent l="6350" t="6350" r="22225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2730" y="1716405"/>
                          <a:ext cx="1952625" cy="809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95pt;margin-top:14.85pt;height:63.75pt;width:153.75pt;z-index:251658240;v-text-anchor:middle;mso-width-relative:page;mso-height-relative:page;" fillcolor="#5B9BD5 [3204]" filled="t" stroked="t" coordsize="21600,21600" o:gfxdata="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F/GFNgAAAAJAQAADwAAAAAAAAABACAAAAAiAAAA&#10;ZHJzL2Rvd25yZXYueG1sUEsBAhQAFAAAAAgAh07iQETuLkN5AgAA9AQAAA4AAAAAAAAAAQAgAAAA&#10;JwEAAGRycy9lMm9Eb2MueG1sUEsFBgAAAAAGAAYAWQEAABIGAAAAAA==&#10;">
                <v:fill on="t" opacity="7864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for  变量名  in  值列表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命令序列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关于值列表：a b c（</w:t>
      </w:r>
      <w:r>
        <w:rPr>
          <w:color w:val="FF0000"/>
          <w:sz w:val="24"/>
          <w:szCs w:val="24"/>
        </w:rPr>
        <w:t>空格隔开</w:t>
      </w:r>
      <w:r>
        <w:rPr>
          <w:sz w:val="24"/>
          <w:szCs w:val="24"/>
        </w:rPr>
        <w:t>）；{1..5}；</w:t>
      </w:r>
      <w:r>
        <w:rPr>
          <w:color w:val="FF0000"/>
          <w:sz w:val="24"/>
          <w:szCs w:val="24"/>
        </w:rPr>
        <w:t>`seq $i`</w:t>
      </w:r>
      <w:r>
        <w:rPr>
          <w:sz w:val="24"/>
          <w:szCs w:val="24"/>
        </w:rPr>
        <w:t>；`cat /root/userlist`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  `ls /root/abc`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Tips：for支持C语言风格 （（i=1;i&lt;=5;i++））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echo -n </w:t>
      </w:r>
      <w:r>
        <w:rPr>
          <w:rFonts w:hint="default"/>
          <w:sz w:val="24"/>
          <w:szCs w:val="24"/>
        </w:rPr>
        <w:t>‘*’ 不换行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201295</wp:posOffset>
                </wp:positionV>
                <wp:extent cx="1495425" cy="810260"/>
                <wp:effectExtent l="6350" t="6350" r="2222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4010" y="3630930"/>
                          <a:ext cx="1495425" cy="810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1pt;margin-top:15.85pt;height:63.8pt;width:117.75pt;z-index:251659264;v-text-anchor:middle;mso-width-relative:page;mso-height-relative:page;" fillcolor="#5B9BD5 [3204]" filled="t" stroked="t" coordsize="21600,21600" o:gfxdata="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lzC/LXAAAACQEAAA8AAAAAAAAAAQAgAAAAIgAA&#10;AGRycy9kb3ducmV2LnhtbFBLAQIUABQAAAAIAIdO4kDfmhZ0ewIAAPQEAAAOAAAAAAAAAAEAIAAA&#10;ACYBAABkcnMvZTJvRG9jLnhtbFBLBQYAAAAABgAGAFkBAAATBgAAAAA=&#10;">
                <v:fill on="t" opacity="7864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While循环结构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while  条件测试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命令序列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有效循环：</w:t>
      </w:r>
      <w:r>
        <w:rPr>
          <w:sz w:val="24"/>
          <w:szCs w:val="24"/>
        </w:rPr>
        <w:tab/>
      </w:r>
      <w:r>
        <w:rPr>
          <w:sz w:val="24"/>
          <w:szCs w:val="24"/>
        </w:rPr>
        <w:t>while [ $i -le 5 ]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死循环：while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let i++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213995</wp:posOffset>
                </wp:positionV>
                <wp:extent cx="1495425" cy="1771650"/>
                <wp:effectExtent l="6350" t="6350" r="22225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7970" y="3611880"/>
                          <a:ext cx="1495425" cy="1771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3pt;margin-top:16.85pt;height:139.5pt;width:117.75pt;z-index:251661312;v-text-anchor:middle;mso-width-relative:page;mso-height-relative:page;" fillcolor="#5B9BD5 [3204]" filled="t" stroked="t" coordsize="21600,21600" o:gfxdata="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OlrK9gAAAAJAQAADwAAAAAAAAABACAAAAAi&#10;AAAAZHJzL2Rvd25yZXYueG1sUEsBAhQAFAAAAAgAh07iQO0a9OJ8AgAA9QQAAA4AAAAAAAAAAQAg&#10;AAAAJwEAAGRycy9lMm9Eb2MueG1sUEsFBgAAAAAGAAYAWQEAABUGAAAAAA==&#10;">
                <v:fill on="t" opacity="7864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w:t>1</w:t>
      </w:r>
      <w:r>
        <w:rPr>
          <w:sz w:val="24"/>
          <w:szCs w:val="24"/>
        </w:rPr>
        <w:t>、Case分支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case  变量  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模式1)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可以是[0-9])、[a-Z])这种形式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命令序列1 </w:t>
      </w:r>
      <w:r>
        <w:rPr>
          <w:color w:val="FF0000"/>
          <w:sz w:val="24"/>
          <w:szCs w:val="24"/>
        </w:rPr>
        <w:t>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模式2 </w:t>
      </w:r>
      <w:r>
        <w:rPr>
          <w:color w:val="FF0000"/>
          <w:sz w:val="24"/>
          <w:szCs w:val="24"/>
        </w:rPr>
        <w:t xml:space="preserve">| </w:t>
      </w:r>
      <w:r>
        <w:rPr>
          <w:sz w:val="24"/>
          <w:szCs w:val="24"/>
        </w:rPr>
        <w:t>模式2</w:t>
      </w:r>
      <w:r>
        <w:rPr>
          <w:rFonts w:hint="default"/>
          <w:sz w:val="24"/>
          <w:szCs w:val="24"/>
        </w:rPr>
        <w:t>’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#支持|匹配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命令序列2 ;;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*)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默认命令序列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esac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Tips：无法</w:t>
      </w:r>
      <w:r>
        <w:rPr>
          <w:color w:val="FF0000"/>
          <w:sz w:val="24"/>
          <w:szCs w:val="24"/>
        </w:rPr>
        <w:t>使用case判断条件语句</w:t>
      </w:r>
      <w:r>
        <w:rPr>
          <w:sz w:val="24"/>
          <w:szCs w:val="24"/>
        </w:rPr>
        <w:t>，只能按固定值判断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207645</wp:posOffset>
                </wp:positionV>
                <wp:extent cx="1495425" cy="876935"/>
                <wp:effectExtent l="6350" t="6350" r="2222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8610" y="6423025"/>
                          <a:ext cx="1495425" cy="8769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1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45pt;margin-top:16.35pt;height:69.05pt;width:117.75pt;z-index:251665408;v-text-anchor:middle;mso-width-relative:page;mso-height-relative:page;" fillcolor="#5B9BD5 [3204]" filled="t" stroked="t" coordsize="21600,21600" o:gfxdata="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Nh9Ve2AAAAAkBAAAPAAAAAAAAAAEAIAAAACIA&#10;AABkcnMvZG93bnJldi54bWxQSwECFAAUAAAACACHTuJAOV4u3XsCAAD0BAAADgAAAAAAAAABACAA&#10;AAAnAQAAZHJzL2Uyb0RvYy54bWxQSwUGAAAAAAYABgBZAQAAFAYAAAAA&#10;">
                <v:fill on="t" opacity="7864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  <w:szCs w:val="24"/>
        </w:rPr>
        <w:t>子函数定义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function  函数名 {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或 函数名(){}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命令序列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 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Tips：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1）可配合</w:t>
      </w:r>
      <w:r>
        <w:rPr>
          <w:color w:val="FF0000"/>
          <w:sz w:val="24"/>
          <w:szCs w:val="24"/>
        </w:rPr>
        <w:t>&amp;</w:t>
      </w:r>
      <w:r>
        <w:rPr>
          <w:sz w:val="24"/>
          <w:szCs w:val="24"/>
        </w:rPr>
        <w:t>实现多进程，</w:t>
      </w:r>
      <w:r>
        <w:rPr>
          <w:color w:val="FF0000"/>
          <w:sz w:val="24"/>
          <w:szCs w:val="24"/>
        </w:rPr>
        <w:t>wait</w:t>
      </w:r>
      <w:r>
        <w:rPr>
          <w:sz w:val="24"/>
          <w:szCs w:val="24"/>
        </w:rPr>
        <w:t>（等待所有后台进程结束）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2）echo -e "\033[32mOK\033[0m" 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#\033启用颜色属性；[32m表示绿色；结束后\033[0m变回黑色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0xm是样式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3xm是字体色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4xm是背景色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10xm是高亮背景色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3、shell版本的fork炸弹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#!/bin/bash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.(){.|.&amp;}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sz w:val="24"/>
          <w:szCs w:val="24"/>
        </w:rPr>
      </w:pPr>
      <w:r>
        <w:rPr>
          <w:sz w:val="24"/>
          <w:szCs w:val="24"/>
        </w:rPr>
        <w:t>中断及退出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-break可以结束整个循环；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-continue结束本次循环，进入下一次循环；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-exit结束整个脚本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  <w:szCs w:val="24"/>
        </w:rPr>
        <w:t>Tips：</w:t>
      </w:r>
      <w:r>
        <w:rPr>
          <w:color w:val="FF0000"/>
          <w:sz w:val="24"/>
          <w:szCs w:val="24"/>
        </w:rPr>
        <w:t>非交互远程操作</w:t>
      </w:r>
      <w:r>
        <w:rPr>
          <w:sz w:val="24"/>
          <w:szCs w:val="24"/>
        </w:rPr>
        <w:t xml:space="preserve"> ssh 172.25.0.11 </w:t>
      </w:r>
      <w:r>
        <w:rPr>
          <w:rFonts w:hint="default"/>
          <w:sz w:val="24"/>
          <w:szCs w:val="24"/>
        </w:rPr>
        <w:t>“mkdir /qq”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【拓展】数组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-数组的赋值：arr=(1 2 3 4 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-查看数组长度：echo ${#arr[*]}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-查看数组所有值：echo ${arr[@]}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‘显示1 2 3 4 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-查看数组某值：echo $</w:t>
      </w:r>
      <w:r>
        <w:rPr>
          <w:rFonts w:hint="default"/>
          <w:sz w:val="24"/>
          <w:szCs w:val="24"/>
        </w:rPr>
        <w:t>{</w:t>
      </w:r>
      <w:r>
        <w:rPr>
          <w:rFonts w:hint="default"/>
          <w:sz w:val="24"/>
          <w:szCs w:val="24"/>
        </w:rPr>
        <w:t>arr[0]</w:t>
      </w:r>
      <w:r>
        <w:rPr>
          <w:rFonts w:hint="default"/>
          <w:sz w:val="24"/>
          <w:szCs w:val="24"/>
        </w:rPr>
        <w:t>}</w:t>
      </w:r>
      <w:bookmarkStart w:id="0" w:name="_GoBack"/>
      <w:bookmarkEnd w:id="0"/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‘显示1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284556">
    <w:nsid w:val="5BCEE08C"/>
    <w:multiLevelType w:val="multilevel"/>
    <w:tmpl w:val="5BCEE08C"/>
    <w:lvl w:ilvl="0" w:tentative="1">
      <w:start w:val="4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0279508">
    <w:nsid w:val="5BCECCD4"/>
    <w:multiLevelType w:val="singleLevel"/>
    <w:tmpl w:val="5BCECCD4"/>
    <w:lvl w:ilvl="0" w:tentative="1">
      <w:start w:val="2"/>
      <w:numFmt w:val="decimal"/>
      <w:suff w:val="nothing"/>
      <w:lvlText w:val="%1、"/>
      <w:lvlJc w:val="left"/>
    </w:lvl>
  </w:abstractNum>
  <w:abstractNum w:abstractNumId="1540258516">
    <w:nsid w:val="5BCE7AD4"/>
    <w:multiLevelType w:val="multilevel"/>
    <w:tmpl w:val="5BCE7AD4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40258516"/>
  </w:num>
  <w:num w:numId="2">
    <w:abstractNumId w:val="1540279508"/>
  </w:num>
  <w:num w:numId="3">
    <w:abstractNumId w:val="15402845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7D1C7"/>
    <w:rsid w:val="189BD03F"/>
    <w:rsid w:val="1DAEE116"/>
    <w:rsid w:val="1F9F7D0C"/>
    <w:rsid w:val="3DE79F36"/>
    <w:rsid w:val="3FBE971D"/>
    <w:rsid w:val="5BFF05C7"/>
    <w:rsid w:val="5F7638D9"/>
    <w:rsid w:val="5F8FEDC8"/>
    <w:rsid w:val="5FCD5FDE"/>
    <w:rsid w:val="5FF79A1D"/>
    <w:rsid w:val="6694D010"/>
    <w:rsid w:val="67BB0242"/>
    <w:rsid w:val="6D53F136"/>
    <w:rsid w:val="6F1EFCF1"/>
    <w:rsid w:val="6FFD71FB"/>
    <w:rsid w:val="762DCF5B"/>
    <w:rsid w:val="7867AB16"/>
    <w:rsid w:val="7CEB87AA"/>
    <w:rsid w:val="7CF7D1C7"/>
    <w:rsid w:val="7CFDE2B4"/>
    <w:rsid w:val="7D3F5D90"/>
    <w:rsid w:val="7FB76A18"/>
    <w:rsid w:val="7FDF4997"/>
    <w:rsid w:val="7FE72603"/>
    <w:rsid w:val="9D7F9C85"/>
    <w:rsid w:val="A77E931F"/>
    <w:rsid w:val="BCD3C882"/>
    <w:rsid w:val="BDFF7221"/>
    <w:rsid w:val="CDBB304E"/>
    <w:rsid w:val="D9E94CB1"/>
    <w:rsid w:val="DBDE2036"/>
    <w:rsid w:val="DBEF6290"/>
    <w:rsid w:val="ED9FEB8F"/>
    <w:rsid w:val="EEEF49F4"/>
    <w:rsid w:val="EFDB0C8B"/>
    <w:rsid w:val="F4FBFE69"/>
    <w:rsid w:val="F577E5F8"/>
    <w:rsid w:val="F7F65B9B"/>
    <w:rsid w:val="F9570D8B"/>
    <w:rsid w:val="FA374CE9"/>
    <w:rsid w:val="FBDBB50A"/>
    <w:rsid w:val="FBFDEC15"/>
    <w:rsid w:val="FE36CC78"/>
    <w:rsid w:val="FEDDF04D"/>
    <w:rsid w:val="FF8BAD55"/>
    <w:rsid w:val="FFB180CD"/>
    <w:rsid w:val="FFFFB494"/>
    <w:rsid w:val="FFFFFE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2018-10-25T00:53:00Z</dcterms:created>
  <dc:creator>root</dc:creator>
  <cp:lastModifiedBy>root</cp:lastModifiedBy>
  <dcterms:modified xsi:type="dcterms:W3CDTF">2018-11-15T14:06:37Z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