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1、iptables防火墙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firewalld底层还是调用iptables，生产环境一般直接用iptables。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-安装iptables-service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yum -y install </w:t>
      </w:r>
      <w:r>
        <w:rPr>
          <w:color w:val="FF0000"/>
          <w:sz w:val="24"/>
          <w:szCs w:val="24"/>
        </w:rPr>
        <w:t>iptables-service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systemctl start iptables.service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service iptables save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  <w:szCs w:val="24"/>
        </w:rPr>
        <w:t>#防火墙规则</w:t>
      </w:r>
      <w:r>
        <w:rPr>
          <w:sz w:val="24"/>
          <w:szCs w:val="24"/>
          <w:highlight w:val="yellow"/>
        </w:rPr>
        <w:t>永久生效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-iptables框架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1）iptables的4个表（区分大小写）：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nat表</w:t>
      </w:r>
      <w:r>
        <w:rPr>
          <w:sz w:val="24"/>
          <w:szCs w:val="24"/>
        </w:rPr>
        <w:t>（地址转换表）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filter表</w:t>
      </w:r>
      <w:r>
        <w:rPr>
          <w:sz w:val="24"/>
          <w:szCs w:val="24"/>
        </w:rPr>
        <w:t>（数据过滤表）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-raw表（状态跟踪表，占用cpu较少使用）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-mangle表（包标记表</w:t>
      </w:r>
      <w:r>
        <w:rPr>
          <w:sz w:val="24"/>
          <w:szCs w:val="24"/>
        </w:rPr>
        <w:t>，如修改TTL标记位</w:t>
      </w:r>
      <w:r>
        <w:rPr>
          <w:sz w:val="24"/>
          <w:szCs w:val="24"/>
        </w:rPr>
        <w:t>，较少使用）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2）iptables的5个链（区分大小写）：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-INPUT链（入站规则）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-OUTPUT链（出站规则）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-FORWARD链（转发规则，路由）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-PREROUTING链（路由前规则）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-POSTROUTING链（路由后规则）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#每个表有5个链，</w:t>
      </w:r>
      <w:r>
        <w:rPr>
          <w:sz w:val="24"/>
          <w:szCs w:val="24"/>
          <w:highlight w:val="yellow"/>
        </w:rPr>
        <w:t>在链里面添加规则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  <w:szCs w:val="24"/>
        </w:rPr>
        <w:t>#从上往下读取规则，</w:t>
      </w:r>
      <w:r>
        <w:rPr>
          <w:sz w:val="24"/>
          <w:szCs w:val="24"/>
          <w:highlight w:val="yellow"/>
        </w:rPr>
        <w:t>匹配即停止</w:t>
      </w:r>
      <w:r>
        <w:rPr>
          <w:sz w:val="24"/>
          <w:szCs w:val="24"/>
          <w:highlight w:val="none"/>
        </w:rPr>
        <w:t>；如果没有匹配，则按默认规则(自定义)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-iptables命令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1）语法说明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iptables</w:t>
      </w:r>
      <w:r>
        <w:rPr>
          <w:sz w:val="24"/>
          <w:szCs w:val="24"/>
        </w:rPr>
        <w:t xml:space="preserve">  [-t 表名]  </w:t>
      </w:r>
      <w:r>
        <w:rPr>
          <w:b/>
          <w:bCs/>
          <w:color w:val="FF0000"/>
          <w:sz w:val="24"/>
          <w:szCs w:val="24"/>
        </w:rPr>
        <w:t>选项</w:t>
      </w:r>
      <w:r>
        <w:rPr>
          <w:sz w:val="24"/>
          <w:szCs w:val="24"/>
        </w:rPr>
        <w:t xml:space="preserve">  [链名]  [条件]  [-j 处理方式]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80865" cy="1728470"/>
            <wp:effectExtent l="0" t="0" r="635" b="5080"/>
            <wp:docPr id="1" name="图片 1" descr="table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001 (1)"/>
                    <pic:cNvPicPr>
                      <a:picLocks noChangeAspect="1"/>
                    </pic:cNvPicPr>
                  </pic:nvPicPr>
                  <pic:blipFill>
                    <a:blip r:embed="rId4"/>
                    <a:srcRect r="13279" b="653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#不写表名，</w:t>
      </w:r>
      <w:r>
        <w:rPr>
          <w:sz w:val="24"/>
          <w:szCs w:val="24"/>
          <w:highlight w:val="yellow"/>
        </w:rPr>
        <w:t>默认为filter表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#不写链名，默认为对应表的所有链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#选项：增删查(如上表)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#条件：指定协议、IP、端口等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#处理方式：ACCEPT(允许通过)、REJECT(拒绝通过,给出提示)、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DROP(直接丢弃,不给回应)、LOG(记录日志,不允许也不拒绝)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SNAT(地址转换)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#默认规则：只能设置为</w:t>
      </w:r>
      <w:r>
        <w:rPr>
          <w:sz w:val="24"/>
          <w:szCs w:val="24"/>
          <w:highlight w:val="yellow"/>
        </w:rPr>
        <w:t>ACCEPT或DROP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#选项/链名/处理方式用大写字母，其余都小写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2）使用案例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iptables</w:t>
      </w:r>
      <w:r>
        <w:rPr>
          <w:color w:val="FF0000"/>
          <w:sz w:val="24"/>
          <w:szCs w:val="24"/>
        </w:rPr>
        <w:t xml:space="preserve"> -I</w:t>
      </w:r>
      <w:r>
        <w:rPr>
          <w:sz w:val="24"/>
          <w:szCs w:val="24"/>
        </w:rPr>
        <w:t xml:space="preserve"> INPUT </w:t>
      </w:r>
      <w:r>
        <w:rPr>
          <w:color w:val="FF0000"/>
          <w:sz w:val="24"/>
          <w:szCs w:val="24"/>
        </w:rPr>
        <w:t>2</w:t>
      </w:r>
      <w:r>
        <w:rPr>
          <w:sz w:val="24"/>
          <w:szCs w:val="24"/>
        </w:rPr>
        <w:t xml:space="preserve"> -p icmp -j REJECT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#filter.INPUT链第2行插入规则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iptables</w:t>
      </w:r>
      <w:r>
        <w:rPr>
          <w:color w:val="FF0000"/>
          <w:sz w:val="24"/>
          <w:szCs w:val="24"/>
        </w:rPr>
        <w:t xml:space="preserve"> -D </w:t>
      </w:r>
      <w:r>
        <w:rPr>
          <w:sz w:val="24"/>
          <w:szCs w:val="24"/>
        </w:rPr>
        <w:t xml:space="preserve">INPUT </w:t>
      </w:r>
      <w:r>
        <w:rPr>
          <w:color w:val="FF0000"/>
          <w:sz w:val="24"/>
          <w:szCs w:val="24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#删除filter.INPUT链第2行规则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iptables </w:t>
      </w:r>
      <w:r>
        <w:rPr>
          <w:color w:val="FF0000"/>
          <w:sz w:val="24"/>
          <w:szCs w:val="24"/>
        </w:rPr>
        <w:t>-F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#清空filter表所有规则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iptables </w:t>
      </w:r>
      <w:r>
        <w:rPr>
          <w:color w:val="FF0000"/>
          <w:sz w:val="24"/>
          <w:szCs w:val="24"/>
        </w:rPr>
        <w:t>-P</w:t>
      </w:r>
      <w:r>
        <w:rPr>
          <w:sz w:val="24"/>
          <w:szCs w:val="24"/>
        </w:rPr>
        <w:t xml:space="preserve"> INPUT DROP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#设置filter.INPUT链的默认规则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iptables</w:t>
      </w:r>
      <w:r>
        <w:rPr>
          <w:color w:val="FF0000"/>
          <w:sz w:val="24"/>
          <w:szCs w:val="24"/>
        </w:rPr>
        <w:t xml:space="preserve"> -nL</w:t>
      </w:r>
      <w:r>
        <w:rPr>
          <w:sz w:val="24"/>
          <w:szCs w:val="24"/>
        </w:rPr>
        <w:t xml:space="preserve"> INPUT</w:t>
      </w:r>
      <w:r>
        <w:rPr>
          <w:color w:val="FF0000"/>
          <w:sz w:val="24"/>
          <w:szCs w:val="24"/>
        </w:rPr>
        <w:t xml:space="preserve"> --line-number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#查看filter.INPUT链所有规则(显示行号)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shd w:val="clear" w:color="auto" w:fill="auto"/>
        </w:rPr>
      </w:pPr>
      <w:r>
        <w:rPr>
          <w:color w:val="00B050"/>
          <w:sz w:val="22"/>
          <w:szCs w:val="22"/>
          <w:shd w:val="clear" w:color="auto" w:fill="auto"/>
        </w:rPr>
        <w:t>Chain INPUT (policy DROP)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shd w:val="clear" w:color="auto" w:fill="auto"/>
        </w:rPr>
      </w:pPr>
      <w:r>
        <w:rPr>
          <w:color w:val="00B050"/>
          <w:sz w:val="22"/>
          <w:szCs w:val="22"/>
          <w:shd w:val="clear" w:color="auto" w:fill="auto"/>
        </w:rPr>
        <w:t xml:space="preserve">num  target     prot opt source               destination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shd w:val="clear" w:color="auto" w:fill="auto"/>
        </w:rPr>
      </w:pPr>
      <w:r>
        <w:rPr>
          <w:color w:val="00B050"/>
          <w:sz w:val="22"/>
          <w:szCs w:val="22"/>
          <w:shd w:val="clear" w:color="auto" w:fill="auto"/>
        </w:rPr>
        <w:t xml:space="preserve">1    ACCEPT     tcp  --  0.0.0.0/0            0.0.0.0/0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shd w:val="clear" w:color="auto" w:fill="auto"/>
        </w:rPr>
      </w:pPr>
      <w:r>
        <w:rPr>
          <w:color w:val="00B050"/>
          <w:sz w:val="22"/>
          <w:szCs w:val="22"/>
          <w:shd w:val="clear" w:color="auto" w:fill="auto"/>
        </w:rPr>
        <w:t>2    REJECT     icmp --  0.0.0.0/0            0.0.0.0/0            reject-with icmp-port-unreachable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2、filter过滤与转发控制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09950" cy="1748790"/>
            <wp:effectExtent l="0" t="0" r="0" b="3810"/>
            <wp:docPr id="2" name="图片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-iptables的条件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80255" cy="1082675"/>
            <wp:effectExtent l="0" t="0" r="10795" b="3175"/>
            <wp:docPr id="3" name="图片 3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le002"/>
                    <pic:cNvPicPr>
                      <a:picLocks noChangeAspect="1"/>
                    </pic:cNvPicPr>
                  </pic:nvPicPr>
                  <pic:blipFill>
                    <a:blip r:embed="rId6"/>
                    <a:srcRect r="2524" b="987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Tips：一般不用--sport，因为每次访问的源端口为</w:t>
      </w:r>
      <w:r>
        <w:rPr>
          <w:sz w:val="24"/>
          <w:szCs w:val="24"/>
          <w:highlight w:val="yellow"/>
        </w:rPr>
        <w:t>随机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-主机型防火墙案例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~]# iptables -I INPUT </w:t>
      </w:r>
      <w:r>
        <w:rPr>
          <w:color w:val="FF0000"/>
          <w:sz w:val="22"/>
          <w:szCs w:val="22"/>
        </w:rPr>
        <w:t xml:space="preserve">-s </w:t>
      </w:r>
      <w:r>
        <w:rPr>
          <w:sz w:val="22"/>
          <w:szCs w:val="22"/>
        </w:rPr>
        <w:t xml:space="preserve">192.168.4.55 </w:t>
      </w:r>
      <w:r>
        <w:rPr>
          <w:color w:val="FF0000"/>
          <w:sz w:val="22"/>
          <w:szCs w:val="22"/>
        </w:rPr>
        <w:t>-p</w:t>
      </w:r>
      <w:r>
        <w:rPr>
          <w:sz w:val="22"/>
          <w:szCs w:val="22"/>
        </w:rPr>
        <w:t xml:space="preserve"> icmp -j REJECT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#拒绝接收4.55的icmp包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~]# iptables -I INPUT </w:t>
      </w:r>
      <w:r>
        <w:rPr>
          <w:color w:val="FF0000"/>
          <w:sz w:val="22"/>
          <w:szCs w:val="22"/>
        </w:rPr>
        <w:t>-i</w:t>
      </w:r>
      <w:r>
        <w:rPr>
          <w:sz w:val="22"/>
          <w:szCs w:val="22"/>
        </w:rPr>
        <w:t xml:space="preserve"> eth0 -p icmp -j REJECT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#拒绝接收从eth0进来的icmp包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~]# iptables -A INPUT -s 192.168.4.0/24 </w:t>
      </w:r>
      <w:r>
        <w:rPr>
          <w:color w:val="FF0000"/>
          <w:sz w:val="22"/>
          <w:szCs w:val="22"/>
        </w:rPr>
        <w:t>-p tcp --dport 22</w:t>
      </w:r>
      <w:r>
        <w:rPr>
          <w:sz w:val="22"/>
          <w:szCs w:val="22"/>
        </w:rPr>
        <w:t xml:space="preserve"> -j REJECT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#拒绝4.0/24网段使用tcp协议远程连接本机ssh(22端口)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~]# iptables -I OUTPUT</w:t>
      </w:r>
      <w:r>
        <w:rPr>
          <w:color w:val="FF0000"/>
          <w:sz w:val="22"/>
          <w:szCs w:val="22"/>
        </w:rPr>
        <w:t xml:space="preserve"> -d</w:t>
      </w:r>
      <w:r>
        <w:rPr>
          <w:sz w:val="22"/>
          <w:szCs w:val="22"/>
        </w:rPr>
        <w:t xml:space="preserve"> 192.168.4.254 -p icmp -j REJECT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</w:rPr>
        <w:t>#禁止本机对4.254发送icmp包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-网络型防火墙案例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43505" cy="1164590"/>
            <wp:effectExtent l="0" t="0" r="4445" b="16510"/>
            <wp:docPr id="4" name="图片 4" descr="tabl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ble003"/>
                    <pic:cNvPicPr>
                      <a:picLocks noChangeAspect="1"/>
                    </pic:cNvPicPr>
                  </pic:nvPicPr>
                  <pic:blipFill>
                    <a:blip r:embed="rId7"/>
                    <a:srcRect l="20035" r="20881" b="9899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1）proxy开启路由转发功能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~]# echo 1 &gt; /proc/sys/net/ipv4/ip_forward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#临时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~]# echo 'net.ipv4.ip_forward=1' &gt;&gt; /etc/sysctl.conf</w:t>
      </w:r>
      <w:r>
        <w:rPr>
          <w:sz w:val="24"/>
          <w:szCs w:val="24"/>
        </w:rPr>
        <w:tab/>
      </w:r>
      <w:r>
        <w:rPr>
          <w:sz w:val="24"/>
          <w:szCs w:val="24"/>
        </w:rPr>
        <w:t>#永久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2）proxy添加转发规则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~]# iptables -I </w:t>
      </w:r>
      <w:r>
        <w:rPr>
          <w:color w:val="FF0000"/>
          <w:sz w:val="22"/>
          <w:szCs w:val="22"/>
        </w:rPr>
        <w:t>FORWARD</w:t>
      </w:r>
      <w:r>
        <w:rPr>
          <w:sz w:val="22"/>
          <w:szCs w:val="22"/>
        </w:rPr>
        <w:t xml:space="preserve"> -s 192.168.4.100 -p tcp --dport 80 -j DROP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3）测试防火墙效果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curl 192.168.2.100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#无法访问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24"/>
        </w:rPr>
      </w:pPr>
      <w:r>
        <w:rPr>
          <w:b/>
          <w:bCs/>
          <w:sz w:val="24"/>
          <w:szCs w:val="24"/>
        </w:rPr>
        <w:t>-禁ping的相关策略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~]# iptables -I INPUT -p icmp </w:t>
      </w:r>
      <w:r>
        <w:rPr>
          <w:color w:val="FF0000"/>
          <w:sz w:val="24"/>
          <w:szCs w:val="24"/>
        </w:rPr>
        <w:t>--help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~]# iptables -I INPU</w:t>
      </w:r>
      <w:r>
        <w:rPr>
          <w:color w:val="auto"/>
          <w:sz w:val="24"/>
          <w:szCs w:val="24"/>
        </w:rPr>
        <w:t xml:space="preserve">T -p icmp </w:t>
      </w:r>
      <w:r>
        <w:rPr>
          <w:color w:val="FF0000"/>
          <w:sz w:val="24"/>
          <w:szCs w:val="24"/>
        </w:rPr>
        <w:t>--icmp-type echo-request</w:t>
      </w:r>
      <w:r>
        <w:rPr>
          <w:sz w:val="24"/>
          <w:szCs w:val="24"/>
        </w:rPr>
        <w:t xml:space="preserve"> -j REJECT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#禁止其他主机ping本机、允许本机ping其他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1、防火墙扩展规则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iptables</w:t>
      </w:r>
      <w:r>
        <w:rPr>
          <w:sz w:val="24"/>
          <w:szCs w:val="24"/>
        </w:rPr>
        <w:t xml:space="preserve"> [-t 表名] </w:t>
      </w:r>
      <w:r>
        <w:rPr>
          <w:b/>
          <w:bCs/>
          <w:color w:val="FF0000"/>
          <w:sz w:val="24"/>
          <w:szCs w:val="24"/>
        </w:rPr>
        <w:t>选项</w:t>
      </w:r>
      <w:r>
        <w:rPr>
          <w:sz w:val="24"/>
          <w:szCs w:val="24"/>
        </w:rPr>
        <w:t xml:space="preserve"> [链名] </w:t>
      </w:r>
      <w:r>
        <w:rPr>
          <w:b/>
          <w:bCs/>
          <w:color w:val="FF0000"/>
          <w:sz w:val="24"/>
          <w:szCs w:val="24"/>
        </w:rPr>
        <w:t>-m 扩展模块 --具体扩展条件</w:t>
      </w:r>
      <w:r>
        <w:rPr>
          <w:sz w:val="24"/>
          <w:szCs w:val="24"/>
        </w:rPr>
        <w:t xml:space="preserve"> -j 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-MAC地址封锁规则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nmap 192.168.4.100</w:t>
      </w:r>
      <w:r>
        <w:rPr>
          <w:sz w:val="24"/>
          <w:szCs w:val="24"/>
        </w:rPr>
        <w:tab/>
      </w:r>
      <w:r>
        <w:rPr>
          <w:sz w:val="24"/>
          <w:szCs w:val="24"/>
        </w:rPr>
        <w:t>#远程查看mac地址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ip link show eth0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#本机查看mac地址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iptables -I INPUT -p tcp --dport 22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-m mac --mac</w:t>
      </w:r>
      <w:r>
        <w:rPr>
          <w:color w:val="FF0000"/>
          <w:sz w:val="24"/>
          <w:szCs w:val="24"/>
        </w:rPr>
        <w:t>-source</w:t>
      </w:r>
      <w:r>
        <w:rPr>
          <w:sz w:val="24"/>
          <w:szCs w:val="24"/>
        </w:rPr>
        <w:t xml:space="preserve"> 52:54:00:A7:12:1D -j REJECT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#--mac-source可以缩写为--mac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#client无法使用eth0网卡远程登陆proxy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-开放多个tcp端口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iptables -I INPUT -p tcp </w:t>
      </w:r>
      <w:r>
        <w:rPr>
          <w:color w:val="FF0000"/>
          <w:sz w:val="24"/>
          <w:szCs w:val="24"/>
        </w:rPr>
        <w:t>-m multiport --dports</w:t>
      </w:r>
      <w:r>
        <w:rPr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20</w:t>
      </w:r>
      <w:r>
        <w:rPr>
          <w:color w:val="FF0000"/>
          <w:sz w:val="24"/>
          <w:szCs w:val="24"/>
        </w:rPr>
        <w:t>:</w:t>
      </w:r>
      <w:r>
        <w:rPr>
          <w:sz w:val="24"/>
          <w:szCs w:val="24"/>
        </w:rPr>
        <w:t>22</w:t>
      </w:r>
      <w:r>
        <w:rPr>
          <w:color w:val="FF0000"/>
          <w:sz w:val="24"/>
          <w:szCs w:val="24"/>
        </w:rPr>
        <w:t>,</w:t>
      </w:r>
      <w:r>
        <w:rPr>
          <w:sz w:val="24"/>
          <w:szCs w:val="24"/>
        </w:rPr>
        <w:t>25,80,110,143,16501:16800 -j ACCEPT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-IP范围封锁规则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iptables -I INPUT -p tcp -dport 22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-m iprange --src-range</w:t>
      </w:r>
      <w:r>
        <w:rPr>
          <w:sz w:val="24"/>
          <w:szCs w:val="24"/>
        </w:rPr>
        <w:t xml:space="preserve"> 192.168.4.10-192.168.4.20 -j ACCEPT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#允许10~20主机ssh登陆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#--src-range为范围内、--dst-range为范围外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iptables -A INPUT -p tcp --dport 22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-s 192.168.4.0/24  -j  DROP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#拒绝4.0/24网段其他主机ssh登陆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2、SNAT实现共享上网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实验1：</w:t>
      </w:r>
      <w:r>
        <w:rPr>
          <w:b/>
          <w:bCs/>
          <w:sz w:val="24"/>
          <w:szCs w:val="24"/>
        </w:rPr>
        <w:t>SNAT（源地址转换</w:t>
      </w:r>
      <w:bookmarkStart w:id="0" w:name="_GoBack"/>
      <w:bookmarkEnd w:id="0"/>
      <w:r>
        <w:rPr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1）开启路由转发功能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echo 1 &gt; /proc/sys/net/ipv4/ip_forward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设置防火墙规则，实现SNAT地址转换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[root@proxy ~]# iptables -t nat -F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[root@proxy ~]# iptables </w:t>
      </w:r>
      <w:r>
        <w:rPr>
          <w:color w:val="FF0000"/>
          <w:sz w:val="22"/>
          <w:szCs w:val="22"/>
        </w:rPr>
        <w:t>-t nat</w:t>
      </w:r>
      <w:r>
        <w:rPr>
          <w:sz w:val="22"/>
          <w:szCs w:val="22"/>
        </w:rPr>
        <w:t xml:space="preserve"> -A </w:t>
      </w:r>
      <w:r>
        <w:rPr>
          <w:color w:val="FF0000"/>
          <w:sz w:val="22"/>
          <w:szCs w:val="22"/>
        </w:rPr>
        <w:t>POSTROUTING</w:t>
      </w:r>
      <w:r>
        <w:rPr>
          <w:sz w:val="22"/>
          <w:szCs w:val="22"/>
        </w:rPr>
        <w:t xml:space="preserve"> -s 192.168.4.0/24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&gt; -p tcp --dport 80 </w:t>
      </w:r>
      <w:r>
        <w:rPr>
          <w:color w:val="FF0000"/>
          <w:sz w:val="22"/>
          <w:szCs w:val="22"/>
        </w:rPr>
        <w:t>-j SNAT --to-source 192.168.2.5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#POSTROUTING添加</w:t>
      </w:r>
      <w:r>
        <w:rPr>
          <w:color w:val="auto"/>
          <w:sz w:val="22"/>
          <w:szCs w:val="22"/>
          <w:highlight w:val="yellow"/>
        </w:rPr>
        <w:t>路由后规则</w:t>
      </w:r>
      <w:r>
        <w:rPr>
          <w:color w:val="auto"/>
          <w:sz w:val="22"/>
          <w:szCs w:val="22"/>
        </w:rPr>
        <w:t>(NAT转换都是在路由后执行)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3）查看web日志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4"/>
          <w:szCs w:val="24"/>
        </w:rPr>
        <w:t>[root@web1 ~]# tail /var/log/httpd/access_log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192.168.4.100 - -... "GET / HTTP/1.1" 200 10 "-" "curl/7.29.0"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  <w:highlight w:val="none"/>
        </w:rPr>
        <w:t>192.168.2.5</w:t>
      </w:r>
      <w:r>
        <w:rPr>
          <w:sz w:val="22"/>
          <w:szCs w:val="22"/>
        </w:rPr>
        <w:t xml:space="preserve"> - -... "GET / HTTP/1.1" 200 10 "-" "curl/7.29.0"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4）[拓展]动态伪装IP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iptables -t nat -A POSTROUTING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&gt; -s 192.168.4.0/24 -p tcp --dport 80</w:t>
      </w:r>
      <w:r>
        <w:rPr>
          <w:color w:val="FF0000"/>
          <w:sz w:val="24"/>
          <w:szCs w:val="24"/>
        </w:rPr>
        <w:t xml:space="preserve"> -j MASQUERADE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color w:val="auto"/>
          <w:sz w:val="24"/>
          <w:szCs w:val="24"/>
          <w:shd w:val="clear" w:color="auto" w:fill="auto"/>
        </w:rPr>
        <w:t>#自动识别公网IP(用于公网地址不固定)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实验2：实现虚拟机上网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虚拟机配置网关、DNS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[root@proxy ~]# nmcli connection modify eth0 -ipv4.method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 manual ipv4.gateway 192.168.4.254 ipv4.dns 176.121.0.100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[root@proxy ~]# nmcli connection up eth0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2）真机配置SNAT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[root@room12pc2 ~]# echo 1 &gt; /proc/sys/net/ipv4/ip_forward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[root@room12pc2 ~]# iptables -t nat -A POSTROUTING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-s 192.168.4.0/24 -j SNAT --to-source 176.121.212.154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我的作业：</w:t>
      </w:r>
    </w:p>
    <w:p>
      <w:pPr>
        <w:numPr>
          <w:ilvl w:val="0"/>
          <w:numId w:val="3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iptables四表五链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表：Filter（访问过滤）、nat（地址转换）、raw（状态跟踪）、mangle（包标记）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链：INPUT（入站）、OUTPUT（出站）、FORWARD（转发规则）、PREROUTING（路由前）、POSTROUTING（路由后）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iptables命令语法（各项的可选值）</w:t>
      </w: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iptables -t 表名 选项 链名 条件 [ -m 拓展名 拓展条件 ] -j 执行动作</w:t>
      </w:r>
    </w:p>
    <w:p>
      <w:pPr>
        <w:widowControl w:val="0"/>
        <w:numPr>
          <w:ilvl w:val="0"/>
          <w:numId w:val="0"/>
        </w:numPr>
        <w:jc w:val="both"/>
        <w:rPr>
          <w:color w:val="FF0000"/>
        </w:rPr>
      </w:pPr>
      <w:r>
        <w:t xml:space="preserve">选项：-A -I -L -nL --line-number  -D -F </w:t>
      </w:r>
      <w:r>
        <w:rPr>
          <w:color w:val="FF0000"/>
        </w:rPr>
        <w:t>-P</w:t>
      </w:r>
    </w:p>
    <w:p>
      <w:pPr>
        <w:widowControl w:val="0"/>
        <w:numPr>
          <w:ilvl w:val="0"/>
          <w:numId w:val="0"/>
        </w:numPr>
        <w:jc w:val="both"/>
      </w:pPr>
      <w:r>
        <w:t xml:space="preserve">条件：-s -d -p </w:t>
      </w:r>
      <w:r>
        <w:rPr>
          <w:color w:val="FF0000"/>
        </w:rPr>
        <w:t>--</w:t>
      </w:r>
      <w:r>
        <w:t xml:space="preserve">sport </w:t>
      </w:r>
      <w:r>
        <w:rPr>
          <w:color w:val="FF0000"/>
        </w:rPr>
        <w:t>--</w:t>
      </w:r>
      <w:r>
        <w:t xml:space="preserve">dport </w:t>
      </w:r>
      <w:r>
        <w:rPr>
          <w:color w:val="FF0000"/>
        </w:rPr>
        <w:t>-i -o --icmp-type echo-request</w:t>
      </w:r>
    </w:p>
    <w:p>
      <w:pPr>
        <w:widowControl w:val="0"/>
        <w:numPr>
          <w:ilvl w:val="0"/>
          <w:numId w:val="0"/>
        </w:numPr>
        <w:jc w:val="both"/>
        <w:rPr>
          <w:color w:val="FF0000"/>
        </w:rPr>
      </w:pPr>
      <w:r>
        <w:t xml:space="preserve">拓展名：mac </w:t>
      </w:r>
      <w:r>
        <w:rPr>
          <w:color w:val="FF0000"/>
        </w:rPr>
        <w:t>iprange multiport</w:t>
      </w:r>
    </w:p>
    <w:p>
      <w:pPr>
        <w:widowControl w:val="0"/>
        <w:numPr>
          <w:ilvl w:val="0"/>
          <w:numId w:val="0"/>
        </w:numPr>
        <w:jc w:val="both"/>
      </w:pPr>
      <w:r>
        <w:t xml:space="preserve">拓展条件： --mac-source --dports </w:t>
      </w:r>
      <w:r>
        <w:rPr>
          <w:color w:val="FF0000"/>
        </w:rPr>
        <w:t>--src-range</w:t>
      </w:r>
    </w:p>
    <w:p>
      <w:pPr>
        <w:widowControl w:val="0"/>
        <w:numPr>
          <w:ilvl w:val="0"/>
          <w:numId w:val="0"/>
        </w:numPr>
        <w:jc w:val="both"/>
      </w:pPr>
      <w:r>
        <w:t>执行动作： ACCEPT、REJECT、DROP、LOG</w:t>
      </w:r>
      <w:r>
        <w:rPr>
          <w:color w:val="FF0000"/>
        </w:rPr>
        <w:t>、SNAT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proxy拒绝client PING</w:t>
      </w:r>
    </w:p>
    <w:p>
      <w:pPr>
        <w:widowControl w:val="0"/>
        <w:numPr>
          <w:ilvl w:val="0"/>
          <w:numId w:val="0"/>
        </w:numPr>
        <w:jc w:val="both"/>
      </w:pPr>
      <w:r>
        <w:t>[root@proxy ~]# iptables -t filter -A INPUT -s 192.168.4.1 -p icmp -j REJECT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proxy只允许真机访问22端口</w:t>
      </w:r>
    </w:p>
    <w:p>
      <w:pPr>
        <w:widowControl w:val="0"/>
        <w:numPr>
          <w:ilvl w:val="0"/>
          <w:numId w:val="0"/>
        </w:numPr>
        <w:jc w:val="both"/>
      </w:pPr>
      <w:r>
        <w:t>[root@proxy ~]# iptables -t filter -I INPUT -s 192.168.4.254 -p tcp --dport 22 -j ACCEPT</w:t>
      </w:r>
    </w:p>
    <w:p>
      <w:pPr>
        <w:widowControl w:val="0"/>
        <w:numPr>
          <w:ilvl w:val="0"/>
          <w:numId w:val="0"/>
        </w:numPr>
        <w:jc w:val="both"/>
      </w:pPr>
      <w:r>
        <w:t>[root@proxy ~]# iptables -t filter -P INPUT DROP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proxy可以Ping其他主机，其他主机不允许Ping proxy</w:t>
      </w:r>
    </w:p>
    <w:p>
      <w:pPr>
        <w:widowControl w:val="0"/>
        <w:numPr>
          <w:ilvl w:val="0"/>
          <w:numId w:val="0"/>
        </w:numPr>
        <w:jc w:val="both"/>
      </w:pPr>
      <w:r>
        <w:t>[root@proxy ~]# iptables -F</w:t>
      </w:r>
    </w:p>
    <w:p>
      <w:pPr>
        <w:widowControl w:val="0"/>
        <w:numPr>
          <w:ilvl w:val="0"/>
          <w:numId w:val="0"/>
        </w:numPr>
        <w:jc w:val="both"/>
        <w:rPr>
          <w:color w:val="FF0000"/>
        </w:rPr>
      </w:pPr>
      <w:r>
        <w:rPr>
          <w:color w:val="FF0000"/>
        </w:rPr>
        <w:t>[root@proxy ~]# iptables -A INPUT -p icmp --icmp-type echo-request -j REJECT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</w:rPr>
        <w:t>拒绝client通过proxy路由ping web1</w:t>
      </w:r>
    </w:p>
    <w:p>
      <w:pPr>
        <w:widowControl w:val="0"/>
        <w:numPr>
          <w:ilvl w:val="0"/>
          <w:numId w:val="0"/>
        </w:numPr>
        <w:jc w:val="both"/>
      </w:pPr>
      <w:r>
        <w:t>[root@proxy ~]# iptables -t filter -A FORWARD -s 192.168.4.1 -d 192.168.2.1 -p icmp -j REJECT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proxy拒绝4.1～4.10的远程连接</w:t>
      </w:r>
    </w:p>
    <w:p>
      <w:pPr>
        <w:widowControl w:val="0"/>
        <w:numPr>
          <w:ilvl w:val="0"/>
          <w:numId w:val="0"/>
        </w:numPr>
        <w:jc w:val="both"/>
      </w:pPr>
      <w:r>
        <w:t>[root@proxy ~]# iptables -A INPUT -p tcp --dport 22 -m iprange --src-range 192.168.4.1-192.168.4.10 -j REJECT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proxy拒绝client的eth0网卡发出的所有请求</w:t>
      </w:r>
    </w:p>
    <w:p>
      <w:pPr>
        <w:widowControl w:val="0"/>
        <w:numPr>
          <w:ilvl w:val="0"/>
          <w:numId w:val="0"/>
        </w:numPr>
        <w:jc w:val="both"/>
      </w:pPr>
      <w:r>
        <w:t>[root@proxy ~]# iptables -A INPUT -m mac --mac-source 52:54:00:8E:16:E7 -j REJECT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web1只开放22，80端口</w:t>
      </w:r>
    </w:p>
    <w:p>
      <w:pPr>
        <w:widowControl w:val="0"/>
        <w:numPr>
          <w:ilvl w:val="0"/>
          <w:numId w:val="0"/>
        </w:numPr>
        <w:jc w:val="both"/>
      </w:pPr>
      <w:r>
        <w:t>[root@web1 ~]# iptables -P INPUT DROP</w:t>
      </w:r>
    </w:p>
    <w:p>
      <w:pPr>
        <w:widowControl w:val="0"/>
        <w:numPr>
          <w:ilvl w:val="0"/>
          <w:numId w:val="0"/>
        </w:numPr>
        <w:jc w:val="both"/>
      </w:pPr>
      <w:r>
        <w:t>[root@web1 ~]# iptables -I INPUT -p tcp -m multiport --dports 22,80 -j ACCEPT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web1可以联网</w:t>
      </w:r>
    </w:p>
    <w:p>
      <w:pPr>
        <w:widowControl w:val="0"/>
        <w:numPr>
          <w:ilvl w:val="0"/>
          <w:numId w:val="0"/>
        </w:numPr>
        <w:jc w:val="both"/>
      </w:pPr>
      <w:r>
        <w:t>[root@web1 ~]# nmcli connection modify eth1 ipv4.method manual ipv4.gateway 192.168.2.254 ipv4.dns 8.8.8.8 connection.autoconnect yes</w:t>
      </w:r>
    </w:p>
    <w:p>
      <w:pPr>
        <w:widowControl w:val="0"/>
        <w:numPr>
          <w:ilvl w:val="0"/>
          <w:numId w:val="0"/>
        </w:numPr>
        <w:jc w:val="both"/>
      </w:pPr>
      <w:r>
        <w:t>[root@web1 ~]# nmcli connection up eth1</w:t>
      </w:r>
    </w:p>
    <w:p>
      <w:pPr>
        <w:widowControl w:val="0"/>
        <w:numPr>
          <w:ilvl w:val="0"/>
          <w:numId w:val="0"/>
        </w:numPr>
        <w:jc w:val="both"/>
      </w:pPr>
      <w:r>
        <w:t>[root@room12pc2 ~]# echo 1 &gt; /proc/sys/net/ipv4/ip_forward</w:t>
      </w:r>
    </w:p>
    <w:p>
      <w:pPr>
        <w:widowControl w:val="0"/>
        <w:numPr>
          <w:ilvl w:val="0"/>
          <w:numId w:val="0"/>
        </w:numPr>
        <w:jc w:val="both"/>
      </w:pPr>
      <w:r>
        <w:t>[root@room12pc2 ~]# iptables -t nat -I POSTROUTING -s 192.168.2.0/24 -j SNAT --to-source 176.121.212.154</w:t>
      </w:r>
    </w:p>
    <w:p>
      <w:pPr>
        <w:widowControl w:val="0"/>
        <w:numPr>
          <w:ilvl w:val="0"/>
          <w:numId w:val="0"/>
        </w:numPr>
        <w:jc w:val="both"/>
      </w:pPr>
      <w:r>
        <w:t>[root@web1 ~]# firefox www.baidu.com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527497">
    <w:nsid w:val="5C0F9E89"/>
    <w:multiLevelType w:val="singleLevel"/>
    <w:tmpl w:val="5C0F9E89"/>
    <w:lvl w:ilvl="0" w:tentative="1">
      <w:start w:val="1"/>
      <w:numFmt w:val="decimal"/>
      <w:suff w:val="nothing"/>
      <w:lvlText w:val="%1、"/>
      <w:lvlJc w:val="left"/>
    </w:lvl>
  </w:abstractNum>
  <w:abstractNum w:abstractNumId="1544523435">
    <w:nsid w:val="5C0F8EAB"/>
    <w:multiLevelType w:val="singleLevel"/>
    <w:tmpl w:val="5C0F8EAB"/>
    <w:lvl w:ilvl="0" w:tentative="1">
      <w:start w:val="1"/>
      <w:numFmt w:val="decimal"/>
      <w:suff w:val="nothing"/>
      <w:lvlText w:val="%1）"/>
      <w:lvlJc w:val="left"/>
    </w:lvl>
  </w:abstractNum>
  <w:abstractNum w:abstractNumId="1544521353">
    <w:nsid w:val="5C0F8689"/>
    <w:multiLevelType w:val="singleLevel"/>
    <w:tmpl w:val="5C0F8689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4521353"/>
  </w:num>
  <w:num w:numId="2">
    <w:abstractNumId w:val="1544523435"/>
  </w:num>
  <w:num w:numId="3">
    <w:abstractNumId w:val="1544527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5868B"/>
    <w:rsid w:val="07798D57"/>
    <w:rsid w:val="15FFCFCC"/>
    <w:rsid w:val="16BD3B04"/>
    <w:rsid w:val="16EDB3C9"/>
    <w:rsid w:val="1BA7D03B"/>
    <w:rsid w:val="1DB5868B"/>
    <w:rsid w:val="1E6B0D13"/>
    <w:rsid w:val="1E8CA249"/>
    <w:rsid w:val="2FE5C968"/>
    <w:rsid w:val="2FEE0518"/>
    <w:rsid w:val="36EF30F0"/>
    <w:rsid w:val="37F771BC"/>
    <w:rsid w:val="39FF16AC"/>
    <w:rsid w:val="3BDF9F67"/>
    <w:rsid w:val="3DEB60A2"/>
    <w:rsid w:val="3EFE67FC"/>
    <w:rsid w:val="3F3D2425"/>
    <w:rsid w:val="3FDDFEA3"/>
    <w:rsid w:val="3FF91BEB"/>
    <w:rsid w:val="437BF977"/>
    <w:rsid w:val="57DE39B8"/>
    <w:rsid w:val="5DBED31E"/>
    <w:rsid w:val="5FB6B59B"/>
    <w:rsid w:val="5FDEBC26"/>
    <w:rsid w:val="63DFC4F9"/>
    <w:rsid w:val="6AED855C"/>
    <w:rsid w:val="6CFFD658"/>
    <w:rsid w:val="6F5A5C89"/>
    <w:rsid w:val="73FB9179"/>
    <w:rsid w:val="779F9A0F"/>
    <w:rsid w:val="77F6984D"/>
    <w:rsid w:val="7B27872A"/>
    <w:rsid w:val="7BF54EF0"/>
    <w:rsid w:val="7BFE46B2"/>
    <w:rsid w:val="7D536311"/>
    <w:rsid w:val="7DBB5722"/>
    <w:rsid w:val="7DBD5E08"/>
    <w:rsid w:val="7E7E0971"/>
    <w:rsid w:val="7ECBB79F"/>
    <w:rsid w:val="7EE7F60A"/>
    <w:rsid w:val="7F9EF1D8"/>
    <w:rsid w:val="7F9FDAFC"/>
    <w:rsid w:val="7FC777D4"/>
    <w:rsid w:val="7FDFDD03"/>
    <w:rsid w:val="7FEF91A1"/>
    <w:rsid w:val="7FF854CB"/>
    <w:rsid w:val="8DF259AB"/>
    <w:rsid w:val="A6B62DF9"/>
    <w:rsid w:val="A8FD3C88"/>
    <w:rsid w:val="AFFE1006"/>
    <w:rsid w:val="B77F6763"/>
    <w:rsid w:val="B87E55F8"/>
    <w:rsid w:val="BF43ABBA"/>
    <w:rsid w:val="BF5F07CE"/>
    <w:rsid w:val="BFDF5ED0"/>
    <w:rsid w:val="C5F9EC95"/>
    <w:rsid w:val="C6B982FF"/>
    <w:rsid w:val="CEBBFA43"/>
    <w:rsid w:val="CF47E83F"/>
    <w:rsid w:val="CFFEB4A2"/>
    <w:rsid w:val="DA3EFCE7"/>
    <w:rsid w:val="DCE6BFB2"/>
    <w:rsid w:val="DD8F2B94"/>
    <w:rsid w:val="DDDD2D28"/>
    <w:rsid w:val="DF77F396"/>
    <w:rsid w:val="E7BB622F"/>
    <w:rsid w:val="E7DC4A87"/>
    <w:rsid w:val="E7DFB256"/>
    <w:rsid w:val="E7FDFF09"/>
    <w:rsid w:val="EBFF2B6E"/>
    <w:rsid w:val="EF7F85C3"/>
    <w:rsid w:val="EFFD0304"/>
    <w:rsid w:val="F6B4826F"/>
    <w:rsid w:val="F7FB87D3"/>
    <w:rsid w:val="F7FF9405"/>
    <w:rsid w:val="FB7DCED9"/>
    <w:rsid w:val="FBF53B3B"/>
    <w:rsid w:val="FDAF2D59"/>
    <w:rsid w:val="FDD710CC"/>
    <w:rsid w:val="FEBF5F3A"/>
    <w:rsid w:val="FF78CFF2"/>
    <w:rsid w:val="FFB614D8"/>
    <w:rsid w:val="FFBDC2AC"/>
    <w:rsid w:val="FFECA551"/>
    <w:rsid w:val="FFF7619F"/>
    <w:rsid w:val="FFFB5E72"/>
    <w:rsid w:val="FFFBA895"/>
    <w:rsid w:val="FFFF2F0C"/>
    <w:rsid w:val="FFFFFD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2018-12-12T01:19:00Z</dcterms:created>
  <dc:creator>root</dc:creator>
  <cp:lastModifiedBy>root</cp:lastModifiedBy>
  <dcterms:modified xsi:type="dcterms:W3CDTF">2018-12-13T09:13:04Z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