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华为云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-调度服务器的高可用(VIP切换)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虚拟私有云(VPC) -&gt; 点击vpc-6471 -&gt; 点击subnet-6471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-&gt; 虚拟IP -&gt; 申请虚拟IP地址 -&gt; 绑定服务器 -&gt; 可绑定公网IP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-后端web页面修改请求头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#用于查看负载均衡集群，查看后端服务器的健康性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[root@ecs-proxy ~]# tail -1 httpd.conf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Header add MyHeader {{ ansible_hostname 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[root@ecs-proxy ~]# cat web.yaml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 hosts: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tasks: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- </w:t>
      </w:r>
      <w:r>
        <w:rPr>
          <w:rFonts w:hint="eastAsia"/>
          <w:color w:val="FF0000"/>
          <w:sz w:val="22"/>
          <w:szCs w:val="28"/>
        </w:rPr>
        <w:t>template</w:t>
      </w:r>
      <w:r>
        <w:rPr>
          <w:rFonts w:hint="eastAsia"/>
          <w:sz w:val="22"/>
          <w:szCs w:val="28"/>
        </w:rPr>
        <w:t xml:space="preserve">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src: /root/httpd.conf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dest: /etc/httpd/conf/httpd.conf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owner: apache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group: apache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mode: 0644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- service: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name: "httpd"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state: "restarted"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- shell: tail -1 /etc/httpd/conf/httpd.conf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register: var_cat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- debug: var=var_cat.stdout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[root@ecs-proxy ~]# ansible-playbook web.yaml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[root@room12pc2 ~]# curl -I http://139.159.246.247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-弹性负载均衡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购买增强型负载均衡；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添加监听器(配置前端端口、后端服务器组、会话保持、健康检查)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#会话保持：同一用户请求调度给同一后端服务器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2）后端服务器组(添加后端服务器，点击后端服务器数量查看健康性)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825066">
    <w:nsid w:val="5C32AD6A"/>
    <w:multiLevelType w:val="singleLevel"/>
    <w:tmpl w:val="5C32AD6A"/>
    <w:lvl w:ilvl="0" w:tentative="1">
      <w:start w:val="1"/>
      <w:numFmt w:val="decimal"/>
      <w:suff w:val="nothing"/>
      <w:lvlText w:val="%1、"/>
      <w:lvlJc w:val="left"/>
    </w:lvl>
  </w:abstractNum>
  <w:abstractNum w:abstractNumId="1546852791">
    <w:nsid w:val="5C3319B7"/>
    <w:multiLevelType w:val="singleLevel"/>
    <w:tmpl w:val="5C3319B7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6825066"/>
  </w:num>
  <w:num w:numId="2">
    <w:abstractNumId w:val="15468527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EA33E"/>
    <w:rsid w:val="3C7B0CD5"/>
    <w:rsid w:val="5FDB1C01"/>
    <w:rsid w:val="6CFF9E43"/>
    <w:rsid w:val="6FEB7DF2"/>
    <w:rsid w:val="78BD1C82"/>
    <w:rsid w:val="7BFAEF74"/>
    <w:rsid w:val="7FCEA33E"/>
    <w:rsid w:val="7FEFD134"/>
    <w:rsid w:val="AB87C24F"/>
    <w:rsid w:val="B7BF5B16"/>
    <w:rsid w:val="D7DDB512"/>
    <w:rsid w:val="DEF7F0AB"/>
    <w:rsid w:val="DF77F2DE"/>
    <w:rsid w:val="EF7F82D2"/>
    <w:rsid w:val="F79D2AC8"/>
    <w:rsid w:val="FADDA1DC"/>
    <w:rsid w:val="FFBD65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2019-01-08T01:33:00Z</dcterms:created>
  <dc:creator>root</dc:creator>
  <cp:lastModifiedBy>root</cp:lastModifiedBy>
  <dcterms:modified xsi:type="dcterms:W3CDTF">2019-01-09T09:55:15Z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