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一、re模块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1、核心函数和方法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1）match、search、group函数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</w:t>
      </w:r>
      <w:r>
        <w:rPr>
          <w:color w:val="FF0000"/>
          <w:sz w:val="22"/>
          <w:szCs w:val="22"/>
          <w:highlight w:val="none"/>
        </w:rPr>
        <w:t xml:space="preserve"> 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m = </w:t>
      </w:r>
      <w:r>
        <w:rPr>
          <w:color w:val="FF0000"/>
          <w:sz w:val="22"/>
          <w:szCs w:val="22"/>
          <w:highlight w:val="none"/>
        </w:rPr>
        <w:t>re.search</w:t>
      </w:r>
      <w:r>
        <w:rPr>
          <w:sz w:val="22"/>
          <w:szCs w:val="22"/>
          <w:highlight w:val="none"/>
        </w:rPr>
        <w:t>('f..', 'food')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#可以匹配在中间的字符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n =</w:t>
      </w:r>
      <w:r>
        <w:rPr>
          <w:color w:val="FF0000"/>
          <w:sz w:val="22"/>
          <w:szCs w:val="22"/>
          <w:highlight w:val="none"/>
        </w:rPr>
        <w:t xml:space="preserve"> re.match</w:t>
      </w:r>
      <w:r>
        <w:rPr>
          <w:sz w:val="22"/>
          <w:szCs w:val="22"/>
          <w:highlight w:val="none"/>
        </w:rPr>
        <w:t>('f..', 'seafood')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#从字符串开头匹配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print(m, n, sep='\n')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#匹配到返回</w:t>
      </w:r>
      <w:r>
        <w:rPr>
          <w:color w:val="auto"/>
          <w:sz w:val="22"/>
          <w:szCs w:val="22"/>
          <w:highlight w:val="yellow"/>
        </w:rPr>
        <w:t>匹配对象</w:t>
      </w:r>
      <w:r>
        <w:rPr>
          <w:color w:val="00B050"/>
          <w:sz w:val="22"/>
          <w:szCs w:val="22"/>
          <w:highlight w:val="none"/>
        </w:rPr>
        <w:t>，否则返回None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&lt;_sre.SRE_Match object; span=(0, 3), match='foo'&gt;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None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m.group()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#获得匹配的内容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'foo'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m.group(n)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#正则表达式使用</w:t>
      </w:r>
      <w:r>
        <w:rPr>
          <w:color w:val="00B050"/>
          <w:sz w:val="22"/>
          <w:szCs w:val="22"/>
          <w:highlight w:val="none"/>
        </w:rPr>
        <w:t>了</w:t>
      </w:r>
      <w:bookmarkStart w:id="0" w:name="_GoBack"/>
      <w:bookmarkEnd w:id="0"/>
      <w:r>
        <w:rPr>
          <w:color w:val="00B050"/>
          <w:sz w:val="22"/>
          <w:szCs w:val="22"/>
          <w:highlight w:val="none"/>
        </w:rPr>
        <w:t>组合()，返回对应组合匹配内容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2）findall、finditer函数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m = </w:t>
      </w:r>
      <w:r>
        <w:rPr>
          <w:color w:val="FF0000"/>
          <w:sz w:val="22"/>
          <w:szCs w:val="22"/>
          <w:highlight w:val="none"/>
        </w:rPr>
        <w:t>re.findall</w:t>
      </w:r>
      <w:r>
        <w:rPr>
          <w:sz w:val="22"/>
          <w:szCs w:val="22"/>
          <w:highlight w:val="none"/>
        </w:rPr>
        <w:t>('foo', 'seafood is food')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#返回匹配</w:t>
      </w:r>
      <w:r>
        <w:rPr>
          <w:sz w:val="22"/>
          <w:szCs w:val="22"/>
          <w:highlight w:val="yellow"/>
        </w:rPr>
        <w:t>列表</w:t>
      </w:r>
      <w:r>
        <w:rPr>
          <w:color w:val="00B050"/>
          <w:sz w:val="22"/>
          <w:szCs w:val="22"/>
          <w:highlight w:val="none"/>
        </w:rPr>
        <w:t>，若使用</w:t>
      </w:r>
      <w:r>
        <w:rPr>
          <w:color w:val="auto"/>
          <w:sz w:val="22"/>
          <w:szCs w:val="22"/>
          <w:highlight w:val="yellow"/>
        </w:rPr>
        <w:t>组合()</w:t>
      </w:r>
      <w:r>
        <w:rPr>
          <w:color w:val="00B050"/>
          <w:sz w:val="22"/>
          <w:szCs w:val="22"/>
          <w:highlight w:val="none"/>
        </w:rPr>
        <w:t>，匹配到时只返回括号内容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n = </w:t>
      </w:r>
      <w:r>
        <w:rPr>
          <w:color w:val="FF0000"/>
          <w:sz w:val="22"/>
          <w:szCs w:val="22"/>
          <w:highlight w:val="none"/>
        </w:rPr>
        <w:t>re.finditer</w:t>
      </w:r>
      <w:r>
        <w:rPr>
          <w:sz w:val="22"/>
          <w:szCs w:val="22"/>
          <w:highlight w:val="none"/>
        </w:rPr>
        <w:t>('foo', 'seafood is food')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#返回序列</w:t>
      </w:r>
      <w:r>
        <w:rPr>
          <w:sz w:val="22"/>
          <w:szCs w:val="22"/>
          <w:highlight w:val="yellow"/>
        </w:rPr>
        <w:t>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print(m)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['foo', 'foo']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for item in 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...     print(item.group())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compile函数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#匹配量大的时候，对正则表达式模式进行编译，返回一个正则对象</w:t>
      </w:r>
      <w:r>
        <w:rPr>
          <w:color w:val="auto"/>
          <w:sz w:val="22"/>
          <w:szCs w:val="22"/>
          <w:highlight w:val="yellow"/>
        </w:rPr>
        <w:t>(提高效率)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patt = </w:t>
      </w:r>
      <w:r>
        <w:rPr>
          <w:color w:val="FF0000"/>
          <w:sz w:val="22"/>
          <w:szCs w:val="22"/>
          <w:highlight w:val="none"/>
        </w:rPr>
        <w:t>re.compile('f..')</w:t>
      </w:r>
      <w:r>
        <w:rPr>
          <w:color w:val="FF0000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m =</w:t>
      </w:r>
      <w:r>
        <w:rPr>
          <w:color w:val="FF0000"/>
          <w:sz w:val="22"/>
          <w:szCs w:val="22"/>
          <w:highlight w:val="none"/>
        </w:rPr>
        <w:t xml:space="preserve"> patt.search</w:t>
      </w:r>
      <w:r>
        <w:rPr>
          <w:sz w:val="22"/>
          <w:szCs w:val="22"/>
          <w:highlight w:val="none"/>
        </w:rPr>
        <w:t>('seafood')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m.group()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'foo'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patt.findall('seafood is food')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['foo', 'foo']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split方法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mylist = </w:t>
      </w:r>
      <w:r>
        <w:rPr>
          <w:color w:val="FF0000"/>
          <w:sz w:val="22"/>
          <w:szCs w:val="22"/>
          <w:highlight w:val="none"/>
          <w:shd w:val="clear" w:color="auto" w:fill="auto"/>
        </w:rPr>
        <w:t>re.split</w:t>
      </w:r>
      <w:r>
        <w:rPr>
          <w:sz w:val="22"/>
          <w:szCs w:val="22"/>
          <w:highlight w:val="none"/>
        </w:rPr>
        <w:t>('\.|-', 'hello-world.data')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#以.或-</w:t>
      </w:r>
      <w:r>
        <w:rPr>
          <w:sz w:val="22"/>
          <w:szCs w:val="22"/>
          <w:highlight w:val="yellow"/>
        </w:rPr>
        <w:t>分</w:t>
      </w:r>
      <w:r>
        <w:rPr>
          <w:color w:val="auto"/>
          <w:sz w:val="22"/>
          <w:szCs w:val="22"/>
          <w:highlight w:val="yellow"/>
        </w:rPr>
        <w:t>割字符</w:t>
      </w:r>
      <w:r>
        <w:rPr>
          <w:color w:val="00B050"/>
          <w:sz w:val="22"/>
          <w:szCs w:val="22"/>
          <w:highlight w:val="none"/>
        </w:rPr>
        <w:t>，返回一个列表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print(mylist)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['hello', 'world', 'data']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5）sub方法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#把字符串所有匹配正则表达式的地方替换成新的字符串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m = </w:t>
      </w:r>
      <w:r>
        <w:rPr>
          <w:color w:val="FF0000"/>
          <w:sz w:val="22"/>
          <w:szCs w:val="22"/>
          <w:highlight w:val="none"/>
        </w:rPr>
        <w:t>re.sub</w:t>
      </w:r>
      <w:r>
        <w:rPr>
          <w:sz w:val="22"/>
          <w:szCs w:val="22"/>
          <w:highlight w:val="none"/>
        </w:rPr>
        <w:t>('X', 'Mr.Smith', 'hi,X. Dear X')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print(m)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hi,Mr.Smith. Dear Mr.Smith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2、案例：分析apache访问日志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1）统计每个客户端访问apache服务器的次数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2）将统计信息通过字典的方式显示出来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3）分别统计客户端是Firefox和MSIE的访问次数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4）分别使用函数式编程和面向对象编程的方式实现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方法1：使用字典的方式记录次数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def count_patt(fname, patt):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patt_dict =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cpatt = re.compile(patt)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with open(fname)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for line in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m = cpatt.search(line)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if 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    key = m.group()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    </w:t>
      </w:r>
      <w:r>
        <w:rPr>
          <w:rFonts w:hint="eastAsia"/>
          <w:color w:val="FF0000"/>
          <w:sz w:val="22"/>
          <w:szCs w:val="22"/>
          <w:highlight w:val="none"/>
        </w:rPr>
        <w:t>patt_dict[key] = patt_dict.get(key, 0) + 1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return patt_dict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fname = 'access_log'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ip = '^(\d{1,3}\.){3}\d{1,3}'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br = 'Chrome|Firefox|MSIE'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print(count_patt(fname, ip))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print(count_patt(fname, br))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方法2：使用OOP编程结合Counter模块按顺序排列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  <w:highlight w:val="none"/>
        </w:rPr>
      </w:pPr>
      <w:r>
        <w:rPr>
          <w:rFonts w:hint="default"/>
          <w:color w:val="FF0000"/>
          <w:sz w:val="22"/>
          <w:szCs w:val="22"/>
          <w:highlight w:val="none"/>
        </w:rPr>
        <w:t>from collections import Counter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class CountPatt: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def __init__(self, 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self.fname = fname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def count_patt(self, patt):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cpatt = re.compile(patt)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</w:t>
      </w:r>
      <w:r>
        <w:rPr>
          <w:rFonts w:hint="default"/>
          <w:color w:val="FF0000"/>
          <w:sz w:val="22"/>
          <w:szCs w:val="22"/>
          <w:highlight w:val="none"/>
        </w:rPr>
        <w:t xml:space="preserve"> patt_counter = Counter()</w:t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FF0000"/>
          <w:sz w:val="22"/>
          <w:szCs w:val="22"/>
          <w:highlight w:val="none"/>
        </w:rPr>
        <w:tab/>
      </w:r>
      <w:r>
        <w:rPr>
          <w:rFonts w:hint="default"/>
          <w:color w:val="00B050"/>
          <w:sz w:val="22"/>
          <w:szCs w:val="22"/>
          <w:highlight w:val="none"/>
          <w:shd w:val="clear" w:color="auto" w:fill="auto"/>
        </w:rPr>
        <w:t>#创建Counter对象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with open(self.fname)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    for line in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        m = cpatt.search(line)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        if 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            </w:t>
      </w:r>
      <w:r>
        <w:rPr>
          <w:rFonts w:hint="default"/>
          <w:color w:val="FF0000"/>
          <w:sz w:val="22"/>
          <w:szCs w:val="22"/>
          <w:highlight w:val="none"/>
        </w:rPr>
        <w:t>patt_counter.update([m.group()])</w:t>
      </w:r>
      <w:r>
        <w:rPr>
          <w:rFonts w:hint="default"/>
          <w:color w:val="FF0000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2"/>
          <w:highlight w:val="none"/>
        </w:rPr>
      </w:pPr>
      <w:r>
        <w:rPr>
          <w:rFonts w:hint="default"/>
          <w:color w:val="00B050"/>
          <w:sz w:val="22"/>
          <w:szCs w:val="22"/>
          <w:highlight w:val="none"/>
        </w:rPr>
        <w:t xml:space="preserve"> #添加列表数据，次数+1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    return patt_counter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fname = 'access_log'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ip = '^(\d{1,3}\.){3}\d{1,3}'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br = 'Chrome|Firefox|MSIE'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cp = CountPatt(fname)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print(cp.count_patt(ip))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 xml:space="preserve">    print(cp.count_patt(br))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二、socket模块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1、C/S架构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>客户端/服务器架构：由服务器硬件及软件提供客户所需的“服务”，客户机使用客户端软件进行访问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2、socket函数与方法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1）关于bytes类型数据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#注意：所有网络通讯接收的内容都是Bytes类型，'\r\n'结束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hi = 'hello world!'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hello =</w:t>
      </w:r>
      <w:r>
        <w:rPr>
          <w:color w:val="FF0000"/>
          <w:sz w:val="22"/>
          <w:szCs w:val="22"/>
          <w:highlight w:val="none"/>
        </w:rPr>
        <w:t xml:space="preserve"> hi.encode()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#将string转换成bytes类型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print(type(hello))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&lt;class 'bytes'&gt;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hi = </w:t>
      </w:r>
      <w:r>
        <w:rPr>
          <w:color w:val="FF0000"/>
          <w:sz w:val="22"/>
          <w:szCs w:val="22"/>
          <w:highlight w:val="none"/>
        </w:rPr>
        <w:t>hello.decode()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#将bytes转换成string类型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hello = b'你好'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#报错，中文字符不方便直接转为bytes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hi = '你好'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hello = hi.encode()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2）创建TCP服务器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host = ''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#空串表示0.0.0.0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port = 1234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addr = (host, port)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none"/>
        </w:rPr>
        <w:t xml:space="preserve">s = </w:t>
      </w:r>
      <w:r>
        <w:rPr>
          <w:color w:val="FF0000"/>
          <w:sz w:val="22"/>
          <w:szCs w:val="22"/>
          <w:highlight w:val="none"/>
        </w:rPr>
        <w:t>socket.socket()</w:t>
      </w:r>
      <w:r>
        <w:rPr>
          <w:sz w:val="22"/>
          <w:szCs w:val="22"/>
          <w:highlight w:val="none"/>
        </w:rPr>
        <w:t xml:space="preserve">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#1、创建服务器套接字(默认TCP)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s.setsockopt(socket.SOL_SOCKET, socket.SO_REUSEADDR,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#设置选项，套接字随时可用，否则系统默认保留60s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color w:val="FF0000"/>
          <w:sz w:val="22"/>
          <w:szCs w:val="22"/>
          <w:highlight w:val="none"/>
        </w:rPr>
        <w:t>s.bind(addr)</w:t>
      </w:r>
      <w:r>
        <w:rPr>
          <w:sz w:val="22"/>
          <w:szCs w:val="22"/>
          <w:highlight w:val="none"/>
        </w:rPr>
        <w:t xml:space="preserve">  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#2、绑定地址到套接字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color w:val="FF0000"/>
          <w:sz w:val="22"/>
          <w:szCs w:val="22"/>
          <w:highlight w:val="none"/>
        </w:rPr>
        <w:t xml:space="preserve">s.listen(1) </w:t>
      </w:r>
      <w:r>
        <w:rPr>
          <w:sz w:val="22"/>
          <w:szCs w:val="22"/>
          <w:highlight w:val="none"/>
        </w:rPr>
        <w:t xml:space="preserve">    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#3、启动监听(1表示允许1个客户端)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</w:t>
      </w:r>
      <w:r>
        <w:rPr>
          <w:rFonts w:hint="eastAsia"/>
          <w:color w:val="FF0000"/>
          <w:sz w:val="22"/>
          <w:szCs w:val="22"/>
          <w:highlight w:val="none"/>
        </w:rPr>
        <w:t xml:space="preserve"> cli_sock, cli_addr = s.accept()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yellow"/>
        </w:rPr>
      </w:pPr>
      <w:r>
        <w:rPr>
          <w:rFonts w:hint="eastAsia"/>
          <w:sz w:val="22"/>
          <w:szCs w:val="22"/>
          <w:highlight w:val="yellow"/>
        </w:rPr>
        <w:t>#</w:t>
      </w:r>
      <w:r>
        <w:rPr>
          <w:rFonts w:hint="default"/>
          <w:sz w:val="22"/>
          <w:szCs w:val="22"/>
          <w:highlight w:val="yellow"/>
        </w:rPr>
        <w:t>4、</w:t>
      </w:r>
      <w:r>
        <w:rPr>
          <w:rFonts w:hint="eastAsia"/>
          <w:sz w:val="22"/>
          <w:szCs w:val="22"/>
          <w:highlight w:val="yellow"/>
        </w:rPr>
        <w:t>等待客户端连接，连接后返回客户端的套接字和地址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except KeyboardInterrupt: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data = </w:t>
      </w:r>
      <w:r>
        <w:rPr>
          <w:rFonts w:hint="eastAsia"/>
          <w:color w:val="FF0000"/>
          <w:sz w:val="22"/>
          <w:szCs w:val="22"/>
          <w:highlight w:val="none"/>
        </w:rPr>
        <w:t>cli_sock.recv(1024)</w:t>
      </w:r>
      <w:r>
        <w:rPr>
          <w:rFonts w:hint="eastAsia"/>
          <w:sz w:val="22"/>
          <w:szCs w:val="22"/>
          <w:highlight w:val="none"/>
        </w:rPr>
        <w:t xml:space="preserve">  </w:t>
      </w:r>
      <w:r>
        <w:rPr>
          <w:sz w:val="22"/>
          <w:szCs w:val="22"/>
          <w:highlight w:val="yellow"/>
        </w:rPr>
        <w:t>#5、与客户端通信(最多接收1024)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if data.strip() == b'quit':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print(data.decode(), end='')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send_data = input('&gt; ') + '\r\n'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</w:t>
      </w:r>
      <w:r>
        <w:rPr>
          <w:rFonts w:hint="eastAsia"/>
          <w:color w:val="FF0000"/>
          <w:sz w:val="22"/>
          <w:szCs w:val="22"/>
          <w:highlight w:val="none"/>
        </w:rPr>
        <w:t>cli_sock.send(</w:t>
      </w:r>
      <w:r>
        <w:rPr>
          <w:rFonts w:hint="eastAsia"/>
          <w:sz w:val="22"/>
          <w:szCs w:val="22"/>
          <w:highlight w:val="none"/>
        </w:rPr>
        <w:t>send_data.encode()</w:t>
      </w:r>
      <w:r>
        <w:rPr>
          <w:rFonts w:hint="eastAsia"/>
          <w:color w:val="FF0000"/>
          <w:sz w:val="22"/>
          <w:szCs w:val="22"/>
          <w:highlight w:val="none"/>
        </w:rPr>
        <w:t>)</w:t>
      </w:r>
      <w:r>
        <w:rPr>
          <w:rFonts w:hint="eastAsia"/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yellow"/>
        </w:rPr>
        <w:t>#5、向客户端发送数据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cli_sock.close()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s.close()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#6、关闭套接字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3）创建TCP客户端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sip = '176.121.202.92'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sport = 1234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addr = (sip, sport)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cs = socket.socket()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#1、创建客户端套接字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cs.connect(addr)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#2、连接服务器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data = input('&gt; ') + '\r\n'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cs.send(data.encode())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#3、与服务器通信(发送)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if data.strip() == 'quit':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recv_data = cs.recv(1024)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#3、与服务器通信(接收)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print(recv_data.decode(), end='')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cs.close()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#4、关闭客户端套接字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4）创建UDP服务器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host = ''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port = 1234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addr = (host, port)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 = </w:t>
      </w:r>
      <w:r>
        <w:rPr>
          <w:color w:val="FF0000"/>
          <w:sz w:val="22"/>
          <w:szCs w:val="22"/>
          <w:highlight w:val="none"/>
        </w:rPr>
        <w:t>socket.socket(type=socket.SOCK_DGRAM)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#1、创建服务器套接字(需要声明为UDP协议)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s.setsockopt(socket.SOL_SOCKET, socket.SO_REUSEADDR,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#设置选项，套接字随时可用，否则系统默认保留60s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s.bind(addr)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#2、绑定服务器套接字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</w:t>
      </w:r>
      <w:r>
        <w:rPr>
          <w:color w:val="FF0000"/>
          <w:sz w:val="22"/>
          <w:szCs w:val="22"/>
          <w:highlight w:val="none"/>
        </w:rPr>
        <w:t>data, cli_addr = s.recvfrom(1024)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#3、接收数据(返回数据与客地址)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except KeyboardInterrupt: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print(data.decode(), end='')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data = "[%s] %s" % (time.strftime('%H:%M:%S'), data.decode())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s.sendto(</w:t>
      </w:r>
      <w:r>
        <w:rPr>
          <w:sz w:val="22"/>
          <w:szCs w:val="22"/>
          <w:highlight w:val="none"/>
        </w:rPr>
        <w:t>data.encode(), cli_addr</w:t>
      </w:r>
      <w:r>
        <w:rPr>
          <w:color w:val="FF0000"/>
          <w:sz w:val="22"/>
          <w:szCs w:val="22"/>
          <w:highlight w:val="none"/>
        </w:rPr>
        <w:t>)</w:t>
      </w:r>
      <w:r>
        <w:rPr>
          <w:color w:val="FF0000"/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#3、发送数据(数据, (host, port))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s.close()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#4、关闭套接字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5）创建UDP客户端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sip = '176.121.202.92'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sport = 1234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addr = (sip, sport)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cs = socket.socket(type=socket.SOCK_DGRAM)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data = input('&gt; ') + '\r\n'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if data.strip() == 'quit':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cs.sendto(data.encode(), addr)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recv_info = cs.recvfrom(1024)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recv_data = recv_info[0]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print(recv_data.decode(), end='')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cs.close()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051667">
    <w:nsid w:val="5C4564D3"/>
    <w:multiLevelType w:val="singleLevel"/>
    <w:tmpl w:val="5C4564D3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480516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0FB7260D"/>
    <w:rsid w:val="11FBA06A"/>
    <w:rsid w:val="1A757F4C"/>
    <w:rsid w:val="1FB71868"/>
    <w:rsid w:val="1FDF396B"/>
    <w:rsid w:val="1FFCC5F1"/>
    <w:rsid w:val="220F2ACC"/>
    <w:rsid w:val="25BF3915"/>
    <w:rsid w:val="26BD8140"/>
    <w:rsid w:val="27DFC3B4"/>
    <w:rsid w:val="2BFEC7D1"/>
    <w:rsid w:val="2DDAB0DF"/>
    <w:rsid w:val="2EB66122"/>
    <w:rsid w:val="2F361027"/>
    <w:rsid w:val="2F678D34"/>
    <w:rsid w:val="2FDE359E"/>
    <w:rsid w:val="33EB87EE"/>
    <w:rsid w:val="356FCE80"/>
    <w:rsid w:val="35D457DA"/>
    <w:rsid w:val="37DD9036"/>
    <w:rsid w:val="37FDEB3E"/>
    <w:rsid w:val="3B2FE05D"/>
    <w:rsid w:val="3B36D868"/>
    <w:rsid w:val="3CDF2DFD"/>
    <w:rsid w:val="3DF25EC7"/>
    <w:rsid w:val="3E1F98BC"/>
    <w:rsid w:val="3EE06EB5"/>
    <w:rsid w:val="3F3EBE05"/>
    <w:rsid w:val="3F6E2593"/>
    <w:rsid w:val="3F7FA906"/>
    <w:rsid w:val="3FF5AB70"/>
    <w:rsid w:val="3FFBC414"/>
    <w:rsid w:val="447E6EA8"/>
    <w:rsid w:val="45F72F37"/>
    <w:rsid w:val="479DA7D1"/>
    <w:rsid w:val="47F716C0"/>
    <w:rsid w:val="48F22A41"/>
    <w:rsid w:val="4F595AB0"/>
    <w:rsid w:val="4FFF1B3D"/>
    <w:rsid w:val="57171B4B"/>
    <w:rsid w:val="5773A52D"/>
    <w:rsid w:val="577F3A4B"/>
    <w:rsid w:val="579F34EC"/>
    <w:rsid w:val="58DC82FC"/>
    <w:rsid w:val="59721949"/>
    <w:rsid w:val="5B774F4B"/>
    <w:rsid w:val="5B7B0022"/>
    <w:rsid w:val="5BBE664D"/>
    <w:rsid w:val="5BF75B3B"/>
    <w:rsid w:val="5BFAF5AC"/>
    <w:rsid w:val="5CDEE995"/>
    <w:rsid w:val="5CDF85DC"/>
    <w:rsid w:val="5DBF0BEF"/>
    <w:rsid w:val="5EFC6DB8"/>
    <w:rsid w:val="5EFE2129"/>
    <w:rsid w:val="5F32BC03"/>
    <w:rsid w:val="5F5EF7C2"/>
    <w:rsid w:val="5F77A69D"/>
    <w:rsid w:val="5F78E739"/>
    <w:rsid w:val="5FD709AE"/>
    <w:rsid w:val="5FFF7423"/>
    <w:rsid w:val="65B74E9C"/>
    <w:rsid w:val="663DA6CF"/>
    <w:rsid w:val="66FE07C5"/>
    <w:rsid w:val="67D6F728"/>
    <w:rsid w:val="67FEAC7E"/>
    <w:rsid w:val="68ED292D"/>
    <w:rsid w:val="68F30C24"/>
    <w:rsid w:val="695F0A81"/>
    <w:rsid w:val="6AC9DEBE"/>
    <w:rsid w:val="6ADEEF68"/>
    <w:rsid w:val="6AF1F4A1"/>
    <w:rsid w:val="6AF8FC18"/>
    <w:rsid w:val="6B7EB0B8"/>
    <w:rsid w:val="6BAD9FBD"/>
    <w:rsid w:val="6BB6FD39"/>
    <w:rsid w:val="6BB902E3"/>
    <w:rsid w:val="6BD2DD92"/>
    <w:rsid w:val="6CF7D15F"/>
    <w:rsid w:val="6DD9E863"/>
    <w:rsid w:val="6EF62A61"/>
    <w:rsid w:val="6EFD927F"/>
    <w:rsid w:val="6EFF4CDC"/>
    <w:rsid w:val="6F43F667"/>
    <w:rsid w:val="6FA5A9D0"/>
    <w:rsid w:val="6FAB24F9"/>
    <w:rsid w:val="6FCEC074"/>
    <w:rsid w:val="6FEE4E38"/>
    <w:rsid w:val="6FF81A06"/>
    <w:rsid w:val="726F7BE2"/>
    <w:rsid w:val="737D5C68"/>
    <w:rsid w:val="73BBF132"/>
    <w:rsid w:val="73F61E0E"/>
    <w:rsid w:val="73FA7271"/>
    <w:rsid w:val="73FFFA56"/>
    <w:rsid w:val="74BD8035"/>
    <w:rsid w:val="74DBA553"/>
    <w:rsid w:val="74F4EF5B"/>
    <w:rsid w:val="75D6F5DD"/>
    <w:rsid w:val="75E7A5CE"/>
    <w:rsid w:val="75EF78D8"/>
    <w:rsid w:val="7675995D"/>
    <w:rsid w:val="76CF7F13"/>
    <w:rsid w:val="76D2A70D"/>
    <w:rsid w:val="76F7E624"/>
    <w:rsid w:val="773DAFCF"/>
    <w:rsid w:val="7747B6B4"/>
    <w:rsid w:val="777F445C"/>
    <w:rsid w:val="777F713F"/>
    <w:rsid w:val="7797A0FF"/>
    <w:rsid w:val="77DDE44E"/>
    <w:rsid w:val="79DD2932"/>
    <w:rsid w:val="7ABE4BAB"/>
    <w:rsid w:val="7AFA46FF"/>
    <w:rsid w:val="7AFE67AD"/>
    <w:rsid w:val="7B17CE2F"/>
    <w:rsid w:val="7B7FD409"/>
    <w:rsid w:val="7BA2C7C9"/>
    <w:rsid w:val="7BED89B3"/>
    <w:rsid w:val="7BF67E94"/>
    <w:rsid w:val="7BFA786C"/>
    <w:rsid w:val="7BFF9683"/>
    <w:rsid w:val="7C5EB176"/>
    <w:rsid w:val="7CEDAF4D"/>
    <w:rsid w:val="7D9FF912"/>
    <w:rsid w:val="7DB70C9E"/>
    <w:rsid w:val="7DD968E3"/>
    <w:rsid w:val="7DFE0D83"/>
    <w:rsid w:val="7DFEBB77"/>
    <w:rsid w:val="7E3C318C"/>
    <w:rsid w:val="7EA75BF5"/>
    <w:rsid w:val="7ECF1752"/>
    <w:rsid w:val="7EDFD812"/>
    <w:rsid w:val="7F2E2E73"/>
    <w:rsid w:val="7F3B5EE4"/>
    <w:rsid w:val="7F69A4B5"/>
    <w:rsid w:val="7F6FA362"/>
    <w:rsid w:val="7F7B3D1E"/>
    <w:rsid w:val="7F7E3FEB"/>
    <w:rsid w:val="7F7F7474"/>
    <w:rsid w:val="7F7FD31F"/>
    <w:rsid w:val="7FAE3EBC"/>
    <w:rsid w:val="7FAF2E30"/>
    <w:rsid w:val="7FAFCBB1"/>
    <w:rsid w:val="7FC2D67C"/>
    <w:rsid w:val="7FDBF115"/>
    <w:rsid w:val="7FDCC0F1"/>
    <w:rsid w:val="7FDDFA29"/>
    <w:rsid w:val="7FEFC4C2"/>
    <w:rsid w:val="7FFB9A77"/>
    <w:rsid w:val="7FFDB6BC"/>
    <w:rsid w:val="7FFE1817"/>
    <w:rsid w:val="7FFF2CB3"/>
    <w:rsid w:val="7FFF31A1"/>
    <w:rsid w:val="7FFFC26D"/>
    <w:rsid w:val="8EEEF018"/>
    <w:rsid w:val="92EB8699"/>
    <w:rsid w:val="93FF9524"/>
    <w:rsid w:val="96DFA5CA"/>
    <w:rsid w:val="9FE7515C"/>
    <w:rsid w:val="9FF9C755"/>
    <w:rsid w:val="A78FA72F"/>
    <w:rsid w:val="A7BFA078"/>
    <w:rsid w:val="A9F7A1AD"/>
    <w:rsid w:val="AEBECD2B"/>
    <w:rsid w:val="AF1B5716"/>
    <w:rsid w:val="AFD21F0D"/>
    <w:rsid w:val="AFDF327A"/>
    <w:rsid w:val="AFFED319"/>
    <w:rsid w:val="B6F604C2"/>
    <w:rsid w:val="B7FF1DA4"/>
    <w:rsid w:val="BBAE7C5F"/>
    <w:rsid w:val="BBDA123A"/>
    <w:rsid w:val="BBDE72BB"/>
    <w:rsid w:val="BDA62D01"/>
    <w:rsid w:val="BDD5F868"/>
    <w:rsid w:val="BDF6E331"/>
    <w:rsid w:val="BEBFF5D6"/>
    <w:rsid w:val="BEFCD1C1"/>
    <w:rsid w:val="BF5FE09E"/>
    <w:rsid w:val="BF9EB56F"/>
    <w:rsid w:val="BFDF6910"/>
    <w:rsid w:val="BFEC8A7D"/>
    <w:rsid w:val="BFF68ED7"/>
    <w:rsid w:val="BFFDD6B3"/>
    <w:rsid w:val="BFFE722C"/>
    <w:rsid w:val="BFFF152C"/>
    <w:rsid w:val="C3DA6F64"/>
    <w:rsid w:val="CBFB3841"/>
    <w:rsid w:val="CCF2D485"/>
    <w:rsid w:val="CD5D1AFF"/>
    <w:rsid w:val="CF6F7CA5"/>
    <w:rsid w:val="CFDB5E07"/>
    <w:rsid w:val="CFFBB03D"/>
    <w:rsid w:val="D41D7F1F"/>
    <w:rsid w:val="D77E8612"/>
    <w:rsid w:val="D9F2436D"/>
    <w:rsid w:val="DB53FE38"/>
    <w:rsid w:val="DB5FA40D"/>
    <w:rsid w:val="DBFDB3BF"/>
    <w:rsid w:val="DD9B4AF7"/>
    <w:rsid w:val="DDE991CB"/>
    <w:rsid w:val="DDFFEF62"/>
    <w:rsid w:val="DE7F9E00"/>
    <w:rsid w:val="DEF7B9D3"/>
    <w:rsid w:val="DEFE88EB"/>
    <w:rsid w:val="DFBB49F7"/>
    <w:rsid w:val="DFBF60B0"/>
    <w:rsid w:val="DFFC8338"/>
    <w:rsid w:val="DFFF04F0"/>
    <w:rsid w:val="DFFF86AC"/>
    <w:rsid w:val="DFFFF8CF"/>
    <w:rsid w:val="E1FCD429"/>
    <w:rsid w:val="E3FB104A"/>
    <w:rsid w:val="E6FADA65"/>
    <w:rsid w:val="E79BF910"/>
    <w:rsid w:val="E7AFCE3D"/>
    <w:rsid w:val="E7DF31C6"/>
    <w:rsid w:val="E9F1E573"/>
    <w:rsid w:val="EB7BEF77"/>
    <w:rsid w:val="EBBFB7D7"/>
    <w:rsid w:val="ECBE647A"/>
    <w:rsid w:val="EE5FF17E"/>
    <w:rsid w:val="EE7EA7D1"/>
    <w:rsid w:val="EE8AB9C8"/>
    <w:rsid w:val="EEBFDB77"/>
    <w:rsid w:val="EED3D3F4"/>
    <w:rsid w:val="EEEFC2F8"/>
    <w:rsid w:val="EEF783EA"/>
    <w:rsid w:val="EF7FFB42"/>
    <w:rsid w:val="EFBEF514"/>
    <w:rsid w:val="EFBF5F80"/>
    <w:rsid w:val="EFF411A2"/>
    <w:rsid w:val="EFF49830"/>
    <w:rsid w:val="EFFD13C0"/>
    <w:rsid w:val="EFFEAECD"/>
    <w:rsid w:val="F379C56A"/>
    <w:rsid w:val="F4EE60BC"/>
    <w:rsid w:val="F56FF2CD"/>
    <w:rsid w:val="F5753472"/>
    <w:rsid w:val="F59A6544"/>
    <w:rsid w:val="F5FB5192"/>
    <w:rsid w:val="F69FE95F"/>
    <w:rsid w:val="F6BBB124"/>
    <w:rsid w:val="F6BDD691"/>
    <w:rsid w:val="F6BF74B0"/>
    <w:rsid w:val="F6E2895D"/>
    <w:rsid w:val="F736C51E"/>
    <w:rsid w:val="F7707088"/>
    <w:rsid w:val="F77F6E74"/>
    <w:rsid w:val="F7BB9B03"/>
    <w:rsid w:val="F7CAEF3E"/>
    <w:rsid w:val="F7D76822"/>
    <w:rsid w:val="F7D7A173"/>
    <w:rsid w:val="F7DB7DF6"/>
    <w:rsid w:val="F7DF6157"/>
    <w:rsid w:val="F7FD9D48"/>
    <w:rsid w:val="F8FDA858"/>
    <w:rsid w:val="F8FF985E"/>
    <w:rsid w:val="F97E872B"/>
    <w:rsid w:val="FA5D94A4"/>
    <w:rsid w:val="FAFE1D7A"/>
    <w:rsid w:val="FB8D794A"/>
    <w:rsid w:val="FBBB74B4"/>
    <w:rsid w:val="FBE57A72"/>
    <w:rsid w:val="FC5FA660"/>
    <w:rsid w:val="FCBF9F3C"/>
    <w:rsid w:val="FCFF4E48"/>
    <w:rsid w:val="FDBF1CB3"/>
    <w:rsid w:val="FDED4B95"/>
    <w:rsid w:val="FDF3D7F2"/>
    <w:rsid w:val="FDF63EC2"/>
    <w:rsid w:val="FDF7A795"/>
    <w:rsid w:val="FDFC9D58"/>
    <w:rsid w:val="FDFF8D5F"/>
    <w:rsid w:val="FE7F72B9"/>
    <w:rsid w:val="FEF0A6C2"/>
    <w:rsid w:val="FEFCA110"/>
    <w:rsid w:val="FEFE281B"/>
    <w:rsid w:val="FF0F3B3B"/>
    <w:rsid w:val="FF5CE370"/>
    <w:rsid w:val="FF5F5D0B"/>
    <w:rsid w:val="FF6308CF"/>
    <w:rsid w:val="FF710586"/>
    <w:rsid w:val="FF788F6D"/>
    <w:rsid w:val="FF7E1AE9"/>
    <w:rsid w:val="FF7FAEBE"/>
    <w:rsid w:val="FF9FF3EB"/>
    <w:rsid w:val="FFBA0DF8"/>
    <w:rsid w:val="FFCF581F"/>
    <w:rsid w:val="FFD56B55"/>
    <w:rsid w:val="FFD6F4A2"/>
    <w:rsid w:val="FFD7A5E1"/>
    <w:rsid w:val="FFDB13C0"/>
    <w:rsid w:val="FFDD1B6C"/>
    <w:rsid w:val="FFDF6BE9"/>
    <w:rsid w:val="FFE831E3"/>
    <w:rsid w:val="FFEBFCC7"/>
    <w:rsid w:val="FFF59177"/>
    <w:rsid w:val="FFF7396F"/>
    <w:rsid w:val="FFFB7603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2019-01-17T17:00:00Z</dcterms:created>
  <dc:creator>root</dc:creator>
  <cp:lastModifiedBy>root</cp:lastModifiedBy>
  <dcterms:modified xsi:type="dcterms:W3CDTF">2019-01-31T20:19:25Z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