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564E84">
        <w:rPr>
          <w:rFonts w:hint="eastAsia"/>
        </w:rPr>
        <w:t>5.</w:t>
      </w:r>
      <w:r w:rsidR="000A0DE9">
        <w:rPr>
          <w:rFonts w:hint="eastAsia"/>
        </w:rPr>
        <w:t>31</w:t>
      </w:r>
      <w:r>
        <w:rPr>
          <w:rFonts w:hint="eastAsia"/>
        </w:rPr>
        <w:t>至</w:t>
      </w:r>
      <w:r w:rsidR="000A0DE9">
        <w:rPr>
          <w:rFonts w:hint="eastAsia"/>
        </w:rPr>
        <w:t>6.1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D95770">
        <w:rPr>
          <w:rFonts w:hint="eastAsia"/>
        </w:rPr>
        <w:t>李晓莹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564E84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564E84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564E84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564E84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564E84">
        <w:tc>
          <w:tcPr>
            <w:tcW w:w="3652" w:type="dxa"/>
          </w:tcPr>
          <w:p w:rsidR="00196657" w:rsidRPr="00196657" w:rsidRDefault="000A0DE9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完善</w:t>
            </w:r>
            <w:r w:rsidR="001F62B5">
              <w:rPr>
                <w:rFonts w:hint="eastAsia"/>
                <w:color w:val="0070C0"/>
              </w:rPr>
              <w:t>学生论文页的具体功能</w:t>
            </w:r>
          </w:p>
        </w:tc>
        <w:tc>
          <w:tcPr>
            <w:tcW w:w="2410" w:type="dxa"/>
          </w:tcPr>
          <w:p w:rsidR="00196657" w:rsidRPr="005C59E4" w:rsidRDefault="001F62B5" w:rsidP="00564E8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</w:t>
            </w:r>
            <w:r w:rsidR="000A0DE9">
              <w:rPr>
                <w:color w:val="0070C0"/>
              </w:rPr>
              <w:t>31</w:t>
            </w:r>
          </w:p>
        </w:tc>
        <w:tc>
          <w:tcPr>
            <w:tcW w:w="1701" w:type="dxa"/>
          </w:tcPr>
          <w:p w:rsidR="00196657" w:rsidRPr="005C59E4" w:rsidRDefault="00865D97" w:rsidP="00564E8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564E84">
        <w:tc>
          <w:tcPr>
            <w:tcW w:w="3652" w:type="dxa"/>
          </w:tcPr>
          <w:p w:rsidR="00196657" w:rsidRPr="00196657" w:rsidRDefault="000A0DE9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完善</w:t>
            </w:r>
            <w:r w:rsidR="00865D97">
              <w:rPr>
                <w:rFonts w:hint="eastAsia"/>
                <w:color w:val="0070C0"/>
              </w:rPr>
              <w:t>学生</w:t>
            </w:r>
            <w:r w:rsidR="001F62B5">
              <w:rPr>
                <w:rFonts w:hint="eastAsia"/>
                <w:color w:val="0070C0"/>
              </w:rPr>
              <w:t>个人中心页的具体功能</w:t>
            </w:r>
          </w:p>
        </w:tc>
        <w:tc>
          <w:tcPr>
            <w:tcW w:w="2410" w:type="dxa"/>
          </w:tcPr>
          <w:p w:rsidR="00196657" w:rsidRPr="005C59E4" w:rsidRDefault="000A0DE9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6.1</w:t>
            </w:r>
          </w:p>
        </w:tc>
        <w:tc>
          <w:tcPr>
            <w:tcW w:w="1701" w:type="dxa"/>
          </w:tcPr>
          <w:p w:rsidR="00196657" w:rsidRPr="005C59E4" w:rsidRDefault="00865D97" w:rsidP="00564E8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564E84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564E84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564E84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0A0DE9" w:rsidTr="00BC6A3E">
        <w:tc>
          <w:tcPr>
            <w:tcW w:w="3652" w:type="dxa"/>
          </w:tcPr>
          <w:p w:rsidR="000A0DE9" w:rsidRDefault="000A0DE9" w:rsidP="00BC6A3E">
            <w:pPr>
              <w:pStyle w:val="a6"/>
              <w:ind w:firstLineChars="0" w:firstLine="0"/>
            </w:pPr>
            <w:r>
              <w:rPr>
                <w:rFonts w:hint="eastAsia"/>
              </w:rPr>
              <w:t>讨论新功能</w:t>
            </w:r>
          </w:p>
        </w:tc>
        <w:tc>
          <w:tcPr>
            <w:tcW w:w="2410" w:type="dxa"/>
          </w:tcPr>
          <w:p w:rsidR="000A0DE9" w:rsidRDefault="000A0DE9" w:rsidP="00BC6A3E">
            <w:pPr>
              <w:pStyle w:val="a6"/>
              <w:ind w:firstLineChars="0" w:firstLine="0"/>
            </w:pPr>
            <w:r>
              <w:t>6.5</w:t>
            </w:r>
          </w:p>
        </w:tc>
        <w:tc>
          <w:tcPr>
            <w:tcW w:w="1701" w:type="dxa"/>
          </w:tcPr>
          <w:p w:rsidR="000A0DE9" w:rsidRDefault="000A0DE9" w:rsidP="00BC6A3E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0A0DE9" w:rsidTr="00BC6A3E">
        <w:tc>
          <w:tcPr>
            <w:tcW w:w="3652" w:type="dxa"/>
          </w:tcPr>
          <w:p w:rsidR="000A0DE9" w:rsidRDefault="000A0DE9" w:rsidP="00BC6A3E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完善静态页和代码</w:t>
            </w:r>
          </w:p>
        </w:tc>
        <w:tc>
          <w:tcPr>
            <w:tcW w:w="2410" w:type="dxa"/>
          </w:tcPr>
          <w:p w:rsidR="000A0DE9" w:rsidRDefault="000A0DE9" w:rsidP="00BC6A3E">
            <w:pPr>
              <w:pStyle w:val="a6"/>
              <w:ind w:firstLineChars="0" w:firstLine="0"/>
            </w:pPr>
            <w:r>
              <w:t>6.6-6.7</w:t>
            </w:r>
          </w:p>
        </w:tc>
        <w:tc>
          <w:tcPr>
            <w:tcW w:w="1701" w:type="dxa"/>
          </w:tcPr>
          <w:p w:rsidR="000A0DE9" w:rsidRDefault="000A0DE9" w:rsidP="00BC6A3E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</w:t>
            </w:r>
          </w:p>
        </w:tc>
      </w:tr>
      <w:tr w:rsidR="000A0DE9" w:rsidTr="00BC6A3E">
        <w:tc>
          <w:tcPr>
            <w:tcW w:w="3652" w:type="dxa"/>
          </w:tcPr>
          <w:p w:rsidR="000A0DE9" w:rsidRDefault="000A0DE9" w:rsidP="00BC6A3E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编写测试文档</w:t>
            </w:r>
          </w:p>
        </w:tc>
        <w:tc>
          <w:tcPr>
            <w:tcW w:w="2410" w:type="dxa"/>
          </w:tcPr>
          <w:p w:rsidR="000A0DE9" w:rsidRDefault="000A0DE9" w:rsidP="00BC6A3E">
            <w:pPr>
              <w:pStyle w:val="a6"/>
              <w:ind w:firstLineChars="0" w:firstLine="0"/>
            </w:pPr>
            <w:r>
              <w:t>6.8</w:t>
            </w:r>
          </w:p>
        </w:tc>
        <w:tc>
          <w:tcPr>
            <w:tcW w:w="1701" w:type="dxa"/>
          </w:tcPr>
          <w:p w:rsidR="000A0DE9" w:rsidRDefault="000A0DE9" w:rsidP="00BC6A3E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0A0DE9" w:rsidRPr="00136271" w:rsidRDefault="000A0DE9" w:rsidP="000A0DE9"/>
    <w:p w:rsidR="00AC4693" w:rsidRPr="00136271" w:rsidRDefault="00AC4693" w:rsidP="00196657"/>
    <w:p w:rsidR="00BB106A" w:rsidRDefault="00BB106A">
      <w:bookmarkStart w:id="0" w:name="_GoBack"/>
      <w:bookmarkEnd w:id="0"/>
    </w:p>
    <w:sectPr w:rsidR="00BB106A" w:rsidSect="00564E8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986" w:rsidRDefault="00830986">
      <w:pPr>
        <w:spacing w:line="240" w:lineRule="auto"/>
      </w:pPr>
      <w:r>
        <w:separator/>
      </w:r>
    </w:p>
  </w:endnote>
  <w:endnote w:type="continuationSeparator" w:id="0">
    <w:p w:rsidR="00830986" w:rsidRDefault="008309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E84" w:rsidRDefault="00AC4693" w:rsidP="00564E84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986" w:rsidRDefault="00830986">
      <w:pPr>
        <w:spacing w:line="240" w:lineRule="auto"/>
      </w:pPr>
      <w:r>
        <w:separator/>
      </w:r>
    </w:p>
  </w:footnote>
  <w:footnote w:type="continuationSeparator" w:id="0">
    <w:p w:rsidR="00830986" w:rsidRDefault="008309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E84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0DE9"/>
    <w:rsid w:val="000B6D96"/>
    <w:rsid w:val="001055EF"/>
    <w:rsid w:val="00195F15"/>
    <w:rsid w:val="00196657"/>
    <w:rsid w:val="001F62B5"/>
    <w:rsid w:val="00564E84"/>
    <w:rsid w:val="005C7D2A"/>
    <w:rsid w:val="006419DE"/>
    <w:rsid w:val="007C7B17"/>
    <w:rsid w:val="00830986"/>
    <w:rsid w:val="00865D97"/>
    <w:rsid w:val="00871FDF"/>
    <w:rsid w:val="00974E84"/>
    <w:rsid w:val="009F6F5E"/>
    <w:rsid w:val="00A63CE0"/>
    <w:rsid w:val="00AC4693"/>
    <w:rsid w:val="00BB106A"/>
    <w:rsid w:val="00CA34BC"/>
    <w:rsid w:val="00D13152"/>
    <w:rsid w:val="00D75B8C"/>
    <w:rsid w:val="00D95770"/>
    <w:rsid w:val="00E05A7B"/>
    <w:rsid w:val="00E95CD8"/>
    <w:rsid w:val="00F2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3</cp:revision>
  <dcterms:created xsi:type="dcterms:W3CDTF">2017-06-15T06:48:00Z</dcterms:created>
  <dcterms:modified xsi:type="dcterms:W3CDTF">2017-06-19T07:55:00Z</dcterms:modified>
</cp:coreProperties>
</file>