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confirm 消息对话框通常用于允许用户做选择的动作，如：“你对吗？”等。弹出对话框(包括一个确定按钮和一个取消按钮)。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var mymessage=confirm("你喜欢JavaScript吗?");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if(mymessage==true)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{   document.write("很好,加油!");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{  document.write("JS功能强大，要学习噢!");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Monaco" w:hAnsi="Monaco" w:eastAsia="宋体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&lt;/script&gt;</w:t>
      </w:r>
    </w:p>
    <w:p>
      <w:pPr>
        <w:numPr>
          <w:ilvl w:val="0"/>
          <w:numId w:val="1"/>
        </w:num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Style w:val="7"/>
          <w:rFonts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prompt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弹出消息对话框,通常用于询问一些需要与用户交互的信息。弹出消息对话框（包含一个确定按钮、取消按钮与一个文本输入框）。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var myname=prompt("请输入你的姓名:");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if(myname!=null)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{   alert("你好"+myname);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{  alert("你好 my friend.");  }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3.window.open() 打开新窗口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</w:pP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URL：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可选参数，在窗口中要显示网页的网址或路径。如果省略这个参数，或者它的值是空字符串，那么窗口就不显示任何文档。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窗口名称：</w:t>
      </w:r>
      <w:r>
        <w:rPr>
          <w:rFonts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>可选参数，被打开窗口的名称。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1.该名称由字母、数字和下划线字符组成。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2."_top"、"_blank"、"_self"具有特殊意义的名称。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       _blank：在新窗口显示目标网页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       _self：在当前窗口显示目标网页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       _top：框架网页中在上部窗口中显示目标网页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3.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>相同 name 的窗口只能创建一个，要想创建多个窗口则 name 不能相同。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>   4.name 不能包含有空格。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参数字符串：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>可选参数，设置窗口参数，各参数用逗号隔开。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4782185" cy="2486660"/>
            <wp:effectExtent l="0" t="0" r="18415" b="8890"/>
            <wp:docPr id="1" name="图片 1" descr="52e3677900013d6a0502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e3677900013d6a05020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window.close  关闭窗口，</w:t>
      </w:r>
      <w:r>
        <w:rPr>
          <w:rStyle w:val="6"/>
          <w:rFonts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</w:rPr>
        <w:t>注意:上面代码在打开新窗口的同时，关闭该窗口，看不到被打开的窗口。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var mywin=window.open('http://www.imooc.com'); 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19"/>
          <w:szCs w:val="19"/>
          <w:shd w:val="clear" w:fill="EEEEEE"/>
        </w:rPr>
        <w:t>//将新打的窗口对象，存储在变量mywin中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mywin.close();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&lt;/script&gt;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innerHTML 属性用于获取或替换 HTML 元素的内容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1.Object是获取的元素对象，如通过document.getElementById("ID")获取的元素。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2.注意书写，innerHTML区分大小写。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8"/>
          <w:szCs w:val="18"/>
        </w:rPr>
        <w:t>改变 HTML 样式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4620260" cy="2181225"/>
            <wp:effectExtent l="0" t="0" r="8890" b="9525"/>
            <wp:docPr id="3" name="图片 3" descr="52e4d4240001dd6c0485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4d4240001dd6c04850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eastAsia="微软雅黑"/>
          <w:lang w:val="en-US" w:eastAsia="zh-CN"/>
        </w:rPr>
        <w:t xml:space="preserve"> 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 id="pcon"&gt;Hello World!&lt;/p&gt;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var mychar =</w:t>
      </w:r>
      <w:r>
        <w:rPr>
          <w:rFonts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shd w:val="clear" w:fill="EEEEEE"/>
        </w:rPr>
        <w:t xml:space="preserve"> document.getElementById("pcon");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mychar.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style.color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="red";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mychar.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style.fontSize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="20";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mychar.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style.backgroundColor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="blue";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&lt;/script&gt;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leftChars="0" w:right="225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18"/>
          <w:szCs w:val="18"/>
        </w:rPr>
        <w:t>显示和隐藏（display属性）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</w:rPr>
        <w:t>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Monaco" w:hAnsi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 xml:space="preserve">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Object.style.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display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= value</w:t>
      </w:r>
    </w:p>
    <w:p>
      <w:pPr>
        <w:numPr>
          <w:ilvl w:val="0"/>
          <w:numId w:val="0"/>
        </w:numPr>
        <w:ind w:left="225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3915410" cy="904875"/>
            <wp:effectExtent l="0" t="0" r="8890" b="9525"/>
            <wp:docPr id="4" name="图片 4" descr="52e4dba5000179da0411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e4dba5000179da04110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&lt;script type="text/javascript"&gt;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  function hidetext() 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var mychar = document.getElementById("con");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  mychar.style.display ="none";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function showtext() 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var mychar = document.getElementById("con");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  mychar.style.display ="block";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ab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&lt;/script&gt;  </w:t>
      </w:r>
    </w:p>
    <w:p>
      <w:pPr>
        <w:numPr>
          <w:ilvl w:val="0"/>
          <w:numId w:val="2"/>
        </w:numPr>
        <w:ind w:left="225" w:leftChars="0" w:firstLine="0" w:firstLineChars="0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className 属性设置或返回元素的class 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</w:rPr>
        <w:t>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</w:pPr>
      <w:r>
        <w:rPr>
          <w:rStyle w:val="6"/>
          <w:rFonts w:hint="eastAsia" w:ascii="Monaco" w:hAnsi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  <w:lang w:val="en-US" w:eastAsia="zh-CN"/>
        </w:rPr>
        <w:t xml:space="preserve">     </w:t>
      </w:r>
      <w:r>
        <w:rPr>
          <w:rStyle w:val="6"/>
          <w:rFonts w:hint="default" w:ascii="Monaco" w:hAnsi="Monaco" w:eastAsia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object.className = classname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Style w:val="6"/>
          <w:rFonts w:hint="eastAsia" w:ascii="Monaco" w:hAnsi="Monaco" w:eastAsia="宋体" w:cs="Monaco"/>
          <w:b/>
          <w:i w:val="0"/>
          <w:caps w:val="0"/>
          <w:color w:val="14191E"/>
          <w:spacing w:val="0"/>
          <w:sz w:val="19"/>
          <w:szCs w:val="19"/>
          <w:shd w:val="clear" w:fill="EEEEEE"/>
          <w:lang w:val="en-US" w:eastAsia="zh-CN"/>
        </w:rPr>
      </w:pPr>
      <w:r>
        <w:rPr>
          <w:rStyle w:val="6"/>
          <w:rFonts w:hint="eastAsia" w:ascii="Monaco" w:hAnsi="Monaco" w:cs="Monaco"/>
          <w:b/>
          <w:i w:val="0"/>
          <w:caps w:val="0"/>
          <w:color w:val="14191E"/>
          <w:spacing w:val="0"/>
          <w:sz w:val="19"/>
          <w:szCs w:val="19"/>
          <w:shd w:val="clear" w:fill="EEEEEE"/>
          <w:lang w:val="en-US" w:eastAsia="zh-CN"/>
        </w:rPr>
        <w:t xml:space="preserve">     </w:t>
      </w:r>
    </w:p>
    <w:p>
      <w:pPr>
        <w:numPr>
          <w:ilvl w:val="0"/>
          <w:numId w:val="2"/>
        </w:numPr>
        <w:ind w:left="225" w:leftChars="0" w:firstLine="0" w:firstLineChars="0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将所有设置恢复到初始值：</w:t>
      </w:r>
    </w:p>
    <w:p>
      <w:pPr>
        <w:numPr>
          <w:ilvl w:val="0"/>
          <w:numId w:val="0"/>
        </w:numPr>
        <w:ind w:left="225" w:leftChars="0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 </w:t>
      </w:r>
      <w:r>
        <w:rPr>
          <w:rFonts w:hint="eastAsia" w:ascii="PingFang SC" w:hAnsi="PingFang SC" w:eastAsia="PingFang SC" w:cs="PingFang SC"/>
          <w:b w:val="0"/>
          <w:i w:val="0"/>
          <w:color w:val="1F2426"/>
          <w:spacing w:val="0"/>
          <w:sz w:val="18"/>
          <w:szCs w:val="18"/>
          <w:shd w:val="clear" w:fill="EDF1F2"/>
          <w:lang w:val="en-US" w:eastAsia="zh-CN"/>
        </w:rPr>
        <w:t>O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bjecy.removeAttribute("style");</w:t>
      </w:r>
    </w:p>
    <w:p>
      <w:pPr>
        <w:numPr>
          <w:ilvl w:val="0"/>
          <w:numId w:val="2"/>
        </w:numPr>
        <w:ind w:left="225" w:leftChars="0" w:firstLine="0" w:firstLineChars="0"/>
        <w:rPr>
          <w:rStyle w:val="6"/>
          <w:rFonts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Style w:val="6"/>
          <w:rFonts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</w:rPr>
        <w:t>创建数组语法：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Style w:val="6"/>
          <w:rFonts w:hint="eastAsia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var myarray=new Array();</w:t>
      </w:r>
    </w:p>
    <w:p>
      <w:pPr>
        <w:numPr>
          <w:ilvl w:val="0"/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Style w:val="6"/>
          <w:rFonts w:hint="eastAsia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我们创建数组的同时，还可以为数组指定长度，长度可任意指定。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11.显示数组的长度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document.write(arr.length);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continue;</w:t>
      </w:r>
    </w:p>
    <w:p>
      <w:pPr>
        <w:numPr>
          <w:ilvl w:val="0"/>
          <w:numId w:val="3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当用户单击按钮或者提交表单数据时，就发生一个鼠标单击（onclick）事件，需要浏览器做出处理，返回给用户一个结果。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4629785" cy="3362960"/>
            <wp:effectExtent l="0" t="0" r="18415" b="8890"/>
            <wp:docPr id="2" name="图片 2" descr="53e198540001b6640486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e198540001b66404860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  <w:t>加载事件（onload）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t>事件会在页面加载完成后，立即发生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t>，同时执行被调用的程序。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lang w:val="en-US" w:eastAsia="zh-CN"/>
        </w:rPr>
        <w:t xml:space="preserve">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t>注意：1. 加载页面时，触发onload事件，事件写在&lt;body&gt;标签内。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t xml:space="preserve">     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t>2. 此节的加载页面，可理解为打开一个新页面时。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lang w:val="en-US" w:eastAsia="zh-CN"/>
        </w:rPr>
        <w:t xml:space="preserve">       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如下代码,当退出页面时，弹出对话框“您确定离开该网页吗？”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5269230" cy="2460625"/>
            <wp:effectExtent l="0" t="0" r="7620" b="15875"/>
            <wp:docPr id="6" name="图片 6" descr="5312ee6b0001f8940895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12ee6b0001f89408950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返回/设置年份方法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</w:rPr>
      </w:pPr>
      <w:r>
        <w:rPr>
          <w:rStyle w:val="7"/>
          <w:rFonts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get/setFullYear()</w:t>
      </w:r>
      <w:r>
        <w:rPr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none" w:color="auto" w:sz="0" w:space="0"/>
          <w:shd w:val="clear" w:fill="EEEEEE"/>
        </w:rPr>
        <w:t> 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</w:rPr>
        <w:t>返回/设置年份，用四位数表示。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right="225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lang w:val="en-US" w:eastAsia="zh-CN"/>
        </w:rPr>
        <w:t>16.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返回星期方法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6"/>
          <w:rFonts w:hint="eastAsia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bdr w:val="none" w:color="auto" w:sz="0" w:space="0"/>
        </w:rPr>
        <w:t>getDay()</w:t>
      </w:r>
      <w:r>
        <w:rPr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</w:rPr>
        <w:t>返回星期，返回的是0-6的数字，0 表示星期天。如果要返回相对应“星期”，通过数组完成，代码如下: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17.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fill="EDF1F2"/>
        </w:rPr>
        <w:t>get/setTime()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fill="EDF1F2"/>
        </w:rPr>
        <w:t> 返回/设置时间，单位毫秒数，计算从 1970 年 1 月 1 日零时到日期对象所指的日期的毫秒数。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fill="EDF1F2"/>
        </w:rPr>
        <w:t>如果将目前日期对象的时间推迟1小时，代码如下: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var mydate=new Date();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document.write("当前时间："+mydate+"&lt;br&gt;");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mydate.setTime(mydate.getTime() + 60 * 60 * 1000);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ascii="Monaco" w:hAnsi="Monaco" w:eastAsia="Monaco" w:cs="Monaco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document.write("推迟一小时时间：" + mydate);</w:t>
      </w:r>
      <w:r>
        <w:rPr>
          <w:rFonts w:ascii="sans-serif" w:hAnsi="sans-serif" w:eastAsia="sans-serif" w:cs="sans-serif"/>
          <w:b w:val="0"/>
          <w:i w:val="0"/>
          <w:caps w:val="0"/>
          <w:color w:val="14191E"/>
          <w:spacing w:val="0"/>
          <w:sz w:val="19"/>
          <w:szCs w:val="19"/>
          <w:bdr w:val="none" w:color="auto" w:sz="0" w:space="0"/>
          <w:shd w:val="clear" w:fill="EEEEEE"/>
        </w:rPr>
        <w:t>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toUpperCase()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将字符串小写变成大写。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charAt() 方法可返回指定位置的字符。返回的字符是长度为 1 的字符串。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语法：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stringObject.charAt(index)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leftChars="0" w:right="0" w:rightChars="0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indexOf() 方法可返回某个指定的字符串值在字符串中首次出现的位置。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fill="EDF1F2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ascii="Monaco" w:hAnsi="Monaco" w:eastAsia="Monaco" w:cs="Monaco"/>
          <w:sz w:val="19"/>
          <w:szCs w:val="19"/>
        </w:rPr>
      </w:pPr>
      <w:r>
        <w:rPr>
          <w:rFonts w:hint="eastAsia" w:ascii="Monaco" w:hAnsi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 xml:space="preserve">  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stringObject.indexOf(substring, startpos)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fill="EDF1F2"/>
        </w:rPr>
        <w:t>例如: 对 "I love JavaScript!" 字符串内进行不同的检索：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&lt;script type="text/javascript"&gt;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var str="I love JavaScript!"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document.write(str.indexOf("I") + "&lt;br /&gt;");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document.write(str.indexOf("v") + "&lt;br /&gt;");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document.write(str.indexOf("v",8));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/>
        <w:rPr>
          <w:rFonts w:ascii="Monaco" w:hAnsi="Monaco" w:eastAsia="Monaco" w:cs="Monaco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&lt;/script&gt;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right="0" w:rightChars="0"/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21.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FDA0"/>
    <w:multiLevelType w:val="singleLevel"/>
    <w:tmpl w:val="58C9FD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A01B1"/>
    <w:multiLevelType w:val="singleLevel"/>
    <w:tmpl w:val="58CA01B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8D3303C"/>
    <w:multiLevelType w:val="singleLevel"/>
    <w:tmpl w:val="58D3303C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8D8FF79"/>
    <w:multiLevelType w:val="singleLevel"/>
    <w:tmpl w:val="58D8FF79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12367"/>
    <w:rsid w:val="10C52C87"/>
    <w:rsid w:val="185667E1"/>
    <w:rsid w:val="2106239F"/>
    <w:rsid w:val="235915D9"/>
    <w:rsid w:val="23E80A6C"/>
    <w:rsid w:val="24BE7F04"/>
    <w:rsid w:val="25A34883"/>
    <w:rsid w:val="2EDA7B24"/>
    <w:rsid w:val="2EF13DAC"/>
    <w:rsid w:val="2F8901F5"/>
    <w:rsid w:val="33A45A05"/>
    <w:rsid w:val="382A5430"/>
    <w:rsid w:val="3BD17E49"/>
    <w:rsid w:val="3FE374CE"/>
    <w:rsid w:val="41E4045F"/>
    <w:rsid w:val="444C054F"/>
    <w:rsid w:val="44B644AD"/>
    <w:rsid w:val="45354B5A"/>
    <w:rsid w:val="49306BD5"/>
    <w:rsid w:val="52E74B3E"/>
    <w:rsid w:val="53963BD4"/>
    <w:rsid w:val="54894669"/>
    <w:rsid w:val="55245809"/>
    <w:rsid w:val="58B15340"/>
    <w:rsid w:val="5E6F5A3F"/>
    <w:rsid w:val="609B216B"/>
    <w:rsid w:val="60B05093"/>
    <w:rsid w:val="65782D31"/>
    <w:rsid w:val="78CE6ACE"/>
    <w:rsid w:val="7FEB16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高康</dc:creator>
  <cp:lastModifiedBy>高康</cp:lastModifiedBy>
  <dcterms:modified xsi:type="dcterms:W3CDTF">2017-03-27T12:03:53Z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