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82354" w14:textId="688C071B" w:rsidR="00A7780B" w:rsidRPr="003B0372" w:rsidRDefault="008C4C40" w:rsidP="00A7780B">
      <w:pPr>
        <w:pStyle w:val="Title"/>
        <w:rPr>
          <w:sz w:val="30"/>
          <w:szCs w:val="30"/>
        </w:rPr>
      </w:pPr>
      <w:r>
        <w:rPr>
          <w:sz w:val="30"/>
          <w:szCs w:val="30"/>
        </w:rPr>
        <w:t>Building and Improving</w:t>
      </w:r>
      <w:r w:rsidR="002830EE">
        <w:rPr>
          <w:sz w:val="30"/>
          <w:szCs w:val="30"/>
        </w:rPr>
        <w:t xml:space="preserve"> </w:t>
      </w:r>
      <w:r w:rsidR="00A644BC">
        <w:rPr>
          <w:sz w:val="30"/>
          <w:szCs w:val="30"/>
        </w:rPr>
        <w:t>Tree-based Models</w:t>
      </w:r>
    </w:p>
    <w:p w14:paraId="4850366A" w14:textId="6DB68C45" w:rsidR="00A7780B" w:rsidRPr="008A0928" w:rsidRDefault="00A7780B" w:rsidP="00A7780B">
      <w:pPr>
        <w:pStyle w:val="Subtitle"/>
        <w:spacing w:after="110"/>
        <w:rPr>
          <w:color w:val="0000FF" w:themeColor="hyperlink"/>
          <w:u w:val="single"/>
        </w:rPr>
      </w:pPr>
      <w:proofErr w:type="spellStart"/>
      <w:r>
        <w:t>Kun</w:t>
      </w:r>
      <w:proofErr w:type="spellEnd"/>
      <w:r>
        <w:t xml:space="preserve"> Gao</w:t>
      </w:r>
      <w:r w:rsidR="00CA74C5">
        <w:t xml:space="preserve"> </w:t>
      </w:r>
      <w:r w:rsidR="00A644BC" w:rsidRPr="008A0928">
        <w:rPr>
          <w:color w:val="0000FF" w:themeColor="hyperlink"/>
          <w:u w:val="single"/>
        </w:rPr>
        <w:t xml:space="preserve"> </w:t>
      </w:r>
    </w:p>
    <w:p w14:paraId="0E05C5BB" w14:textId="49DED9D8" w:rsidR="006B5ECA" w:rsidRPr="00A31F5C" w:rsidRDefault="0005008F" w:rsidP="00FC74C0">
      <w:pPr>
        <w:ind w:left="720" w:right="720"/>
      </w:pPr>
      <w:r>
        <w:rPr>
          <w:b/>
          <w:i/>
        </w:rPr>
        <w:t>Abstract—</w:t>
      </w:r>
      <w:r w:rsidR="006B5ECA">
        <w:t>We identify the overfitting issue associated with the Decision Tree model using a financial dataset and show that using the bagging ensemble method can reduce the overfitting problem. We also compare the accuracy and efficiency of the “classic” Decision Tree with its variant</w:t>
      </w:r>
      <w:r w:rsidR="009951BF">
        <w:t>, i.e.,</w:t>
      </w:r>
      <w:r w:rsidR="006B5ECA">
        <w:t xml:space="preserve"> the Random Tree model.</w:t>
      </w:r>
    </w:p>
    <w:p w14:paraId="02FFC65A" w14:textId="4FA1C6A2" w:rsidR="00C11CF0" w:rsidRDefault="0005008F">
      <w:pPr>
        <w:pStyle w:val="Heading1"/>
        <w:spacing w:before="220"/>
        <w:rPr>
          <w:sz w:val="17"/>
          <w:szCs w:val="17"/>
        </w:rPr>
      </w:pPr>
      <w:bookmarkStart w:id="0" w:name="_vgkhfrewdxk0" w:colFirst="0" w:colLast="0"/>
      <w:bookmarkEnd w:id="0"/>
      <w:r>
        <w:rPr>
          <w:smallCaps w:val="0"/>
        </w:rPr>
        <w:t>1</w:t>
      </w:r>
      <w:r>
        <w:t xml:space="preserve"> </w:t>
      </w:r>
      <w:r w:rsidR="00A7780B">
        <w:t>INTRODUCTION</w:t>
      </w:r>
    </w:p>
    <w:p w14:paraId="43E39F0B" w14:textId="06D277FA" w:rsidR="001843BB" w:rsidRDefault="00610FC6" w:rsidP="00A31F5C">
      <w:r>
        <w:t>Decision</w:t>
      </w:r>
      <w:r w:rsidR="00A31F5C">
        <w:t xml:space="preserve"> </w:t>
      </w:r>
      <w:r w:rsidR="00265E75">
        <w:t>T</w:t>
      </w:r>
      <w:r w:rsidR="00A31F5C">
        <w:t xml:space="preserve">ree is </w:t>
      </w:r>
      <w:r>
        <w:t xml:space="preserve">a widely used </w:t>
      </w:r>
      <w:r w:rsidR="00A31F5C">
        <w:t xml:space="preserve">machine </w:t>
      </w:r>
      <w:r>
        <w:t>learning algorithm for its simplicity</w:t>
      </w:r>
      <w:r w:rsidR="00857847">
        <w:t xml:space="preserve"> and reasonable accuracy</w:t>
      </w:r>
      <w:r w:rsidR="00A31F5C">
        <w:t>.</w:t>
      </w:r>
      <w:r>
        <w:t xml:space="preserve"> However, a</w:t>
      </w:r>
      <w:r w:rsidR="00A31F5C">
        <w:t xml:space="preserve">n </w:t>
      </w:r>
      <w:r>
        <w:t>intrinsic</w:t>
      </w:r>
      <w:r w:rsidR="00A31F5C">
        <w:t xml:space="preserve"> issue related to </w:t>
      </w:r>
      <w:r w:rsidR="00265E75">
        <w:t>D</w:t>
      </w:r>
      <w:r w:rsidR="00A31F5C">
        <w:t xml:space="preserve">ecision </w:t>
      </w:r>
      <w:r w:rsidR="00265E75">
        <w:t>T</w:t>
      </w:r>
      <w:r w:rsidR="00A31F5C">
        <w:t xml:space="preserve">ree model is </w:t>
      </w:r>
      <w:r>
        <w:t>overfitting</w:t>
      </w:r>
      <w:r w:rsidR="00A31F5C">
        <w:t xml:space="preserve">, which </w:t>
      </w:r>
      <w:r>
        <w:t>refers to the fact that the trained</w:t>
      </w:r>
      <w:r w:rsidR="00A31F5C">
        <w:t xml:space="preserve"> model </w:t>
      </w:r>
      <w:r>
        <w:t xml:space="preserve">has high accuracy </w:t>
      </w:r>
      <w:r w:rsidR="004F69E6">
        <w:t>in predicting</w:t>
      </w:r>
      <w:r>
        <w:t xml:space="preserve"> the</w:t>
      </w:r>
      <w:r w:rsidR="00A31F5C">
        <w:t xml:space="preserve"> trai</w:t>
      </w:r>
      <w:r>
        <w:t>ning data</w:t>
      </w:r>
      <w:r w:rsidR="00A31F5C">
        <w:t xml:space="preserve"> but do</w:t>
      </w:r>
      <w:r>
        <w:t>es</w:t>
      </w:r>
      <w:r w:rsidR="00A31F5C">
        <w:t xml:space="preserve"> </w:t>
      </w:r>
      <w:r>
        <w:t>poorly</w:t>
      </w:r>
      <w:r w:rsidR="00A31F5C">
        <w:t xml:space="preserve"> </w:t>
      </w:r>
      <w:r>
        <w:t>in</w:t>
      </w:r>
      <w:r w:rsidR="00A31F5C">
        <w:t xml:space="preserve"> new (</w:t>
      </w:r>
      <w:r>
        <w:t>previously</w:t>
      </w:r>
      <w:r w:rsidR="00A31F5C">
        <w:t xml:space="preserve"> unseen) dat</w:t>
      </w:r>
      <w:r>
        <w:t>a</w:t>
      </w:r>
      <w:r w:rsidR="00A31F5C">
        <w:t xml:space="preserve">. </w:t>
      </w:r>
      <w:r>
        <w:t>I</w:t>
      </w:r>
      <w:r w:rsidR="00A31F5C">
        <w:t xml:space="preserve">n this </w:t>
      </w:r>
      <w:r w:rsidR="004F69E6">
        <w:t>project</w:t>
      </w:r>
      <w:r w:rsidR="00A31F5C">
        <w:t xml:space="preserve">, we train a </w:t>
      </w:r>
      <w:r w:rsidR="00265E75">
        <w:t>D</w:t>
      </w:r>
      <w:r w:rsidR="00A31F5C">
        <w:t xml:space="preserve">ecision </w:t>
      </w:r>
      <w:r w:rsidR="00265E75">
        <w:t>T</w:t>
      </w:r>
      <w:r w:rsidR="00A31F5C">
        <w:t xml:space="preserve">ree model using a </w:t>
      </w:r>
      <w:r w:rsidR="00624FFE">
        <w:t>financial</w:t>
      </w:r>
      <w:r w:rsidR="00A31F5C">
        <w:t xml:space="preserve"> dataset and </w:t>
      </w:r>
      <w:r w:rsidR="00624FFE">
        <w:t>explore</w:t>
      </w:r>
      <w:r w:rsidR="00A31F5C">
        <w:t xml:space="preserve"> how the </w:t>
      </w:r>
      <w:r w:rsidR="00624FFE">
        <w:t>overfitting</w:t>
      </w:r>
      <w:r w:rsidR="00A31F5C">
        <w:t xml:space="preserve"> </w:t>
      </w:r>
      <w:r w:rsidR="002848F8">
        <w:t xml:space="preserve">problem manifest itself with </w:t>
      </w:r>
      <w:r w:rsidR="003E5E9D">
        <w:t>varying</w:t>
      </w:r>
      <w:r w:rsidR="002848F8">
        <w:t xml:space="preserve"> leaf size</w:t>
      </w:r>
      <w:r w:rsidR="00624FFE">
        <w:t>.</w:t>
      </w:r>
      <w:r w:rsidR="002848F8">
        <w:t xml:space="preserve"> </w:t>
      </w:r>
      <w:r w:rsidR="00A31F5C">
        <w:t xml:space="preserve">We </w:t>
      </w:r>
      <w:r w:rsidR="00490811">
        <w:t>then</w:t>
      </w:r>
      <w:r w:rsidR="00A31F5C">
        <w:t xml:space="preserve"> further </w:t>
      </w:r>
      <w:r w:rsidR="00490811">
        <w:t>examine</w:t>
      </w:r>
      <w:r w:rsidR="00A31F5C">
        <w:t xml:space="preserve"> </w:t>
      </w:r>
      <w:r w:rsidR="004F69E6">
        <w:t>if</w:t>
      </w:r>
      <w:r w:rsidR="00A31F5C">
        <w:t xml:space="preserve"> using an </w:t>
      </w:r>
      <w:r w:rsidR="00624FFE">
        <w:t>ensemble</w:t>
      </w:r>
      <w:r w:rsidR="00A31F5C">
        <w:t xml:space="preserve"> </w:t>
      </w:r>
      <w:r w:rsidR="00624FFE">
        <w:t>method</w:t>
      </w:r>
      <w:r w:rsidR="00A31F5C">
        <w:t xml:space="preserve">, </w:t>
      </w:r>
      <w:r w:rsidR="00624FFE">
        <w:t>namely</w:t>
      </w:r>
      <w:r w:rsidR="00A31F5C">
        <w:t xml:space="preserve"> </w:t>
      </w:r>
      <w:r w:rsidR="00C747F5">
        <w:t xml:space="preserve">the </w:t>
      </w:r>
      <w:r w:rsidR="00A31F5C">
        <w:t>bagging</w:t>
      </w:r>
      <w:r w:rsidR="00C747F5">
        <w:t xml:space="preserve"> method</w:t>
      </w:r>
      <w:r w:rsidR="00A31F5C">
        <w:t>, could reduce th</w:t>
      </w:r>
      <w:r w:rsidR="004F69E6">
        <w:t>e</w:t>
      </w:r>
      <w:r w:rsidR="00A31F5C">
        <w:t xml:space="preserve"> </w:t>
      </w:r>
      <w:r w:rsidR="00624FFE">
        <w:t>overfitting</w:t>
      </w:r>
      <w:r w:rsidR="00A31F5C">
        <w:t xml:space="preserve"> problem.</w:t>
      </w:r>
      <w:r w:rsidR="001843BB">
        <w:t xml:space="preserve"> </w:t>
      </w:r>
      <w:r w:rsidR="00A31F5C">
        <w:t xml:space="preserve">Finally, we compare the “classic” </w:t>
      </w:r>
      <w:r w:rsidR="00265E75">
        <w:t>D</w:t>
      </w:r>
      <w:r w:rsidR="00A31F5C">
        <w:t xml:space="preserve">ecision </w:t>
      </w:r>
      <w:r w:rsidR="00265E75">
        <w:t>T</w:t>
      </w:r>
      <w:r w:rsidR="00A31F5C">
        <w:t xml:space="preserve">ree with </w:t>
      </w:r>
      <w:r w:rsidR="00265E75">
        <w:t>its</w:t>
      </w:r>
      <w:r w:rsidR="00A31F5C">
        <w:t xml:space="preserve"> variant, the </w:t>
      </w:r>
      <w:r w:rsidR="00265E75">
        <w:t>R</w:t>
      </w:r>
      <w:r w:rsidR="00A31F5C">
        <w:t xml:space="preserve">andom </w:t>
      </w:r>
      <w:r w:rsidR="00265E75">
        <w:t>T</w:t>
      </w:r>
      <w:r w:rsidR="00A31F5C">
        <w:t>ree</w:t>
      </w:r>
      <w:r w:rsidR="00265E75">
        <w:t xml:space="preserve"> model. </w:t>
      </w:r>
      <w:r w:rsidR="00A31F5C">
        <w:t xml:space="preserve">Our </w:t>
      </w:r>
      <w:r w:rsidR="00A31F5C" w:rsidRPr="00A31F5C">
        <w:t>initial hypothesis</w:t>
      </w:r>
      <w:r w:rsidR="00A31F5C">
        <w:t xml:space="preserve"> is that the </w:t>
      </w:r>
      <w:r w:rsidR="000A7637">
        <w:t>Decision</w:t>
      </w:r>
      <w:r w:rsidR="00A31F5C">
        <w:t xml:space="preserve"> </w:t>
      </w:r>
      <w:r w:rsidR="000A7637">
        <w:t>T</w:t>
      </w:r>
      <w:r w:rsidR="00A31F5C">
        <w:t>ree is pr</w:t>
      </w:r>
      <w:r w:rsidR="003A5C2E">
        <w:t>o</w:t>
      </w:r>
      <w:r w:rsidR="00A31F5C">
        <w:t xml:space="preserve">ne to </w:t>
      </w:r>
      <w:r w:rsidR="000A7637">
        <w:t>overfitting</w:t>
      </w:r>
      <w:r w:rsidR="00A31F5C">
        <w:t xml:space="preserve"> when the leaf size is</w:t>
      </w:r>
      <w:r w:rsidR="000A7637">
        <w:t xml:space="preserve"> </w:t>
      </w:r>
      <w:r w:rsidR="00FA0083">
        <w:t>small and</w:t>
      </w:r>
      <w:r w:rsidR="00A31F5C">
        <w:t xml:space="preserve"> </w:t>
      </w:r>
      <w:r w:rsidR="000A7637">
        <w:t xml:space="preserve">using the </w:t>
      </w:r>
      <w:r w:rsidR="00A31F5C">
        <w:t>ba</w:t>
      </w:r>
      <w:r w:rsidR="000A7637">
        <w:t>g</w:t>
      </w:r>
      <w:r w:rsidR="00A31F5C">
        <w:t xml:space="preserve">ging </w:t>
      </w:r>
      <w:r w:rsidR="000A7637">
        <w:t xml:space="preserve">method </w:t>
      </w:r>
      <w:r w:rsidR="00A31F5C">
        <w:t xml:space="preserve">could reduce the </w:t>
      </w:r>
      <w:r w:rsidR="000A7637">
        <w:t>overfitting</w:t>
      </w:r>
      <w:r w:rsidR="00A31F5C">
        <w:t xml:space="preserve"> problem.</w:t>
      </w:r>
    </w:p>
    <w:p w14:paraId="3EC32629" w14:textId="23772E7E" w:rsidR="002C6930" w:rsidRDefault="002C6930" w:rsidP="002C6930">
      <w:pPr>
        <w:pStyle w:val="Heading1"/>
        <w:spacing w:before="220"/>
      </w:pPr>
      <w:r>
        <w:rPr>
          <w:smallCaps w:val="0"/>
        </w:rPr>
        <w:t>2</w:t>
      </w:r>
      <w:r>
        <w:t xml:space="preserve"> METHOD</w:t>
      </w:r>
      <w:r w:rsidR="005D2DB4">
        <w:t xml:space="preserve"> </w:t>
      </w:r>
    </w:p>
    <w:p w14:paraId="5F9BD772" w14:textId="2402D480" w:rsidR="00B12A26" w:rsidRDefault="00B12A26" w:rsidP="00B12A26">
      <w:pPr>
        <w:pStyle w:val="Heading2"/>
      </w:pPr>
      <w:r>
        <w:t xml:space="preserve">2.1 </w:t>
      </w:r>
      <w:r w:rsidR="005C072B">
        <w:t xml:space="preserve">Training and Test </w:t>
      </w:r>
      <w:r>
        <w:t>Dataset</w:t>
      </w:r>
    </w:p>
    <w:p w14:paraId="78A52779" w14:textId="22359B2A" w:rsidR="007B26D6" w:rsidRDefault="0049614B" w:rsidP="007B26D6">
      <w:r>
        <w:t>W</w:t>
      </w:r>
      <w:r w:rsidR="00113078">
        <w:t>e</w:t>
      </w:r>
      <w:r w:rsidR="00542D7D" w:rsidRPr="000C3C3F">
        <w:t xml:space="preserve"> </w:t>
      </w:r>
      <w:r w:rsidR="00113078">
        <w:t>use</w:t>
      </w:r>
      <w:r w:rsidR="00542D7D" w:rsidRPr="000C3C3F">
        <w:t xml:space="preserve"> the Istanbul data</w:t>
      </w:r>
      <w:r>
        <w:t>set for</w:t>
      </w:r>
      <w:r w:rsidRPr="000C3C3F">
        <w:t xml:space="preserve"> </w:t>
      </w:r>
      <w:r>
        <w:t>all the</w:t>
      </w:r>
      <w:r w:rsidRPr="000C3C3F">
        <w:t xml:space="preserve"> </w:t>
      </w:r>
      <w:r>
        <w:t>experiments</w:t>
      </w:r>
      <w:r w:rsidR="00DF170A">
        <w:t xml:space="preserve"> in this project</w:t>
      </w:r>
      <w:r w:rsidR="00542D7D" w:rsidRPr="000C3C3F">
        <w:t>. </w:t>
      </w:r>
      <w:r w:rsidR="00113078">
        <w:t>T</w:t>
      </w:r>
      <w:r w:rsidR="00542D7D" w:rsidRPr="000C3C3F">
        <w:t>he objective is to predict the return for the MSCI Emerging Markets index</w:t>
      </w:r>
      <w:r w:rsidR="00113078">
        <w:t xml:space="preserve"> (Y)</w:t>
      </w:r>
      <w:r w:rsidR="00542D7D" w:rsidRPr="000C3C3F">
        <w:t xml:space="preserve"> </w:t>
      </w:r>
      <w:r w:rsidR="00113078">
        <w:t>based on</w:t>
      </w:r>
      <w:r w:rsidR="00542D7D" w:rsidRPr="000C3C3F">
        <w:t xml:space="preserve"> the other index returns</w:t>
      </w:r>
      <w:r w:rsidR="00113078">
        <w:t xml:space="preserve"> (X</w:t>
      </w:r>
      <w:r w:rsidR="00113078" w:rsidRPr="00113078">
        <w:rPr>
          <w:vertAlign w:val="subscript"/>
        </w:rPr>
        <w:t>1</w:t>
      </w:r>
      <w:r w:rsidR="00113078">
        <w:t>, X</w:t>
      </w:r>
      <w:r w:rsidR="00113078" w:rsidRPr="00113078">
        <w:rPr>
          <w:vertAlign w:val="subscript"/>
        </w:rPr>
        <w:t>2</w:t>
      </w:r>
      <w:r w:rsidR="00113078">
        <w:t>, …, X</w:t>
      </w:r>
      <w:r>
        <w:rPr>
          <w:vertAlign w:val="subscript"/>
        </w:rPr>
        <w:t>8</w:t>
      </w:r>
      <w:r w:rsidR="00113078">
        <w:t>)</w:t>
      </w:r>
      <w:r w:rsidR="00542D7D" w:rsidRPr="000C3C3F">
        <w:t xml:space="preserve">. </w:t>
      </w:r>
      <w:r w:rsidR="007B26D6">
        <w:t>We split the entire dat</w:t>
      </w:r>
      <w:r w:rsidR="00415ECF">
        <w:t>a</w:t>
      </w:r>
      <w:r w:rsidR="007B26D6">
        <w:t xml:space="preserve">set into </w:t>
      </w:r>
      <w:r w:rsidR="007B26D6" w:rsidRPr="007B26D6">
        <w:t>two subsets</w:t>
      </w:r>
      <w:r w:rsidR="007B26D6">
        <w:t xml:space="preserve">, </w:t>
      </w:r>
      <w:r w:rsidR="0009247F">
        <w:t>the</w:t>
      </w:r>
      <w:r w:rsidR="007B26D6">
        <w:t xml:space="preserve"> </w:t>
      </w:r>
      <w:r w:rsidR="007B26D6" w:rsidRPr="007B26D6">
        <w:t xml:space="preserve">training </w:t>
      </w:r>
      <w:r w:rsidR="007B26D6">
        <w:t xml:space="preserve">(60%) </w:t>
      </w:r>
      <w:r w:rsidR="0009247F">
        <w:t xml:space="preserve">and </w:t>
      </w:r>
      <w:r w:rsidR="007B26D6" w:rsidRPr="007B26D6">
        <w:t xml:space="preserve">test </w:t>
      </w:r>
      <w:r w:rsidR="0009247F">
        <w:t>(40%) sub</w:t>
      </w:r>
      <w:r w:rsidR="007B26D6" w:rsidRPr="007B26D6">
        <w:t>set</w:t>
      </w:r>
      <w:r w:rsidR="0009247F">
        <w:t>s</w:t>
      </w:r>
      <w:r w:rsidR="00415ECF">
        <w:t xml:space="preserve">. </w:t>
      </w:r>
      <w:r w:rsidR="00F520EA">
        <w:t>W</w:t>
      </w:r>
      <w:r w:rsidR="00A9170E">
        <w:t xml:space="preserve">e </w:t>
      </w:r>
      <w:r w:rsidR="007B408A">
        <w:t>found</w:t>
      </w:r>
      <w:r w:rsidR="00A9170E">
        <w:t xml:space="preserve"> that if </w:t>
      </w:r>
      <w:r w:rsidR="00E14796">
        <w:t>the</w:t>
      </w:r>
      <w:r w:rsidR="00A9170E">
        <w:t xml:space="preserve"> total dataset is unshuffled, the </w:t>
      </w:r>
      <w:r w:rsidR="002711C0">
        <w:t xml:space="preserve">out-sample </w:t>
      </w:r>
      <w:r w:rsidR="002933D9">
        <w:t xml:space="preserve">model </w:t>
      </w:r>
      <w:r w:rsidR="002711C0">
        <w:t>error</w:t>
      </w:r>
      <w:r w:rsidR="002933D9">
        <w:t xml:space="preserve"> (evaluated using </w:t>
      </w:r>
      <w:r w:rsidR="0063098B">
        <w:t xml:space="preserve">the </w:t>
      </w:r>
      <w:r w:rsidR="002933D9">
        <w:t>test</w:t>
      </w:r>
      <w:r w:rsidR="00170922">
        <w:t xml:space="preserve"> data</w:t>
      </w:r>
      <w:r w:rsidR="002933D9">
        <w:t>)</w:t>
      </w:r>
      <w:r w:rsidR="002711C0">
        <w:t xml:space="preserve"> can often be smaller than the in-sample error</w:t>
      </w:r>
      <w:r w:rsidR="002933D9">
        <w:t xml:space="preserve"> (evaluated using</w:t>
      </w:r>
      <w:r w:rsidR="0063098B">
        <w:t xml:space="preserve"> the</w:t>
      </w:r>
      <w:r w:rsidR="002933D9">
        <w:t xml:space="preserve"> training</w:t>
      </w:r>
      <w:r w:rsidR="00170922">
        <w:t xml:space="preserve"> data</w:t>
      </w:r>
      <w:r w:rsidR="002933D9">
        <w:t>)</w:t>
      </w:r>
      <w:r w:rsidR="00A9170E">
        <w:t>.</w:t>
      </w:r>
      <w:r w:rsidR="00390F4A">
        <w:t xml:space="preserve"> This indicates that the test </w:t>
      </w:r>
      <w:r w:rsidR="00BA06D9">
        <w:t>sub</w:t>
      </w:r>
      <w:r w:rsidR="00390F4A">
        <w:t>s</w:t>
      </w:r>
      <w:r w:rsidR="00BA06D9">
        <w:t>et</w:t>
      </w:r>
      <w:r w:rsidR="00390F4A">
        <w:t xml:space="preserve"> is </w:t>
      </w:r>
      <w:r w:rsidR="00A05FCD">
        <w:t xml:space="preserve">easier to predict than the training </w:t>
      </w:r>
      <w:r w:rsidR="00BA06D9">
        <w:t>sub</w:t>
      </w:r>
      <w:r w:rsidR="00A05FCD">
        <w:t xml:space="preserve">set. </w:t>
      </w:r>
      <w:r w:rsidR="00A9170E">
        <w:t xml:space="preserve">Therefore, </w:t>
      </w:r>
      <w:r w:rsidR="008F5FDB">
        <w:lastRenderedPageBreak/>
        <w:t xml:space="preserve">to ensure the training and test </w:t>
      </w:r>
      <w:r w:rsidR="007D66F6">
        <w:t>data</w:t>
      </w:r>
      <w:r w:rsidR="008F5FDB">
        <w:t xml:space="preserve"> have similar quality</w:t>
      </w:r>
      <w:r w:rsidR="00F12581">
        <w:t xml:space="preserve">, </w:t>
      </w:r>
      <w:r w:rsidR="00A9170E">
        <w:t xml:space="preserve">we </w:t>
      </w:r>
      <w:r w:rsidR="00DD138F">
        <w:t xml:space="preserve">first </w:t>
      </w:r>
      <w:r w:rsidR="00F2411A" w:rsidRPr="00390F4A">
        <w:rPr>
          <w:b/>
          <w:bCs/>
        </w:rPr>
        <w:t>shuffle</w:t>
      </w:r>
      <w:r w:rsidR="00F2411A">
        <w:t xml:space="preserve"> the total dataset randomly and then split the total into the </w:t>
      </w:r>
      <w:r w:rsidR="00F32EDF">
        <w:t>training and test</w:t>
      </w:r>
      <w:r w:rsidR="00F2411A">
        <w:t xml:space="preserve"> subsets.</w:t>
      </w:r>
      <w:r w:rsidR="008F5FDB">
        <w:t xml:space="preserve"> </w:t>
      </w:r>
    </w:p>
    <w:p w14:paraId="1B3DD153" w14:textId="41944602" w:rsidR="00F32EDF" w:rsidRDefault="00F32EDF" w:rsidP="007B26D6">
      <w:pPr>
        <w:rPr>
          <w:b/>
          <w:bCs/>
        </w:rPr>
      </w:pPr>
      <w:r w:rsidRPr="00C36AA4">
        <w:rPr>
          <w:b/>
          <w:bCs/>
        </w:rPr>
        <w:t>2.2 Experiment 1</w:t>
      </w:r>
    </w:p>
    <w:p w14:paraId="704E9B28" w14:textId="59D6243B" w:rsidR="009E0E3D" w:rsidRPr="009E0E3D" w:rsidRDefault="009E0E3D" w:rsidP="007B26D6">
      <w:r>
        <w:t xml:space="preserve">Experiment 1 </w:t>
      </w:r>
      <w:r w:rsidR="002848F8">
        <w:t xml:space="preserve">is designed </w:t>
      </w:r>
      <w:r w:rsidR="00474EB4">
        <w:t>to</w:t>
      </w:r>
      <w:r w:rsidR="002848F8">
        <w:t xml:space="preserve"> identify the </w:t>
      </w:r>
      <w:r>
        <w:t>overfitting problem associated with the Decision Tree</w:t>
      </w:r>
      <w:r w:rsidR="00474EB4">
        <w:t xml:space="preserve"> model</w:t>
      </w:r>
      <w:r>
        <w:t xml:space="preserve">. </w:t>
      </w:r>
      <w:r w:rsidR="001118B5">
        <w:t>W</w:t>
      </w:r>
      <w:r>
        <w:t xml:space="preserve">e vary the leaf size from </w:t>
      </w:r>
      <w:r w:rsidR="006C11D5">
        <w:t>1</w:t>
      </w:r>
      <w:r>
        <w:t xml:space="preserve"> to </w:t>
      </w:r>
      <w:r w:rsidR="006C11D5">
        <w:t>50</w:t>
      </w:r>
      <w:r w:rsidR="00C23E30">
        <w:t xml:space="preserve"> (with an increment of 1)</w:t>
      </w:r>
      <w:r w:rsidR="006C11D5">
        <w:t>,</w:t>
      </w:r>
      <w:r>
        <w:t xml:space="preserve"> and</w:t>
      </w:r>
      <w:r w:rsidR="006C11D5">
        <w:t xml:space="preserve"> then</w:t>
      </w:r>
      <w:r>
        <w:t xml:space="preserve"> train the model accordingly. The upper bound of leaf size is set to 50 because we do not </w:t>
      </w:r>
      <w:r w:rsidR="006C11D5">
        <w:t>think</w:t>
      </w:r>
      <w:r>
        <w:t xml:space="preserve"> a larger leaf size would be a reasonable choice considering there are only 321 records in the training dataset.</w:t>
      </w:r>
    </w:p>
    <w:p w14:paraId="3837B9B8" w14:textId="6DFFA9A3" w:rsidR="00F32EDF" w:rsidRDefault="00F32EDF" w:rsidP="007B26D6">
      <w:pPr>
        <w:rPr>
          <w:b/>
          <w:bCs/>
        </w:rPr>
      </w:pPr>
      <w:r w:rsidRPr="00C36AA4">
        <w:rPr>
          <w:b/>
          <w:bCs/>
        </w:rPr>
        <w:t>2.3 Experiment 2</w:t>
      </w:r>
    </w:p>
    <w:p w14:paraId="041BCD53" w14:textId="1E9588AF" w:rsidR="00202E20" w:rsidRPr="004171EF" w:rsidRDefault="00202E20" w:rsidP="007B26D6">
      <w:r>
        <w:t>Experiment 2 is designed to examine if using bagging</w:t>
      </w:r>
      <w:r w:rsidR="001843BB">
        <w:t xml:space="preserve"> method</w:t>
      </w:r>
      <w:r>
        <w:t xml:space="preserve"> can control the overfitting problem.</w:t>
      </w:r>
      <w:r w:rsidR="001843BB">
        <w:t xml:space="preserve"> </w:t>
      </w:r>
      <w:r w:rsidR="00626FD6">
        <w:t>B</w:t>
      </w:r>
      <w:r w:rsidR="001843BB" w:rsidRPr="001843BB">
        <w:t xml:space="preserve">agging refers to the method in which </w:t>
      </w:r>
      <w:r w:rsidR="001843BB" w:rsidRPr="001843BB">
        <w:rPr>
          <w:lang w:val="en-US"/>
        </w:rPr>
        <w:t xml:space="preserve">we </w:t>
      </w:r>
      <w:r w:rsidR="001843BB" w:rsidRPr="001843BB">
        <w:t xml:space="preserve">ensemble </w:t>
      </w:r>
      <w:r w:rsidR="001843BB" w:rsidRPr="001843BB">
        <w:rPr>
          <w:lang w:val="en-US"/>
        </w:rPr>
        <w:t xml:space="preserve">multiple instances of the same </w:t>
      </w:r>
      <w:r w:rsidR="001843BB" w:rsidRPr="001843BB">
        <w:t>model</w:t>
      </w:r>
      <w:r w:rsidR="001843BB" w:rsidRPr="001843BB">
        <w:rPr>
          <w:lang w:val="en-US"/>
        </w:rPr>
        <w:t xml:space="preserve">, each </w:t>
      </w:r>
      <w:r w:rsidR="001843BB" w:rsidRPr="001843BB">
        <w:t xml:space="preserve">trained </w:t>
      </w:r>
      <w:r w:rsidR="001843BB" w:rsidRPr="001843BB">
        <w:rPr>
          <w:lang w:val="en-US"/>
        </w:rPr>
        <w:t xml:space="preserve">on a slightly different subset </w:t>
      </w:r>
      <w:r w:rsidR="00506A5F">
        <w:rPr>
          <w:lang w:val="en-US"/>
        </w:rPr>
        <w:t xml:space="preserve">(or bag) </w:t>
      </w:r>
      <w:r w:rsidR="001843BB" w:rsidRPr="001843BB">
        <w:rPr>
          <w:lang w:val="en-US"/>
        </w:rPr>
        <w:t>of the</w:t>
      </w:r>
      <w:r w:rsidR="001843BB" w:rsidRPr="001843BB">
        <w:t xml:space="preserve"> training</w:t>
      </w:r>
      <w:r w:rsidR="001843BB" w:rsidRPr="001843BB">
        <w:rPr>
          <w:lang w:val="en-US"/>
        </w:rPr>
        <w:t xml:space="preserve"> data.</w:t>
      </w:r>
      <w:r w:rsidR="009F4DD0">
        <w:rPr>
          <w:lang w:val="en-US"/>
        </w:rPr>
        <w:t xml:space="preserve"> </w:t>
      </w:r>
      <w:r>
        <w:t>W</w:t>
      </w:r>
      <w:r w:rsidRPr="009F1C44">
        <w:t>e conducted four groups of experiment</w:t>
      </w:r>
      <w:r w:rsidR="00D8572A">
        <w:t>s</w:t>
      </w:r>
      <w:r w:rsidR="006C11D5">
        <w:t>.</w:t>
      </w:r>
      <w:r w:rsidRPr="009F1C44">
        <w:t xml:space="preserve"> </w:t>
      </w:r>
      <w:r w:rsidR="006C11D5">
        <w:t>I</w:t>
      </w:r>
      <w:r w:rsidRPr="009F1C44">
        <w:t xml:space="preserve">n each group </w:t>
      </w:r>
      <w:r w:rsidR="006C11D5">
        <w:t xml:space="preserve">the </w:t>
      </w:r>
      <w:r w:rsidRPr="009F1C44">
        <w:t xml:space="preserve">number of bags </w:t>
      </w:r>
      <w:r w:rsidR="0017765B">
        <w:t>is</w:t>
      </w:r>
      <w:r w:rsidRPr="009F1C44">
        <w:t xml:space="preserve"> </w:t>
      </w:r>
      <w:proofErr w:type="gramStart"/>
      <w:r w:rsidRPr="009F1C44">
        <w:t>fixed</w:t>
      </w:r>
      <w:proofErr w:type="gramEnd"/>
      <w:r w:rsidRPr="009F1C44">
        <w:t xml:space="preserve"> and the leaf size is varied from 1 to 20</w:t>
      </w:r>
      <w:r w:rsidR="00C23E30">
        <w:t xml:space="preserve"> (with an increment of 1)</w:t>
      </w:r>
      <w:r w:rsidRPr="009F1C44">
        <w:t xml:space="preserve">. The number of bags </w:t>
      </w:r>
      <w:r w:rsidR="006C11D5">
        <w:t>in the four groups is</w:t>
      </w:r>
      <w:r>
        <w:t xml:space="preserve"> set to</w:t>
      </w:r>
      <w:r w:rsidRPr="009F1C44">
        <w:t xml:space="preserve"> 2, 5, 10 and 20</w:t>
      </w:r>
      <w:r>
        <w:t xml:space="preserve">, respectively. </w:t>
      </w:r>
    </w:p>
    <w:p w14:paraId="2B282F18" w14:textId="126E865F" w:rsidR="00F32EDF" w:rsidRDefault="00F32EDF" w:rsidP="007B26D6">
      <w:pPr>
        <w:rPr>
          <w:b/>
          <w:bCs/>
        </w:rPr>
      </w:pPr>
      <w:r w:rsidRPr="00C36AA4">
        <w:rPr>
          <w:b/>
          <w:bCs/>
        </w:rPr>
        <w:t>2.4 Experiment 3</w:t>
      </w:r>
    </w:p>
    <w:p w14:paraId="35259D3D" w14:textId="29BBE386" w:rsidR="00096DA6" w:rsidRPr="00807F93" w:rsidRDefault="00596850" w:rsidP="007B26D6">
      <w:r>
        <w:t>Experiment 3 is designed for</w:t>
      </w:r>
      <w:r w:rsidR="00807F93" w:rsidRPr="00273372">
        <w:t xml:space="preserve"> compar</w:t>
      </w:r>
      <w:r>
        <w:t>ing</w:t>
      </w:r>
      <w:r w:rsidR="00807F93" w:rsidRPr="00273372">
        <w:t xml:space="preserve"> the </w:t>
      </w:r>
      <w:r>
        <w:t>D</w:t>
      </w:r>
      <w:r w:rsidR="00807F93" w:rsidRPr="00273372">
        <w:t xml:space="preserve">ecision </w:t>
      </w:r>
      <w:r>
        <w:t>T</w:t>
      </w:r>
      <w:r w:rsidR="00807F93" w:rsidRPr="00273372">
        <w:t xml:space="preserve">ree and </w:t>
      </w:r>
      <w:r>
        <w:t>R</w:t>
      </w:r>
      <w:r w:rsidR="00807F93" w:rsidRPr="00273372">
        <w:t xml:space="preserve">andom </w:t>
      </w:r>
      <w:r>
        <w:t>T</w:t>
      </w:r>
      <w:r w:rsidR="00807F93" w:rsidRPr="00273372">
        <w:t>ree models</w:t>
      </w:r>
      <w:r w:rsidR="00807F93">
        <w:t xml:space="preserve">. </w:t>
      </w:r>
      <w:r w:rsidR="00A424DD">
        <w:t>W</w:t>
      </w:r>
      <w:r w:rsidR="00807F93">
        <w:t>e conduct two groups of experiments</w:t>
      </w:r>
      <w:r w:rsidR="00A424DD">
        <w:t xml:space="preserve"> using each model</w:t>
      </w:r>
      <w:r w:rsidR="00807F93">
        <w:t xml:space="preserve">, one group does not apply the bagging method, and the other uses the bagging method with </w:t>
      </w:r>
      <w:r w:rsidR="00047D08">
        <w:t xml:space="preserve">the </w:t>
      </w:r>
      <w:r w:rsidR="00807F93">
        <w:t xml:space="preserve">bag size set to 10. Similar to Experiment 1, the leaf size is varied from 10 to 30 (with an increment of 2) for both </w:t>
      </w:r>
      <w:r w:rsidR="00FB4CBA">
        <w:t>D</w:t>
      </w:r>
      <w:r w:rsidR="00807F93" w:rsidRPr="00273372">
        <w:t xml:space="preserve">ecision </w:t>
      </w:r>
      <w:r w:rsidR="00FB4CBA">
        <w:t>T</w:t>
      </w:r>
      <w:r w:rsidR="00807F93" w:rsidRPr="00273372">
        <w:t xml:space="preserve">ree and </w:t>
      </w:r>
      <w:r w:rsidR="00FB4CBA">
        <w:t>R</w:t>
      </w:r>
      <w:r w:rsidR="00807F93" w:rsidRPr="00273372">
        <w:t xml:space="preserve">andom </w:t>
      </w:r>
      <w:r w:rsidR="00FB4CBA">
        <w:t>T</w:t>
      </w:r>
      <w:r w:rsidR="00807F93" w:rsidRPr="00273372">
        <w:t>ree model</w:t>
      </w:r>
      <w:r w:rsidR="00807F93">
        <w:t xml:space="preserve">s. Note </w:t>
      </w:r>
      <w:r w:rsidR="008A67A1">
        <w:t>we do not investigate the overfitting problem here</w:t>
      </w:r>
      <w:r w:rsidR="00161B81">
        <w:t>, and therefore</w:t>
      </w:r>
      <w:r w:rsidR="008A67A1">
        <w:t xml:space="preserve"> </w:t>
      </w:r>
      <w:r w:rsidR="00807F93">
        <w:t xml:space="preserve">we no longer consider small leaf size in </w:t>
      </w:r>
      <w:r w:rsidR="004F30BE">
        <w:t>Experiment 3</w:t>
      </w:r>
      <w:r w:rsidR="00807F93">
        <w:t xml:space="preserve">. </w:t>
      </w:r>
    </w:p>
    <w:p w14:paraId="72E83ED8" w14:textId="77777777" w:rsidR="002C6930" w:rsidRPr="00377C86" w:rsidRDefault="00377C86" w:rsidP="00377C86">
      <w:pPr>
        <w:pStyle w:val="Heading1"/>
        <w:spacing w:before="220"/>
        <w:rPr>
          <w:sz w:val="17"/>
          <w:szCs w:val="17"/>
        </w:rPr>
      </w:pPr>
      <w:r>
        <w:rPr>
          <w:smallCaps w:val="0"/>
        </w:rPr>
        <w:t>3</w:t>
      </w:r>
      <w:r>
        <w:t xml:space="preserve"> DISCUSSION</w:t>
      </w:r>
    </w:p>
    <w:p w14:paraId="52BFE844" w14:textId="77777777" w:rsidR="00DC5CA8" w:rsidRPr="00DC5CA8" w:rsidRDefault="00377C86" w:rsidP="00DC5CA8">
      <w:pPr>
        <w:pStyle w:val="Heading2"/>
      </w:pPr>
      <w:bookmarkStart w:id="1" w:name="_gavybttubzb9" w:colFirst="0" w:colLast="0"/>
      <w:bookmarkEnd w:id="1"/>
      <w:r>
        <w:t>3</w:t>
      </w:r>
      <w:r w:rsidR="0005008F">
        <w:t>.</w:t>
      </w:r>
      <w:r>
        <w:t>1</w:t>
      </w:r>
      <w:r w:rsidR="0005008F">
        <w:t xml:space="preserve"> </w:t>
      </w:r>
      <w:r>
        <w:t>Experiment 1</w:t>
      </w:r>
    </w:p>
    <w:p w14:paraId="1FDCCE8C" w14:textId="73E6F189" w:rsidR="001469D1" w:rsidRPr="00807F93" w:rsidRDefault="004F78DB" w:rsidP="007B26D6">
      <w:r>
        <w:t xml:space="preserve">Here we discussion the overfitting problem associated with the Decision Tree, with a focus on how this problem manifest itself with </w:t>
      </w:r>
      <w:r w:rsidR="000738E8">
        <w:t xml:space="preserve">decreasing </w:t>
      </w:r>
      <w:r>
        <w:t>leaf size.</w:t>
      </w:r>
      <w:r w:rsidR="00807F93">
        <w:t xml:space="preserve"> </w:t>
      </w:r>
      <w:r w:rsidR="00720994">
        <w:t xml:space="preserve">Figure </w:t>
      </w:r>
      <w:r w:rsidR="00720994">
        <w:lastRenderedPageBreak/>
        <w:t>1</w:t>
      </w:r>
      <w:r w:rsidR="00650577">
        <w:t xml:space="preserve"> shows the change of Root Mean Square Error (RMSE) with the leaf size evaluated using both the training and test datasets.</w:t>
      </w:r>
    </w:p>
    <w:p w14:paraId="74EC8694" w14:textId="5CED7308" w:rsidR="005078CA" w:rsidRPr="001A7666" w:rsidRDefault="00647ECD" w:rsidP="001A766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3.1.1 </w:t>
      </w:r>
      <w:r w:rsidR="005078CA" w:rsidRPr="001A7666">
        <w:rPr>
          <w:b/>
          <w:bCs/>
          <w:i/>
          <w:iCs/>
        </w:rPr>
        <w:t>Does overfitting occur with respect to leaf size?</w:t>
      </w:r>
    </w:p>
    <w:p w14:paraId="30F3E509" w14:textId="1EE8EBB1" w:rsidR="00BB31CB" w:rsidRPr="006F296A" w:rsidRDefault="006F296A" w:rsidP="001A7666">
      <w:r>
        <w:t>Overfitting does occur with respect to leaf size. As can be seen from Figure 1,</w:t>
      </w:r>
      <w:r w:rsidR="00BB31CB">
        <w:t xml:space="preserve"> with leaf size decreasing </w:t>
      </w:r>
      <w:r w:rsidR="002E72BC">
        <w:t xml:space="preserve">roughly </w:t>
      </w:r>
      <w:r w:rsidR="00BB31CB">
        <w:t xml:space="preserve">from </w:t>
      </w:r>
      <w:r w:rsidR="002E72BC">
        <w:t>15</w:t>
      </w:r>
      <w:r w:rsidR="00BB31CB">
        <w:t xml:space="preserve"> to 1, the model error in predicting the training dataset decreases</w:t>
      </w:r>
      <w:r w:rsidR="008275A3">
        <w:t>.</w:t>
      </w:r>
      <w:r w:rsidR="00BB31CB">
        <w:t xml:space="preserve"> </w:t>
      </w:r>
      <w:r w:rsidR="008275A3">
        <w:t>N</w:t>
      </w:r>
      <w:r w:rsidR="00BB31CB">
        <w:t xml:space="preserve">ot </w:t>
      </w:r>
      <w:r w:rsidR="00786556">
        <w:t>surprisingly</w:t>
      </w:r>
      <w:r w:rsidR="00BB31CB">
        <w:t xml:space="preserve">, when leaf size is 1, the model </w:t>
      </w:r>
      <w:r w:rsidR="008F6802">
        <w:t xml:space="preserve">even </w:t>
      </w:r>
      <w:r w:rsidR="00786556">
        <w:t>preforms</w:t>
      </w:r>
      <w:r w:rsidR="00BB31CB">
        <w:t xml:space="preserve"> perfectly on the </w:t>
      </w:r>
      <w:r w:rsidR="00786556">
        <w:t>training</w:t>
      </w:r>
      <w:r w:rsidR="00BB31CB">
        <w:t xml:space="preserve"> dataset. However, </w:t>
      </w:r>
      <w:r w:rsidR="006847AE">
        <w:t xml:space="preserve">when evaluated using the test dataset, the model error </w:t>
      </w:r>
      <w:r w:rsidR="005943D4">
        <w:t>grows quickly</w:t>
      </w:r>
      <w:r w:rsidR="006847AE">
        <w:t xml:space="preserve"> </w:t>
      </w:r>
      <w:r w:rsidR="00931AD5">
        <w:t xml:space="preserve">with decreasing leaf size </w:t>
      </w:r>
      <w:r w:rsidR="005F0EED">
        <w:t>(</w:t>
      </w:r>
      <w:r w:rsidR="006847AE">
        <w:t>when the leaf size is small</w:t>
      </w:r>
      <w:r w:rsidR="004F2A40">
        <w:t>er than 6</w:t>
      </w:r>
      <w:r w:rsidR="005F0EED">
        <w:t>)</w:t>
      </w:r>
      <w:r w:rsidR="006847AE">
        <w:t xml:space="preserve">. </w:t>
      </w:r>
      <w:r w:rsidR="00BC7242">
        <w:t>This is a clear indication that overfitting occurs when leaf size is small.</w:t>
      </w:r>
    </w:p>
    <w:p w14:paraId="17A65B1F" w14:textId="7593AA2A" w:rsidR="00FF4F72" w:rsidRPr="001A7666" w:rsidRDefault="00647ECD" w:rsidP="001A766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3.1.2 </w:t>
      </w:r>
      <w:r w:rsidR="005078CA" w:rsidRPr="001A7666">
        <w:rPr>
          <w:b/>
          <w:bCs/>
          <w:i/>
          <w:iCs/>
        </w:rPr>
        <w:t xml:space="preserve">For which values of leaf size does overfitting occur? </w:t>
      </w:r>
    </w:p>
    <w:p w14:paraId="4B442FFA" w14:textId="5475AF78" w:rsidR="00E35CCC" w:rsidRPr="00C900D8" w:rsidRDefault="00B515EF" w:rsidP="00C900D8">
      <w:pPr>
        <w:rPr>
          <w:lang w:val="en-US"/>
        </w:rPr>
      </w:pPr>
      <w:r>
        <w:t>O</w:t>
      </w:r>
      <w:r w:rsidR="00287468" w:rsidRPr="00287468">
        <w:t>verfitting</w:t>
      </w:r>
      <w:r>
        <w:t xml:space="preserve"> occurs</w:t>
      </w:r>
      <w:r w:rsidR="001F35F7">
        <w:t xml:space="preserve"> </w:t>
      </w:r>
      <w:r w:rsidR="00287468" w:rsidRPr="00287468">
        <w:t xml:space="preserve">when </w:t>
      </w:r>
      <w:r w:rsidR="00237763">
        <w:t xml:space="preserve">the </w:t>
      </w:r>
      <w:r w:rsidR="00287468" w:rsidRPr="00287468">
        <w:t>in-sample error</w:t>
      </w:r>
      <w:r w:rsidR="008F6B01">
        <w:t xml:space="preserve"> </w:t>
      </w:r>
      <w:r w:rsidR="00287468" w:rsidRPr="00287468">
        <w:t xml:space="preserve">decreases </w:t>
      </w:r>
      <w:r w:rsidR="001F35F7">
        <w:t>while</w:t>
      </w:r>
      <w:r w:rsidR="00237763">
        <w:t xml:space="preserve"> the</w:t>
      </w:r>
      <w:r w:rsidR="00287468" w:rsidRPr="00287468">
        <w:t xml:space="preserve"> out-sample error</w:t>
      </w:r>
      <w:r w:rsidR="008F6B01">
        <w:t xml:space="preserve"> </w:t>
      </w:r>
      <w:r w:rsidR="00287468" w:rsidRPr="00287468">
        <w:t>increases.</w:t>
      </w:r>
      <w:r w:rsidR="00D50309">
        <w:t xml:space="preserve"> Based on this </w:t>
      </w:r>
      <w:r w:rsidR="00D50309" w:rsidRPr="00D50309">
        <w:t>criterion</w:t>
      </w:r>
      <w:r w:rsidR="00D50309">
        <w:t>, i</w:t>
      </w:r>
      <w:r w:rsidR="003C250B">
        <w:t xml:space="preserve">t is clear that </w:t>
      </w:r>
      <w:r w:rsidR="00D50309">
        <w:t>overfitting</w:t>
      </w:r>
      <w:r w:rsidR="003C250B">
        <w:t xml:space="preserve"> </w:t>
      </w:r>
      <w:r w:rsidR="00D50309">
        <w:t>occurs</w:t>
      </w:r>
      <w:r w:rsidR="003C250B">
        <w:t xml:space="preserve"> when the leaf size is equal or less than 5.</w:t>
      </w:r>
      <w:r w:rsidR="00BF7722">
        <w:t xml:space="preserve"> With leaf size smaller than 5, the model RMSE get</w:t>
      </w:r>
      <w:r w:rsidR="00A9375E">
        <w:t>s</w:t>
      </w:r>
      <w:r w:rsidR="00BF7722">
        <w:t xml:space="preserve"> smaller in </w:t>
      </w:r>
      <w:r w:rsidR="00496945">
        <w:t xml:space="preserve">the </w:t>
      </w:r>
      <w:r w:rsidR="00A9375E">
        <w:t>training dataset but larger in the test dataset.</w:t>
      </w:r>
    </w:p>
    <w:p w14:paraId="11F177D1" w14:textId="77777777" w:rsidR="007B26D6" w:rsidRDefault="005E25BF" w:rsidP="00272356">
      <w:pPr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6A751C" wp14:editId="3A4037D1">
            <wp:extent cx="3465150" cy="1869080"/>
            <wp:effectExtent l="0" t="0" r="254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27" cy="187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D628" w14:textId="7F4D0047" w:rsidR="00C55F36" w:rsidRDefault="00F15EA8" w:rsidP="00343AA1">
      <w:pPr>
        <w:spacing w:line="240" w:lineRule="auto"/>
        <w:ind w:left="1440" w:right="1440"/>
        <w:jc w:val="center"/>
        <w:rPr>
          <w:sz w:val="17"/>
          <w:szCs w:val="17"/>
        </w:rPr>
      </w:pPr>
      <w:r>
        <w:rPr>
          <w:b/>
          <w:i/>
          <w:sz w:val="17"/>
          <w:szCs w:val="17"/>
        </w:rPr>
        <w:t>Figure 1—</w:t>
      </w:r>
      <w:r>
        <w:rPr>
          <w:sz w:val="17"/>
          <w:szCs w:val="17"/>
        </w:rPr>
        <w:t xml:space="preserve">RMSE as a function of </w:t>
      </w:r>
      <w:r w:rsidR="005E25BF">
        <w:rPr>
          <w:sz w:val="17"/>
          <w:szCs w:val="17"/>
        </w:rPr>
        <w:t>l</w:t>
      </w:r>
      <w:r>
        <w:rPr>
          <w:sz w:val="17"/>
          <w:szCs w:val="17"/>
        </w:rPr>
        <w:t>eaf size</w:t>
      </w:r>
      <w:r w:rsidR="004D37C0">
        <w:rPr>
          <w:sz w:val="17"/>
          <w:szCs w:val="17"/>
        </w:rPr>
        <w:t xml:space="preserve"> in </w:t>
      </w:r>
      <w:r w:rsidR="009E6AF6">
        <w:rPr>
          <w:sz w:val="17"/>
          <w:szCs w:val="17"/>
        </w:rPr>
        <w:t>a</w:t>
      </w:r>
      <w:r w:rsidR="004D37C0">
        <w:rPr>
          <w:sz w:val="17"/>
          <w:szCs w:val="17"/>
        </w:rPr>
        <w:t xml:space="preserve"> </w:t>
      </w:r>
      <w:r w:rsidR="000F7254">
        <w:rPr>
          <w:sz w:val="17"/>
          <w:szCs w:val="17"/>
        </w:rPr>
        <w:t>Decision</w:t>
      </w:r>
      <w:r w:rsidR="004D37C0">
        <w:rPr>
          <w:sz w:val="17"/>
          <w:szCs w:val="17"/>
        </w:rPr>
        <w:t xml:space="preserve"> Tree model.</w:t>
      </w:r>
    </w:p>
    <w:p w14:paraId="4810960F" w14:textId="77777777" w:rsidR="00D32B47" w:rsidRPr="00C55F36" w:rsidRDefault="00D32B47" w:rsidP="00343AA1">
      <w:pPr>
        <w:spacing w:line="240" w:lineRule="auto"/>
        <w:ind w:left="1440" w:right="1440"/>
        <w:jc w:val="center"/>
        <w:rPr>
          <w:sz w:val="17"/>
          <w:szCs w:val="17"/>
        </w:rPr>
      </w:pPr>
    </w:p>
    <w:p w14:paraId="4D3B7C98" w14:textId="77777777" w:rsidR="00312970" w:rsidRDefault="00DC5CA8" w:rsidP="004E4242">
      <w:pPr>
        <w:pStyle w:val="Heading2"/>
      </w:pPr>
      <w:r>
        <w:t>3.2 Experiment 2</w:t>
      </w:r>
    </w:p>
    <w:p w14:paraId="5B929DC7" w14:textId="02CA50D2" w:rsidR="00A2733E" w:rsidRDefault="00067539" w:rsidP="00A71D08">
      <w:r>
        <w:t xml:space="preserve">The above experiment shows that the decision tree model is prone to overfitting when the leaf size is small. Here we </w:t>
      </w:r>
      <w:r w:rsidR="00A71D08">
        <w:t>discuss if</w:t>
      </w:r>
      <w:r w:rsidR="00C92F1E">
        <w:t xml:space="preserve"> using</w:t>
      </w:r>
      <w:r>
        <w:t xml:space="preserve"> baggin</w:t>
      </w:r>
      <w:r w:rsidR="00A71D08">
        <w:t>g</w:t>
      </w:r>
      <w:r>
        <w:t xml:space="preserve"> can effectively </w:t>
      </w:r>
      <w:r w:rsidR="00C92F1E">
        <w:t>control the</w:t>
      </w:r>
      <w:r>
        <w:t xml:space="preserve"> overfitting problem</w:t>
      </w:r>
      <w:r w:rsidR="00C92F1E">
        <w:t>.</w:t>
      </w:r>
      <w:r w:rsidR="00913D26">
        <w:t xml:space="preserve"> </w:t>
      </w:r>
    </w:p>
    <w:p w14:paraId="375B51BF" w14:textId="504D4927" w:rsidR="001A7666" w:rsidRPr="004327B7" w:rsidRDefault="004327B7" w:rsidP="001A7666">
      <w:pPr>
        <w:rPr>
          <w:b/>
          <w:bCs/>
          <w:i/>
          <w:iCs/>
        </w:rPr>
      </w:pPr>
      <w:r w:rsidRPr="004327B7">
        <w:rPr>
          <w:b/>
          <w:bCs/>
          <w:i/>
          <w:iCs/>
        </w:rPr>
        <w:lastRenderedPageBreak/>
        <w:t xml:space="preserve">3.2.1 </w:t>
      </w:r>
      <w:r w:rsidR="00912598" w:rsidRPr="004327B7">
        <w:rPr>
          <w:b/>
          <w:bCs/>
          <w:i/>
          <w:iCs/>
        </w:rPr>
        <w:t>Can bagging reduce overfitting with respect to leaf</w:t>
      </w:r>
      <w:r w:rsidR="00C900D8">
        <w:rPr>
          <w:b/>
          <w:bCs/>
          <w:i/>
          <w:iCs/>
        </w:rPr>
        <w:t xml:space="preserve"> </w:t>
      </w:r>
      <w:r w:rsidR="00912598" w:rsidRPr="004327B7">
        <w:rPr>
          <w:b/>
          <w:bCs/>
          <w:i/>
          <w:iCs/>
        </w:rPr>
        <w:t xml:space="preserve">size? </w:t>
      </w:r>
    </w:p>
    <w:p w14:paraId="18627108" w14:textId="2BF4AEBF" w:rsidR="00D842FD" w:rsidRPr="001A7666" w:rsidRDefault="00AA3173" w:rsidP="001A7666">
      <w:pPr>
        <w:rPr>
          <w:b/>
          <w:bCs/>
        </w:rPr>
      </w:pPr>
      <w:r>
        <w:t>The bagging method does reduce the overfitting problem</w:t>
      </w:r>
      <w:r w:rsidR="00871D80">
        <w:t xml:space="preserve">. </w:t>
      </w:r>
      <w:r w:rsidR="00C31CA9">
        <w:t xml:space="preserve">As shown in Figure 2, </w:t>
      </w:r>
      <w:r w:rsidR="00F51487">
        <w:t>the in-sample error still decreases quickly when the leaf size becomes roughly smaller than 10</w:t>
      </w:r>
      <w:r w:rsidR="00B61309">
        <w:t>,</w:t>
      </w:r>
      <w:r w:rsidR="00F51487">
        <w:t xml:space="preserve"> </w:t>
      </w:r>
      <w:r w:rsidR="00B61309">
        <w:t>b</w:t>
      </w:r>
      <w:r w:rsidR="003C7F62">
        <w:t xml:space="preserve">ut the out-sample error is relatively stable </w:t>
      </w:r>
      <w:r w:rsidR="0015512F">
        <w:t xml:space="preserve">(not increasing rapidly) </w:t>
      </w:r>
      <w:r w:rsidR="00B61309">
        <w:t>at the same time</w:t>
      </w:r>
      <w:r w:rsidR="003C7F62">
        <w:t xml:space="preserve">. </w:t>
      </w:r>
      <w:r w:rsidR="00871D80">
        <w:t xml:space="preserve">Even using a minimal bag number of 2 (Figure 2a), the overfitting problem is not as significant </w:t>
      </w:r>
      <w:r w:rsidR="00E319E4">
        <w:t>as</w:t>
      </w:r>
      <w:r w:rsidR="00871D80">
        <w:t xml:space="preserve"> in </w:t>
      </w:r>
      <w:r w:rsidR="006376CF">
        <w:t>E</w:t>
      </w:r>
      <w:r w:rsidR="00871D80">
        <w:t xml:space="preserve">xperiment 1. </w:t>
      </w:r>
    </w:p>
    <w:p w14:paraId="13970298" w14:textId="6E349DB0" w:rsidR="00912598" w:rsidRPr="004327B7" w:rsidRDefault="004327B7" w:rsidP="001A7666">
      <w:pPr>
        <w:rPr>
          <w:b/>
          <w:bCs/>
          <w:i/>
          <w:iCs/>
        </w:rPr>
      </w:pPr>
      <w:r w:rsidRPr="004327B7">
        <w:rPr>
          <w:b/>
          <w:bCs/>
          <w:i/>
          <w:iCs/>
        </w:rPr>
        <w:t xml:space="preserve">3.2.2 </w:t>
      </w:r>
      <w:r w:rsidR="00912598" w:rsidRPr="004327B7">
        <w:rPr>
          <w:b/>
          <w:bCs/>
          <w:i/>
          <w:iCs/>
        </w:rPr>
        <w:t>Can bagging eliminate overfitting with respect to leaf</w:t>
      </w:r>
      <w:r w:rsidR="00C900D8">
        <w:rPr>
          <w:b/>
          <w:bCs/>
          <w:i/>
          <w:iCs/>
        </w:rPr>
        <w:t xml:space="preserve"> </w:t>
      </w:r>
      <w:r w:rsidR="00912598" w:rsidRPr="004327B7">
        <w:rPr>
          <w:b/>
          <w:bCs/>
          <w:i/>
          <w:iCs/>
        </w:rPr>
        <w:t xml:space="preserve">size? </w:t>
      </w:r>
    </w:p>
    <w:p w14:paraId="234B4E06" w14:textId="35E262FE" w:rsidR="00912598" w:rsidRPr="003E0856" w:rsidRDefault="008C22B8" w:rsidP="001A7666">
      <w:r>
        <w:t>Bagging does not eliminate overfitting</w:t>
      </w:r>
      <w:r w:rsidR="00AC4FD1">
        <w:t xml:space="preserve">. </w:t>
      </w:r>
      <w:r w:rsidR="0053665A">
        <w:t>As shown in Figure 2, the out-sample error does not show the similar decreasing trend as in the in-sample error with decreasing leaf size</w:t>
      </w:r>
      <w:r w:rsidR="00B23C8D">
        <w:t xml:space="preserve"> (leaf size smaller than 10)</w:t>
      </w:r>
      <w:r w:rsidR="0053665A">
        <w:t xml:space="preserve">. </w:t>
      </w:r>
      <w:r w:rsidR="00AC71C6">
        <w:t>W</w:t>
      </w:r>
      <w:r w:rsidR="00E319E4">
        <w:t>hen the bag number is small (2 or 5), the</w:t>
      </w:r>
      <w:r w:rsidR="00456645">
        <w:t xml:space="preserve"> </w:t>
      </w:r>
      <w:r w:rsidR="00E319E4">
        <w:t xml:space="preserve">out-sample error </w:t>
      </w:r>
      <w:r w:rsidR="00456645">
        <w:t>still trends upward slightly with decreasing leaf size. This indicate</w:t>
      </w:r>
      <w:r w:rsidR="00935979">
        <w:t>s that</w:t>
      </w:r>
      <w:r w:rsidR="00456645">
        <w:t xml:space="preserve"> </w:t>
      </w:r>
      <w:r w:rsidR="007E1E97">
        <w:t xml:space="preserve">the </w:t>
      </w:r>
      <w:r w:rsidR="00456645">
        <w:t>overfitting issue still exists</w:t>
      </w:r>
      <w:r w:rsidR="007E1E97">
        <w:t xml:space="preserve"> even </w:t>
      </w:r>
      <w:r w:rsidR="002101A6">
        <w:t>using the</w:t>
      </w:r>
      <w:r w:rsidR="007E1E97">
        <w:t xml:space="preserve"> bagging</w:t>
      </w:r>
      <w:r w:rsidR="002101A6">
        <w:t xml:space="preserve"> method</w:t>
      </w:r>
      <w:r w:rsidR="00456645">
        <w:t xml:space="preserve">. </w:t>
      </w:r>
    </w:p>
    <w:p w14:paraId="1AFCF6A0" w14:textId="77777777" w:rsidR="00312970" w:rsidRDefault="006B0101" w:rsidP="008E291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7ED6F1C" wp14:editId="6B6831F5">
            <wp:extent cx="3987542" cy="2874857"/>
            <wp:effectExtent l="0" t="0" r="635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map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23" cy="28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379C" w14:textId="749DB7B6" w:rsidR="006B0101" w:rsidRPr="00312970" w:rsidRDefault="006B0101" w:rsidP="00AF379B">
      <w:pPr>
        <w:spacing w:line="240" w:lineRule="auto"/>
        <w:jc w:val="center"/>
      </w:pPr>
      <w:r>
        <w:rPr>
          <w:b/>
          <w:i/>
          <w:sz w:val="17"/>
          <w:szCs w:val="17"/>
        </w:rPr>
        <w:t xml:space="preserve">Figure </w:t>
      </w:r>
      <w:r w:rsidR="005C3D43">
        <w:rPr>
          <w:b/>
          <w:i/>
          <w:sz w:val="17"/>
          <w:szCs w:val="17"/>
        </w:rPr>
        <w:t>2</w:t>
      </w:r>
      <w:r>
        <w:rPr>
          <w:b/>
          <w:i/>
          <w:sz w:val="17"/>
          <w:szCs w:val="17"/>
        </w:rPr>
        <w:t>—</w:t>
      </w:r>
      <w:r>
        <w:rPr>
          <w:sz w:val="17"/>
          <w:szCs w:val="17"/>
        </w:rPr>
        <w:t xml:space="preserve">RMSE as a function of leaf size </w:t>
      </w:r>
      <w:r w:rsidR="008D4B1D">
        <w:rPr>
          <w:sz w:val="17"/>
          <w:szCs w:val="17"/>
        </w:rPr>
        <w:t xml:space="preserve">when bagging method is used. The bag number is indicated in the figure titles. </w:t>
      </w:r>
    </w:p>
    <w:p w14:paraId="128A4CE4" w14:textId="77777777" w:rsidR="00DC5CA8" w:rsidRDefault="00DC5CA8" w:rsidP="00DC5CA8">
      <w:pPr>
        <w:pStyle w:val="Heading2"/>
      </w:pPr>
      <w:r>
        <w:t>3.3 Experiment 3</w:t>
      </w:r>
    </w:p>
    <w:p w14:paraId="70A95E6B" w14:textId="72453552" w:rsidR="00C834DB" w:rsidRDefault="00182E7D" w:rsidP="00DC5CA8">
      <w:r w:rsidRPr="00273372">
        <w:t>Here we quantitatively compare the decision tree and random tree models</w:t>
      </w:r>
      <w:r w:rsidR="00273372" w:rsidRPr="00273372">
        <w:t xml:space="preserve"> from two perspectives: the model </w:t>
      </w:r>
      <w:r w:rsidR="005A4D51">
        <w:t>accuracy</w:t>
      </w:r>
      <w:r w:rsidR="00273372" w:rsidRPr="00273372">
        <w:t xml:space="preserve"> and the cost of training the model. </w:t>
      </w:r>
      <w:r w:rsidR="00105145">
        <w:t>W</w:t>
      </w:r>
      <w:r w:rsidR="004178B9">
        <w:t xml:space="preserve">e use </w:t>
      </w:r>
      <w:r w:rsidR="004178B9">
        <w:lastRenderedPageBreak/>
        <w:t>two metrics to measure the model performance</w:t>
      </w:r>
      <w:r w:rsidR="00C834DB">
        <w:t xml:space="preserve"> and target to </w:t>
      </w:r>
      <w:r w:rsidR="00113133">
        <w:t>address</w:t>
      </w:r>
      <w:r w:rsidR="00C834DB">
        <w:t xml:space="preserve"> </w:t>
      </w:r>
      <w:r w:rsidR="00C834DB" w:rsidRPr="00C834DB">
        <w:t xml:space="preserve">the question </w:t>
      </w:r>
      <w:proofErr w:type="spellStart"/>
      <w:r w:rsidR="00C834DB" w:rsidRPr="00C834DB">
        <w:t>i</w:t>
      </w:r>
      <w:proofErr w:type="spellEnd"/>
      <w:r w:rsidR="00C834DB" w:rsidRPr="00C834DB">
        <w:rPr>
          <w:lang w:val="en-US"/>
        </w:rPr>
        <w:t>n which way</w:t>
      </w:r>
      <w:r w:rsidR="00C834DB" w:rsidRPr="00C834DB">
        <w:t>(</w:t>
      </w:r>
      <w:r w:rsidR="00C834DB" w:rsidRPr="00C834DB">
        <w:rPr>
          <w:lang w:val="en-US"/>
        </w:rPr>
        <w:t>s</w:t>
      </w:r>
      <w:r w:rsidR="00C834DB" w:rsidRPr="00C834DB">
        <w:t>)</w:t>
      </w:r>
      <w:r w:rsidR="00C834DB" w:rsidRPr="00C834DB">
        <w:rPr>
          <w:lang w:val="en-US"/>
        </w:rPr>
        <w:t xml:space="preserve"> is one </w:t>
      </w:r>
      <w:r w:rsidR="006F13D2">
        <w:rPr>
          <w:lang w:val="en-US"/>
        </w:rPr>
        <w:t>model</w:t>
      </w:r>
      <w:r w:rsidR="00C834DB" w:rsidRPr="00C834DB">
        <w:rPr>
          <w:lang w:val="en-US"/>
        </w:rPr>
        <w:t xml:space="preserve"> better than the other</w:t>
      </w:r>
      <w:r w:rsidR="00C834DB" w:rsidRPr="00C834DB">
        <w:t>.</w:t>
      </w:r>
    </w:p>
    <w:p w14:paraId="2C982EC6" w14:textId="7EC4C48E" w:rsidR="007B1377" w:rsidRPr="004327B7" w:rsidRDefault="004327B7" w:rsidP="001A7666">
      <w:pPr>
        <w:rPr>
          <w:b/>
          <w:bCs/>
          <w:i/>
          <w:iCs/>
          <w:lang w:val="en-US"/>
        </w:rPr>
      </w:pPr>
      <w:r w:rsidRPr="004327B7">
        <w:rPr>
          <w:b/>
          <w:bCs/>
          <w:i/>
          <w:iCs/>
        </w:rPr>
        <w:t xml:space="preserve">3.3.1 </w:t>
      </w:r>
      <w:r w:rsidR="00C834DB" w:rsidRPr="004327B7">
        <w:rPr>
          <w:b/>
          <w:bCs/>
          <w:i/>
          <w:iCs/>
        </w:rPr>
        <w:t>Accuracy</w:t>
      </w:r>
      <w:r w:rsidR="004178B9" w:rsidRPr="004327B7">
        <w:rPr>
          <w:b/>
          <w:bCs/>
          <w:i/>
          <w:iCs/>
        </w:rPr>
        <w:t xml:space="preserve">: </w:t>
      </w:r>
      <w:r w:rsidR="00C834DB" w:rsidRPr="004327B7">
        <w:rPr>
          <w:b/>
          <w:bCs/>
          <w:i/>
          <w:iCs/>
        </w:rPr>
        <w:t xml:space="preserve">Mean Absolute Error </w:t>
      </w:r>
    </w:p>
    <w:p w14:paraId="65473E2A" w14:textId="77777777" w:rsidR="007B1377" w:rsidRDefault="007B1377" w:rsidP="001A7666">
      <w:r>
        <w:t xml:space="preserve">Here we use </w:t>
      </w:r>
      <w:r w:rsidRPr="007B1377">
        <w:t>Mean Absolute Error</w:t>
      </w:r>
      <w:r>
        <w:t xml:space="preserve"> (MAE) as a metric to measure the model accuracy, which is defined as follows.</w:t>
      </w:r>
    </w:p>
    <w:p w14:paraId="7928C219" w14:textId="7CC7D8C4" w:rsidR="007B1377" w:rsidRPr="007B1377" w:rsidRDefault="007B1377" w:rsidP="007B1377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MAE=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040E7C9" w14:textId="0414AAB2" w:rsidR="007B6C03" w:rsidRDefault="007B1377" w:rsidP="007B6C03">
      <w:r>
        <w:t xml:space="preserve">Figure 3 show </w:t>
      </w:r>
      <w:r w:rsidR="005C5029">
        <w:t xml:space="preserve">the model MAE </w:t>
      </w:r>
      <w:r w:rsidR="00240883">
        <w:t>evaluated in the training and test datasets.</w:t>
      </w:r>
      <w:r w:rsidR="001E6CBB">
        <w:t xml:space="preserve"> A few important points can be inferred from Figure 3. First,</w:t>
      </w:r>
      <w:r w:rsidR="00842B07">
        <w:t xml:space="preserve"> </w:t>
      </w:r>
      <w:r w:rsidR="00EC09FB">
        <w:t xml:space="preserve">for both Decision Tree and Random Tree models, using </w:t>
      </w:r>
      <w:r w:rsidR="00A23B9A">
        <w:t xml:space="preserve">the </w:t>
      </w:r>
      <w:r w:rsidR="00EC09FB">
        <w:t>bagging method can improve the model accuracy</w:t>
      </w:r>
      <w:r w:rsidR="00DE3A67">
        <w:t xml:space="preserve"> (dashed lines have smaller errors than the solid lines)</w:t>
      </w:r>
      <w:r w:rsidR="00F343DF">
        <w:t>.</w:t>
      </w:r>
      <w:r w:rsidR="00F375B0">
        <w:t xml:space="preserve"> </w:t>
      </w:r>
      <w:r w:rsidR="00842B07">
        <w:t>Secondly</w:t>
      </w:r>
      <w:r w:rsidR="00F375B0">
        <w:t xml:space="preserve">, the Decision Tree model </w:t>
      </w:r>
      <w:r w:rsidR="00D07ED6">
        <w:t>ha</w:t>
      </w:r>
      <w:r w:rsidR="00580670">
        <w:t>s</w:t>
      </w:r>
      <w:r w:rsidR="00D07ED6">
        <w:t xml:space="preserve"> </w:t>
      </w:r>
      <w:r w:rsidR="00861B59">
        <w:rPr>
          <w:b/>
          <w:bCs/>
        </w:rPr>
        <w:t>higher</w:t>
      </w:r>
      <w:r w:rsidR="00D07ED6" w:rsidRPr="001A7666">
        <w:rPr>
          <w:b/>
          <w:bCs/>
        </w:rPr>
        <w:t xml:space="preserve"> accuracy</w:t>
      </w:r>
      <w:r w:rsidR="00F375B0">
        <w:t xml:space="preserve"> than the Random Tree </w:t>
      </w:r>
      <w:r w:rsidR="00D52A66">
        <w:t>regardless of whether the</w:t>
      </w:r>
      <w:r w:rsidR="00F375B0">
        <w:t xml:space="preserve"> bagging method</w:t>
      </w:r>
      <w:r w:rsidR="00D52A66">
        <w:t xml:space="preserve"> is used or not</w:t>
      </w:r>
      <w:r w:rsidR="00F375B0">
        <w:t xml:space="preserve"> (blue lines have smaller errors than the yellow lines). </w:t>
      </w:r>
      <w:r w:rsidR="0010378E">
        <w:t xml:space="preserve">This is an expected </w:t>
      </w:r>
      <w:r w:rsidR="00CE4ED0">
        <w:t>result</w:t>
      </w:r>
      <w:r w:rsidR="0010378E">
        <w:t xml:space="preserve"> for the dataset</w:t>
      </w:r>
      <w:r w:rsidR="005D6B4F">
        <w:t xml:space="preserve"> considered</w:t>
      </w:r>
      <w:r w:rsidR="0010378E">
        <w:t xml:space="preserve">. </w:t>
      </w:r>
      <w:r w:rsidR="008D485B">
        <w:t>As shown in Figure 4, some features</w:t>
      </w:r>
      <w:r w:rsidR="0018420C">
        <w:t xml:space="preserve"> (</w:t>
      </w:r>
      <w:r w:rsidR="0018420C" w:rsidRPr="00683324">
        <w:rPr>
          <w:i/>
          <w:iCs/>
        </w:rPr>
        <w:t>Xi</w:t>
      </w:r>
      <w:r w:rsidR="0018420C">
        <w:t>)</w:t>
      </w:r>
      <w:r w:rsidR="008D485B">
        <w:t xml:space="preserve"> have higher correlation with the </w:t>
      </w:r>
      <w:r w:rsidR="007531C6">
        <w:t>labels</w:t>
      </w:r>
      <w:r w:rsidR="008D485B">
        <w:t xml:space="preserve"> (</w:t>
      </w:r>
      <w:r w:rsidR="008D485B" w:rsidRPr="00683324">
        <w:rPr>
          <w:i/>
          <w:iCs/>
        </w:rPr>
        <w:t>Y</w:t>
      </w:r>
      <w:r w:rsidR="008D485B">
        <w:t>)</w:t>
      </w:r>
      <w:r w:rsidR="0018420C">
        <w:t xml:space="preserve"> in the </w:t>
      </w:r>
      <w:r w:rsidR="0018420C" w:rsidRPr="000C3C3F">
        <w:t>Istanbul</w:t>
      </w:r>
      <w:r w:rsidR="0018420C">
        <w:t xml:space="preserve"> dataset</w:t>
      </w:r>
      <w:r w:rsidR="007531C6">
        <w:t xml:space="preserve">. </w:t>
      </w:r>
      <w:r w:rsidR="00241D64">
        <w:t>T</w:t>
      </w:r>
      <w:r w:rsidR="007531C6">
        <w:t xml:space="preserve">he </w:t>
      </w:r>
      <w:r w:rsidR="00BF577C">
        <w:t>R</w:t>
      </w:r>
      <w:r w:rsidR="007531C6">
        <w:t xml:space="preserve">andom </w:t>
      </w:r>
      <w:r w:rsidR="00BF577C">
        <w:t>T</w:t>
      </w:r>
      <w:r w:rsidR="007531C6">
        <w:t>ree model just pick</w:t>
      </w:r>
      <w:r w:rsidR="00BF577C">
        <w:t>s</w:t>
      </w:r>
      <w:r w:rsidR="007531C6">
        <w:t xml:space="preserve"> random features</w:t>
      </w:r>
      <w:r w:rsidR="00241D64">
        <w:t xml:space="preserve"> when splitting the data</w:t>
      </w:r>
      <w:r w:rsidR="0018420C">
        <w:t xml:space="preserve"> and it will </w:t>
      </w:r>
      <w:r w:rsidR="00D6482E">
        <w:t xml:space="preserve">likely </w:t>
      </w:r>
      <w:r w:rsidR="0018420C">
        <w:t xml:space="preserve">miss the </w:t>
      </w:r>
      <w:r w:rsidR="00241D64">
        <w:t xml:space="preserve">most relevant features in the training process. </w:t>
      </w:r>
      <w:r w:rsidR="002A7172">
        <w:t>In contrast, t</w:t>
      </w:r>
      <w:r w:rsidR="00241D64">
        <w:t>he Decision Tree</w:t>
      </w:r>
      <w:r w:rsidR="00D6482E">
        <w:t xml:space="preserve"> model</w:t>
      </w:r>
      <w:r w:rsidR="0020299B">
        <w:t xml:space="preserve"> </w:t>
      </w:r>
      <w:r w:rsidR="00241D64">
        <w:t>detects the most relevant features recursively in the training process, which should result in</w:t>
      </w:r>
      <w:r w:rsidR="00DD13CB">
        <w:t xml:space="preserve"> </w:t>
      </w:r>
      <w:r w:rsidR="00662D17">
        <w:t xml:space="preserve">a better </w:t>
      </w:r>
      <w:r w:rsidR="005A1709">
        <w:t>performance</w:t>
      </w:r>
      <w:r w:rsidR="00241D64">
        <w:t>.</w:t>
      </w:r>
    </w:p>
    <w:p w14:paraId="4952FF25" w14:textId="47F9ABCE" w:rsidR="007B6C03" w:rsidRDefault="00C834DB" w:rsidP="00BF710B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C928144" wp14:editId="2E77E0DF">
            <wp:extent cx="4628445" cy="1892871"/>
            <wp:effectExtent l="0" t="0" r="0" b="0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 up of a map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592" cy="190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B606" w14:textId="0904745E" w:rsidR="007B6C03" w:rsidRDefault="00C834DB" w:rsidP="007B6C03">
      <w:pPr>
        <w:spacing w:line="240" w:lineRule="auto"/>
        <w:jc w:val="center"/>
        <w:rPr>
          <w:sz w:val="17"/>
          <w:szCs w:val="17"/>
        </w:rPr>
      </w:pPr>
      <w:r w:rsidRPr="001A7666">
        <w:rPr>
          <w:b/>
          <w:i/>
          <w:sz w:val="17"/>
          <w:szCs w:val="17"/>
        </w:rPr>
        <w:t>Figure 3—</w:t>
      </w:r>
      <w:r w:rsidRPr="001A7666">
        <w:rPr>
          <w:sz w:val="17"/>
          <w:szCs w:val="17"/>
        </w:rPr>
        <w:t xml:space="preserve">MAE as a function of leaf size in </w:t>
      </w:r>
      <w:r w:rsidR="005900BF" w:rsidRPr="001A7666">
        <w:rPr>
          <w:sz w:val="17"/>
          <w:szCs w:val="17"/>
        </w:rPr>
        <w:t>Decision Tree and Random Tree models with or without bagging. a) shows in</w:t>
      </w:r>
      <w:r w:rsidR="00173884">
        <w:rPr>
          <w:sz w:val="17"/>
          <w:szCs w:val="17"/>
        </w:rPr>
        <w:t>-</w:t>
      </w:r>
      <w:r w:rsidR="005900BF" w:rsidRPr="001A7666">
        <w:rPr>
          <w:sz w:val="17"/>
          <w:szCs w:val="17"/>
        </w:rPr>
        <w:t>sample error and b) shows out-sample error.</w:t>
      </w:r>
      <w:r w:rsidR="007B1377" w:rsidRPr="001A7666">
        <w:rPr>
          <w:sz w:val="17"/>
          <w:szCs w:val="17"/>
        </w:rPr>
        <w:t xml:space="preserve"> </w:t>
      </w:r>
      <w:r w:rsidR="0089144C" w:rsidRPr="001A7666">
        <w:rPr>
          <w:sz w:val="17"/>
          <w:szCs w:val="17"/>
        </w:rPr>
        <w:t xml:space="preserve">Solid lines represent the group </w:t>
      </w:r>
      <w:r w:rsidR="006D5AD6">
        <w:rPr>
          <w:sz w:val="17"/>
          <w:szCs w:val="17"/>
        </w:rPr>
        <w:t>not using</w:t>
      </w:r>
      <w:r w:rsidR="0089144C" w:rsidRPr="001A7666">
        <w:rPr>
          <w:sz w:val="17"/>
          <w:szCs w:val="17"/>
        </w:rPr>
        <w:t xml:space="preserve"> bagging and dashed lines represent the group </w:t>
      </w:r>
      <w:r w:rsidR="006D5AD6">
        <w:rPr>
          <w:sz w:val="17"/>
          <w:szCs w:val="17"/>
        </w:rPr>
        <w:t>using the</w:t>
      </w:r>
      <w:r w:rsidR="0089144C" w:rsidRPr="001A7666">
        <w:rPr>
          <w:sz w:val="17"/>
          <w:szCs w:val="17"/>
        </w:rPr>
        <w:t xml:space="preserve"> bagging</w:t>
      </w:r>
      <w:r w:rsidR="006D5AD6">
        <w:rPr>
          <w:sz w:val="17"/>
          <w:szCs w:val="17"/>
        </w:rPr>
        <w:t xml:space="preserve"> </w:t>
      </w:r>
      <w:r w:rsidR="0089144C" w:rsidRPr="001A7666">
        <w:rPr>
          <w:sz w:val="17"/>
          <w:szCs w:val="17"/>
        </w:rPr>
        <w:t xml:space="preserve">with </w:t>
      </w:r>
      <w:r w:rsidR="006D5AD6">
        <w:rPr>
          <w:sz w:val="17"/>
          <w:szCs w:val="17"/>
        </w:rPr>
        <w:t xml:space="preserve">a </w:t>
      </w:r>
      <w:r w:rsidR="0089144C" w:rsidRPr="001A7666">
        <w:rPr>
          <w:sz w:val="17"/>
          <w:szCs w:val="17"/>
        </w:rPr>
        <w:t>bag size of 10.</w:t>
      </w:r>
    </w:p>
    <w:p w14:paraId="60CD46D5" w14:textId="77777777" w:rsidR="00BF710B" w:rsidRDefault="00BF710B" w:rsidP="007B6C03">
      <w:pPr>
        <w:spacing w:line="240" w:lineRule="auto"/>
        <w:jc w:val="center"/>
        <w:rPr>
          <w:sz w:val="17"/>
          <w:szCs w:val="17"/>
        </w:rPr>
      </w:pPr>
    </w:p>
    <w:p w14:paraId="3A35720D" w14:textId="2F653824" w:rsidR="007B6C03" w:rsidRDefault="00C834DB" w:rsidP="00CA0D2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776D7B2" wp14:editId="3FF639ED">
            <wp:extent cx="3514725" cy="1931323"/>
            <wp:effectExtent l="0" t="0" r="317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46" cy="193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CB3D" w14:textId="0202A30A" w:rsidR="00C834DB" w:rsidRPr="007B6C03" w:rsidRDefault="00C834DB" w:rsidP="00CA0D2D">
      <w:pPr>
        <w:spacing w:line="240" w:lineRule="auto"/>
        <w:jc w:val="center"/>
      </w:pPr>
      <w:r w:rsidRPr="001A7666">
        <w:rPr>
          <w:b/>
          <w:i/>
          <w:sz w:val="17"/>
          <w:szCs w:val="17"/>
        </w:rPr>
        <w:t>Figure 4—</w:t>
      </w:r>
      <w:r w:rsidRPr="001A7666">
        <w:rPr>
          <w:sz w:val="17"/>
          <w:szCs w:val="17"/>
        </w:rPr>
        <w:t xml:space="preserve">Correlation coefficients </w:t>
      </w:r>
      <w:r w:rsidR="0018420C" w:rsidRPr="001A7666">
        <w:rPr>
          <w:sz w:val="17"/>
          <w:szCs w:val="17"/>
        </w:rPr>
        <w:t>between</w:t>
      </w:r>
      <w:r w:rsidRPr="001A7666">
        <w:rPr>
          <w:sz w:val="17"/>
          <w:szCs w:val="17"/>
        </w:rPr>
        <w:t xml:space="preserve"> features (X</w:t>
      </w:r>
      <w:r w:rsidRPr="001A7666">
        <w:rPr>
          <w:sz w:val="18"/>
          <w:szCs w:val="18"/>
        </w:rPr>
        <w:t>1</w:t>
      </w:r>
      <w:r w:rsidRPr="001A7666">
        <w:rPr>
          <w:sz w:val="17"/>
          <w:szCs w:val="17"/>
        </w:rPr>
        <w:t xml:space="preserve"> to X8) </w:t>
      </w:r>
      <w:r w:rsidR="0018420C" w:rsidRPr="001A7666">
        <w:rPr>
          <w:sz w:val="17"/>
          <w:szCs w:val="17"/>
        </w:rPr>
        <w:t>and</w:t>
      </w:r>
      <w:r w:rsidRPr="001A7666">
        <w:rPr>
          <w:sz w:val="17"/>
          <w:szCs w:val="17"/>
        </w:rPr>
        <w:t xml:space="preserve"> labels (Y)</w:t>
      </w:r>
      <w:r w:rsidR="0018420C" w:rsidRPr="001A7666">
        <w:rPr>
          <w:sz w:val="17"/>
          <w:szCs w:val="17"/>
        </w:rPr>
        <w:t xml:space="preserve"> in the Istanbul dataset</w:t>
      </w:r>
      <w:r w:rsidRPr="001A7666">
        <w:rPr>
          <w:sz w:val="17"/>
          <w:szCs w:val="17"/>
        </w:rPr>
        <w:t>.</w:t>
      </w:r>
    </w:p>
    <w:p w14:paraId="2D471EC6" w14:textId="77777777" w:rsidR="00CA0D2D" w:rsidRDefault="00CA0D2D" w:rsidP="001A7666">
      <w:pPr>
        <w:rPr>
          <w:b/>
          <w:bCs/>
          <w:i/>
          <w:iCs/>
        </w:rPr>
      </w:pPr>
    </w:p>
    <w:p w14:paraId="06099AC3" w14:textId="53C26F57" w:rsidR="00C834DB" w:rsidRPr="004327B7" w:rsidRDefault="004327B7" w:rsidP="001A7666">
      <w:pPr>
        <w:rPr>
          <w:b/>
          <w:bCs/>
          <w:i/>
          <w:iCs/>
        </w:rPr>
      </w:pPr>
      <w:r w:rsidRPr="004327B7">
        <w:rPr>
          <w:b/>
          <w:bCs/>
          <w:i/>
          <w:iCs/>
        </w:rPr>
        <w:t xml:space="preserve">3.3.2 </w:t>
      </w:r>
      <w:r w:rsidR="004178B9" w:rsidRPr="004327B7">
        <w:rPr>
          <w:b/>
          <w:bCs/>
          <w:i/>
          <w:iCs/>
        </w:rPr>
        <w:t xml:space="preserve">Efficiency: </w:t>
      </w:r>
      <w:r w:rsidR="00C834DB" w:rsidRPr="004327B7">
        <w:rPr>
          <w:b/>
          <w:bCs/>
          <w:i/>
          <w:iCs/>
        </w:rPr>
        <w:t>T</w:t>
      </w:r>
      <w:r w:rsidR="004178B9" w:rsidRPr="004327B7">
        <w:rPr>
          <w:b/>
          <w:bCs/>
          <w:i/>
          <w:iCs/>
        </w:rPr>
        <w:t>ime</w:t>
      </w:r>
      <w:r w:rsidR="00C834DB" w:rsidRPr="004327B7">
        <w:rPr>
          <w:b/>
          <w:bCs/>
          <w:i/>
          <w:iCs/>
        </w:rPr>
        <w:t xml:space="preserve"> spent</w:t>
      </w:r>
      <w:r w:rsidR="004178B9" w:rsidRPr="004327B7">
        <w:rPr>
          <w:b/>
          <w:bCs/>
          <w:i/>
          <w:iCs/>
        </w:rPr>
        <w:t xml:space="preserve"> </w:t>
      </w:r>
      <w:r w:rsidR="0099796B">
        <w:rPr>
          <w:b/>
          <w:bCs/>
          <w:i/>
          <w:iCs/>
        </w:rPr>
        <w:t>on</w:t>
      </w:r>
      <w:r w:rsidR="004178B9" w:rsidRPr="004327B7">
        <w:rPr>
          <w:b/>
          <w:bCs/>
          <w:i/>
          <w:iCs/>
        </w:rPr>
        <w:t xml:space="preserve"> train</w:t>
      </w:r>
      <w:r w:rsidR="0099796B">
        <w:rPr>
          <w:b/>
          <w:bCs/>
          <w:i/>
          <w:iCs/>
        </w:rPr>
        <w:t>ing</w:t>
      </w:r>
      <w:r w:rsidR="004178B9" w:rsidRPr="004327B7">
        <w:rPr>
          <w:b/>
          <w:bCs/>
          <w:i/>
          <w:iCs/>
        </w:rPr>
        <w:t xml:space="preserve"> the model</w:t>
      </w:r>
    </w:p>
    <w:p w14:paraId="73CABFEF" w14:textId="0A7D7A02" w:rsidR="00BB0770" w:rsidRPr="001A7666" w:rsidRDefault="00C81A71" w:rsidP="001A7666">
      <w:r>
        <w:t>T</w:t>
      </w:r>
      <w:r w:rsidR="008B3F60">
        <w:t xml:space="preserve">he cost of training </w:t>
      </w:r>
      <w:r>
        <w:t>a given</w:t>
      </w:r>
      <w:r w:rsidR="008B3F60">
        <w:t xml:space="preserve"> model</w:t>
      </w:r>
      <w:r>
        <w:t xml:space="preserve"> is an</w:t>
      </w:r>
      <w:r w:rsidR="008B3F60">
        <w:t xml:space="preserve"> important</w:t>
      </w:r>
      <w:r>
        <w:t xml:space="preserve"> factor</w:t>
      </w:r>
      <w:r w:rsidR="008B3F60">
        <w:t xml:space="preserve"> to consider when we have a very large training dataset with a lot of features. </w:t>
      </w:r>
      <w:r w:rsidR="000D242A">
        <w:t xml:space="preserve">Here we compare the time spent on training the Decision Tree and Random Tree models using the same training dataset on the same </w:t>
      </w:r>
      <w:r w:rsidR="00AE0225">
        <w:t>computer</w:t>
      </w:r>
      <w:r w:rsidR="000D242A">
        <w:t xml:space="preserve"> (Figure 5). Clearly, </w:t>
      </w:r>
      <w:r w:rsidR="0058560F">
        <w:t xml:space="preserve">the Random Tree </w:t>
      </w:r>
      <w:r w:rsidR="0058560F" w:rsidRPr="001A7666">
        <w:rPr>
          <w:b/>
          <w:bCs/>
        </w:rPr>
        <w:t>takes less time</w:t>
      </w:r>
      <w:r w:rsidR="0058560F">
        <w:t xml:space="preserve"> to train. </w:t>
      </w:r>
      <w:r w:rsidR="003D7F04">
        <w:t>This is b</w:t>
      </w:r>
      <w:r w:rsidR="00AA0C00">
        <w:t>ecause</w:t>
      </w:r>
      <w:r w:rsidR="00153C2A">
        <w:t xml:space="preserve"> in the Decision Tree model</w:t>
      </w:r>
      <w:r w:rsidR="003D7F04">
        <w:t xml:space="preserve"> we </w:t>
      </w:r>
      <w:r w:rsidR="00A328C5">
        <w:t xml:space="preserve">need to recursively scan through </w:t>
      </w:r>
      <w:r w:rsidR="00FE275B">
        <w:t xml:space="preserve">all </w:t>
      </w:r>
      <w:r w:rsidR="00A328C5">
        <w:t xml:space="preserve">the features to find out the one that has the highest correlation coefficient with the labels in the subset, which is a costly process. The Random Tree just pick a feature randomly. For this reason, the </w:t>
      </w:r>
      <w:r w:rsidR="009A75BF">
        <w:t xml:space="preserve">training </w:t>
      </w:r>
      <w:r w:rsidR="00A328C5">
        <w:t xml:space="preserve">time </w:t>
      </w:r>
      <w:r w:rsidR="009A75BF">
        <w:t>for the</w:t>
      </w:r>
      <w:r w:rsidR="00A328C5">
        <w:t xml:space="preserve"> Random Tree model is only about 10</w:t>
      </w:r>
      <w:r w:rsidR="007A5B60">
        <w:t>-15</w:t>
      </w:r>
      <w:r w:rsidR="00A328C5">
        <w:t xml:space="preserve">% </w:t>
      </w:r>
      <w:r w:rsidR="009A75BF">
        <w:t>of that for</w:t>
      </w:r>
      <w:r w:rsidR="00A328C5">
        <w:t xml:space="preserve"> the Decision Tree model.</w:t>
      </w:r>
      <w:r w:rsidR="00A8106E">
        <w:t xml:space="preserve"> W</w:t>
      </w:r>
      <w:r w:rsidR="007038AA">
        <w:t xml:space="preserve">e can </w:t>
      </w:r>
      <w:r w:rsidR="000034E2">
        <w:t>expect</w:t>
      </w:r>
      <w:r w:rsidR="007038AA">
        <w:t xml:space="preserve"> that in the </w:t>
      </w:r>
      <w:r w:rsidR="000767FA">
        <w:t>case</w:t>
      </w:r>
      <w:r w:rsidR="007038AA">
        <w:t xml:space="preserve"> </w:t>
      </w:r>
      <w:r w:rsidR="000767FA">
        <w:t>when</w:t>
      </w:r>
      <w:r w:rsidR="007038AA">
        <w:t xml:space="preserve"> </w:t>
      </w:r>
      <w:r w:rsidR="000767FA">
        <w:t xml:space="preserve">there are a large number of features and all </w:t>
      </w:r>
      <w:r w:rsidR="007038AA">
        <w:t xml:space="preserve">features have similar </w:t>
      </w:r>
      <w:r w:rsidR="000767FA">
        <w:t>correlations</w:t>
      </w:r>
      <w:r w:rsidR="007038AA">
        <w:t xml:space="preserve"> with </w:t>
      </w:r>
      <w:r w:rsidR="000767FA">
        <w:t>the labels (Y), the Random Tree could be a better choice consider</w:t>
      </w:r>
      <w:r w:rsidR="00A676AB">
        <w:t>ing</w:t>
      </w:r>
      <w:r w:rsidR="000767FA">
        <w:t xml:space="preserve"> its faster training speed.</w:t>
      </w:r>
    </w:p>
    <w:p w14:paraId="44322424" w14:textId="11118256" w:rsidR="00DC5CA8" w:rsidRDefault="000F6833" w:rsidP="00130DF2">
      <w:pPr>
        <w:spacing w:line="240" w:lineRule="auto"/>
        <w:jc w:val="center"/>
      </w:pPr>
      <w:r>
        <w:rPr>
          <w:noProof/>
          <w:sz w:val="17"/>
          <w:szCs w:val="17"/>
        </w:rPr>
        <w:lastRenderedPageBreak/>
        <w:drawing>
          <wp:inline distT="0" distB="0" distL="0" distR="0" wp14:anchorId="67C1C939" wp14:editId="75B57542">
            <wp:extent cx="4581632" cy="1903228"/>
            <wp:effectExtent l="0" t="0" r="3175" b="190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265" cy="19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0D87" w14:textId="25217EFD" w:rsidR="001A7666" w:rsidRDefault="00BB0770" w:rsidP="00130DF2">
      <w:pPr>
        <w:spacing w:line="240" w:lineRule="auto"/>
        <w:jc w:val="center"/>
        <w:rPr>
          <w:sz w:val="17"/>
          <w:szCs w:val="17"/>
        </w:rPr>
      </w:pPr>
      <w:r w:rsidRPr="001A7666">
        <w:rPr>
          <w:b/>
          <w:i/>
          <w:sz w:val="17"/>
          <w:szCs w:val="17"/>
        </w:rPr>
        <w:t xml:space="preserve">Figure 5— </w:t>
      </w:r>
      <w:r w:rsidRPr="001A7666">
        <w:rPr>
          <w:sz w:val="17"/>
          <w:szCs w:val="17"/>
        </w:rPr>
        <w:t xml:space="preserve">Time spent </w:t>
      </w:r>
      <w:r w:rsidR="00624B01">
        <w:rPr>
          <w:sz w:val="17"/>
          <w:szCs w:val="17"/>
        </w:rPr>
        <w:t>on training the</w:t>
      </w:r>
      <w:r w:rsidRPr="001A7666">
        <w:rPr>
          <w:sz w:val="17"/>
          <w:szCs w:val="17"/>
        </w:rPr>
        <w:t xml:space="preserve"> Decision Tree and Random Tree models</w:t>
      </w:r>
      <w:r w:rsidR="00122C51" w:rsidRPr="001A7666">
        <w:rPr>
          <w:sz w:val="17"/>
          <w:szCs w:val="17"/>
        </w:rPr>
        <w:t xml:space="preserve"> as a function of leaf size.</w:t>
      </w:r>
      <w:r w:rsidR="001A7666">
        <w:rPr>
          <w:sz w:val="17"/>
          <w:szCs w:val="17"/>
        </w:rPr>
        <w:t xml:space="preserve"> </w:t>
      </w:r>
      <w:r w:rsidRPr="001A7666">
        <w:rPr>
          <w:sz w:val="17"/>
          <w:szCs w:val="17"/>
        </w:rPr>
        <w:t>a) shows</w:t>
      </w:r>
      <w:r w:rsidR="00122C51" w:rsidRPr="001A7666">
        <w:rPr>
          <w:sz w:val="17"/>
          <w:szCs w:val="17"/>
        </w:rPr>
        <w:t xml:space="preserve"> the</w:t>
      </w:r>
      <w:r w:rsidRPr="001A7666">
        <w:rPr>
          <w:sz w:val="17"/>
          <w:szCs w:val="17"/>
        </w:rPr>
        <w:t xml:space="preserve"> </w:t>
      </w:r>
      <w:r w:rsidR="00122C51" w:rsidRPr="001A7666">
        <w:rPr>
          <w:sz w:val="17"/>
          <w:szCs w:val="17"/>
        </w:rPr>
        <w:t xml:space="preserve">training time when bagging method is not applied, while b) shows the training time when bagging method is used and </w:t>
      </w:r>
      <w:r w:rsidR="00624B01">
        <w:rPr>
          <w:sz w:val="17"/>
          <w:szCs w:val="17"/>
        </w:rPr>
        <w:t xml:space="preserve">the </w:t>
      </w:r>
      <w:r w:rsidR="00122C51" w:rsidRPr="001A7666">
        <w:rPr>
          <w:sz w:val="17"/>
          <w:szCs w:val="17"/>
        </w:rPr>
        <w:t>bag size</w:t>
      </w:r>
      <w:r w:rsidR="005A2A26">
        <w:rPr>
          <w:sz w:val="17"/>
          <w:szCs w:val="17"/>
        </w:rPr>
        <w:t xml:space="preserve"> is</w:t>
      </w:r>
      <w:r w:rsidR="00122C51" w:rsidRPr="001A7666">
        <w:rPr>
          <w:sz w:val="17"/>
          <w:szCs w:val="17"/>
        </w:rPr>
        <w:t xml:space="preserve"> set to 10.</w:t>
      </w:r>
    </w:p>
    <w:p w14:paraId="5F2A3257" w14:textId="5438EF35" w:rsidR="008F5A64" w:rsidRDefault="008F5A64" w:rsidP="008F5A64">
      <w:pPr>
        <w:pStyle w:val="Heading1"/>
        <w:spacing w:before="220"/>
      </w:pPr>
      <w:r>
        <w:rPr>
          <w:smallCaps w:val="0"/>
        </w:rPr>
        <w:t>4</w:t>
      </w:r>
      <w:r>
        <w:t xml:space="preserve"> </w:t>
      </w:r>
      <w:proofErr w:type="gramStart"/>
      <w:r>
        <w:t>SUMMARY</w:t>
      </w:r>
      <w:proofErr w:type="gramEnd"/>
    </w:p>
    <w:p w14:paraId="79C7C667" w14:textId="79095CE8" w:rsidR="00A17D30" w:rsidRPr="008F5A64" w:rsidRDefault="0002754E" w:rsidP="00F1008E">
      <w:pPr>
        <w:rPr>
          <w:rFonts w:ascii="Arial" w:eastAsia="Times New Roman" w:hAnsi="Arial" w:cs="Arial"/>
          <w:color w:val="666666"/>
          <w:sz w:val="21"/>
          <w:szCs w:val="21"/>
          <w:lang w:val="en-US"/>
        </w:rPr>
      </w:pPr>
      <w:r>
        <w:t>In this project, we explored various aspect</w:t>
      </w:r>
      <w:r w:rsidR="0028069A">
        <w:t>s</w:t>
      </w:r>
      <w:r>
        <w:t xml:space="preserve"> of the Decision Tree model. Key results are summarized as follows.</w:t>
      </w:r>
      <w:r w:rsidR="00A17D30">
        <w:t xml:space="preserve"> The Decision Tree model is pr</w:t>
      </w:r>
      <w:r w:rsidR="003A5C2E">
        <w:t>o</w:t>
      </w:r>
      <w:r w:rsidR="00A17D30">
        <w:t>ne to overfitting when the leaf size becomes smaller than a certain number. We also show that using the bagging method can reduce the overfitting problem</w:t>
      </w:r>
      <w:r w:rsidR="0028069A">
        <w:t>.</w:t>
      </w:r>
      <w:r w:rsidR="00A17D30">
        <w:t xml:space="preserve"> </w:t>
      </w:r>
      <w:r w:rsidR="00003F72">
        <w:t>When bagging method is used, a</w:t>
      </w:r>
      <w:r w:rsidR="00A17D30">
        <w:t xml:space="preserve">lthough </w:t>
      </w:r>
      <w:r w:rsidR="00A60457">
        <w:t xml:space="preserve">the </w:t>
      </w:r>
      <w:r w:rsidR="00A17D30">
        <w:t xml:space="preserve">in-sample error still decreases quickly </w:t>
      </w:r>
      <w:r w:rsidR="009F7F9D">
        <w:t>with decreasing</w:t>
      </w:r>
      <w:r w:rsidR="00A17D30">
        <w:t xml:space="preserve"> leaf size, the out-sample error is relatively stable. Finally</w:t>
      </w:r>
      <w:r w:rsidR="0028069A">
        <w:t>,</w:t>
      </w:r>
      <w:r w:rsidR="00A17D30">
        <w:t xml:space="preserve"> we show that the Decision Tree model has </w:t>
      </w:r>
      <w:r w:rsidR="005F7172">
        <w:t xml:space="preserve">a </w:t>
      </w:r>
      <w:r w:rsidR="00A17D30">
        <w:t>high</w:t>
      </w:r>
      <w:r w:rsidR="00A17D30" w:rsidRPr="00A17D30">
        <w:t xml:space="preserve"> accuracy t</w:t>
      </w:r>
      <w:r w:rsidR="00A17D30">
        <w:t>han the Random Tree because its exhaustive feature selection method</w:t>
      </w:r>
      <w:r w:rsidR="00FE0050">
        <w:t xml:space="preserve">. </w:t>
      </w:r>
      <w:r w:rsidR="0021543E">
        <w:t>Also, f</w:t>
      </w:r>
      <w:r w:rsidR="00FE0050">
        <w:t xml:space="preserve">or the same reason, </w:t>
      </w:r>
      <w:r w:rsidR="00A17D30">
        <w:t>it take</w:t>
      </w:r>
      <w:r w:rsidR="00FE0050">
        <w:t>s</w:t>
      </w:r>
      <w:r w:rsidR="00A17D30">
        <w:t xml:space="preserve"> much </w:t>
      </w:r>
      <w:r w:rsidR="005F7172">
        <w:t>longer</w:t>
      </w:r>
      <w:r w:rsidR="00A17D30">
        <w:t xml:space="preserve"> time to train</w:t>
      </w:r>
      <w:r w:rsidR="005F7172">
        <w:t xml:space="preserve"> the Decision Tree</w:t>
      </w:r>
      <w:r w:rsidR="00FE0050">
        <w:t xml:space="preserve"> model</w:t>
      </w:r>
      <w:r w:rsidR="00A17D30">
        <w:t xml:space="preserve">. </w:t>
      </w:r>
      <w:r w:rsidR="00F1008E">
        <w:t xml:space="preserve">In the </w:t>
      </w:r>
      <w:r w:rsidR="000034E2" w:rsidRPr="000C3C3F">
        <w:t>Istanbul</w:t>
      </w:r>
      <w:r w:rsidR="000034E2">
        <w:t xml:space="preserve"> </w:t>
      </w:r>
      <w:r w:rsidR="00F1008E">
        <w:t xml:space="preserve">dataset we used, some features have </w:t>
      </w:r>
      <w:r w:rsidR="00F66F1F">
        <w:t>noticeably</w:t>
      </w:r>
      <w:r w:rsidR="00F1008E">
        <w:t xml:space="preserve"> higher correlation</w:t>
      </w:r>
      <w:r w:rsidR="00DB26BC">
        <w:t xml:space="preserve"> coefficients</w:t>
      </w:r>
      <w:r w:rsidR="00F1008E">
        <w:t xml:space="preserve"> with the </w:t>
      </w:r>
      <w:r w:rsidR="00F66F1F">
        <w:t>labels</w:t>
      </w:r>
      <w:r w:rsidR="00F1008E">
        <w:t xml:space="preserve">. It would be </w:t>
      </w:r>
      <w:r w:rsidR="00F66F1F">
        <w:t>interesting</w:t>
      </w:r>
      <w:r w:rsidR="00F1008E">
        <w:t xml:space="preserve"> to compare the </w:t>
      </w:r>
      <w:r w:rsidR="00F66F1F">
        <w:t>accuracy</w:t>
      </w:r>
      <w:r w:rsidR="00F1008E">
        <w:t xml:space="preserve"> of the Decis</w:t>
      </w:r>
      <w:r w:rsidR="00F66F1F">
        <w:t>i</w:t>
      </w:r>
      <w:r w:rsidR="00F1008E">
        <w:t>o</w:t>
      </w:r>
      <w:r w:rsidR="00F66F1F">
        <w:t>n</w:t>
      </w:r>
      <w:r w:rsidR="00F1008E">
        <w:t xml:space="preserve"> Tree and </w:t>
      </w:r>
      <w:r w:rsidR="00F66F1F">
        <w:t>Random</w:t>
      </w:r>
      <w:r w:rsidR="00F1008E">
        <w:t xml:space="preserve"> Tree </w:t>
      </w:r>
      <w:r w:rsidR="00F66F1F">
        <w:t>models</w:t>
      </w:r>
      <w:r w:rsidR="00F1008E">
        <w:t xml:space="preserve"> </w:t>
      </w:r>
      <w:r w:rsidR="00583D72">
        <w:t xml:space="preserve">using </w:t>
      </w:r>
      <w:r w:rsidR="00F1008E">
        <w:t xml:space="preserve">a dataset in which </w:t>
      </w:r>
      <w:r w:rsidR="00A17D30">
        <w:t>all features have similar correlation with the labels.</w:t>
      </w:r>
    </w:p>
    <w:p w14:paraId="1E2AFA48" w14:textId="77777777" w:rsidR="008F5A64" w:rsidRPr="001A7666" w:rsidRDefault="008F5A64" w:rsidP="007B6C03">
      <w:pPr>
        <w:jc w:val="center"/>
        <w:rPr>
          <w:sz w:val="17"/>
          <w:szCs w:val="17"/>
        </w:rPr>
      </w:pPr>
    </w:p>
    <w:sectPr w:rsidR="008F5A64" w:rsidRPr="001A7666">
      <w:footerReference w:type="default" r:id="rId12"/>
      <w:pgSz w:w="12240" w:h="15840"/>
      <w:pgMar w:top="1440" w:right="2160" w:bottom="216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D8C7A" w14:textId="77777777" w:rsidR="00D05BAB" w:rsidRDefault="00D05BAB">
      <w:pPr>
        <w:spacing w:after="0" w:line="240" w:lineRule="auto"/>
      </w:pPr>
      <w:r>
        <w:separator/>
      </w:r>
    </w:p>
  </w:endnote>
  <w:endnote w:type="continuationSeparator" w:id="0">
    <w:p w14:paraId="07395DDE" w14:textId="77777777" w:rsidR="00D05BAB" w:rsidRDefault="00D05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D7306" w14:textId="77777777" w:rsidR="00C11CF0" w:rsidRDefault="0005008F">
    <w:pPr>
      <w:spacing w:after="680"/>
      <w:jc w:val="center"/>
    </w:pPr>
    <w:r>
      <w:fldChar w:fldCharType="begin"/>
    </w:r>
    <w:r>
      <w:instrText>PAGE</w:instrText>
    </w:r>
    <w:r>
      <w:fldChar w:fldCharType="separate"/>
    </w:r>
    <w:r w:rsidR="00A7780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49856" w14:textId="77777777" w:rsidR="00D05BAB" w:rsidRDefault="00D05BAB">
      <w:pPr>
        <w:spacing w:after="0" w:line="240" w:lineRule="auto"/>
      </w:pPr>
      <w:r>
        <w:separator/>
      </w:r>
    </w:p>
  </w:footnote>
  <w:footnote w:type="continuationSeparator" w:id="0">
    <w:p w14:paraId="642AF24C" w14:textId="77777777" w:rsidR="00D05BAB" w:rsidRDefault="00D05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147EF"/>
    <w:multiLevelType w:val="multilevel"/>
    <w:tmpl w:val="DD32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257547"/>
    <w:multiLevelType w:val="multilevel"/>
    <w:tmpl w:val="048E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445EFC"/>
    <w:multiLevelType w:val="hybridMultilevel"/>
    <w:tmpl w:val="25FCB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262B0"/>
    <w:multiLevelType w:val="hybridMultilevel"/>
    <w:tmpl w:val="8542AD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F57B7"/>
    <w:multiLevelType w:val="multilevel"/>
    <w:tmpl w:val="A7C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945600"/>
    <w:multiLevelType w:val="hybridMultilevel"/>
    <w:tmpl w:val="F676C3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B426B"/>
    <w:multiLevelType w:val="multilevel"/>
    <w:tmpl w:val="AAEE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655669"/>
    <w:multiLevelType w:val="multilevel"/>
    <w:tmpl w:val="865CF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8D43C1"/>
    <w:multiLevelType w:val="multilevel"/>
    <w:tmpl w:val="0282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507710"/>
    <w:multiLevelType w:val="hybridMultilevel"/>
    <w:tmpl w:val="E7287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109F2"/>
    <w:multiLevelType w:val="hybridMultilevel"/>
    <w:tmpl w:val="9F74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15429"/>
    <w:multiLevelType w:val="multilevel"/>
    <w:tmpl w:val="E8B2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0"/>
  </w:num>
  <w:num w:numId="8">
    <w:abstractNumId w:val="9"/>
  </w:num>
  <w:num w:numId="9">
    <w:abstractNumId w:val="3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CF0"/>
    <w:rsid w:val="00003174"/>
    <w:rsid w:val="000034E2"/>
    <w:rsid w:val="00003F72"/>
    <w:rsid w:val="0002754E"/>
    <w:rsid w:val="000473C4"/>
    <w:rsid w:val="00047D08"/>
    <w:rsid w:val="0005008F"/>
    <w:rsid w:val="00056D0F"/>
    <w:rsid w:val="00057665"/>
    <w:rsid w:val="00067539"/>
    <w:rsid w:val="000738E8"/>
    <w:rsid w:val="000767FA"/>
    <w:rsid w:val="00087C85"/>
    <w:rsid w:val="0009247F"/>
    <w:rsid w:val="00094B3D"/>
    <w:rsid w:val="00096DA6"/>
    <w:rsid w:val="000A7637"/>
    <w:rsid w:val="000A7938"/>
    <w:rsid w:val="000C3307"/>
    <w:rsid w:val="000C35E7"/>
    <w:rsid w:val="000C3C3F"/>
    <w:rsid w:val="000D242A"/>
    <w:rsid w:val="000D481A"/>
    <w:rsid w:val="000F6833"/>
    <w:rsid w:val="000F7254"/>
    <w:rsid w:val="0010378E"/>
    <w:rsid w:val="00105145"/>
    <w:rsid w:val="001118B5"/>
    <w:rsid w:val="00111DE8"/>
    <w:rsid w:val="00113078"/>
    <w:rsid w:val="00113133"/>
    <w:rsid w:val="00114BCC"/>
    <w:rsid w:val="00122C51"/>
    <w:rsid w:val="00130DF2"/>
    <w:rsid w:val="00134463"/>
    <w:rsid w:val="001469D1"/>
    <w:rsid w:val="00153C2A"/>
    <w:rsid w:val="0015512F"/>
    <w:rsid w:val="00161B81"/>
    <w:rsid w:val="00170922"/>
    <w:rsid w:val="00173884"/>
    <w:rsid w:val="0017765B"/>
    <w:rsid w:val="00182E7D"/>
    <w:rsid w:val="0018420C"/>
    <w:rsid w:val="001843BB"/>
    <w:rsid w:val="001972D6"/>
    <w:rsid w:val="001A242E"/>
    <w:rsid w:val="001A7666"/>
    <w:rsid w:val="001B4193"/>
    <w:rsid w:val="001C420B"/>
    <w:rsid w:val="001E4CB6"/>
    <w:rsid w:val="001E6CBB"/>
    <w:rsid w:val="001F35F7"/>
    <w:rsid w:val="0020299B"/>
    <w:rsid w:val="00202E20"/>
    <w:rsid w:val="00207BD2"/>
    <w:rsid w:val="002101A6"/>
    <w:rsid w:val="0021543E"/>
    <w:rsid w:val="0023314F"/>
    <w:rsid w:val="00237763"/>
    <w:rsid w:val="00240883"/>
    <w:rsid w:val="00241D64"/>
    <w:rsid w:val="002454FD"/>
    <w:rsid w:val="00263CFB"/>
    <w:rsid w:val="00263E11"/>
    <w:rsid w:val="00265E75"/>
    <w:rsid w:val="00270EF5"/>
    <w:rsid w:val="002711C0"/>
    <w:rsid w:val="00272356"/>
    <w:rsid w:val="00273372"/>
    <w:rsid w:val="0028069A"/>
    <w:rsid w:val="002830EE"/>
    <w:rsid w:val="002848F8"/>
    <w:rsid w:val="0028711A"/>
    <w:rsid w:val="00287468"/>
    <w:rsid w:val="002933D9"/>
    <w:rsid w:val="002A7172"/>
    <w:rsid w:val="002C6930"/>
    <w:rsid w:val="002C76D2"/>
    <w:rsid w:val="002E72BC"/>
    <w:rsid w:val="00303A55"/>
    <w:rsid w:val="00312970"/>
    <w:rsid w:val="00314224"/>
    <w:rsid w:val="00343AA1"/>
    <w:rsid w:val="00344774"/>
    <w:rsid w:val="003455C6"/>
    <w:rsid w:val="003643AE"/>
    <w:rsid w:val="00377C86"/>
    <w:rsid w:val="00390F4A"/>
    <w:rsid w:val="003A5C2E"/>
    <w:rsid w:val="003B33C8"/>
    <w:rsid w:val="003B3542"/>
    <w:rsid w:val="003C250B"/>
    <w:rsid w:val="003C7F62"/>
    <w:rsid w:val="003D7F04"/>
    <w:rsid w:val="003E0856"/>
    <w:rsid w:val="003E5E9D"/>
    <w:rsid w:val="003F03F1"/>
    <w:rsid w:val="003F044B"/>
    <w:rsid w:val="003F6B42"/>
    <w:rsid w:val="004065BE"/>
    <w:rsid w:val="00415ECF"/>
    <w:rsid w:val="004171EF"/>
    <w:rsid w:val="004178B9"/>
    <w:rsid w:val="00430F60"/>
    <w:rsid w:val="004327B7"/>
    <w:rsid w:val="00456645"/>
    <w:rsid w:val="004622D0"/>
    <w:rsid w:val="00474EB4"/>
    <w:rsid w:val="0047579E"/>
    <w:rsid w:val="00484765"/>
    <w:rsid w:val="00490811"/>
    <w:rsid w:val="0049614B"/>
    <w:rsid w:val="00496945"/>
    <w:rsid w:val="004A0E74"/>
    <w:rsid w:val="004B4194"/>
    <w:rsid w:val="004D37C0"/>
    <w:rsid w:val="004E4242"/>
    <w:rsid w:val="004F2A40"/>
    <w:rsid w:val="004F2C64"/>
    <w:rsid w:val="004F30BE"/>
    <w:rsid w:val="004F69E6"/>
    <w:rsid w:val="004F78DB"/>
    <w:rsid w:val="00506A5F"/>
    <w:rsid w:val="005078CA"/>
    <w:rsid w:val="0053665A"/>
    <w:rsid w:val="00540A3F"/>
    <w:rsid w:val="00542D7D"/>
    <w:rsid w:val="00554C49"/>
    <w:rsid w:val="00571A1B"/>
    <w:rsid w:val="00580670"/>
    <w:rsid w:val="00583D72"/>
    <w:rsid w:val="0058560F"/>
    <w:rsid w:val="005900BF"/>
    <w:rsid w:val="005907B8"/>
    <w:rsid w:val="005943D4"/>
    <w:rsid w:val="00596850"/>
    <w:rsid w:val="005A1709"/>
    <w:rsid w:val="005A2A26"/>
    <w:rsid w:val="005A4D51"/>
    <w:rsid w:val="005C072B"/>
    <w:rsid w:val="005C3D43"/>
    <w:rsid w:val="005C5029"/>
    <w:rsid w:val="005D2DB4"/>
    <w:rsid w:val="005D6B4F"/>
    <w:rsid w:val="005E0BE5"/>
    <w:rsid w:val="005E25BF"/>
    <w:rsid w:val="005F0EED"/>
    <w:rsid w:val="005F7172"/>
    <w:rsid w:val="00610FC6"/>
    <w:rsid w:val="0061527A"/>
    <w:rsid w:val="00624B01"/>
    <w:rsid w:val="00624FFE"/>
    <w:rsid w:val="00626FD6"/>
    <w:rsid w:val="0063098B"/>
    <w:rsid w:val="006376CF"/>
    <w:rsid w:val="0064189D"/>
    <w:rsid w:val="00647ECD"/>
    <w:rsid w:val="00650577"/>
    <w:rsid w:val="006517D1"/>
    <w:rsid w:val="00653162"/>
    <w:rsid w:val="00662D17"/>
    <w:rsid w:val="00674CB8"/>
    <w:rsid w:val="00683324"/>
    <w:rsid w:val="006847AE"/>
    <w:rsid w:val="006B0101"/>
    <w:rsid w:val="006B5ECA"/>
    <w:rsid w:val="006C11D5"/>
    <w:rsid w:val="006D1F5C"/>
    <w:rsid w:val="006D5AD6"/>
    <w:rsid w:val="006E29BD"/>
    <w:rsid w:val="006E3E75"/>
    <w:rsid w:val="006F13D2"/>
    <w:rsid w:val="006F296A"/>
    <w:rsid w:val="007038AA"/>
    <w:rsid w:val="00720994"/>
    <w:rsid w:val="007234E8"/>
    <w:rsid w:val="0073078A"/>
    <w:rsid w:val="007512F6"/>
    <w:rsid w:val="007531C6"/>
    <w:rsid w:val="00754150"/>
    <w:rsid w:val="00756E79"/>
    <w:rsid w:val="00766A24"/>
    <w:rsid w:val="00786556"/>
    <w:rsid w:val="007A5B60"/>
    <w:rsid w:val="007B1377"/>
    <w:rsid w:val="007B26D6"/>
    <w:rsid w:val="007B408A"/>
    <w:rsid w:val="007B6C03"/>
    <w:rsid w:val="007C17B9"/>
    <w:rsid w:val="007D66F6"/>
    <w:rsid w:val="007E1E97"/>
    <w:rsid w:val="007F799E"/>
    <w:rsid w:val="0080351B"/>
    <w:rsid w:val="00807F93"/>
    <w:rsid w:val="008275A3"/>
    <w:rsid w:val="0083511F"/>
    <w:rsid w:val="00842B07"/>
    <w:rsid w:val="0085769F"/>
    <w:rsid w:val="00857847"/>
    <w:rsid w:val="00861B59"/>
    <w:rsid w:val="0086217E"/>
    <w:rsid w:val="00871D80"/>
    <w:rsid w:val="00881269"/>
    <w:rsid w:val="00882EF6"/>
    <w:rsid w:val="00890CF4"/>
    <w:rsid w:val="0089144C"/>
    <w:rsid w:val="008966AA"/>
    <w:rsid w:val="008A3BCD"/>
    <w:rsid w:val="008A67A1"/>
    <w:rsid w:val="008B3F60"/>
    <w:rsid w:val="008C22B8"/>
    <w:rsid w:val="008C4C40"/>
    <w:rsid w:val="008D485B"/>
    <w:rsid w:val="008D4B1D"/>
    <w:rsid w:val="008D66D9"/>
    <w:rsid w:val="008E2919"/>
    <w:rsid w:val="008F5A64"/>
    <w:rsid w:val="008F5FDB"/>
    <w:rsid w:val="008F6802"/>
    <w:rsid w:val="008F6B01"/>
    <w:rsid w:val="009013EB"/>
    <w:rsid w:val="00904403"/>
    <w:rsid w:val="00905064"/>
    <w:rsid w:val="009058EE"/>
    <w:rsid w:val="00912598"/>
    <w:rsid w:val="00913D26"/>
    <w:rsid w:val="009200EE"/>
    <w:rsid w:val="0092147F"/>
    <w:rsid w:val="00922C5B"/>
    <w:rsid w:val="00931AD5"/>
    <w:rsid w:val="00935979"/>
    <w:rsid w:val="00936B19"/>
    <w:rsid w:val="00944149"/>
    <w:rsid w:val="00971AE1"/>
    <w:rsid w:val="009951BF"/>
    <w:rsid w:val="0099637C"/>
    <w:rsid w:val="0099796B"/>
    <w:rsid w:val="009A015E"/>
    <w:rsid w:val="009A0DDA"/>
    <w:rsid w:val="009A75BF"/>
    <w:rsid w:val="009E0E3D"/>
    <w:rsid w:val="009E6AF6"/>
    <w:rsid w:val="009E7AB9"/>
    <w:rsid w:val="009F1C44"/>
    <w:rsid w:val="009F2990"/>
    <w:rsid w:val="009F4DD0"/>
    <w:rsid w:val="009F7F9D"/>
    <w:rsid w:val="00A05FCD"/>
    <w:rsid w:val="00A17D30"/>
    <w:rsid w:val="00A23B9A"/>
    <w:rsid w:val="00A2733E"/>
    <w:rsid w:val="00A31F5C"/>
    <w:rsid w:val="00A328C5"/>
    <w:rsid w:val="00A424DD"/>
    <w:rsid w:val="00A4686D"/>
    <w:rsid w:val="00A60457"/>
    <w:rsid w:val="00A644BC"/>
    <w:rsid w:val="00A676AB"/>
    <w:rsid w:val="00A71D08"/>
    <w:rsid w:val="00A7780B"/>
    <w:rsid w:val="00A8106E"/>
    <w:rsid w:val="00A81847"/>
    <w:rsid w:val="00A9170E"/>
    <w:rsid w:val="00A933B4"/>
    <w:rsid w:val="00A9375E"/>
    <w:rsid w:val="00A9661F"/>
    <w:rsid w:val="00A9666A"/>
    <w:rsid w:val="00AA0C00"/>
    <w:rsid w:val="00AA3173"/>
    <w:rsid w:val="00AB1CBD"/>
    <w:rsid w:val="00AC3FED"/>
    <w:rsid w:val="00AC4FD1"/>
    <w:rsid w:val="00AC71C6"/>
    <w:rsid w:val="00AE0225"/>
    <w:rsid w:val="00AE0B98"/>
    <w:rsid w:val="00AF3505"/>
    <w:rsid w:val="00AF379B"/>
    <w:rsid w:val="00B12A26"/>
    <w:rsid w:val="00B13DEE"/>
    <w:rsid w:val="00B23C8D"/>
    <w:rsid w:val="00B3300B"/>
    <w:rsid w:val="00B515EF"/>
    <w:rsid w:val="00B53659"/>
    <w:rsid w:val="00B61309"/>
    <w:rsid w:val="00B95DE1"/>
    <w:rsid w:val="00BA06D9"/>
    <w:rsid w:val="00BB0770"/>
    <w:rsid w:val="00BB31CB"/>
    <w:rsid w:val="00BC20E8"/>
    <w:rsid w:val="00BC7242"/>
    <w:rsid w:val="00BD0540"/>
    <w:rsid w:val="00BE2C70"/>
    <w:rsid w:val="00BF577C"/>
    <w:rsid w:val="00BF710B"/>
    <w:rsid w:val="00BF7722"/>
    <w:rsid w:val="00C02E62"/>
    <w:rsid w:val="00C11CF0"/>
    <w:rsid w:val="00C12B10"/>
    <w:rsid w:val="00C16B99"/>
    <w:rsid w:val="00C22F65"/>
    <w:rsid w:val="00C23E30"/>
    <w:rsid w:val="00C31CA9"/>
    <w:rsid w:val="00C36AA4"/>
    <w:rsid w:val="00C407CB"/>
    <w:rsid w:val="00C55F36"/>
    <w:rsid w:val="00C747F5"/>
    <w:rsid w:val="00C81A71"/>
    <w:rsid w:val="00C82D98"/>
    <w:rsid w:val="00C834DB"/>
    <w:rsid w:val="00C900D8"/>
    <w:rsid w:val="00C92F1E"/>
    <w:rsid w:val="00CA0D2D"/>
    <w:rsid w:val="00CA74C5"/>
    <w:rsid w:val="00CB47B9"/>
    <w:rsid w:val="00CB6F7E"/>
    <w:rsid w:val="00CC3792"/>
    <w:rsid w:val="00CC5243"/>
    <w:rsid w:val="00CD3980"/>
    <w:rsid w:val="00CE4ED0"/>
    <w:rsid w:val="00D05BAB"/>
    <w:rsid w:val="00D07ED6"/>
    <w:rsid w:val="00D32B47"/>
    <w:rsid w:val="00D46C69"/>
    <w:rsid w:val="00D50309"/>
    <w:rsid w:val="00D52A66"/>
    <w:rsid w:val="00D6482E"/>
    <w:rsid w:val="00D7390B"/>
    <w:rsid w:val="00D74BC1"/>
    <w:rsid w:val="00D80E28"/>
    <w:rsid w:val="00D84006"/>
    <w:rsid w:val="00D842FD"/>
    <w:rsid w:val="00D85653"/>
    <w:rsid w:val="00D8572A"/>
    <w:rsid w:val="00DA23CB"/>
    <w:rsid w:val="00DB26BC"/>
    <w:rsid w:val="00DC19E7"/>
    <w:rsid w:val="00DC2680"/>
    <w:rsid w:val="00DC5CA8"/>
    <w:rsid w:val="00DD138F"/>
    <w:rsid w:val="00DD13CB"/>
    <w:rsid w:val="00DE3A67"/>
    <w:rsid w:val="00DE3FB3"/>
    <w:rsid w:val="00DF170A"/>
    <w:rsid w:val="00DF740F"/>
    <w:rsid w:val="00E062FC"/>
    <w:rsid w:val="00E14796"/>
    <w:rsid w:val="00E319E4"/>
    <w:rsid w:val="00E32319"/>
    <w:rsid w:val="00E35CCC"/>
    <w:rsid w:val="00E55500"/>
    <w:rsid w:val="00E564BD"/>
    <w:rsid w:val="00EC09FB"/>
    <w:rsid w:val="00EE3FF3"/>
    <w:rsid w:val="00F1008E"/>
    <w:rsid w:val="00F12581"/>
    <w:rsid w:val="00F15EA8"/>
    <w:rsid w:val="00F2411A"/>
    <w:rsid w:val="00F32EDF"/>
    <w:rsid w:val="00F343DF"/>
    <w:rsid w:val="00F375B0"/>
    <w:rsid w:val="00F51487"/>
    <w:rsid w:val="00F520EA"/>
    <w:rsid w:val="00F572A3"/>
    <w:rsid w:val="00F613D9"/>
    <w:rsid w:val="00F66F1F"/>
    <w:rsid w:val="00F677E3"/>
    <w:rsid w:val="00F70184"/>
    <w:rsid w:val="00FA0083"/>
    <w:rsid w:val="00FB4CBA"/>
    <w:rsid w:val="00FB7478"/>
    <w:rsid w:val="00FC3736"/>
    <w:rsid w:val="00FC4129"/>
    <w:rsid w:val="00FC74C0"/>
    <w:rsid w:val="00FE0050"/>
    <w:rsid w:val="00FE275B"/>
    <w:rsid w:val="00F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FCDA"/>
  <w15:docId w15:val="{D0D6A2EE-D069-C847-89D8-B0EF39BC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alatino Linotype" w:eastAsia="Palatino Linotype" w:hAnsi="Palatino Linotype" w:cs="Palatino Linotype"/>
        <w:sz w:val="22"/>
        <w:szCs w:val="22"/>
        <w:lang w:val="en" w:eastAsia="zh-CN" w:bidi="ar-SA"/>
      </w:rPr>
    </w:rPrDefault>
    <w:pPrDefault>
      <w:pPr>
        <w:spacing w:after="170" w:line="30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7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7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110" w:line="276" w:lineRule="auto"/>
      <w:jc w:val="center"/>
    </w:pPr>
    <w:rPr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778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780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78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7780B"/>
    <w:rPr>
      <w:b/>
      <w:bCs/>
    </w:rPr>
  </w:style>
  <w:style w:type="paragraph" w:styleId="ListParagraph">
    <w:name w:val="List Paragraph"/>
    <w:basedOn w:val="Normal"/>
    <w:uiPriority w:val="34"/>
    <w:qFormat/>
    <w:rsid w:val="005078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13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6A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6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 Gao</cp:lastModifiedBy>
  <cp:revision>8</cp:revision>
  <cp:lastPrinted>2020-09-11T04:36:00Z</cp:lastPrinted>
  <dcterms:created xsi:type="dcterms:W3CDTF">2020-09-11T04:36:00Z</dcterms:created>
  <dcterms:modified xsi:type="dcterms:W3CDTF">2021-06-23T18:26:00Z</dcterms:modified>
</cp:coreProperties>
</file>