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76608" w14:textId="2E3DAF5F" w:rsidR="00B9594B" w:rsidRDefault="000275E1" w:rsidP="00E14886">
      <w:pPr>
        <w:pStyle w:val="Heading1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</w:rPr>
        <w:t xml:space="preserve">Special Topics </w:t>
      </w:r>
      <w:r w:rsidR="00E14886" w:rsidRPr="00E14886">
        <w:rPr>
          <w:rFonts w:ascii="Cambria" w:hAnsi="Cambria"/>
          <w:sz w:val="24"/>
          <w:szCs w:val="24"/>
        </w:rPr>
        <w:t>(CSE 490-R)</w:t>
      </w:r>
      <w:r w:rsidR="00E14886" w:rsidRPr="00E14886">
        <w:rPr>
          <w:rFonts w:ascii="Cambria" w:hAnsi="Cambria"/>
          <w:b/>
          <w:bCs/>
          <w:sz w:val="24"/>
          <w:szCs w:val="24"/>
        </w:rPr>
        <w:t xml:space="preserve"> </w:t>
      </w:r>
    </w:p>
    <w:p w14:paraId="52A6FA13" w14:textId="0F1519A0" w:rsidR="00E14886" w:rsidRDefault="000275E1" w:rsidP="003760B5">
      <w:pPr>
        <w:pStyle w:val="Heading2"/>
      </w:pPr>
      <w:r>
        <w:t>Training minutes</w:t>
      </w:r>
      <w:r w:rsidR="00916708">
        <w:t xml:space="preserve"> – Week</w:t>
      </w:r>
      <w:r>
        <w:t>s</w:t>
      </w:r>
      <w:r w:rsidR="00916708">
        <w:t xml:space="preserve"> 3-4</w:t>
      </w:r>
    </w:p>
    <w:p w14:paraId="2B0A70A0" w14:textId="77777777" w:rsidR="003760B5" w:rsidRPr="003760B5" w:rsidRDefault="003760B5" w:rsidP="003760B5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7290"/>
      </w:tblGrid>
      <w:tr w:rsidR="00F11332" w:rsidRPr="00532E3D" w14:paraId="2E5B630F" w14:textId="77777777" w:rsidTr="00CE6FD8">
        <w:tc>
          <w:tcPr>
            <w:tcW w:w="2070" w:type="dxa"/>
          </w:tcPr>
          <w:p w14:paraId="5B012D3D" w14:textId="01F647EC" w:rsidR="00F11332" w:rsidRPr="007B751A" w:rsidRDefault="003278DD" w:rsidP="00CE6FD8">
            <w:pPr>
              <w:pStyle w:val="NoSpacing"/>
              <w:rPr>
                <w:b/>
                <w:bCs/>
                <w:szCs w:val="22"/>
              </w:rPr>
            </w:pPr>
            <w:sdt>
              <w:sdtPr>
                <w:rPr>
                  <w:b/>
                  <w:bCs/>
                  <w:szCs w:val="22"/>
                </w:rPr>
                <w:alias w:val="Enter date of meeting:"/>
                <w:tag w:val=""/>
                <w:id w:val="373818028"/>
                <w:placeholder>
                  <w:docPart w:val="4BF95139CA8C45B7B363A857DCCADE4A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F11332" w:rsidRPr="00F11332">
                  <w:rPr>
                    <w:b/>
                    <w:bCs/>
                  </w:rPr>
                  <w:t>Date of meeting</w:t>
                </w:r>
              </w:sdtContent>
            </w:sdt>
            <w:r w:rsidR="00F11332" w:rsidRPr="007B751A">
              <w:rPr>
                <w:b/>
                <w:bCs/>
                <w:szCs w:val="22"/>
              </w:rPr>
              <w:t>:</w:t>
            </w:r>
          </w:p>
          <w:p w14:paraId="573152F4" w14:textId="77777777" w:rsidR="00F11332" w:rsidRPr="003760B5" w:rsidRDefault="00F11332" w:rsidP="00CE6FD8">
            <w:pPr>
              <w:pStyle w:val="NoSpacing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Instructor</w:t>
            </w:r>
            <w:r w:rsidRPr="003760B5">
              <w:rPr>
                <w:b/>
                <w:bCs/>
                <w:szCs w:val="22"/>
              </w:rPr>
              <w:t>:</w:t>
            </w:r>
          </w:p>
          <w:p w14:paraId="1A4833A8" w14:textId="77777777" w:rsidR="00F11332" w:rsidRPr="007B751A" w:rsidRDefault="00F11332" w:rsidP="00CE6FD8">
            <w:pPr>
              <w:pStyle w:val="NoSpacing"/>
              <w:rPr>
                <w:b/>
                <w:bCs/>
                <w:szCs w:val="22"/>
              </w:rPr>
            </w:pPr>
            <w:r w:rsidRPr="007B751A">
              <w:rPr>
                <w:b/>
                <w:bCs/>
                <w:szCs w:val="22"/>
              </w:rPr>
              <w:t xml:space="preserve">Student: </w:t>
            </w:r>
          </w:p>
        </w:tc>
        <w:tc>
          <w:tcPr>
            <w:tcW w:w="7290" w:type="dxa"/>
          </w:tcPr>
          <w:p w14:paraId="5EF285C7" w14:textId="4CA31B87" w:rsidR="00F11332" w:rsidRPr="003760B5" w:rsidRDefault="00F11332" w:rsidP="00CE6FD8">
            <w:pPr>
              <w:pStyle w:val="NoSpacing"/>
              <w:rPr>
                <w:szCs w:val="22"/>
              </w:rPr>
            </w:pPr>
            <w:r>
              <w:rPr>
                <w:szCs w:val="22"/>
              </w:rPr>
              <w:t>May</w:t>
            </w:r>
            <w:r w:rsidRPr="003760B5">
              <w:rPr>
                <w:szCs w:val="22"/>
              </w:rPr>
              <w:t xml:space="preserve"> </w:t>
            </w:r>
            <w:r>
              <w:rPr>
                <w:szCs w:val="22"/>
              </w:rPr>
              <w:t>15</w:t>
            </w:r>
            <w:r w:rsidRPr="003760B5">
              <w:rPr>
                <w:szCs w:val="22"/>
              </w:rPr>
              <w:t>, 2022</w:t>
            </w:r>
          </w:p>
          <w:p w14:paraId="190303A7" w14:textId="77777777" w:rsidR="00F11332" w:rsidRPr="003760B5" w:rsidRDefault="00F11332" w:rsidP="00CE6FD8">
            <w:pPr>
              <w:pStyle w:val="NoSpacing"/>
              <w:rPr>
                <w:szCs w:val="22"/>
              </w:rPr>
            </w:pPr>
            <w:r w:rsidRPr="003760B5">
              <w:rPr>
                <w:szCs w:val="22"/>
              </w:rPr>
              <w:t>Bro. Clements</w:t>
            </w:r>
          </w:p>
          <w:p w14:paraId="23AFE7C6" w14:textId="77777777" w:rsidR="00F11332" w:rsidRPr="003760B5" w:rsidRDefault="00F11332" w:rsidP="00CE6FD8">
            <w:pPr>
              <w:pStyle w:val="NoSpacing"/>
              <w:rPr>
                <w:szCs w:val="22"/>
              </w:rPr>
            </w:pPr>
            <w:r>
              <w:rPr>
                <w:szCs w:val="22"/>
              </w:rPr>
              <w:t>Guillermo Oliva</w:t>
            </w:r>
          </w:p>
        </w:tc>
      </w:tr>
    </w:tbl>
    <w:p w14:paraId="4963DAFF" w14:textId="4C1F4327" w:rsidR="00E14886" w:rsidRDefault="00E14886" w:rsidP="00E14886"/>
    <w:p w14:paraId="268D4292" w14:textId="295A6684" w:rsidR="0012042D" w:rsidRDefault="00307C76" w:rsidP="00F3212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Notes taken from lecture</w:t>
      </w:r>
    </w:p>
    <w:p w14:paraId="2F7BED25" w14:textId="55A7822D" w:rsidR="003514E1" w:rsidRDefault="003514E1" w:rsidP="003514E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The article </w:t>
      </w:r>
      <w:r w:rsidR="00950A25">
        <w:t>“</w:t>
      </w:r>
      <w:r w:rsidR="00FE6E6F">
        <w:t>Elements of Software Configuration Management</w:t>
      </w:r>
      <w:r w:rsidR="00950A25">
        <w:t>”</w:t>
      </w:r>
      <w:r w:rsidR="00FE6E6F">
        <w:t xml:space="preserve"> </w:t>
      </w:r>
      <w:r w:rsidR="009436C3">
        <w:t>(</w:t>
      </w:r>
      <w:r w:rsidR="005F7D03">
        <w:t>SCM</w:t>
      </w:r>
      <w:r w:rsidR="009436C3">
        <w:t>)</w:t>
      </w:r>
      <w:r w:rsidR="005F7D03">
        <w:t xml:space="preserve"> </w:t>
      </w:r>
      <w:r w:rsidR="00950A25">
        <w:t xml:space="preserve">is the first document that presented software </w:t>
      </w:r>
      <w:r w:rsidR="006631D8">
        <w:t>versio</w:t>
      </w:r>
      <w:r w:rsidR="003B60F4">
        <w:t>ning</w:t>
      </w:r>
      <w:r w:rsidR="00950A25">
        <w:t xml:space="preserve"> control.</w:t>
      </w:r>
    </w:p>
    <w:p w14:paraId="27AC4D55" w14:textId="714E2FB9" w:rsidR="00F3212A" w:rsidRPr="007D4BD6" w:rsidRDefault="00336FCD" w:rsidP="00F3212A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GitHub is </w:t>
      </w:r>
      <w:r w:rsidR="00F6259B">
        <w:t xml:space="preserve">a product of the </w:t>
      </w:r>
      <w:r w:rsidR="005F7D03">
        <w:t>SCM article</w:t>
      </w:r>
      <w:r w:rsidR="007D4BD6">
        <w:t xml:space="preserve"> listed above.</w:t>
      </w:r>
    </w:p>
    <w:p w14:paraId="5F04905B" w14:textId="4BF0E2C2" w:rsidR="007D4BD6" w:rsidRPr="000420EC" w:rsidRDefault="007D4BD6" w:rsidP="00F3212A">
      <w:pPr>
        <w:pStyle w:val="ListParagraph"/>
        <w:numPr>
          <w:ilvl w:val="1"/>
          <w:numId w:val="1"/>
        </w:numPr>
        <w:rPr>
          <w:b/>
          <w:bCs/>
        </w:rPr>
      </w:pPr>
      <w:r>
        <w:t>Some of the configuration</w:t>
      </w:r>
      <w:r w:rsidR="000420EC">
        <w:t>s listed in the “Elements of Software Configuration Management” include:</w:t>
      </w:r>
    </w:p>
    <w:p w14:paraId="59ECDF44" w14:textId="205621E0" w:rsidR="00756D44" w:rsidRPr="00756D44" w:rsidRDefault="00E25389" w:rsidP="00756D44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SCI, </w:t>
      </w:r>
      <w:r w:rsidR="00801E5A">
        <w:t>ECP,</w:t>
      </w:r>
      <w:r w:rsidR="008F7FDF">
        <w:t xml:space="preserve"> SCCB</w:t>
      </w:r>
      <w:r w:rsidR="00956901">
        <w:t>, DO, and</w:t>
      </w:r>
      <w:r w:rsidR="00F7798D">
        <w:t xml:space="preserve"> CCC [This are </w:t>
      </w:r>
      <w:r w:rsidR="00BB4A00">
        <w:t xml:space="preserve">terms that can be found on the </w:t>
      </w:r>
      <w:r w:rsidR="00756D44">
        <w:t>article. They are critical for the SCM</w:t>
      </w:r>
      <w:r w:rsidR="00F7798D">
        <w:t>]</w:t>
      </w:r>
    </w:p>
    <w:p w14:paraId="575497D1" w14:textId="4CB2D8AA" w:rsidR="00CC218B" w:rsidRPr="006C3E69" w:rsidRDefault="0014355D" w:rsidP="006C3E6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B5A047" wp14:editId="19671E68">
            <wp:simplePos x="0" y="0"/>
            <wp:positionH relativeFrom="column">
              <wp:posOffset>722755</wp:posOffset>
            </wp:positionH>
            <wp:positionV relativeFrom="paragraph">
              <wp:posOffset>229830</wp:posOffset>
            </wp:positionV>
            <wp:extent cx="5982970" cy="54254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012">
        <w:t xml:space="preserve">The article introduces the </w:t>
      </w:r>
      <w:r w:rsidR="004F77B7">
        <w:t>“Development/</w:t>
      </w:r>
      <w:r w:rsidR="00CC218B">
        <w:t>SCM Interface</w:t>
      </w:r>
      <w:r w:rsidR="004F77B7">
        <w:t>”</w:t>
      </w:r>
      <w:r w:rsidR="00CC218B">
        <w:t>:</w:t>
      </w:r>
    </w:p>
    <w:p w14:paraId="7800F0D0" w14:textId="58584097" w:rsidR="006C3E69" w:rsidRPr="0014355D" w:rsidRDefault="006C3E69" w:rsidP="0014355D">
      <w:pPr>
        <w:rPr>
          <w:b/>
          <w:bCs/>
        </w:rPr>
      </w:pPr>
    </w:p>
    <w:p w14:paraId="44959735" w14:textId="24063B53" w:rsidR="006456AE" w:rsidRPr="0014355D" w:rsidRDefault="00B06271" w:rsidP="0014355D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 xml:space="preserve">The article </w:t>
      </w:r>
      <w:r w:rsidR="00856CA6">
        <w:t xml:space="preserve">introduces the </w:t>
      </w:r>
      <w:r w:rsidR="00F55487">
        <w:t>SCI workflow o</w:t>
      </w:r>
      <w:r w:rsidR="006456AE">
        <w:t>n</w:t>
      </w:r>
      <w:r w:rsidR="00F55487">
        <w:t xml:space="preserve"> a single document</w:t>
      </w:r>
      <w:r w:rsidR="006456AE">
        <w:t>:</w:t>
      </w:r>
      <w:r w:rsidR="00771D6A">
        <w:rPr>
          <w:noProof/>
        </w:rPr>
        <w:drawing>
          <wp:anchor distT="0" distB="0" distL="114300" distR="114300" simplePos="0" relativeHeight="251661312" behindDoc="0" locked="0" layoutInCell="1" allowOverlap="1" wp14:anchorId="7FA44B9E" wp14:editId="48EF3E48">
            <wp:simplePos x="0" y="0"/>
            <wp:positionH relativeFrom="column">
              <wp:posOffset>280800</wp:posOffset>
            </wp:positionH>
            <wp:positionV relativeFrom="paragraph">
              <wp:posOffset>186855</wp:posOffset>
            </wp:positionV>
            <wp:extent cx="5723890" cy="447294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6410B" w14:textId="77777777" w:rsidR="0014355D" w:rsidRPr="0014355D" w:rsidRDefault="0014355D" w:rsidP="0014355D">
      <w:pPr>
        <w:pStyle w:val="ListParagraph"/>
        <w:rPr>
          <w:b/>
          <w:bCs/>
        </w:rPr>
      </w:pPr>
    </w:p>
    <w:p w14:paraId="0093CBEC" w14:textId="13F9A732" w:rsidR="00736AD0" w:rsidRPr="00736AD0" w:rsidRDefault="00BF25B0" w:rsidP="00736AD0">
      <w:pPr>
        <w:pStyle w:val="ListParagraph"/>
        <w:numPr>
          <w:ilvl w:val="1"/>
          <w:numId w:val="1"/>
        </w:numPr>
        <w:spacing w:after="0" w:line="240" w:lineRule="auto"/>
        <w:rPr>
          <w:b/>
          <w:bCs/>
        </w:rPr>
      </w:pPr>
      <w:r>
        <w:t xml:space="preserve">The article can be </w:t>
      </w:r>
      <w:r w:rsidR="00FF60F2">
        <w:t>accessed from this link</w:t>
      </w:r>
      <w:r>
        <w:t xml:space="preserve">: </w:t>
      </w:r>
      <w:hyperlink r:id="rId8" w:history="1">
        <w:r w:rsidR="006C0C50" w:rsidRPr="00FF60F2">
          <w:rPr>
            <w:rStyle w:val="Hyperlink"/>
          </w:rPr>
          <w:t>https://ieeexplore.ieee.org/document/5010202</w:t>
        </w:r>
      </w:hyperlink>
    </w:p>
    <w:p w14:paraId="4E472507" w14:textId="72DD088B" w:rsidR="00736AD0" w:rsidRPr="00736AD0" w:rsidRDefault="00736AD0" w:rsidP="00736AD0">
      <w:pPr>
        <w:pStyle w:val="ListParagraph"/>
        <w:numPr>
          <w:ilvl w:val="1"/>
          <w:numId w:val="1"/>
        </w:numPr>
        <w:spacing w:after="0" w:line="240" w:lineRule="auto"/>
        <w:rPr>
          <w:b/>
          <w:bCs/>
        </w:rPr>
      </w:pPr>
      <w:r>
        <w:t>The following an example of a normal workflow (presented by Bro. Clements):</w:t>
      </w:r>
    </w:p>
    <w:p w14:paraId="28D353EB" w14:textId="46CD4E1B" w:rsidR="00736AD0" w:rsidRDefault="00736AD0" w:rsidP="003229FB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3B2A11" wp14:editId="5607C542">
            <wp:simplePos x="0" y="0"/>
            <wp:positionH relativeFrom="column">
              <wp:posOffset>1097575</wp:posOffset>
            </wp:positionH>
            <wp:positionV relativeFrom="paragraph">
              <wp:posOffset>205365</wp:posOffset>
            </wp:positionV>
            <wp:extent cx="5624830" cy="3211195"/>
            <wp:effectExtent l="0" t="0" r="127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A452A" w14:textId="18EC792C" w:rsidR="003229FB" w:rsidRPr="00440352" w:rsidRDefault="00F80C7D" w:rsidP="003229FB">
      <w:pPr>
        <w:pStyle w:val="ListParagraph"/>
        <w:numPr>
          <w:ilvl w:val="1"/>
          <w:numId w:val="1"/>
        </w:numPr>
        <w:rPr>
          <w:b/>
          <w:bCs/>
        </w:rPr>
      </w:pPr>
      <w:r>
        <w:t>The are bug reports repositories that are used to create stories on a daily basics (part of the software development)</w:t>
      </w:r>
    </w:p>
    <w:p w14:paraId="42F142C9" w14:textId="609C0594" w:rsidR="00440352" w:rsidRPr="000718EA" w:rsidRDefault="00440352" w:rsidP="003229FB">
      <w:pPr>
        <w:pStyle w:val="ListParagraph"/>
        <w:numPr>
          <w:ilvl w:val="1"/>
          <w:numId w:val="1"/>
        </w:numPr>
        <w:rPr>
          <w:b/>
          <w:bCs/>
        </w:rPr>
      </w:pPr>
      <w:r>
        <w:t>As things get completed, they get tested to validate completion.</w:t>
      </w:r>
      <w:r w:rsidR="00FC0579">
        <w:t>Things get also peer reviewed.</w:t>
      </w:r>
    </w:p>
    <w:p w14:paraId="25F11B86" w14:textId="4B403047" w:rsidR="000718EA" w:rsidRPr="004C0C5C" w:rsidRDefault="000718EA" w:rsidP="003229FB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The product library needs to be versioned control, otherwise there is a risk of losing the work put on the project. It is recommended to use libraries repositories such as GitHub, GitLab, etc.</w:t>
      </w:r>
    </w:p>
    <w:p w14:paraId="478AD714" w14:textId="309189E2" w:rsidR="004C0C5C" w:rsidRPr="004C0C5C" w:rsidRDefault="004C0C5C" w:rsidP="004C0C5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EB00AE" wp14:editId="5A637CF0">
            <wp:simplePos x="0" y="0"/>
            <wp:positionH relativeFrom="column">
              <wp:posOffset>514375</wp:posOffset>
            </wp:positionH>
            <wp:positionV relativeFrom="paragraph">
              <wp:posOffset>246700</wp:posOffset>
            </wp:positionV>
            <wp:extent cx="5529580" cy="30899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 of the nodes as things get checked in:</w:t>
      </w:r>
    </w:p>
    <w:p w14:paraId="6FC43CA5" w14:textId="00EA8F28" w:rsidR="00DE5646" w:rsidRPr="00DE5646" w:rsidRDefault="00AD6396" w:rsidP="00DE564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927CC2E" wp14:editId="47BE5AE3">
            <wp:simplePos x="0" y="0"/>
            <wp:positionH relativeFrom="column">
              <wp:posOffset>514375</wp:posOffset>
            </wp:positionH>
            <wp:positionV relativeFrom="paragraph">
              <wp:posOffset>3411500</wp:posOffset>
            </wp:positionV>
            <wp:extent cx="5702300" cy="315722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 of version control of one file:</w:t>
      </w:r>
    </w:p>
    <w:p w14:paraId="75213E03" w14:textId="41829712" w:rsidR="00DE5646" w:rsidRDefault="00DE5646" w:rsidP="00DE5646">
      <w:pPr>
        <w:pStyle w:val="ListParagraph"/>
        <w:ind w:left="1080"/>
        <w:rPr>
          <w:b/>
          <w:bCs/>
        </w:rPr>
      </w:pPr>
    </w:p>
    <w:p w14:paraId="49EA6774" w14:textId="408FB13F" w:rsidR="00DE5646" w:rsidRDefault="00DE5646" w:rsidP="00DE5646">
      <w:pPr>
        <w:pStyle w:val="ListParagraph"/>
        <w:ind w:left="1080"/>
        <w:rPr>
          <w:b/>
          <w:bCs/>
        </w:rPr>
      </w:pPr>
    </w:p>
    <w:p w14:paraId="638F8B23" w14:textId="14D9A1F9" w:rsidR="00DE5646" w:rsidRDefault="00DE5646" w:rsidP="00DE5646">
      <w:pPr>
        <w:pStyle w:val="ListParagraph"/>
        <w:ind w:left="1080"/>
        <w:rPr>
          <w:b/>
          <w:bCs/>
        </w:rPr>
      </w:pPr>
    </w:p>
    <w:p w14:paraId="7C278247" w14:textId="12BDE02C" w:rsidR="00DE5646" w:rsidRDefault="00DE5646" w:rsidP="00DE5646">
      <w:pPr>
        <w:pStyle w:val="ListParagraph"/>
        <w:ind w:left="1080"/>
        <w:rPr>
          <w:b/>
          <w:bCs/>
        </w:rPr>
      </w:pPr>
    </w:p>
    <w:p w14:paraId="194DAD90" w14:textId="54081BEB" w:rsidR="00DE5646" w:rsidRDefault="00DE5646" w:rsidP="00DE5646">
      <w:pPr>
        <w:pStyle w:val="ListParagraph"/>
        <w:ind w:left="1080"/>
        <w:rPr>
          <w:b/>
          <w:bCs/>
        </w:rPr>
      </w:pPr>
    </w:p>
    <w:p w14:paraId="5623DF76" w14:textId="39408A95" w:rsidR="00DE5646" w:rsidRDefault="00DE5646" w:rsidP="00DE5646">
      <w:pPr>
        <w:pStyle w:val="ListParagraph"/>
        <w:ind w:left="1080"/>
        <w:rPr>
          <w:b/>
          <w:bCs/>
        </w:rPr>
      </w:pPr>
    </w:p>
    <w:p w14:paraId="7C11525D" w14:textId="3F91AAA1" w:rsidR="00DE5646" w:rsidRDefault="00DE5646" w:rsidP="00DE5646">
      <w:pPr>
        <w:pStyle w:val="ListParagraph"/>
        <w:ind w:left="1080"/>
        <w:rPr>
          <w:b/>
          <w:bCs/>
        </w:rPr>
      </w:pPr>
    </w:p>
    <w:p w14:paraId="524BAB3E" w14:textId="3BF551AD" w:rsidR="00DE5646" w:rsidRDefault="00DE5646" w:rsidP="00DE5646">
      <w:pPr>
        <w:pStyle w:val="ListParagraph"/>
        <w:ind w:left="1080"/>
        <w:rPr>
          <w:b/>
          <w:bCs/>
        </w:rPr>
      </w:pPr>
    </w:p>
    <w:p w14:paraId="4D4B1FC1" w14:textId="560E1B02" w:rsidR="00DE5646" w:rsidRDefault="00DE5646" w:rsidP="00DE5646">
      <w:pPr>
        <w:pStyle w:val="ListParagraph"/>
        <w:ind w:left="1080"/>
        <w:rPr>
          <w:b/>
          <w:bCs/>
        </w:rPr>
      </w:pPr>
    </w:p>
    <w:p w14:paraId="762F0B24" w14:textId="05CB681B" w:rsidR="00DE5646" w:rsidRDefault="00DE5646" w:rsidP="00DE5646">
      <w:pPr>
        <w:pStyle w:val="ListParagraph"/>
        <w:ind w:left="1080"/>
        <w:rPr>
          <w:b/>
          <w:bCs/>
        </w:rPr>
      </w:pPr>
    </w:p>
    <w:p w14:paraId="67658961" w14:textId="77777777" w:rsidR="00DE5646" w:rsidRPr="00DE5646" w:rsidRDefault="00DE5646" w:rsidP="00DE5646">
      <w:pPr>
        <w:pStyle w:val="ListParagraph"/>
        <w:ind w:left="1080"/>
        <w:rPr>
          <w:b/>
          <w:bCs/>
        </w:rPr>
      </w:pPr>
    </w:p>
    <w:p w14:paraId="2C2C8EEC" w14:textId="23F0562C" w:rsidR="00DE5646" w:rsidRPr="006B3DE8" w:rsidRDefault="00DE5646" w:rsidP="00DE564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10ACE76" wp14:editId="44FAECBA">
            <wp:simplePos x="0" y="0"/>
            <wp:positionH relativeFrom="column">
              <wp:posOffset>715800</wp:posOffset>
            </wp:positionH>
            <wp:positionV relativeFrom="paragraph">
              <wp:posOffset>238610</wp:posOffset>
            </wp:positionV>
            <wp:extent cx="6022800" cy="3349904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2800" cy="3349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 of the version control with a greater level of complexity:</w:t>
      </w:r>
    </w:p>
    <w:p w14:paraId="5626AC4D" w14:textId="0C21EFF3" w:rsidR="006B3DE8" w:rsidRPr="00BB3662" w:rsidRDefault="006B3DE8" w:rsidP="00DE564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In order to be able to </w:t>
      </w:r>
      <w:r w:rsidR="00AB7733">
        <w:t>merge change, the branch must be at N + 1 state, so a pull is always needed before being to commit to the parent branch.</w:t>
      </w:r>
    </w:p>
    <w:p w14:paraId="0CFF0177" w14:textId="1A6F22CF" w:rsidR="00BB3662" w:rsidRPr="003278DD" w:rsidRDefault="003278DD" w:rsidP="00DE564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E4EC4E7" wp14:editId="070C14C3">
            <wp:simplePos x="0" y="0"/>
            <wp:positionH relativeFrom="column">
              <wp:posOffset>669925</wp:posOffset>
            </wp:positionH>
            <wp:positionV relativeFrom="paragraph">
              <wp:posOffset>464590</wp:posOffset>
            </wp:positionV>
            <wp:extent cx="6191350" cy="187231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350" cy="18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662">
        <w:t>There is certification available for code versioning</w:t>
      </w:r>
      <w:r>
        <w:t xml:space="preserve"> (some companies require the certification in order to be considered for a position)</w:t>
      </w:r>
      <w:r w:rsidR="00BB3662">
        <w:t>, some recommended links by Bro. Clements are:</w:t>
      </w:r>
    </w:p>
    <w:p w14:paraId="2EDF8918" w14:textId="7D78B2C5" w:rsidR="003278DD" w:rsidRPr="003278DD" w:rsidRDefault="003278DD" w:rsidP="003278DD">
      <w:pPr>
        <w:rPr>
          <w:b/>
          <w:bCs/>
        </w:rPr>
      </w:pPr>
    </w:p>
    <w:p w14:paraId="56BC9A8E" w14:textId="66E52661" w:rsidR="00DE5646" w:rsidRPr="00DE5646" w:rsidRDefault="00DE5646" w:rsidP="00DE5646">
      <w:pPr>
        <w:rPr>
          <w:b/>
          <w:bCs/>
        </w:rPr>
      </w:pPr>
    </w:p>
    <w:sectPr w:rsidR="00DE5646" w:rsidRPr="00DE5646" w:rsidSect="008B3B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71142"/>
    <w:multiLevelType w:val="hybridMultilevel"/>
    <w:tmpl w:val="461E3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4947157"/>
    <w:multiLevelType w:val="hybridMultilevel"/>
    <w:tmpl w:val="CEBE0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2547D3C"/>
    <w:multiLevelType w:val="hybridMultilevel"/>
    <w:tmpl w:val="7D022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F03C89"/>
    <w:multiLevelType w:val="hybridMultilevel"/>
    <w:tmpl w:val="360A9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36D8C"/>
    <w:multiLevelType w:val="hybridMultilevel"/>
    <w:tmpl w:val="A9F2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E54EDF"/>
    <w:multiLevelType w:val="hybridMultilevel"/>
    <w:tmpl w:val="FFCE3D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5D2F720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C868CC7A">
      <w:start w:val="1"/>
      <w:numFmt w:val="lowerRoman"/>
      <w:lvlText w:val="%3."/>
      <w:lvlJc w:val="right"/>
      <w:pPr>
        <w:ind w:left="1800" w:hanging="18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4711D5"/>
    <w:multiLevelType w:val="hybridMultilevel"/>
    <w:tmpl w:val="1A5EE68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C13CA818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6475980">
    <w:abstractNumId w:val="5"/>
  </w:num>
  <w:num w:numId="2" w16cid:durableId="1050497004">
    <w:abstractNumId w:val="1"/>
  </w:num>
  <w:num w:numId="3" w16cid:durableId="518009092">
    <w:abstractNumId w:val="0"/>
  </w:num>
  <w:num w:numId="4" w16cid:durableId="1017386223">
    <w:abstractNumId w:val="6"/>
  </w:num>
  <w:num w:numId="5" w16cid:durableId="139227552">
    <w:abstractNumId w:val="3"/>
  </w:num>
  <w:num w:numId="6" w16cid:durableId="308942958">
    <w:abstractNumId w:val="2"/>
  </w:num>
  <w:num w:numId="7" w16cid:durableId="13545300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886"/>
    <w:rsid w:val="00005533"/>
    <w:rsid w:val="000275E1"/>
    <w:rsid w:val="000420EC"/>
    <w:rsid w:val="000718EA"/>
    <w:rsid w:val="000D315D"/>
    <w:rsid w:val="0012042D"/>
    <w:rsid w:val="0014355D"/>
    <w:rsid w:val="00181012"/>
    <w:rsid w:val="001F357B"/>
    <w:rsid w:val="001F5276"/>
    <w:rsid w:val="002B5481"/>
    <w:rsid w:val="00307C76"/>
    <w:rsid w:val="003229FB"/>
    <w:rsid w:val="003278DD"/>
    <w:rsid w:val="00336FCD"/>
    <w:rsid w:val="003514E1"/>
    <w:rsid w:val="003760B5"/>
    <w:rsid w:val="003B60F4"/>
    <w:rsid w:val="003F1B02"/>
    <w:rsid w:val="00413686"/>
    <w:rsid w:val="00440352"/>
    <w:rsid w:val="00473A14"/>
    <w:rsid w:val="004C0C5C"/>
    <w:rsid w:val="004F77B7"/>
    <w:rsid w:val="005F7D03"/>
    <w:rsid w:val="006456AE"/>
    <w:rsid w:val="006631D8"/>
    <w:rsid w:val="006B3DE8"/>
    <w:rsid w:val="006C0C50"/>
    <w:rsid w:val="006C3E69"/>
    <w:rsid w:val="00736AD0"/>
    <w:rsid w:val="007430BD"/>
    <w:rsid w:val="00756D44"/>
    <w:rsid w:val="00771D6A"/>
    <w:rsid w:val="00773967"/>
    <w:rsid w:val="007D4BD6"/>
    <w:rsid w:val="00801E5A"/>
    <w:rsid w:val="00856CA6"/>
    <w:rsid w:val="00892BA2"/>
    <w:rsid w:val="008B3B08"/>
    <w:rsid w:val="008D4ABC"/>
    <w:rsid w:val="008F7FDF"/>
    <w:rsid w:val="00916708"/>
    <w:rsid w:val="009436C3"/>
    <w:rsid w:val="00950A25"/>
    <w:rsid w:val="00956901"/>
    <w:rsid w:val="00956D9A"/>
    <w:rsid w:val="00AB7733"/>
    <w:rsid w:val="00AC6498"/>
    <w:rsid w:val="00AD6396"/>
    <w:rsid w:val="00B05C58"/>
    <w:rsid w:val="00B06271"/>
    <w:rsid w:val="00B772AD"/>
    <w:rsid w:val="00B9594B"/>
    <w:rsid w:val="00BB3662"/>
    <w:rsid w:val="00BB4A00"/>
    <w:rsid w:val="00BF25B0"/>
    <w:rsid w:val="00CC218B"/>
    <w:rsid w:val="00D9300E"/>
    <w:rsid w:val="00DE5646"/>
    <w:rsid w:val="00E14886"/>
    <w:rsid w:val="00E25389"/>
    <w:rsid w:val="00F11332"/>
    <w:rsid w:val="00F3212A"/>
    <w:rsid w:val="00F55487"/>
    <w:rsid w:val="00F6259B"/>
    <w:rsid w:val="00F7798D"/>
    <w:rsid w:val="00F80C7D"/>
    <w:rsid w:val="00FC0579"/>
    <w:rsid w:val="00FE6E6F"/>
    <w:rsid w:val="00FF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5DC01"/>
  <w15:chartTrackingRefBased/>
  <w15:docId w15:val="{8F88FD07-39F6-437A-AEC5-0989AB575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4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unhideWhenUsed/>
    <w:qFormat/>
    <w:rsid w:val="00E14886"/>
    <w:pPr>
      <w:spacing w:after="0" w:line="276" w:lineRule="auto"/>
    </w:pPr>
    <w:rPr>
      <w:rFonts w:eastAsiaTheme="minorEastAsia"/>
      <w:spacing w:val="4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8B3B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60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eeexplore.ieee.org/document/5010202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F95139CA8C45B7B363A857DCCAD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C76BC-AC12-42DE-9E2C-9FD4F53F3986}"/>
      </w:docPartPr>
      <w:docPartBody>
        <w:p w:rsidR="005F26E2" w:rsidRDefault="00064E9E" w:rsidP="00064E9E">
          <w:pPr>
            <w:pStyle w:val="4BF95139CA8C45B7B363A857DCCADE4A"/>
          </w:pPr>
          <w:r>
            <w:t>Date of meeting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4AB"/>
    <w:rsid w:val="00064E9E"/>
    <w:rsid w:val="00086121"/>
    <w:rsid w:val="002274AB"/>
    <w:rsid w:val="002C4A5B"/>
    <w:rsid w:val="005A62B9"/>
    <w:rsid w:val="005F26E2"/>
    <w:rsid w:val="00C53D76"/>
    <w:rsid w:val="00E716C9"/>
    <w:rsid w:val="00F6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F95139CA8C45B7B363A857DCCADE4A">
    <w:name w:val="4BF95139CA8C45B7B363A857DCCADE4A"/>
    <w:rsid w:val="00064E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A3723C-C701-45B1-8A40-187D826E087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Oliva Candido, Guillermo</dc:creator>
  <cp:keywords/>
  <dc:description/>
  <cp:lastModifiedBy>Oliva Candido, Guillermo</cp:lastModifiedBy>
  <cp:revision>71</cp:revision>
  <dcterms:created xsi:type="dcterms:W3CDTF">2022-05-03T04:48:00Z</dcterms:created>
  <dcterms:modified xsi:type="dcterms:W3CDTF">2022-07-17T17:48:00Z</dcterms:modified>
</cp:coreProperties>
</file>