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204" w:rsidRDefault="00C12557">
      <w:proofErr w:type="spellStart"/>
      <w:r>
        <w:rPr>
          <w:rFonts w:hint="eastAsia"/>
        </w:rPr>
        <w:t>BearRangeDecodeTop</w:t>
      </w:r>
      <w:proofErr w:type="spellEnd"/>
    </w:p>
    <w:p w:rsidR="00C12557" w:rsidRDefault="00C12557">
      <w:r>
        <w:rPr>
          <w:rFonts w:hint="eastAsia"/>
        </w:rPr>
        <w:t>方位</w:t>
      </w:r>
      <w:r>
        <w:t>以及距离解码单元设计</w:t>
      </w:r>
    </w:p>
    <w:p w:rsidR="00C12557" w:rsidRDefault="00C12557">
      <w:r>
        <w:rPr>
          <w:rFonts w:hint="eastAsia"/>
        </w:rPr>
        <w:t>系统</w:t>
      </w:r>
      <w:r>
        <w:t>结构如图所示：</w:t>
      </w:r>
    </w:p>
    <w:p w:rsidR="00C12557" w:rsidRDefault="00C12557" w:rsidP="00C12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</w:t>
      </w:r>
      <w:r>
        <w:t>的方位输入（</w:t>
      </w:r>
      <w:r>
        <w:rPr>
          <w:rFonts w:hint="eastAsia"/>
        </w:rPr>
        <w:t>包括</w:t>
      </w:r>
      <w:r>
        <w:t>舰首码）</w:t>
      </w:r>
      <w:r>
        <w:rPr>
          <w:rFonts w:hint="eastAsia"/>
        </w:rPr>
        <w:t>模块</w:t>
      </w:r>
    </w:p>
    <w:p w:rsidR="00C12557" w:rsidRDefault="00C12557" w:rsidP="00C12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</w:t>
      </w:r>
      <w:r>
        <w:t>的同步时钟输入</w:t>
      </w:r>
      <w:r>
        <w:rPr>
          <w:rFonts w:hint="eastAsia"/>
        </w:rPr>
        <w:t>（包括</w:t>
      </w:r>
      <w:r>
        <w:t>时钟在线监测计数器</w:t>
      </w:r>
      <w:r>
        <w:rPr>
          <w:rFonts w:hint="eastAsia"/>
        </w:rPr>
        <w:t>）</w:t>
      </w:r>
    </w:p>
    <w:p w:rsidR="00C12557" w:rsidRDefault="00C12557" w:rsidP="00C12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方位码</w:t>
      </w:r>
      <w:r>
        <w:t>解码（</w:t>
      </w:r>
      <w:r>
        <w:rPr>
          <w:rFonts w:hint="eastAsia"/>
        </w:rPr>
        <w:t>输出正北</w:t>
      </w:r>
      <w:r>
        <w:t>信号，</w:t>
      </w:r>
      <w:r>
        <w:rPr>
          <w:rFonts w:hint="eastAsia"/>
        </w:rPr>
        <w:t>扇区</w:t>
      </w:r>
      <w:r>
        <w:t>信号，以及正北信号）</w:t>
      </w:r>
    </w:p>
    <w:p w:rsidR="00C12557" w:rsidRDefault="00C12557" w:rsidP="00C12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距离码</w:t>
      </w:r>
      <w:r>
        <w:t>解码（</w:t>
      </w:r>
      <w:r>
        <w:rPr>
          <w:rFonts w:hint="eastAsia"/>
        </w:rPr>
        <w:t>输出</w:t>
      </w:r>
      <w:r>
        <w:t>距离码，正逆程信号）</w:t>
      </w:r>
    </w:p>
    <w:p w:rsidR="00C12557" w:rsidRDefault="00C12557" w:rsidP="00C1255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t>以及状态寄存器模块</w:t>
      </w:r>
    </w:p>
    <w:p w:rsidR="00C12557" w:rsidRPr="00C12557" w:rsidRDefault="0032590D" w:rsidP="00C12557">
      <w:pPr>
        <w:rPr>
          <w:rFonts w:hint="eastAsia"/>
        </w:rPr>
      </w:pPr>
      <w:r>
        <w:object w:dxaOrig="10680" w:dyaOrig="7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11.25pt" o:ole="">
            <v:imagedata r:id="rId5" o:title=""/>
          </v:shape>
          <o:OLEObject Type="Embed" ProgID="Visio.Drawing.15" ShapeID="_x0000_i1025" DrawAspect="Content" ObjectID="_1563131604" r:id="rId6"/>
        </w:object>
      </w:r>
      <w:bookmarkStart w:id="0" w:name="_GoBack"/>
      <w:bookmarkEnd w:id="0"/>
    </w:p>
    <w:sectPr w:rsidR="00C12557" w:rsidRPr="00C125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5B51F0"/>
    <w:multiLevelType w:val="hybridMultilevel"/>
    <w:tmpl w:val="44A4B9B6"/>
    <w:lvl w:ilvl="0" w:tplc="192631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557"/>
    <w:rsid w:val="0032590D"/>
    <w:rsid w:val="005A5E04"/>
    <w:rsid w:val="00C12557"/>
    <w:rsid w:val="00CE17AE"/>
    <w:rsid w:val="00D95B4C"/>
    <w:rsid w:val="00F82FFA"/>
    <w:rsid w:val="00F9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B09522-97DC-44E3-B3CE-3BF57C1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5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ShiQiang Zhu</dc:creator>
  <cp:keywords/>
  <dc:description/>
  <cp:lastModifiedBy>ShiQiang Zhu</cp:lastModifiedBy>
  <cp:revision>1</cp:revision>
  <dcterms:created xsi:type="dcterms:W3CDTF">2017-08-01T12:26:00Z</dcterms:created>
  <dcterms:modified xsi:type="dcterms:W3CDTF">2017-08-01T14:27:00Z</dcterms:modified>
</cp:coreProperties>
</file>