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F9333" w14:textId="77777777" w:rsidR="00706C27" w:rsidRPr="007314A8" w:rsidRDefault="00706C27" w:rsidP="00706C27">
      <w:pPr>
        <w:pStyle w:val="2"/>
      </w:pPr>
      <w:r>
        <w:rPr>
          <w:rFonts w:hint="eastAsia"/>
        </w:rPr>
        <w:t>功能需求分析</w:t>
      </w:r>
    </w:p>
    <w:p w14:paraId="69CEF34D" w14:textId="77777777" w:rsidR="00706C27" w:rsidRDefault="00706C27" w:rsidP="00706C27">
      <w:pPr>
        <w:ind w:firstLineChars="200" w:firstLine="480"/>
        <w:rPr>
          <w:rFonts w:eastAsia="Times New Roman"/>
          <w:sz w:val="24"/>
          <w:lang w:val="zh-CN"/>
        </w:rPr>
      </w:pPr>
      <w:r>
        <w:rPr>
          <w:rFonts w:hint="eastAsia"/>
          <w:sz w:val="24"/>
        </w:rPr>
        <w:t>（</w:t>
      </w:r>
      <w:r>
        <w:rPr>
          <w:rFonts w:hint="eastAsia"/>
          <w:sz w:val="24"/>
        </w:rPr>
        <w:t>1</w:t>
      </w:r>
      <w:r>
        <w:rPr>
          <w:rFonts w:hint="eastAsia"/>
          <w:sz w:val="24"/>
        </w:rPr>
        <w:t>）</w:t>
      </w:r>
      <w:r>
        <w:rPr>
          <w:rFonts w:eastAsia="Times New Roman"/>
          <w:sz w:val="24"/>
          <w:lang w:val="zh-CN"/>
        </w:rPr>
        <w:t>登录系统：用户</w:t>
      </w:r>
      <w:r>
        <w:rPr>
          <w:rFonts w:hint="eastAsia"/>
          <w:sz w:val="24"/>
        </w:rPr>
        <w:t>登陆</w:t>
      </w:r>
      <w:r>
        <w:rPr>
          <w:rFonts w:eastAsia="Times New Roman"/>
          <w:sz w:val="24"/>
          <w:lang w:val="zh-CN"/>
        </w:rPr>
        <w:t>、系统退出。</w:t>
      </w:r>
    </w:p>
    <w:p w14:paraId="4358C0C4" w14:textId="77777777" w:rsidR="00706C27" w:rsidRPr="001F46A5" w:rsidRDefault="00706C27" w:rsidP="00706C27">
      <w:pPr>
        <w:spacing w:line="400" w:lineRule="exact"/>
        <w:ind w:firstLine="720"/>
        <w:rPr>
          <w:rFonts w:eastAsia="等线"/>
          <w:sz w:val="24"/>
          <w:lang w:val="zh-CN"/>
        </w:rPr>
      </w:pPr>
      <w:r>
        <w:rPr>
          <w:rFonts w:hint="eastAsia"/>
          <w:sz w:val="24"/>
        </w:rPr>
        <w:t>用户登陆和系统退出：用户登陆图书管理系统，通过用户名和密码来进入本图书管理系统。用户可以通过图书管理系统的退出登陆。</w:t>
      </w:r>
      <w:r w:rsidRPr="007314A8">
        <w:rPr>
          <w:rFonts w:hint="eastAsia"/>
          <w:sz w:val="24"/>
        </w:rPr>
        <w:t>该系统的用户主要有系统管理员和顾客两种，系统管理员拥有系统的所有功能权限，而顾客只能够管理自己的个人信息以及检索需要的图书信息。因此，系统需要对于各种用户进行管理，不同的用户给予不同的权限，为此给每一个合法用户一个用户名和密码。</w:t>
      </w:r>
    </w:p>
    <w:p w14:paraId="3EE7F958" w14:textId="77777777" w:rsidR="00706C27" w:rsidRDefault="00706C27" w:rsidP="00706C27">
      <w:pPr>
        <w:numPr>
          <w:ilvl w:val="0"/>
          <w:numId w:val="1"/>
        </w:numPr>
        <w:spacing w:line="400" w:lineRule="exact"/>
        <w:ind w:firstLineChars="200" w:firstLine="480"/>
        <w:rPr>
          <w:rFonts w:eastAsia="Times New Roman"/>
          <w:sz w:val="24"/>
          <w:lang w:val="zh-CN"/>
        </w:rPr>
      </w:pPr>
      <w:r>
        <w:rPr>
          <w:rFonts w:eastAsia="Times New Roman"/>
          <w:sz w:val="24"/>
          <w:lang w:val="zh-CN"/>
        </w:rPr>
        <w:t>管理：用户管理、图书管理、</w:t>
      </w:r>
      <w:r>
        <w:rPr>
          <w:rFonts w:hint="eastAsia"/>
          <w:sz w:val="24"/>
        </w:rPr>
        <w:t>销售管理</w:t>
      </w:r>
      <w:r>
        <w:rPr>
          <w:rFonts w:eastAsia="Times New Roman"/>
          <w:sz w:val="24"/>
          <w:lang w:val="zh-CN"/>
        </w:rPr>
        <w:t>。</w:t>
      </w:r>
    </w:p>
    <w:p w14:paraId="64556C26" w14:textId="77777777" w:rsidR="00706C27" w:rsidRDefault="00706C27" w:rsidP="00706C27">
      <w:pPr>
        <w:spacing w:line="400" w:lineRule="exact"/>
        <w:ind w:firstLineChars="200" w:firstLine="480"/>
        <w:rPr>
          <w:sz w:val="24"/>
        </w:rPr>
      </w:pPr>
      <w:r>
        <w:rPr>
          <w:rFonts w:eastAsia="Times New Roman"/>
          <w:sz w:val="24"/>
          <w:lang w:val="zh-CN"/>
        </w:rPr>
        <w:t>系统基本信息的管理主要是对图书管理中涉及的一些基本信息的处理，包括</w:t>
      </w:r>
      <w:r>
        <w:rPr>
          <w:rFonts w:hint="eastAsia"/>
          <w:sz w:val="24"/>
        </w:rPr>
        <w:t>以下三种管理。</w:t>
      </w:r>
    </w:p>
    <w:p w14:paraId="3C22DD13" w14:textId="77777777" w:rsidR="00706C27" w:rsidRDefault="00706C27" w:rsidP="00706C27">
      <w:pPr>
        <w:spacing w:line="400" w:lineRule="exact"/>
        <w:ind w:firstLineChars="200" w:firstLine="480"/>
        <w:rPr>
          <w:sz w:val="24"/>
        </w:rPr>
      </w:pPr>
      <w:r>
        <w:rPr>
          <w:rFonts w:hint="eastAsia"/>
          <w:sz w:val="24"/>
        </w:rPr>
        <w:t>用户管理：用户对该系统的查询，图书的价格和图书的各类信息。</w:t>
      </w:r>
    </w:p>
    <w:p w14:paraId="2087F1A1" w14:textId="77777777" w:rsidR="00706C27" w:rsidRDefault="00706C27" w:rsidP="00706C27">
      <w:pPr>
        <w:spacing w:line="400" w:lineRule="exact"/>
        <w:ind w:firstLineChars="200" w:firstLine="480"/>
        <w:rPr>
          <w:sz w:val="24"/>
        </w:rPr>
      </w:pPr>
      <w:r>
        <w:rPr>
          <w:rFonts w:hint="eastAsia"/>
          <w:sz w:val="24"/>
        </w:rPr>
        <w:t>图书管理：</w:t>
      </w:r>
    </w:p>
    <w:p w14:paraId="1A4D6B28" w14:textId="77777777" w:rsidR="00706C27" w:rsidRDefault="00706C27" w:rsidP="00706C27">
      <w:pPr>
        <w:spacing w:line="400" w:lineRule="exact"/>
        <w:ind w:firstLineChars="200" w:firstLine="480"/>
        <w:rPr>
          <w:sz w:val="24"/>
        </w:rPr>
      </w:pPr>
      <w:r>
        <w:rPr>
          <w:rFonts w:hint="eastAsia"/>
          <w:sz w:val="24"/>
        </w:rPr>
        <w:t>新书的入库：为了以后的顾客购买、查询，对每本新到的图书都需要把他的详细信息加以记录，也就是登记入库后，方可对外出售。对图书的分类、添加、删除、修改图书的种类及数量。图书信息的修改：一般来说一本图书在入库时，其基本信息（比如，书名、作者、单价、出版社等）就已经确定的了，而且在以后的使用过程中永远都不会改变。因此，对于这些信息不需要提供相应的修改功能。但是对于图书的其他一些辅助信息（比如，该图书目录改变、是否购买等），可能会发生变化，因此，需要提供对于这部分的图书信息的修改功能。</w:t>
      </w:r>
    </w:p>
    <w:p w14:paraId="2714A3D1" w14:textId="77777777" w:rsidR="00706C27" w:rsidRDefault="00706C27" w:rsidP="00706C27">
      <w:pPr>
        <w:spacing w:line="400" w:lineRule="exact"/>
        <w:ind w:firstLineChars="200" w:firstLine="480"/>
        <w:rPr>
          <w:sz w:val="24"/>
        </w:rPr>
      </w:pPr>
      <w:r>
        <w:rPr>
          <w:rFonts w:hint="eastAsia"/>
          <w:sz w:val="24"/>
        </w:rPr>
        <w:t>销售管理：对图书管理系统里面的图书进行网上销售。</w:t>
      </w:r>
    </w:p>
    <w:p w14:paraId="5DDD4AF0" w14:textId="77777777" w:rsidR="00706C27" w:rsidRDefault="00706C27" w:rsidP="00706C27">
      <w:pPr>
        <w:ind w:firstLineChars="200" w:firstLine="480"/>
        <w:rPr>
          <w:rFonts w:eastAsia="Times New Roman"/>
          <w:sz w:val="24"/>
          <w:lang w:val="zh-CN"/>
        </w:rPr>
      </w:pPr>
      <w:r>
        <w:rPr>
          <w:rFonts w:hint="eastAsia"/>
          <w:sz w:val="24"/>
        </w:rPr>
        <w:t>（</w:t>
      </w:r>
      <w:r>
        <w:rPr>
          <w:rFonts w:hint="eastAsia"/>
          <w:sz w:val="24"/>
        </w:rPr>
        <w:t>3</w:t>
      </w:r>
      <w:r>
        <w:rPr>
          <w:rFonts w:hint="eastAsia"/>
          <w:sz w:val="24"/>
        </w:rPr>
        <w:t>）</w:t>
      </w:r>
      <w:r>
        <w:rPr>
          <w:rFonts w:eastAsia="Times New Roman"/>
          <w:sz w:val="24"/>
          <w:lang w:val="zh-CN"/>
        </w:rPr>
        <w:t>查询：图书查询、</w:t>
      </w:r>
      <w:r>
        <w:rPr>
          <w:rFonts w:hint="eastAsia"/>
          <w:sz w:val="24"/>
        </w:rPr>
        <w:t>销售</w:t>
      </w:r>
      <w:r>
        <w:rPr>
          <w:rFonts w:eastAsia="Times New Roman"/>
          <w:sz w:val="24"/>
          <w:lang w:val="zh-CN"/>
        </w:rPr>
        <w:t>查询。</w:t>
      </w:r>
    </w:p>
    <w:p w14:paraId="0D90B401" w14:textId="77777777" w:rsidR="00706C27" w:rsidRDefault="00706C27" w:rsidP="00706C27">
      <w:pPr>
        <w:ind w:firstLineChars="200" w:firstLine="480"/>
        <w:rPr>
          <w:sz w:val="24"/>
        </w:rPr>
      </w:pPr>
      <w:r>
        <w:rPr>
          <w:rFonts w:hint="eastAsia"/>
          <w:sz w:val="24"/>
        </w:rPr>
        <w:t>图书查询和销售查询：对图书管理系统里面的图书里面通过一些</w:t>
      </w:r>
      <w:r>
        <w:rPr>
          <w:rFonts w:hint="eastAsia"/>
          <w:sz w:val="24"/>
        </w:rPr>
        <w:t>ISBN</w:t>
      </w:r>
      <w:r>
        <w:rPr>
          <w:rFonts w:hint="eastAsia"/>
          <w:sz w:val="24"/>
        </w:rPr>
        <w:t>号码或者书名查询该图书目前的情况进行查看，当这类图书的库存不够时，此时页面上不会出现购买选修，而是出现缺货状态，此时需要管理员进行一些补货。</w:t>
      </w:r>
    </w:p>
    <w:p w14:paraId="6E9F26BC" w14:textId="165711E0" w:rsidR="00BF347A" w:rsidRDefault="00BF347A"/>
    <w:p w14:paraId="5D33A4E1" w14:textId="77777777" w:rsidR="0097310F" w:rsidRPr="00CF1C13" w:rsidRDefault="0097310F" w:rsidP="0097310F">
      <w:pPr>
        <w:pStyle w:val="2"/>
        <w:rPr>
          <w:rFonts w:hint="eastAsia"/>
        </w:rPr>
      </w:pPr>
      <w:r w:rsidRPr="00CF1C13">
        <w:rPr>
          <w:rFonts w:hint="eastAsia"/>
        </w:rPr>
        <w:t>数据字典</w:t>
      </w:r>
    </w:p>
    <w:p w14:paraId="21492FC5" w14:textId="77777777" w:rsidR="0097310F" w:rsidRDefault="0097310F" w:rsidP="0097310F">
      <w:pPr>
        <w:tabs>
          <w:tab w:val="left" w:pos="3600"/>
        </w:tabs>
        <w:spacing w:line="360" w:lineRule="auto"/>
        <w:ind w:firstLineChars="300" w:firstLine="720"/>
        <w:rPr>
          <w:rFonts w:ascii="宋体" w:hAnsi="宋体" w:cs="宋体" w:hint="eastAsia"/>
          <w:sz w:val="24"/>
        </w:rPr>
      </w:pPr>
      <w:r>
        <w:rPr>
          <w:rFonts w:ascii="宋体" w:hAnsi="宋体" w:cs="宋体" w:hint="eastAsia"/>
          <w:sz w:val="24"/>
        </w:rPr>
        <w:t>数据字典是指对数据的数据项、数据结构、数据流、数据存储、处理逻辑等进行定义和描述，其目的是对数据流程图中的各个元素做出详细的说明，使用数据字典为简单的建模项目。简而言之，数据字典是描述数据的信息集合，是对系统中使用的所有数据元素的定义的集合。</w:t>
      </w:r>
    </w:p>
    <w:p w14:paraId="0FBA5EDA" w14:textId="77777777" w:rsidR="0097310F" w:rsidRDefault="0097310F" w:rsidP="0097310F">
      <w:pPr>
        <w:tabs>
          <w:tab w:val="left" w:pos="3600"/>
        </w:tabs>
        <w:spacing w:line="360" w:lineRule="auto"/>
        <w:jc w:val="left"/>
        <w:rPr>
          <w:rFonts w:ascii="宋体" w:hAnsi="宋体" w:cs="宋体" w:hint="eastAsia"/>
          <w:sz w:val="24"/>
        </w:rPr>
      </w:pPr>
      <w:r>
        <w:rPr>
          <w:rFonts w:ascii="宋体" w:hAnsi="宋体" w:cs="宋体" w:hint="eastAsia"/>
          <w:sz w:val="24"/>
        </w:rPr>
        <w:t>数据元素编号：DE001</w:t>
      </w:r>
    </w:p>
    <w:p w14:paraId="7BD59334" w14:textId="77777777" w:rsidR="0097310F" w:rsidRDefault="0097310F" w:rsidP="0097310F">
      <w:pPr>
        <w:tabs>
          <w:tab w:val="left" w:pos="3600"/>
        </w:tabs>
        <w:spacing w:line="360" w:lineRule="auto"/>
        <w:jc w:val="left"/>
        <w:rPr>
          <w:rFonts w:ascii="宋体" w:hAnsi="宋体" w:cs="宋体" w:hint="eastAsia"/>
          <w:sz w:val="24"/>
        </w:rPr>
      </w:pPr>
      <w:r>
        <w:rPr>
          <w:rFonts w:ascii="宋体" w:hAnsi="宋体" w:cs="宋体" w:hint="eastAsia"/>
          <w:sz w:val="24"/>
        </w:rPr>
        <w:lastRenderedPageBreak/>
        <w:t>数据元素名称：图书管理系统用户</w:t>
      </w:r>
    </w:p>
    <w:p w14:paraId="4B7D3311" w14:textId="77777777" w:rsidR="0097310F" w:rsidRDefault="0097310F" w:rsidP="0097310F">
      <w:pPr>
        <w:tabs>
          <w:tab w:val="left" w:pos="3600"/>
        </w:tabs>
        <w:spacing w:line="360" w:lineRule="auto"/>
        <w:jc w:val="left"/>
        <w:rPr>
          <w:rFonts w:ascii="宋体" w:hAnsi="宋体" w:cs="宋体" w:hint="eastAsia"/>
          <w:sz w:val="24"/>
        </w:rPr>
      </w:pPr>
      <w:r>
        <w:rPr>
          <w:rFonts w:ascii="宋体" w:hAnsi="宋体" w:cs="宋体" w:hint="eastAsia"/>
          <w:sz w:val="24"/>
        </w:rPr>
        <w:t>数据元素别名：用户</w:t>
      </w:r>
    </w:p>
    <w:p w14:paraId="1D1CF2B6" w14:textId="77777777" w:rsidR="0097310F" w:rsidRDefault="0097310F" w:rsidP="0097310F">
      <w:pPr>
        <w:tabs>
          <w:tab w:val="left" w:pos="3600"/>
        </w:tabs>
        <w:spacing w:line="360" w:lineRule="auto"/>
        <w:jc w:val="left"/>
        <w:rPr>
          <w:rFonts w:ascii="宋体" w:hAnsi="宋体" w:cs="宋体" w:hint="eastAsia"/>
          <w:sz w:val="24"/>
        </w:rPr>
      </w:pPr>
      <w:r>
        <w:rPr>
          <w:rFonts w:ascii="宋体" w:hAnsi="宋体" w:cs="宋体" w:hint="eastAsia"/>
          <w:sz w:val="24"/>
        </w:rPr>
        <w:t>简述：图书管理系统的服务对象</w:t>
      </w:r>
    </w:p>
    <w:p w14:paraId="7A97FA4B" w14:textId="77777777" w:rsidR="0097310F" w:rsidRDefault="0097310F" w:rsidP="0097310F">
      <w:pPr>
        <w:tabs>
          <w:tab w:val="left" w:pos="3600"/>
        </w:tabs>
        <w:spacing w:line="360" w:lineRule="auto"/>
        <w:jc w:val="left"/>
        <w:rPr>
          <w:rFonts w:ascii="宋体" w:hAnsi="宋体" w:cs="宋体" w:hint="eastAsia"/>
          <w:sz w:val="24"/>
        </w:rPr>
      </w:pPr>
      <w:r>
        <w:rPr>
          <w:rFonts w:ascii="宋体" w:hAnsi="宋体" w:cs="宋体" w:hint="eastAsia"/>
          <w:sz w:val="24"/>
        </w:rPr>
        <w:t>组成：用户id | int | 11 |</w:t>
      </w:r>
    </w:p>
    <w:p w14:paraId="336A08B5" w14:textId="77777777" w:rsidR="0097310F" w:rsidRDefault="0097310F" w:rsidP="0097310F">
      <w:pPr>
        <w:tabs>
          <w:tab w:val="left" w:pos="3600"/>
        </w:tabs>
        <w:spacing w:line="360" w:lineRule="auto"/>
        <w:jc w:val="left"/>
        <w:rPr>
          <w:rFonts w:ascii="宋体" w:hAnsi="宋体" w:cs="宋体" w:hint="eastAsia"/>
          <w:sz w:val="24"/>
        </w:rPr>
      </w:pPr>
      <w:r>
        <w:rPr>
          <w:rFonts w:ascii="宋体" w:hAnsi="宋体" w:cs="宋体" w:hint="eastAsia"/>
          <w:sz w:val="24"/>
        </w:rPr>
        <w:t>用户号码 | varchar | 11 |</w:t>
      </w:r>
    </w:p>
    <w:p w14:paraId="05DCCC2B" w14:textId="77777777" w:rsidR="0097310F" w:rsidRDefault="0097310F" w:rsidP="0097310F">
      <w:pPr>
        <w:pStyle w:val="1"/>
        <w:spacing w:before="0" w:after="0" w:line="288" w:lineRule="auto"/>
        <w:jc w:val="left"/>
        <w:rPr>
          <w:rFonts w:ascii="宋体" w:hAnsi="宋体" w:cs="宋体" w:hint="eastAsia"/>
          <w:b w:val="0"/>
          <w:bCs w:val="0"/>
          <w:sz w:val="24"/>
        </w:rPr>
      </w:pPr>
      <w:bookmarkStart w:id="0" w:name="_Toc44504251"/>
      <w:bookmarkStart w:id="1" w:name="_Toc44504380"/>
      <w:bookmarkStart w:id="2" w:name="_Toc44504564"/>
      <w:r>
        <w:rPr>
          <w:rFonts w:ascii="宋体" w:hAnsi="宋体" w:cs="宋体" w:hint="eastAsia"/>
          <w:b w:val="0"/>
          <w:bCs w:val="0"/>
          <w:sz w:val="24"/>
        </w:rPr>
        <w:t>用户密码  |  varchar  | 255 |</w:t>
      </w:r>
      <w:bookmarkEnd w:id="0"/>
      <w:bookmarkEnd w:id="1"/>
      <w:bookmarkEnd w:id="2"/>
    </w:p>
    <w:p w14:paraId="02913AE2" w14:textId="77777777" w:rsidR="0097310F" w:rsidRDefault="0097310F" w:rsidP="0097310F">
      <w:pPr>
        <w:pStyle w:val="1"/>
        <w:spacing w:before="0" w:after="0" w:line="288" w:lineRule="auto"/>
        <w:jc w:val="left"/>
        <w:rPr>
          <w:rFonts w:ascii="宋体" w:hAnsi="宋体" w:cs="宋体" w:hint="eastAsia"/>
          <w:b w:val="0"/>
          <w:bCs w:val="0"/>
          <w:sz w:val="24"/>
        </w:rPr>
      </w:pPr>
      <w:bookmarkStart w:id="3" w:name="_Toc44504252"/>
      <w:bookmarkStart w:id="4" w:name="_Toc44504381"/>
      <w:bookmarkStart w:id="5" w:name="_Toc44504565"/>
      <w:r>
        <w:rPr>
          <w:rFonts w:ascii="宋体" w:hAnsi="宋体" w:cs="宋体" w:hint="eastAsia"/>
          <w:b w:val="0"/>
          <w:bCs w:val="0"/>
          <w:sz w:val="24"/>
        </w:rPr>
        <w:t>用户姓名 |  varchar  | 255 |</w:t>
      </w:r>
      <w:bookmarkEnd w:id="3"/>
      <w:bookmarkEnd w:id="4"/>
      <w:bookmarkEnd w:id="5"/>
    </w:p>
    <w:p w14:paraId="188C987E" w14:textId="77777777" w:rsidR="0097310F" w:rsidRDefault="0097310F" w:rsidP="0097310F">
      <w:pPr>
        <w:pStyle w:val="1"/>
        <w:spacing w:before="0" w:after="0" w:line="288" w:lineRule="auto"/>
        <w:jc w:val="left"/>
        <w:rPr>
          <w:rFonts w:ascii="宋体" w:hAnsi="宋体" w:cs="宋体"/>
          <w:b w:val="0"/>
          <w:bCs w:val="0"/>
          <w:sz w:val="24"/>
        </w:rPr>
      </w:pPr>
      <w:bookmarkStart w:id="6" w:name="_Toc44504253"/>
      <w:bookmarkStart w:id="7" w:name="_Toc44504382"/>
      <w:bookmarkStart w:id="8" w:name="_Toc44504566"/>
      <w:r>
        <w:rPr>
          <w:rFonts w:ascii="宋体" w:hAnsi="宋体" w:cs="宋体" w:hint="eastAsia"/>
          <w:b w:val="0"/>
          <w:bCs w:val="0"/>
          <w:sz w:val="24"/>
        </w:rPr>
        <w:t>用户时间| date | 10 |</w:t>
      </w:r>
      <w:bookmarkEnd w:id="6"/>
      <w:bookmarkEnd w:id="7"/>
      <w:bookmarkEnd w:id="8"/>
    </w:p>
    <w:p w14:paraId="64C2C994" w14:textId="77777777" w:rsidR="0097310F" w:rsidRDefault="0097310F" w:rsidP="0097310F">
      <w:pPr>
        <w:pStyle w:val="1"/>
        <w:spacing w:before="0" w:after="0" w:line="288" w:lineRule="auto"/>
        <w:jc w:val="left"/>
        <w:rPr>
          <w:rFonts w:ascii="宋体" w:hAnsi="宋体" w:cs="宋体" w:hint="eastAsia"/>
          <w:b w:val="0"/>
          <w:bCs w:val="0"/>
          <w:sz w:val="24"/>
        </w:rPr>
      </w:pPr>
      <w:bookmarkStart w:id="9" w:name="_Toc44504254"/>
      <w:bookmarkStart w:id="10" w:name="_Toc44504383"/>
      <w:bookmarkStart w:id="11" w:name="_Toc44504567"/>
      <w:r>
        <w:rPr>
          <w:rFonts w:ascii="宋体" w:hAnsi="宋体" w:cs="宋体" w:hint="eastAsia"/>
          <w:b w:val="0"/>
          <w:bCs w:val="0"/>
          <w:sz w:val="24"/>
        </w:rPr>
        <w:t>上架状态  | int | 1 |</w:t>
      </w:r>
      <w:bookmarkEnd w:id="9"/>
      <w:bookmarkEnd w:id="10"/>
      <w:bookmarkEnd w:id="11"/>
    </w:p>
    <w:p w14:paraId="1FBC1F44" w14:textId="77777777" w:rsidR="0097310F" w:rsidRDefault="0097310F" w:rsidP="0097310F">
      <w:pPr>
        <w:pStyle w:val="1"/>
        <w:spacing w:before="0" w:after="0" w:line="288" w:lineRule="auto"/>
        <w:jc w:val="left"/>
        <w:rPr>
          <w:rFonts w:ascii="宋体" w:hAnsi="宋体" w:cs="宋体" w:hint="eastAsia"/>
          <w:b w:val="0"/>
          <w:bCs w:val="0"/>
          <w:sz w:val="24"/>
        </w:rPr>
      </w:pPr>
      <w:bookmarkStart w:id="12" w:name="_Toc44504255"/>
      <w:bookmarkStart w:id="13" w:name="_Toc44504384"/>
      <w:bookmarkStart w:id="14" w:name="_Toc44504568"/>
      <w:r>
        <w:rPr>
          <w:rFonts w:ascii="宋体" w:hAnsi="宋体" w:cs="宋体" w:hint="eastAsia"/>
          <w:b w:val="0"/>
          <w:bCs w:val="0"/>
          <w:sz w:val="24"/>
        </w:rPr>
        <w:t>有关处理逻辑：系统管理用户进入的权限</w:t>
      </w:r>
      <w:bookmarkEnd w:id="12"/>
      <w:bookmarkEnd w:id="13"/>
      <w:bookmarkEnd w:id="14"/>
    </w:p>
    <w:p w14:paraId="0F0827C8" w14:textId="77777777" w:rsidR="0097310F" w:rsidRDefault="0097310F" w:rsidP="0097310F">
      <w:pPr>
        <w:pStyle w:val="1"/>
        <w:spacing w:before="0" w:after="0" w:line="288" w:lineRule="auto"/>
        <w:jc w:val="left"/>
        <w:rPr>
          <w:rFonts w:ascii="宋体" w:hAnsi="宋体" w:cs="宋体" w:hint="eastAsia"/>
          <w:b w:val="0"/>
          <w:bCs w:val="0"/>
          <w:sz w:val="24"/>
        </w:rPr>
      </w:pPr>
    </w:p>
    <w:p w14:paraId="46EAE059" w14:textId="77777777" w:rsidR="0097310F" w:rsidRDefault="0097310F" w:rsidP="0097310F">
      <w:pPr>
        <w:pStyle w:val="1"/>
        <w:spacing w:before="0" w:after="0" w:line="288" w:lineRule="auto"/>
        <w:jc w:val="left"/>
        <w:rPr>
          <w:rFonts w:ascii="宋体" w:hAnsi="宋体" w:cs="宋体" w:hint="eastAsia"/>
          <w:b w:val="0"/>
          <w:bCs w:val="0"/>
          <w:sz w:val="24"/>
        </w:rPr>
      </w:pPr>
      <w:bookmarkStart w:id="15" w:name="_Toc44504256"/>
      <w:bookmarkStart w:id="16" w:name="_Toc44504385"/>
      <w:bookmarkStart w:id="17" w:name="_Toc44504569"/>
      <w:r>
        <w:rPr>
          <w:rFonts w:ascii="宋体" w:hAnsi="宋体" w:cs="宋体" w:hint="eastAsia"/>
          <w:b w:val="0"/>
          <w:bCs w:val="0"/>
          <w:sz w:val="24"/>
        </w:rPr>
        <w:t>数据元素编号：DE002</w:t>
      </w:r>
      <w:bookmarkEnd w:id="15"/>
      <w:bookmarkEnd w:id="16"/>
      <w:bookmarkEnd w:id="17"/>
    </w:p>
    <w:p w14:paraId="3BAD951E" w14:textId="77777777" w:rsidR="0097310F" w:rsidRDefault="0097310F" w:rsidP="0097310F">
      <w:pPr>
        <w:pStyle w:val="1"/>
        <w:spacing w:before="0" w:after="0" w:line="288" w:lineRule="auto"/>
        <w:jc w:val="left"/>
        <w:rPr>
          <w:rFonts w:ascii="宋体" w:hAnsi="宋体" w:cs="宋体" w:hint="eastAsia"/>
          <w:b w:val="0"/>
          <w:bCs w:val="0"/>
          <w:sz w:val="24"/>
        </w:rPr>
      </w:pPr>
      <w:bookmarkStart w:id="18" w:name="_Toc44504257"/>
      <w:bookmarkStart w:id="19" w:name="_Toc44504386"/>
      <w:bookmarkStart w:id="20" w:name="_Toc44504570"/>
      <w:r>
        <w:rPr>
          <w:rFonts w:ascii="宋体" w:hAnsi="宋体" w:cs="宋体" w:hint="eastAsia"/>
          <w:b w:val="0"/>
          <w:bCs w:val="0"/>
          <w:sz w:val="24"/>
        </w:rPr>
        <w:t>数据元素名称：编目数据</w:t>
      </w:r>
      <w:bookmarkEnd w:id="18"/>
      <w:bookmarkEnd w:id="19"/>
      <w:bookmarkEnd w:id="20"/>
    </w:p>
    <w:p w14:paraId="0D3E7120" w14:textId="77777777" w:rsidR="0097310F" w:rsidRDefault="0097310F" w:rsidP="0097310F">
      <w:pPr>
        <w:pStyle w:val="1"/>
        <w:spacing w:before="0" w:after="0" w:line="288" w:lineRule="auto"/>
        <w:jc w:val="left"/>
        <w:rPr>
          <w:rFonts w:ascii="宋体" w:hAnsi="宋体" w:cs="宋体" w:hint="eastAsia"/>
          <w:b w:val="0"/>
          <w:bCs w:val="0"/>
          <w:sz w:val="24"/>
        </w:rPr>
      </w:pPr>
      <w:bookmarkStart w:id="21" w:name="_Toc44504258"/>
      <w:bookmarkStart w:id="22" w:name="_Toc44504387"/>
      <w:bookmarkStart w:id="23" w:name="_Toc44504571"/>
      <w:r>
        <w:rPr>
          <w:rFonts w:ascii="宋体" w:hAnsi="宋体" w:cs="宋体" w:hint="eastAsia"/>
          <w:b w:val="0"/>
          <w:bCs w:val="0"/>
          <w:sz w:val="24"/>
        </w:rPr>
        <w:t>数据元素别名：图书</w:t>
      </w:r>
      <w:bookmarkEnd w:id="21"/>
      <w:bookmarkEnd w:id="22"/>
      <w:bookmarkEnd w:id="23"/>
    </w:p>
    <w:p w14:paraId="2F868835" w14:textId="77777777" w:rsidR="0097310F" w:rsidRDefault="0097310F" w:rsidP="0097310F">
      <w:pPr>
        <w:pStyle w:val="1"/>
        <w:spacing w:before="0" w:after="0" w:line="288" w:lineRule="auto"/>
        <w:jc w:val="left"/>
        <w:rPr>
          <w:rFonts w:ascii="宋体" w:hAnsi="宋体" w:cs="宋体" w:hint="eastAsia"/>
          <w:b w:val="0"/>
          <w:bCs w:val="0"/>
          <w:sz w:val="24"/>
        </w:rPr>
      </w:pPr>
      <w:bookmarkStart w:id="24" w:name="_Toc44504259"/>
      <w:bookmarkStart w:id="25" w:name="_Toc44504388"/>
      <w:bookmarkStart w:id="26" w:name="_Toc44504572"/>
      <w:r>
        <w:rPr>
          <w:rFonts w:ascii="宋体" w:hAnsi="宋体" w:cs="宋体" w:hint="eastAsia"/>
          <w:b w:val="0"/>
          <w:bCs w:val="0"/>
          <w:sz w:val="24"/>
        </w:rPr>
        <w:t>简述：图书的基本情况</w:t>
      </w:r>
      <w:bookmarkEnd w:id="24"/>
      <w:bookmarkEnd w:id="25"/>
      <w:bookmarkEnd w:id="26"/>
    </w:p>
    <w:p w14:paraId="572419D7" w14:textId="77777777" w:rsidR="0097310F" w:rsidRDefault="0097310F" w:rsidP="0097310F">
      <w:pPr>
        <w:pStyle w:val="1"/>
        <w:spacing w:before="0" w:after="0" w:line="288" w:lineRule="auto"/>
        <w:jc w:val="left"/>
        <w:rPr>
          <w:rFonts w:ascii="宋体" w:hAnsi="宋体" w:cs="宋体" w:hint="eastAsia"/>
          <w:b w:val="0"/>
          <w:bCs w:val="0"/>
          <w:sz w:val="24"/>
        </w:rPr>
      </w:pPr>
      <w:bookmarkStart w:id="27" w:name="_Toc44504260"/>
      <w:bookmarkStart w:id="28" w:name="_Toc44504389"/>
      <w:bookmarkStart w:id="29" w:name="_Toc44504573"/>
      <w:r>
        <w:rPr>
          <w:rFonts w:ascii="宋体" w:hAnsi="宋体" w:cs="宋体" w:hint="eastAsia"/>
          <w:b w:val="0"/>
          <w:bCs w:val="0"/>
          <w:sz w:val="24"/>
        </w:rPr>
        <w:t>组成：图书id | int | 11 |</w:t>
      </w:r>
      <w:bookmarkEnd w:id="27"/>
      <w:bookmarkEnd w:id="28"/>
      <w:bookmarkEnd w:id="29"/>
    </w:p>
    <w:p w14:paraId="1F003CFA" w14:textId="77777777" w:rsidR="0097310F" w:rsidRDefault="0097310F" w:rsidP="0097310F">
      <w:pPr>
        <w:pStyle w:val="1"/>
        <w:spacing w:before="0" w:after="0" w:line="288" w:lineRule="auto"/>
        <w:jc w:val="left"/>
        <w:rPr>
          <w:rFonts w:ascii="宋体" w:hAnsi="宋体" w:cs="宋体" w:hint="eastAsia"/>
          <w:b w:val="0"/>
          <w:bCs w:val="0"/>
          <w:sz w:val="24"/>
        </w:rPr>
      </w:pPr>
      <w:bookmarkStart w:id="30" w:name="_Toc44504261"/>
      <w:bookmarkStart w:id="31" w:name="_Toc44504390"/>
      <w:bookmarkStart w:id="32" w:name="_Toc44504574"/>
      <w:r>
        <w:rPr>
          <w:rFonts w:ascii="宋体" w:hAnsi="宋体" w:cs="宋体" w:hint="eastAsia"/>
          <w:b w:val="0"/>
          <w:bCs w:val="0"/>
          <w:sz w:val="24"/>
        </w:rPr>
        <w:t>书名 | varchar | 255 |</w:t>
      </w:r>
      <w:bookmarkEnd w:id="30"/>
      <w:bookmarkEnd w:id="31"/>
      <w:bookmarkEnd w:id="32"/>
    </w:p>
    <w:p w14:paraId="672FFD90" w14:textId="77777777" w:rsidR="0097310F" w:rsidRDefault="0097310F" w:rsidP="0097310F">
      <w:pPr>
        <w:pStyle w:val="1"/>
        <w:spacing w:before="0" w:after="0" w:line="288" w:lineRule="auto"/>
        <w:jc w:val="left"/>
        <w:rPr>
          <w:rFonts w:ascii="宋体" w:hAnsi="宋体" w:cs="宋体" w:hint="eastAsia"/>
          <w:b w:val="0"/>
          <w:bCs w:val="0"/>
          <w:sz w:val="24"/>
        </w:rPr>
      </w:pPr>
      <w:bookmarkStart w:id="33" w:name="_Toc44504262"/>
      <w:bookmarkStart w:id="34" w:name="_Toc44504391"/>
      <w:bookmarkStart w:id="35" w:name="_Toc44504575"/>
      <w:r>
        <w:rPr>
          <w:rFonts w:ascii="宋体" w:hAnsi="宋体" w:cs="宋体" w:hint="eastAsia"/>
          <w:b w:val="0"/>
          <w:bCs w:val="0"/>
          <w:sz w:val="24"/>
        </w:rPr>
        <w:t>ISBN  | varchar | 255 |</w:t>
      </w:r>
      <w:bookmarkEnd w:id="33"/>
      <w:bookmarkEnd w:id="34"/>
      <w:bookmarkEnd w:id="35"/>
    </w:p>
    <w:p w14:paraId="371F66BD" w14:textId="77777777" w:rsidR="0097310F" w:rsidRDefault="0097310F" w:rsidP="0097310F">
      <w:pPr>
        <w:pStyle w:val="1"/>
        <w:spacing w:before="0" w:after="0" w:line="288" w:lineRule="auto"/>
        <w:jc w:val="left"/>
        <w:rPr>
          <w:rFonts w:ascii="宋体" w:hAnsi="宋体" w:cs="宋体" w:hint="eastAsia"/>
          <w:b w:val="0"/>
          <w:bCs w:val="0"/>
          <w:sz w:val="24"/>
        </w:rPr>
      </w:pPr>
      <w:bookmarkStart w:id="36" w:name="_Toc44504263"/>
      <w:bookmarkStart w:id="37" w:name="_Toc44504392"/>
      <w:bookmarkStart w:id="38" w:name="_Toc44504576"/>
      <w:r>
        <w:rPr>
          <w:rFonts w:ascii="宋体" w:hAnsi="宋体" w:cs="宋体" w:hint="eastAsia"/>
          <w:b w:val="0"/>
          <w:bCs w:val="0"/>
          <w:sz w:val="24"/>
        </w:rPr>
        <w:t>作者  | varchar | 255 |</w:t>
      </w:r>
      <w:bookmarkEnd w:id="36"/>
      <w:bookmarkEnd w:id="37"/>
      <w:bookmarkEnd w:id="38"/>
    </w:p>
    <w:p w14:paraId="4AB529F1" w14:textId="77777777" w:rsidR="0097310F" w:rsidRDefault="0097310F" w:rsidP="0097310F">
      <w:pPr>
        <w:pStyle w:val="1"/>
        <w:spacing w:before="0" w:after="0" w:line="288" w:lineRule="auto"/>
        <w:jc w:val="left"/>
        <w:rPr>
          <w:rFonts w:ascii="宋体" w:hAnsi="宋体" w:cs="宋体" w:hint="eastAsia"/>
          <w:b w:val="0"/>
          <w:bCs w:val="0"/>
          <w:sz w:val="24"/>
        </w:rPr>
      </w:pPr>
      <w:bookmarkStart w:id="39" w:name="_Toc44504264"/>
      <w:bookmarkStart w:id="40" w:name="_Toc44504393"/>
      <w:bookmarkStart w:id="41" w:name="_Toc44504577"/>
      <w:r>
        <w:rPr>
          <w:rFonts w:ascii="宋体" w:hAnsi="宋体" w:cs="宋体" w:hint="eastAsia"/>
          <w:b w:val="0"/>
          <w:bCs w:val="0"/>
          <w:sz w:val="24"/>
        </w:rPr>
        <w:t>介绍  | varchar | 255 |</w:t>
      </w:r>
      <w:bookmarkEnd w:id="39"/>
      <w:bookmarkEnd w:id="40"/>
      <w:bookmarkEnd w:id="41"/>
    </w:p>
    <w:p w14:paraId="2316CEC1" w14:textId="77777777" w:rsidR="0097310F" w:rsidRDefault="0097310F" w:rsidP="0097310F">
      <w:pPr>
        <w:pStyle w:val="1"/>
        <w:spacing w:before="0" w:after="0" w:line="288" w:lineRule="auto"/>
        <w:jc w:val="left"/>
        <w:rPr>
          <w:rFonts w:ascii="宋体" w:hAnsi="宋体" w:cs="宋体" w:hint="eastAsia"/>
          <w:b w:val="0"/>
          <w:bCs w:val="0"/>
          <w:sz w:val="24"/>
        </w:rPr>
      </w:pPr>
      <w:bookmarkStart w:id="42" w:name="_Toc44504265"/>
      <w:bookmarkStart w:id="43" w:name="_Toc44504394"/>
      <w:bookmarkStart w:id="44" w:name="_Toc44504578"/>
      <w:r>
        <w:rPr>
          <w:rFonts w:ascii="宋体" w:hAnsi="宋体" w:cs="宋体" w:hint="eastAsia"/>
          <w:b w:val="0"/>
          <w:bCs w:val="0"/>
          <w:sz w:val="24"/>
        </w:rPr>
        <w:t>价格  | varchar | 255 |</w:t>
      </w:r>
      <w:bookmarkEnd w:id="42"/>
      <w:bookmarkEnd w:id="43"/>
      <w:bookmarkEnd w:id="44"/>
    </w:p>
    <w:p w14:paraId="3D06918A" w14:textId="77777777" w:rsidR="0097310F" w:rsidRDefault="0097310F" w:rsidP="0097310F">
      <w:pPr>
        <w:pStyle w:val="1"/>
        <w:spacing w:before="0" w:after="0" w:line="288" w:lineRule="auto"/>
        <w:jc w:val="left"/>
        <w:rPr>
          <w:rFonts w:ascii="宋体" w:hAnsi="宋体" w:cs="宋体" w:hint="eastAsia"/>
          <w:b w:val="0"/>
          <w:bCs w:val="0"/>
          <w:sz w:val="24"/>
        </w:rPr>
      </w:pPr>
      <w:bookmarkStart w:id="45" w:name="_Toc44504266"/>
      <w:bookmarkStart w:id="46" w:name="_Toc44504395"/>
      <w:bookmarkStart w:id="47" w:name="_Toc44504579"/>
      <w:r>
        <w:rPr>
          <w:rFonts w:ascii="宋体" w:hAnsi="宋体" w:cs="宋体" w:hint="eastAsia"/>
          <w:b w:val="0"/>
          <w:bCs w:val="0"/>
          <w:sz w:val="24"/>
        </w:rPr>
        <w:t>发布时间 | varchar | 255 |</w:t>
      </w:r>
      <w:bookmarkEnd w:id="45"/>
      <w:bookmarkEnd w:id="46"/>
      <w:bookmarkEnd w:id="47"/>
    </w:p>
    <w:p w14:paraId="400A234A" w14:textId="77777777" w:rsidR="0097310F" w:rsidRDefault="0097310F" w:rsidP="0097310F">
      <w:pPr>
        <w:tabs>
          <w:tab w:val="left" w:pos="3600"/>
        </w:tabs>
        <w:spacing w:line="360" w:lineRule="auto"/>
        <w:jc w:val="left"/>
        <w:rPr>
          <w:rFonts w:ascii="宋体" w:hAnsi="宋体" w:cs="宋体" w:hint="eastAsia"/>
          <w:sz w:val="24"/>
        </w:rPr>
      </w:pPr>
      <w:r>
        <w:rPr>
          <w:rFonts w:ascii="宋体" w:hAnsi="宋体" w:cs="宋体" w:hint="eastAsia"/>
          <w:sz w:val="24"/>
        </w:rPr>
        <w:t>目录id | int | 10 |</w:t>
      </w:r>
    </w:p>
    <w:p w14:paraId="5FF8A4A6" w14:textId="77777777" w:rsidR="0097310F" w:rsidRDefault="0097310F" w:rsidP="0097310F">
      <w:pPr>
        <w:tabs>
          <w:tab w:val="left" w:pos="3600"/>
        </w:tabs>
        <w:spacing w:line="360" w:lineRule="auto"/>
        <w:jc w:val="left"/>
        <w:rPr>
          <w:rFonts w:ascii="宋体" w:hAnsi="宋体" w:cs="宋体" w:hint="eastAsia"/>
          <w:sz w:val="24"/>
        </w:rPr>
      </w:pPr>
    </w:p>
    <w:p w14:paraId="60D15B2E" w14:textId="77777777" w:rsidR="0097310F" w:rsidRDefault="0097310F" w:rsidP="0097310F">
      <w:pPr>
        <w:pStyle w:val="1"/>
        <w:spacing w:before="0" w:after="0" w:line="288" w:lineRule="auto"/>
        <w:jc w:val="left"/>
        <w:rPr>
          <w:rFonts w:ascii="宋体" w:hAnsi="宋体" w:cs="宋体" w:hint="eastAsia"/>
          <w:b w:val="0"/>
          <w:bCs w:val="0"/>
          <w:sz w:val="24"/>
        </w:rPr>
      </w:pPr>
      <w:bookmarkStart w:id="48" w:name="_Toc44504267"/>
      <w:bookmarkStart w:id="49" w:name="_Toc44504396"/>
      <w:bookmarkStart w:id="50" w:name="_Toc44504580"/>
      <w:r>
        <w:rPr>
          <w:rFonts w:ascii="宋体" w:hAnsi="宋体" w:cs="宋体" w:hint="eastAsia"/>
          <w:b w:val="0"/>
          <w:bCs w:val="0"/>
          <w:sz w:val="24"/>
        </w:rPr>
        <w:t>有关处理逻辑：图书管理系统处理的项目</w:t>
      </w:r>
      <w:bookmarkEnd w:id="48"/>
      <w:bookmarkEnd w:id="49"/>
      <w:bookmarkEnd w:id="50"/>
    </w:p>
    <w:p w14:paraId="5AA3DC9C" w14:textId="77777777" w:rsidR="0097310F" w:rsidRDefault="0097310F" w:rsidP="0097310F">
      <w:pPr>
        <w:pStyle w:val="1"/>
        <w:spacing w:before="0" w:after="0" w:line="288" w:lineRule="auto"/>
        <w:jc w:val="left"/>
      </w:pPr>
      <w:bookmarkStart w:id="51" w:name="_Toc44504268"/>
      <w:bookmarkStart w:id="52" w:name="_Toc44504397"/>
      <w:bookmarkStart w:id="53" w:name="_Toc44504581"/>
      <w:r>
        <w:rPr>
          <w:rFonts w:ascii="宋体" w:hAnsi="宋体" w:cs="宋体" w:hint="eastAsia"/>
          <w:b w:val="0"/>
          <w:bCs w:val="0"/>
          <w:sz w:val="24"/>
        </w:rPr>
        <w:t>数据元素编号：DE003</w:t>
      </w:r>
      <w:bookmarkEnd w:id="51"/>
      <w:bookmarkEnd w:id="52"/>
      <w:bookmarkEnd w:id="53"/>
    </w:p>
    <w:p w14:paraId="5B5331E6" w14:textId="77777777" w:rsidR="0097310F" w:rsidRDefault="0097310F" w:rsidP="0097310F">
      <w:pPr>
        <w:pStyle w:val="1"/>
        <w:spacing w:before="0" w:after="0" w:line="288" w:lineRule="auto"/>
        <w:jc w:val="left"/>
        <w:rPr>
          <w:rFonts w:ascii="宋体" w:hAnsi="宋体" w:cs="宋体"/>
          <w:b w:val="0"/>
          <w:bCs w:val="0"/>
          <w:sz w:val="24"/>
        </w:rPr>
      </w:pPr>
      <w:bookmarkStart w:id="54" w:name="_Toc44504269"/>
      <w:bookmarkStart w:id="55" w:name="_Toc44504398"/>
      <w:bookmarkStart w:id="56" w:name="_Toc44504582"/>
      <w:r>
        <w:rPr>
          <w:rFonts w:ascii="宋体" w:hAnsi="宋体" w:cs="宋体" w:hint="eastAsia"/>
          <w:b w:val="0"/>
          <w:bCs w:val="0"/>
          <w:sz w:val="24"/>
        </w:rPr>
        <w:t>数据元素名称：目录信息表</w:t>
      </w:r>
      <w:bookmarkEnd w:id="54"/>
      <w:bookmarkEnd w:id="55"/>
      <w:bookmarkEnd w:id="56"/>
    </w:p>
    <w:p w14:paraId="21AE2D9B" w14:textId="77777777" w:rsidR="0097310F" w:rsidRDefault="0097310F" w:rsidP="0097310F">
      <w:pPr>
        <w:pStyle w:val="1"/>
        <w:spacing w:before="0" w:after="0" w:line="288" w:lineRule="auto"/>
        <w:jc w:val="left"/>
        <w:rPr>
          <w:rFonts w:ascii="宋体" w:hAnsi="宋体" w:cs="宋体" w:hint="eastAsia"/>
          <w:b w:val="0"/>
          <w:bCs w:val="0"/>
          <w:sz w:val="24"/>
        </w:rPr>
      </w:pPr>
      <w:bookmarkStart w:id="57" w:name="_Toc44504270"/>
      <w:bookmarkStart w:id="58" w:name="_Toc44504399"/>
      <w:bookmarkStart w:id="59" w:name="_Toc44504583"/>
      <w:r>
        <w:rPr>
          <w:rFonts w:ascii="宋体" w:hAnsi="宋体" w:cs="宋体" w:hint="eastAsia"/>
          <w:b w:val="0"/>
          <w:bCs w:val="0"/>
          <w:sz w:val="24"/>
        </w:rPr>
        <w:t>数据元素别名：目录</w:t>
      </w:r>
      <w:bookmarkEnd w:id="57"/>
      <w:bookmarkEnd w:id="58"/>
      <w:bookmarkEnd w:id="59"/>
    </w:p>
    <w:p w14:paraId="3218601C" w14:textId="77777777" w:rsidR="0097310F" w:rsidRDefault="0097310F" w:rsidP="0097310F">
      <w:r>
        <w:rPr>
          <w:rFonts w:ascii="宋体" w:hAnsi="宋体" w:cs="宋体" w:hint="eastAsia"/>
          <w:sz w:val="24"/>
        </w:rPr>
        <w:t>简述：图书所在的目录下面</w:t>
      </w:r>
    </w:p>
    <w:p w14:paraId="6C2BF2FA" w14:textId="77777777" w:rsidR="0097310F" w:rsidRDefault="0097310F" w:rsidP="0097310F">
      <w:pPr>
        <w:rPr>
          <w:rFonts w:ascii="宋体" w:hAnsi="宋体" w:cs="宋体" w:hint="eastAsia"/>
          <w:sz w:val="24"/>
        </w:rPr>
      </w:pPr>
      <w:r>
        <w:rPr>
          <w:rFonts w:ascii="宋体" w:hAnsi="宋体" w:cs="宋体" w:hint="eastAsia"/>
          <w:sz w:val="24"/>
        </w:rPr>
        <w:t>组成：id | int | 11 |</w:t>
      </w:r>
    </w:p>
    <w:p w14:paraId="6D1554BB" w14:textId="77777777" w:rsidR="0097310F" w:rsidRDefault="0097310F" w:rsidP="0097310F">
      <w:pPr>
        <w:rPr>
          <w:rFonts w:ascii="宋体" w:hAnsi="宋体" w:cs="宋体" w:hint="eastAsia"/>
          <w:sz w:val="24"/>
        </w:rPr>
      </w:pPr>
      <w:r>
        <w:rPr>
          <w:rFonts w:ascii="宋体" w:hAnsi="宋体" w:cs="宋体" w:hint="eastAsia"/>
          <w:sz w:val="24"/>
        </w:rPr>
        <w:t>目录id | int | 11 |</w:t>
      </w:r>
    </w:p>
    <w:p w14:paraId="66608A22" w14:textId="77777777" w:rsidR="0097310F" w:rsidRDefault="0097310F" w:rsidP="0097310F">
      <w:pPr>
        <w:rPr>
          <w:rFonts w:ascii="宋体" w:hAnsi="宋体" w:cs="宋体" w:hint="eastAsia"/>
          <w:sz w:val="24"/>
        </w:rPr>
      </w:pPr>
      <w:r>
        <w:rPr>
          <w:rFonts w:ascii="宋体" w:hAnsi="宋体" w:cs="宋体" w:hint="eastAsia"/>
          <w:sz w:val="24"/>
        </w:rPr>
        <w:t>目录名称| varchar | 255 |</w:t>
      </w:r>
    </w:p>
    <w:p w14:paraId="20A03277" w14:textId="77777777" w:rsidR="0097310F" w:rsidRDefault="0097310F" w:rsidP="0097310F">
      <w:pPr>
        <w:rPr>
          <w:rFonts w:ascii="宋体" w:hAnsi="宋体" w:cs="宋体" w:hint="eastAsia"/>
          <w:sz w:val="24"/>
        </w:rPr>
      </w:pPr>
      <w:r>
        <w:rPr>
          <w:rFonts w:ascii="宋体" w:hAnsi="宋体" w:cs="宋体" w:hint="eastAsia"/>
          <w:sz w:val="24"/>
        </w:rPr>
        <w:t>目录状态 | int | 1 |</w:t>
      </w:r>
    </w:p>
    <w:p w14:paraId="3CBCB93A" w14:textId="77777777" w:rsidR="0097310F" w:rsidRDefault="0097310F" w:rsidP="0097310F">
      <w:pPr>
        <w:rPr>
          <w:rFonts w:ascii="宋体" w:hAnsi="宋体" w:cs="宋体" w:hint="eastAsia"/>
          <w:sz w:val="24"/>
        </w:rPr>
      </w:pPr>
      <w:r>
        <w:rPr>
          <w:rFonts w:ascii="宋体" w:hAnsi="宋体" w:cs="宋体" w:hint="eastAsia"/>
          <w:sz w:val="24"/>
        </w:rPr>
        <w:t>有关处理逻辑：图书目录处理</w:t>
      </w:r>
    </w:p>
    <w:p w14:paraId="2F1AB02D" w14:textId="77777777" w:rsidR="0097310F" w:rsidRDefault="0097310F" w:rsidP="0097310F">
      <w:pPr>
        <w:rPr>
          <w:rFonts w:ascii="宋体" w:hAnsi="宋体" w:cs="宋体" w:hint="eastAsia"/>
          <w:sz w:val="24"/>
        </w:rPr>
      </w:pPr>
    </w:p>
    <w:p w14:paraId="2DE57A7A" w14:textId="77777777" w:rsidR="0097310F" w:rsidRDefault="0097310F" w:rsidP="0097310F">
      <w:pPr>
        <w:rPr>
          <w:rFonts w:ascii="宋体" w:hAnsi="宋体" w:cs="宋体" w:hint="eastAsia"/>
          <w:sz w:val="24"/>
        </w:rPr>
      </w:pPr>
      <w:r>
        <w:rPr>
          <w:rFonts w:ascii="宋体" w:hAnsi="宋体" w:cs="宋体" w:hint="eastAsia"/>
          <w:sz w:val="24"/>
        </w:rPr>
        <w:t>数据存储编号：D1</w:t>
      </w:r>
    </w:p>
    <w:p w14:paraId="579862C6" w14:textId="77777777" w:rsidR="0097310F" w:rsidRDefault="0097310F" w:rsidP="0097310F">
      <w:pPr>
        <w:rPr>
          <w:rFonts w:ascii="宋体" w:hAnsi="宋体" w:cs="宋体" w:hint="eastAsia"/>
          <w:sz w:val="24"/>
        </w:rPr>
      </w:pPr>
      <w:r>
        <w:rPr>
          <w:rFonts w:ascii="宋体" w:hAnsi="宋体" w:cs="宋体" w:hint="eastAsia"/>
          <w:sz w:val="24"/>
        </w:rPr>
        <w:t>数据存储名称：图书管理入库</w:t>
      </w:r>
    </w:p>
    <w:p w14:paraId="0C123893" w14:textId="77777777" w:rsidR="0097310F" w:rsidRDefault="0097310F" w:rsidP="0097310F">
      <w:pPr>
        <w:rPr>
          <w:rFonts w:ascii="宋体" w:hAnsi="宋体" w:cs="宋体" w:hint="eastAsia"/>
          <w:sz w:val="24"/>
        </w:rPr>
      </w:pPr>
      <w:r>
        <w:rPr>
          <w:rFonts w:ascii="宋体" w:hAnsi="宋体" w:cs="宋体" w:hint="eastAsia"/>
          <w:sz w:val="24"/>
        </w:rPr>
        <w:lastRenderedPageBreak/>
        <w:t>别名：入库</w:t>
      </w:r>
    </w:p>
    <w:p w14:paraId="32110F6F" w14:textId="77777777" w:rsidR="0097310F" w:rsidRDefault="0097310F" w:rsidP="0097310F">
      <w:pPr>
        <w:rPr>
          <w:rFonts w:ascii="宋体" w:hAnsi="宋体" w:cs="宋体" w:hint="eastAsia"/>
          <w:sz w:val="24"/>
        </w:rPr>
      </w:pPr>
      <w:r>
        <w:rPr>
          <w:rFonts w:ascii="宋体" w:hAnsi="宋体" w:cs="宋体" w:hint="eastAsia"/>
          <w:sz w:val="24"/>
        </w:rPr>
        <w:t>组成：入库id | int | 10 |</w:t>
      </w:r>
    </w:p>
    <w:p w14:paraId="5389D95C" w14:textId="77777777" w:rsidR="0097310F" w:rsidRDefault="0097310F" w:rsidP="0097310F">
      <w:pPr>
        <w:rPr>
          <w:rFonts w:ascii="宋体" w:hAnsi="宋体" w:cs="宋体" w:hint="eastAsia"/>
          <w:sz w:val="24"/>
        </w:rPr>
      </w:pPr>
      <w:r>
        <w:rPr>
          <w:rFonts w:ascii="宋体" w:hAnsi="宋体" w:cs="宋体" w:hint="eastAsia"/>
          <w:sz w:val="24"/>
        </w:rPr>
        <w:t>书名 | varchar | 255 |</w:t>
      </w:r>
    </w:p>
    <w:p w14:paraId="6A647590" w14:textId="77777777" w:rsidR="0097310F" w:rsidRDefault="0097310F" w:rsidP="0097310F">
      <w:pPr>
        <w:rPr>
          <w:rFonts w:ascii="宋体" w:hAnsi="宋体" w:cs="宋体" w:hint="eastAsia"/>
          <w:sz w:val="24"/>
        </w:rPr>
      </w:pPr>
      <w:r>
        <w:rPr>
          <w:rFonts w:ascii="宋体" w:hAnsi="宋体" w:cs="宋体" w:hint="eastAsia"/>
          <w:sz w:val="24"/>
        </w:rPr>
        <w:t>ISBN | varchar | 255 |</w:t>
      </w:r>
    </w:p>
    <w:p w14:paraId="2AFEF8AB" w14:textId="77777777" w:rsidR="0097310F" w:rsidRDefault="0097310F" w:rsidP="0097310F">
      <w:pPr>
        <w:rPr>
          <w:rFonts w:ascii="宋体" w:hAnsi="宋体" w:cs="宋体" w:hint="eastAsia"/>
          <w:sz w:val="24"/>
        </w:rPr>
      </w:pPr>
      <w:r>
        <w:rPr>
          <w:rFonts w:ascii="宋体" w:hAnsi="宋体" w:cs="宋体" w:hint="eastAsia"/>
          <w:sz w:val="24"/>
        </w:rPr>
        <w:t>数量 | int | 255 |</w:t>
      </w:r>
    </w:p>
    <w:p w14:paraId="12968C6B" w14:textId="77777777" w:rsidR="0097310F" w:rsidRDefault="0097310F" w:rsidP="0097310F">
      <w:pPr>
        <w:rPr>
          <w:rFonts w:ascii="宋体" w:hAnsi="宋体" w:cs="宋体" w:hint="eastAsia"/>
          <w:sz w:val="24"/>
        </w:rPr>
      </w:pPr>
      <w:r>
        <w:rPr>
          <w:rFonts w:ascii="宋体" w:hAnsi="宋体" w:cs="宋体" w:hint="eastAsia"/>
          <w:sz w:val="24"/>
        </w:rPr>
        <w:t>入库时间 | datetime | 0 |</w:t>
      </w:r>
    </w:p>
    <w:p w14:paraId="3495A59C" w14:textId="77777777" w:rsidR="0097310F" w:rsidRDefault="0097310F" w:rsidP="0097310F">
      <w:pPr>
        <w:rPr>
          <w:rFonts w:ascii="宋体" w:hAnsi="宋体" w:cs="宋体" w:hint="eastAsia"/>
          <w:sz w:val="24"/>
        </w:rPr>
      </w:pPr>
    </w:p>
    <w:p w14:paraId="6BFF291C" w14:textId="77777777" w:rsidR="0097310F" w:rsidRDefault="0097310F" w:rsidP="0097310F">
      <w:pPr>
        <w:rPr>
          <w:rFonts w:ascii="宋体" w:hAnsi="宋体" w:cs="宋体" w:hint="eastAsia"/>
          <w:sz w:val="24"/>
        </w:rPr>
      </w:pPr>
      <w:r>
        <w:rPr>
          <w:rFonts w:ascii="宋体" w:hAnsi="宋体" w:cs="宋体" w:hint="eastAsia"/>
          <w:sz w:val="24"/>
        </w:rPr>
        <w:t>数据存储编号 ：D2</w:t>
      </w:r>
    </w:p>
    <w:p w14:paraId="36D91667" w14:textId="77777777" w:rsidR="0097310F" w:rsidRDefault="0097310F" w:rsidP="0097310F">
      <w:pPr>
        <w:rPr>
          <w:rFonts w:ascii="宋体" w:hAnsi="宋体" w:cs="宋体" w:hint="eastAsia"/>
          <w:sz w:val="24"/>
        </w:rPr>
      </w:pPr>
      <w:r>
        <w:rPr>
          <w:rFonts w:ascii="宋体" w:hAnsi="宋体" w:cs="宋体" w:hint="eastAsia"/>
          <w:sz w:val="24"/>
        </w:rPr>
        <w:t>数据存储名称：图书售出</w:t>
      </w:r>
    </w:p>
    <w:p w14:paraId="413D3161" w14:textId="77777777" w:rsidR="0097310F" w:rsidRDefault="0097310F" w:rsidP="0097310F">
      <w:pPr>
        <w:rPr>
          <w:rFonts w:ascii="宋体" w:hAnsi="宋体" w:cs="宋体" w:hint="eastAsia"/>
          <w:sz w:val="24"/>
        </w:rPr>
      </w:pPr>
      <w:r>
        <w:rPr>
          <w:rFonts w:ascii="宋体" w:hAnsi="宋体" w:cs="宋体" w:hint="eastAsia"/>
          <w:sz w:val="24"/>
        </w:rPr>
        <w:t>别名：售出</w:t>
      </w:r>
    </w:p>
    <w:p w14:paraId="639C2669" w14:textId="77777777" w:rsidR="0097310F" w:rsidRDefault="0097310F" w:rsidP="0097310F">
      <w:pPr>
        <w:rPr>
          <w:rFonts w:ascii="宋体" w:hAnsi="宋体" w:cs="宋体" w:hint="eastAsia"/>
          <w:sz w:val="24"/>
        </w:rPr>
      </w:pPr>
      <w:r>
        <w:rPr>
          <w:rFonts w:ascii="宋体" w:hAnsi="宋体" w:cs="宋体" w:hint="eastAsia"/>
          <w:sz w:val="24"/>
        </w:rPr>
        <w:t>组成：id | int | 20 |</w:t>
      </w:r>
    </w:p>
    <w:p w14:paraId="787A719E" w14:textId="77777777" w:rsidR="0097310F" w:rsidRDefault="0097310F" w:rsidP="0097310F">
      <w:pPr>
        <w:rPr>
          <w:rFonts w:ascii="宋体" w:hAnsi="宋体" w:cs="宋体" w:hint="eastAsia"/>
          <w:sz w:val="24"/>
        </w:rPr>
      </w:pPr>
      <w:r>
        <w:rPr>
          <w:rFonts w:ascii="宋体" w:hAnsi="宋体" w:cs="宋体" w:hint="eastAsia"/>
          <w:sz w:val="24"/>
        </w:rPr>
        <w:t>ISBN | varchar | 255 |</w:t>
      </w:r>
    </w:p>
    <w:p w14:paraId="0C65B4AF" w14:textId="77777777" w:rsidR="0097310F" w:rsidRDefault="0097310F" w:rsidP="0097310F">
      <w:pPr>
        <w:rPr>
          <w:rFonts w:ascii="宋体" w:hAnsi="宋体" w:cs="宋体" w:hint="eastAsia"/>
          <w:sz w:val="24"/>
        </w:rPr>
      </w:pPr>
      <w:r>
        <w:rPr>
          <w:rFonts w:ascii="宋体" w:hAnsi="宋体" w:cs="宋体" w:hint="eastAsia"/>
          <w:sz w:val="24"/>
        </w:rPr>
        <w:t>名称 | varcahr | 255 |</w:t>
      </w:r>
    </w:p>
    <w:p w14:paraId="34D161D6" w14:textId="77777777" w:rsidR="0097310F" w:rsidRDefault="0097310F" w:rsidP="0097310F">
      <w:pPr>
        <w:rPr>
          <w:rFonts w:ascii="宋体" w:hAnsi="宋体" w:cs="宋体" w:hint="eastAsia"/>
          <w:sz w:val="24"/>
        </w:rPr>
      </w:pPr>
      <w:r>
        <w:rPr>
          <w:rFonts w:ascii="宋体" w:hAnsi="宋体" w:cs="宋体" w:hint="eastAsia"/>
          <w:sz w:val="24"/>
        </w:rPr>
        <w:t>出售数量 | varchar | 255 |</w:t>
      </w:r>
    </w:p>
    <w:p w14:paraId="5FA3146D" w14:textId="77777777" w:rsidR="0097310F" w:rsidRDefault="0097310F" w:rsidP="0097310F">
      <w:pPr>
        <w:rPr>
          <w:rFonts w:ascii="宋体" w:hAnsi="宋体" w:cs="宋体"/>
          <w:sz w:val="24"/>
        </w:rPr>
      </w:pPr>
      <w:r>
        <w:rPr>
          <w:rFonts w:ascii="宋体" w:hAnsi="宋体" w:cs="宋体" w:hint="eastAsia"/>
          <w:sz w:val="24"/>
        </w:rPr>
        <w:t>售出时间 | datetime | 0 |</w:t>
      </w:r>
    </w:p>
    <w:p w14:paraId="25558748" w14:textId="77777777" w:rsidR="0097310F" w:rsidRPr="0097310F" w:rsidRDefault="0097310F">
      <w:pPr>
        <w:rPr>
          <w:rFonts w:hint="eastAsia"/>
        </w:rPr>
      </w:pPr>
    </w:p>
    <w:sectPr w:rsidR="0097310F" w:rsidRPr="009731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3975C" w14:textId="77777777" w:rsidR="00DF4B13" w:rsidRDefault="00DF4B13" w:rsidP="00706C27">
      <w:r>
        <w:separator/>
      </w:r>
    </w:p>
  </w:endnote>
  <w:endnote w:type="continuationSeparator" w:id="0">
    <w:p w14:paraId="3AC59270" w14:textId="77777777" w:rsidR="00DF4B13" w:rsidRDefault="00DF4B13" w:rsidP="00706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2C18B" w14:textId="77777777" w:rsidR="00DF4B13" w:rsidRDefault="00DF4B13" w:rsidP="00706C27">
      <w:r>
        <w:separator/>
      </w:r>
    </w:p>
  </w:footnote>
  <w:footnote w:type="continuationSeparator" w:id="0">
    <w:p w14:paraId="3C51BD8B" w14:textId="77777777" w:rsidR="00DF4B13" w:rsidRDefault="00DF4B13" w:rsidP="00706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9F91C"/>
    <w:multiLevelType w:val="singleLevel"/>
    <w:tmpl w:val="45D9F91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D4663"/>
    <w:rsid w:val="00693CF8"/>
    <w:rsid w:val="00706C27"/>
    <w:rsid w:val="0097310F"/>
    <w:rsid w:val="009D4663"/>
    <w:rsid w:val="00BF347A"/>
    <w:rsid w:val="00D07A9A"/>
    <w:rsid w:val="00DF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B4C73"/>
  <w15:chartTrackingRefBased/>
  <w15:docId w15:val="{202520E1-53CB-408E-B9F5-2EEAFB6B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C2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97310F"/>
    <w:pPr>
      <w:keepNext/>
      <w:keepLines/>
      <w:spacing w:before="340" w:after="330" w:line="578" w:lineRule="auto"/>
      <w:outlineLvl w:val="0"/>
    </w:pPr>
    <w:rPr>
      <w:b/>
      <w:bCs/>
      <w:kern w:val="44"/>
      <w:sz w:val="44"/>
      <w:szCs w:val="44"/>
    </w:rPr>
  </w:style>
  <w:style w:type="paragraph" w:styleId="2">
    <w:name w:val="heading 2"/>
    <w:basedOn w:val="a"/>
    <w:next w:val="a"/>
    <w:link w:val="20"/>
    <w:qFormat/>
    <w:rsid w:val="00706C27"/>
    <w:pPr>
      <w:keepNext/>
      <w:keepLines/>
      <w:spacing w:before="260" w:after="260" w:line="415" w:lineRule="auto"/>
      <w:jc w:val="left"/>
      <w:outlineLvl w:val="1"/>
    </w:pPr>
    <w:rPr>
      <w:rFonts w:ascii="Arial" w:eastAsia="黑体"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编程步骤"/>
    <w:basedOn w:val="a"/>
    <w:link w:val="Char"/>
    <w:uiPriority w:val="99"/>
    <w:qFormat/>
    <w:rsid w:val="00D07A9A"/>
    <w:pPr>
      <w:shd w:val="clear" w:color="auto" w:fill="E0E0E0"/>
      <w:adjustRightInd w:val="0"/>
      <w:snapToGrid w:val="0"/>
      <w:spacing w:line="260" w:lineRule="atLeast"/>
      <w:ind w:leftChars="200" w:left="420"/>
    </w:pPr>
    <w:rPr>
      <w:rFonts w:ascii="Arial" w:eastAsia="黑体" w:hAnsi="Arial" w:cs="Arial"/>
      <w:kern w:val="0"/>
      <w:sz w:val="18"/>
      <w:szCs w:val="18"/>
    </w:rPr>
  </w:style>
  <w:style w:type="character" w:customStyle="1" w:styleId="Char">
    <w:name w:val="编程步骤 Char"/>
    <w:link w:val="a3"/>
    <w:uiPriority w:val="99"/>
    <w:rsid w:val="00D07A9A"/>
    <w:rPr>
      <w:rFonts w:ascii="Arial" w:eastAsia="黑体" w:hAnsi="Arial" w:cs="Arial"/>
      <w:kern w:val="0"/>
      <w:sz w:val="18"/>
      <w:szCs w:val="18"/>
      <w:shd w:val="clear" w:color="auto" w:fill="E0E0E0"/>
    </w:rPr>
  </w:style>
  <w:style w:type="paragraph" w:customStyle="1" w:styleId="a4">
    <w:name w:val="表格"/>
    <w:basedOn w:val="a"/>
    <w:link w:val="Char0"/>
    <w:qFormat/>
    <w:rsid w:val="00D07A9A"/>
    <w:pPr>
      <w:autoSpaceDE w:val="0"/>
      <w:autoSpaceDN w:val="0"/>
      <w:adjustRightInd w:val="0"/>
      <w:snapToGrid w:val="0"/>
      <w:spacing w:line="220" w:lineRule="atLeast"/>
      <w:jc w:val="left"/>
    </w:pPr>
    <w:rPr>
      <w:kern w:val="0"/>
      <w:sz w:val="18"/>
      <w:szCs w:val="21"/>
    </w:rPr>
  </w:style>
  <w:style w:type="character" w:customStyle="1" w:styleId="Char0">
    <w:name w:val="表格 Char"/>
    <w:link w:val="a4"/>
    <w:rsid w:val="00D07A9A"/>
    <w:rPr>
      <w:rFonts w:ascii="Times New Roman" w:eastAsia="宋体" w:hAnsi="Times New Roman" w:cs="Times New Roman"/>
      <w:kern w:val="0"/>
      <w:sz w:val="18"/>
      <w:szCs w:val="21"/>
    </w:rPr>
  </w:style>
  <w:style w:type="paragraph" w:customStyle="1" w:styleId="a5">
    <w:name w:val="表头"/>
    <w:basedOn w:val="a"/>
    <w:link w:val="Char1"/>
    <w:qFormat/>
    <w:rsid w:val="00D07A9A"/>
    <w:pPr>
      <w:autoSpaceDE w:val="0"/>
      <w:adjustRightInd w:val="0"/>
      <w:spacing w:before="120" w:after="120" w:line="320" w:lineRule="atLeast"/>
      <w:jc w:val="center"/>
    </w:pPr>
    <w:rPr>
      <w:rFonts w:ascii="Arial" w:eastAsia="黑体" w:hAnsi="Arial"/>
      <w:kern w:val="0"/>
      <w:sz w:val="18"/>
      <w:szCs w:val="20"/>
    </w:rPr>
  </w:style>
  <w:style w:type="character" w:customStyle="1" w:styleId="Char1">
    <w:name w:val="表头 Char"/>
    <w:link w:val="a5"/>
    <w:rsid w:val="00D07A9A"/>
    <w:rPr>
      <w:rFonts w:ascii="Arial" w:eastAsia="黑体" w:hAnsi="Arial" w:cs="Times New Roman"/>
      <w:kern w:val="0"/>
      <w:sz w:val="18"/>
      <w:szCs w:val="20"/>
    </w:rPr>
  </w:style>
  <w:style w:type="paragraph" w:styleId="a6">
    <w:name w:val="header"/>
    <w:basedOn w:val="a"/>
    <w:link w:val="a7"/>
    <w:uiPriority w:val="99"/>
    <w:unhideWhenUsed/>
    <w:rsid w:val="00706C2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06C27"/>
    <w:rPr>
      <w:sz w:val="18"/>
      <w:szCs w:val="18"/>
    </w:rPr>
  </w:style>
  <w:style w:type="paragraph" w:styleId="a8">
    <w:name w:val="footer"/>
    <w:basedOn w:val="a"/>
    <w:link w:val="a9"/>
    <w:uiPriority w:val="99"/>
    <w:unhideWhenUsed/>
    <w:rsid w:val="00706C27"/>
    <w:pPr>
      <w:tabs>
        <w:tab w:val="center" w:pos="4153"/>
        <w:tab w:val="right" w:pos="8306"/>
      </w:tabs>
      <w:snapToGrid w:val="0"/>
      <w:jc w:val="left"/>
    </w:pPr>
    <w:rPr>
      <w:sz w:val="18"/>
      <w:szCs w:val="18"/>
    </w:rPr>
  </w:style>
  <w:style w:type="character" w:customStyle="1" w:styleId="a9">
    <w:name w:val="页脚 字符"/>
    <w:basedOn w:val="a0"/>
    <w:link w:val="a8"/>
    <w:uiPriority w:val="99"/>
    <w:rsid w:val="00706C27"/>
    <w:rPr>
      <w:sz w:val="18"/>
      <w:szCs w:val="18"/>
    </w:rPr>
  </w:style>
  <w:style w:type="character" w:customStyle="1" w:styleId="20">
    <w:name w:val="标题 2 字符"/>
    <w:basedOn w:val="a0"/>
    <w:link w:val="2"/>
    <w:rsid w:val="00706C27"/>
    <w:rPr>
      <w:rFonts w:ascii="Arial" w:eastAsia="黑体" w:hAnsi="Arial" w:cs="Times New Roman"/>
      <w:b/>
      <w:bCs/>
      <w:sz w:val="28"/>
      <w:szCs w:val="32"/>
    </w:rPr>
  </w:style>
  <w:style w:type="character" w:customStyle="1" w:styleId="10">
    <w:name w:val="标题 1 字符"/>
    <w:basedOn w:val="a0"/>
    <w:link w:val="1"/>
    <w:uiPriority w:val="9"/>
    <w:rsid w:val="0097310F"/>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clever .</dc:creator>
  <cp:keywords/>
  <dc:description/>
  <cp:lastModifiedBy>clever .</cp:lastModifiedBy>
  <cp:revision>3</cp:revision>
  <dcterms:created xsi:type="dcterms:W3CDTF">2021-05-04T09:24:00Z</dcterms:created>
  <dcterms:modified xsi:type="dcterms:W3CDTF">2021-05-04T09:57:00Z</dcterms:modified>
</cp:coreProperties>
</file>