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121" w:rsidRPr="00616782" w:rsidRDefault="00616782" w:rsidP="00616782">
      <w:pPr>
        <w:spacing w:after="0"/>
        <w:jc w:val="center"/>
        <w:rPr>
          <w:b/>
        </w:rPr>
      </w:pPr>
      <w:r w:rsidRPr="00616782">
        <w:rPr>
          <w:b/>
        </w:rPr>
        <w:t>CPS 450</w:t>
      </w:r>
    </w:p>
    <w:p w:rsidR="00616782" w:rsidRPr="00616782" w:rsidRDefault="00616782" w:rsidP="00616782">
      <w:pPr>
        <w:spacing w:after="0"/>
        <w:jc w:val="center"/>
        <w:rPr>
          <w:b/>
        </w:rPr>
      </w:pPr>
      <w:r w:rsidRPr="00616782">
        <w:rPr>
          <w:b/>
        </w:rPr>
        <w:t>Spring 2017</w:t>
      </w:r>
    </w:p>
    <w:p w:rsidR="00616782" w:rsidRPr="00616782" w:rsidRDefault="00616782" w:rsidP="00616782">
      <w:pPr>
        <w:spacing w:after="0"/>
        <w:jc w:val="center"/>
        <w:rPr>
          <w:b/>
        </w:rPr>
      </w:pPr>
      <w:r w:rsidRPr="00616782">
        <w:rPr>
          <w:b/>
        </w:rPr>
        <w:t>Flex and YACC – RPN Calculator</w:t>
      </w:r>
    </w:p>
    <w:p w:rsidR="00616782" w:rsidRDefault="00616782" w:rsidP="00616782">
      <w:pPr>
        <w:jc w:val="center"/>
      </w:pPr>
    </w:p>
    <w:p w:rsidR="00616782" w:rsidRDefault="00616782" w:rsidP="00616782">
      <w:r>
        <w:t>Your assignment is to use Flex and YACC to develop a simple RPN (reverse polish notation) calculator. RPN was popular in HP calculators in the 70s and 80s, partly because it removed ambiguities in calculations and the need for parentheses. Your calculator must support addition, subtraction, multiplication and division. Use the simple cal</w:t>
      </w:r>
      <w:bookmarkStart w:id="0" w:name="_GoBack"/>
      <w:bookmarkEnd w:id="0"/>
      <w:r>
        <w:t xml:space="preserve">culator example shown in class (and on </w:t>
      </w:r>
      <w:proofErr w:type="spellStart"/>
      <w:r>
        <w:t>BlackBoard</w:t>
      </w:r>
      <w:proofErr w:type="spellEnd"/>
      <w:r>
        <w:t xml:space="preserve"> as Ex 5) as a guide.  Your Flex and YACC files are due on </w:t>
      </w:r>
      <w:proofErr w:type="spellStart"/>
      <w:r>
        <w:t>BlackBoard</w:t>
      </w:r>
      <w:proofErr w:type="spellEnd"/>
      <w:r>
        <w:t xml:space="preserve"> by Monday, Feb. 13, 2017 at 11:59pm, although it is strongly suggested you finish it prior to the exam Monday.</w:t>
      </w:r>
    </w:p>
    <w:p w:rsidR="00616782" w:rsidRDefault="00616782" w:rsidP="00616782"/>
    <w:p w:rsidR="00616782" w:rsidRPr="00616782" w:rsidRDefault="00616782" w:rsidP="00616782">
      <w:pPr>
        <w:rPr>
          <w:b/>
          <w:u w:val="single"/>
        </w:rPr>
      </w:pPr>
      <w:r>
        <w:rPr>
          <w:b/>
          <w:u w:val="single"/>
        </w:rPr>
        <w:t>Example</w:t>
      </w:r>
    </w:p>
    <w:p w:rsidR="00616782" w:rsidRDefault="00616782" w:rsidP="00616782">
      <w:r w:rsidRPr="00616782">
        <w:rPr>
          <w:rFonts w:ascii="Courier New" w:hAnsi="Courier New" w:cs="Courier New"/>
        </w:rPr>
        <w:t>3 4 – 5 *</w:t>
      </w:r>
      <w:r>
        <w:t xml:space="preserve"> &lt;- Input</w:t>
      </w:r>
    </w:p>
    <w:p w:rsidR="00616782" w:rsidRDefault="00616782" w:rsidP="00616782">
      <w:r w:rsidRPr="00616782">
        <w:rPr>
          <w:rFonts w:ascii="Courier New" w:hAnsi="Courier New" w:cs="Courier New"/>
        </w:rPr>
        <w:t>-5</w:t>
      </w:r>
      <w:r>
        <w:t xml:space="preserve"> &lt;- Output</w:t>
      </w:r>
    </w:p>
    <w:p w:rsidR="00616782" w:rsidRDefault="00616782" w:rsidP="00616782"/>
    <w:sectPr w:rsidR="00616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782"/>
    <w:rsid w:val="00616782"/>
    <w:rsid w:val="007C5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C5BE2"/>
  <w15:chartTrackingRefBased/>
  <w15:docId w15:val="{37EF7849-23DC-4F72-9ECA-41C90D7FF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98</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Central Michigan University</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Kinnicutt, Patrick G</dc:creator>
  <cp:keywords/>
  <dc:description/>
  <cp:lastModifiedBy>Kinnicutt, Patrick G</cp:lastModifiedBy>
  <cp:revision>1</cp:revision>
  <dcterms:created xsi:type="dcterms:W3CDTF">2017-02-06T14:33:00Z</dcterms:created>
  <dcterms:modified xsi:type="dcterms:W3CDTF">2017-02-06T14:43:00Z</dcterms:modified>
</cp:coreProperties>
</file>