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Uses  </w:t>
      </w:r>
      <w:r>
        <w:rPr>
          <w:rFonts w:hint="eastAsia"/>
          <w:color w:val="0070C0"/>
          <w:lang w:val="en-US" w:eastAsia="zh-CN"/>
        </w:rPr>
        <w:t>ADODB, ActiveX</w:t>
      </w:r>
    </w:p>
    <w:p>
      <w:pPr>
        <w:rPr>
          <w:rFonts w:hint="eastAsia"/>
        </w:rPr>
      </w:pPr>
    </w:p>
    <w:p>
      <w:pPr>
        <w:rPr>
          <w:rFonts w:hint="eastAsia" w:eastAsiaTheme="minor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//上传数据</w:t>
      </w:r>
    </w:p>
    <w:p>
      <w:pPr>
        <w:rPr>
          <w:rFonts w:hint="eastAsia"/>
        </w:rPr>
      </w:pPr>
      <w:r>
        <w:rPr>
          <w:rFonts w:hint="eastAsia"/>
        </w:rPr>
        <w:t>function TClsDevice.UploadProcessData: Boolean;</w:t>
      </w:r>
    </w:p>
    <w:p>
      <w:pPr>
        <w:rPr>
          <w:rFonts w:hint="eastAsia"/>
        </w:rPr>
      </w:pPr>
      <w:r>
        <w:rPr>
          <w:rFonts w:hint="eastAsia"/>
        </w:rPr>
        <w:t>var</w:t>
      </w:r>
    </w:p>
    <w:p>
      <w:pPr>
        <w:rPr>
          <w:rFonts w:hint="eastAsia"/>
        </w:rPr>
      </w:pPr>
      <w:r>
        <w:rPr>
          <w:rFonts w:hint="eastAsia"/>
        </w:rPr>
        <w:t xml:space="preserve">  i, iTrayID, iChanID, lStepID: Integer;</w:t>
      </w:r>
    </w:p>
    <w:p>
      <w:pPr>
        <w:rPr>
          <w:rFonts w:hint="eastAsia"/>
        </w:rPr>
      </w:pPr>
      <w:r>
        <w:rPr>
          <w:rFonts w:hint="eastAsia"/>
        </w:rPr>
        <w:t xml:space="preserve">  ip,database,user,pass, lFile: string;</w:t>
      </w:r>
    </w:p>
    <w:p>
      <w:pPr>
        <w:rPr>
          <w:rFonts w:hint="eastAsia"/>
        </w:rPr>
      </w:pPr>
      <w:r>
        <w:rPr>
          <w:rFonts w:hint="eastAsia"/>
        </w:rPr>
        <w:t xml:space="preserve">  qry: TADOQuery;</w:t>
      </w:r>
    </w:p>
    <w:p>
      <w:pPr>
        <w:rPr>
          <w:rFonts w:hint="eastAsia"/>
        </w:rPr>
      </w:pPr>
      <w:r>
        <w:rPr>
          <w:rFonts w:hint="eastAsia"/>
        </w:rPr>
        <w:t xml:space="preserve">  lRlt: Integer;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 xml:space="preserve">  Result:= True;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ip:= string(GSystemParam.DBServer.IP);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70C0"/>
          <w:lang w:val="en-US" w:eastAsia="zh-CN"/>
        </w:rPr>
        <w:t>//服务器ip（或名称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database:= string(GSystemParam.DBServer.Database);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70C0"/>
          <w:lang w:val="en-US" w:eastAsia="zh-CN"/>
        </w:rPr>
        <w:t>//数据库名</w:t>
      </w:r>
    </w:p>
    <w:p>
      <w:pPr>
        <w:rPr>
          <w:rFonts w:hint="default" w:eastAsiaTheme="minorEastAsia"/>
          <w:color w:val="0070C0"/>
          <w:lang w:val="en-US" w:eastAsia="zh-CN"/>
        </w:rPr>
      </w:pPr>
      <w:r>
        <w:rPr>
          <w:rFonts w:hint="eastAsia"/>
        </w:rPr>
        <w:t xml:space="preserve">  user:= string(GSystemParam.DBServer.User);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70C0"/>
          <w:lang w:val="en-US" w:eastAsia="zh-CN"/>
        </w:rPr>
        <w:t>// 用户名</w:t>
      </w:r>
    </w:p>
    <w:p>
      <w:pPr>
        <w:rPr>
          <w:rFonts w:hint="default" w:eastAsiaTheme="minorEastAsia"/>
          <w:color w:val="0070C0"/>
          <w:lang w:val="en-US" w:eastAsia="zh-CN"/>
        </w:rPr>
      </w:pPr>
      <w:r>
        <w:rPr>
          <w:rFonts w:hint="eastAsia"/>
        </w:rPr>
        <w:t xml:space="preserve">  pass:= string(GSystemParam.DBServer.Pass);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70C0"/>
          <w:lang w:val="en-US" w:eastAsia="zh-CN"/>
        </w:rPr>
        <w:t>//密码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color w:val="0070C0"/>
        </w:rPr>
        <w:t>CoInitialize(nil);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color w:val="0070C0"/>
        </w:rPr>
        <w:t>qry:= TADOQuery.Create(nil);</w:t>
      </w:r>
    </w:p>
    <w:p>
      <w:pPr>
        <w:rPr>
          <w:rFonts w:hint="eastAsia"/>
        </w:rPr>
      </w:pPr>
      <w:r>
        <w:rPr>
          <w:rFonts w:hint="eastAsia"/>
        </w:rPr>
        <w:t xml:space="preserve">  try</w:t>
      </w:r>
    </w:p>
    <w:p>
      <w:pPr>
        <w:rPr>
          <w:rFonts w:hint="eastAsia"/>
        </w:rPr>
      </w:pPr>
      <w:r>
        <w:rPr>
          <w:rFonts w:hint="eastAsia"/>
        </w:rPr>
        <w:t xml:space="preserve">    try</w:t>
      </w:r>
    </w:p>
    <w:p>
      <w:pPr>
        <w:rPr>
          <w:rFonts w:hint="eastAsia"/>
        </w:rPr>
      </w:pPr>
      <w:r>
        <w:rPr>
          <w:rFonts w:hint="eastAsia"/>
        </w:rPr>
        <w:t xml:space="preserve">      if not </w:t>
      </w:r>
      <w:r>
        <w:rPr>
          <w:rFonts w:hint="eastAsia"/>
          <w:color w:val="0070C0"/>
        </w:rPr>
        <w:t>SQLDataTest(ip,database,user,pass)</w:t>
      </w:r>
      <w:r>
        <w:rPr>
          <w:rFonts w:hint="eastAsia"/>
        </w:rPr>
        <w:t xml:space="preserve"> then      </w:t>
      </w:r>
      <w:r>
        <w:rPr>
          <w:rFonts w:hint="eastAsia"/>
          <w:color w:val="0070C0"/>
        </w:rPr>
        <w:t>//连接检测</w:t>
      </w:r>
    </w:p>
    <w:p>
      <w:pPr>
        <w:rPr>
          <w:rFonts w:hint="eastAsia"/>
        </w:rPr>
      </w:pPr>
      <w:r>
        <w:rPr>
          <w:rFonts w:hint="eastAsia"/>
        </w:rPr>
        <w:t xml:space="preserve">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Result:=False;</w:t>
      </w:r>
    </w:p>
    <w:p>
      <w:pPr>
        <w:rPr>
          <w:rFonts w:hint="eastAsia"/>
        </w:rPr>
      </w:pPr>
      <w:r>
        <w:rPr>
          <w:rFonts w:hint="eastAsia"/>
        </w:rPr>
        <w:t xml:space="preserve">        AppendLog('数据库连接异常', etWarnning, True);</w:t>
      </w:r>
    </w:p>
    <w:p>
      <w:pPr>
        <w:rPr>
          <w:rFonts w:hint="eastAsia"/>
        </w:rPr>
      </w:pPr>
      <w:r>
        <w:rPr>
          <w:rFonts w:hint="eastAsia"/>
        </w:rPr>
        <w:t xml:space="preserve">        Exit;</w:t>
      </w:r>
    </w:p>
    <w:p>
      <w:pPr>
        <w:rPr>
          <w:rFonts w:hint="eastAsia"/>
        </w:rPr>
      </w:pPr>
      <w:r>
        <w:rPr>
          <w:rFonts w:hint="eastAsia"/>
        </w:rPr>
        <w:t xml:space="preserve">      end;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for i:= 1 to C_MAX_CELL_CNT_PER_DEV do</w:t>
      </w:r>
    </w:p>
    <w:p>
      <w:pPr>
        <w:rPr>
          <w:rFonts w:hint="eastAsia"/>
        </w:rPr>
      </w:pPr>
      <w:r>
        <w:rPr>
          <w:rFonts w:hint="eastAsia"/>
        </w:rPr>
        <w:t xml:space="preserve">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ConvertIDToTrayID(iTrayID, iChanID, i, C_DeviceType.dtCellCountPerTray);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Trim(FTrays[iTrayID-1].TrayBarCode.CellCodes[iChanID]) = '' then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with </w:t>
      </w:r>
      <w:r>
        <w:rPr>
          <w:rFonts w:hint="eastAsia"/>
          <w:color w:val="0070C0"/>
        </w:rPr>
        <w:t>qry</w:t>
      </w:r>
      <w:r>
        <w:rPr>
          <w:rFonts w:hint="eastAsia"/>
        </w:rPr>
        <w:t>, FTrays[iTrayID-1].TrayChannelDetailDatas[iChanID] do</w:t>
      </w:r>
    </w:p>
    <w:p>
      <w:pPr>
        <w:rPr>
          <w:rFonts w:hint="eastAsia"/>
        </w:rPr>
      </w:pPr>
      <w:r>
        <w:rPr>
          <w:rFonts w:hint="eastAsia"/>
        </w:rPr>
        <w:t xml:space="preserve">  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  Close;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  <w:color w:val="0070C0"/>
        </w:rPr>
        <w:t>ConnectionString</w:t>
      </w:r>
      <w:r>
        <w:rPr>
          <w:rFonts w:hint="eastAsia"/>
        </w:rPr>
        <w:t>:= Format(</w:t>
      </w:r>
      <w:r>
        <w:rPr>
          <w:rFonts w:hint="eastAsia"/>
          <w:color w:val="0070C0"/>
        </w:rPr>
        <w:t>C_SQL_CONN_STR</w:t>
      </w:r>
      <w:r>
        <w:rPr>
          <w:rFonts w:hint="eastAsia"/>
        </w:rPr>
        <w:t>,[pass,user,database,ip]);</w:t>
      </w:r>
      <w:r>
        <w:commentReference w:id="0"/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  <w:color w:val="0070C0"/>
        </w:rPr>
        <w:t>CommandTimeout</w:t>
      </w:r>
      <w:r>
        <w:rPr>
          <w:rFonts w:hint="eastAsia"/>
        </w:rPr>
        <w:t>:= 15;</w:t>
      </w:r>
      <w:r>
        <w:commentReference w:id="1"/>
      </w:r>
    </w:p>
    <w:p>
      <w:pPr>
        <w:rPr>
          <w:rFonts w:hint="eastAsia"/>
        </w:rPr>
      </w:pPr>
      <w:r>
        <w:rPr>
          <w:rFonts w:hint="eastAsia"/>
        </w:rPr>
        <w:t xml:space="preserve">          SQL.Clear;</w:t>
      </w:r>
    </w:p>
    <w:p>
      <w:pPr>
        <w:rPr>
          <w:rFonts w:hint="eastAsia"/>
        </w:rPr>
      </w:pPr>
      <w:r>
        <w:rPr>
          <w:rFonts w:hint="eastAsia"/>
        </w:rPr>
        <w:t xml:space="preserve">          SQL.Add(</w:t>
      </w:r>
      <w:r>
        <w:rPr>
          <w:rFonts w:hint="eastAsia"/>
          <w:color w:val="0070C0"/>
        </w:rPr>
        <w:t>'exec UpdateFormationRecord</w:t>
      </w:r>
      <w:r>
        <w:rPr>
          <w:rFonts w:hint="eastAsia"/>
        </w:rPr>
        <w:t xml:space="preserve"> </w:t>
      </w:r>
      <w:r>
        <w:commentReference w:id="2"/>
      </w:r>
      <w:r>
        <w:rPr>
          <w:rFonts w:hint="eastAsia"/>
        </w:rPr>
        <w:t>:BarcodeNum,:EquipmentID,:ChamberID,:ChannelID,:StepNum,:StepProcess,:Voltage,:Current,:Capacity,'+</w:t>
      </w:r>
    </w:p>
    <w:p>
      <w:pPr>
        <w:rPr>
          <w:rFonts w:hint="eastAsia"/>
        </w:rPr>
      </w:pPr>
      <w:r>
        <w:rPr>
          <w:rFonts w:hint="eastAsia"/>
        </w:rPr>
        <w:t xml:space="preserve">          ':Energy,:StepTime,:FlowTime,:CaptureTime,:Alarm,:Temperature,:PressForce,:CycleNum,:LineVoltage');</w:t>
      </w:r>
    </w:p>
    <w:p>
      <w:pPr>
        <w:rPr>
          <w:rFonts w:hint="eastAsia"/>
        </w:rPr>
      </w:pPr>
      <w:r>
        <w:rPr>
          <w:rFonts w:hint="eastAsia"/>
        </w:rPr>
        <w:t xml:space="preserve">          Parameters.ParamByName('BarcodeNum').Value := Trim(GetTray(iTrayID)^.TrayBarCode.CellCodes[iChanID]);</w:t>
      </w:r>
    </w:p>
    <w:p>
      <w:pPr>
        <w:rPr>
          <w:rFonts w:hint="eastAsia"/>
        </w:rPr>
      </w:pPr>
      <w:r>
        <w:rPr>
          <w:rFonts w:hint="eastAsia"/>
        </w:rPr>
        <w:t xml:space="preserve">          Parameters.ParamByName('EquipmentID').Value := 'Formation001';</w:t>
      </w:r>
    </w:p>
    <w:p>
      <w:pPr>
        <w:rPr>
          <w:rFonts w:hint="eastAsia"/>
        </w:rPr>
      </w:pPr>
      <w:r>
        <w:rPr>
          <w:rFonts w:hint="eastAsia"/>
        </w:rPr>
        <w:t xml:space="preserve">          Parameters.ParamByName('ChamberID').Value := IntToStr(FDeviceID);</w:t>
      </w:r>
    </w:p>
    <w:p>
      <w:pPr>
        <w:rPr>
          <w:rFonts w:hint="eastAsia"/>
        </w:rPr>
      </w:pPr>
      <w:r>
        <w:rPr>
          <w:rFonts w:hint="eastAsia"/>
        </w:rPr>
        <w:t xml:space="preserve">          Parameters.ParamByName('ChannelID').Value := IntToStr(i);</w:t>
      </w:r>
    </w:p>
    <w:p>
      <w:pPr>
        <w:rPr>
          <w:rFonts w:hint="eastAsia"/>
        </w:rPr>
      </w:pPr>
      <w:r>
        <w:rPr>
          <w:rFonts w:hint="eastAsia"/>
        </w:rPr>
        <w:t xml:space="preserve">          Parameters.ParamByName('StepNum').Value := IntToStr(ddStepNo);</w:t>
      </w:r>
    </w:p>
    <w:p>
      <w:pPr>
        <w:rPr>
          <w:rFonts w:hint="eastAsia"/>
        </w:rPr>
      </w:pPr>
      <w:r>
        <w:rPr>
          <w:rFonts w:hint="eastAsia"/>
        </w:rPr>
        <w:t xml:space="preserve">          Parameters.ParamByName('StepProcess').Value := GetStepStatusByValueEn(ddStepStatus);</w:t>
      </w:r>
    </w:p>
    <w:p>
      <w:pPr>
        <w:rPr>
          <w:rFonts w:hint="eastAsia"/>
        </w:rPr>
      </w:pPr>
      <w:r>
        <w:rPr>
          <w:rFonts w:hint="eastAsia"/>
        </w:rPr>
        <w:t xml:space="preserve">          Parameters.ParamByName('Voltage').Value := FloatToStr(ddVoltage);</w:t>
      </w:r>
    </w:p>
    <w:p>
      <w:pPr>
        <w:rPr>
          <w:rFonts w:hint="eastAsia"/>
        </w:rPr>
      </w:pPr>
      <w:r>
        <w:rPr>
          <w:rFonts w:hint="eastAsia"/>
        </w:rPr>
        <w:t xml:space="preserve">          Parameters.ParamByName('Current').Value := FloatToStr(ddCurrent);</w:t>
      </w:r>
    </w:p>
    <w:p>
      <w:pPr>
        <w:rPr>
          <w:rFonts w:hint="eastAsia"/>
        </w:rPr>
      </w:pPr>
      <w:r>
        <w:rPr>
          <w:rFonts w:hint="eastAsia"/>
        </w:rPr>
        <w:t xml:space="preserve">          Parameters.ParamByName('Capacity').Value := FloatToStr(ddCapacity);</w:t>
      </w:r>
    </w:p>
    <w:p>
      <w:pPr>
        <w:rPr>
          <w:rFonts w:hint="eastAsia"/>
        </w:rPr>
      </w:pPr>
      <w:r>
        <w:rPr>
          <w:rFonts w:hint="eastAsia"/>
        </w:rPr>
        <w:t xml:space="preserve">          Parameters.ParamByName('Energy').Value := FloatToStr(ddEnergy);</w:t>
      </w:r>
    </w:p>
    <w:p>
      <w:pPr>
        <w:rPr>
          <w:rFonts w:hint="eastAsia"/>
        </w:rPr>
      </w:pPr>
      <w:r>
        <w:rPr>
          <w:rFonts w:hint="eastAsia"/>
        </w:rPr>
        <w:t xml:space="preserve">          Parameters.ParamByName('StepTime').Value := MSecondToTimeFormat(ddStepTime);</w:t>
      </w:r>
    </w:p>
    <w:p>
      <w:pPr>
        <w:rPr>
          <w:rFonts w:hint="eastAsia"/>
        </w:rPr>
      </w:pPr>
      <w:r>
        <w:rPr>
          <w:rFonts w:hint="eastAsia"/>
        </w:rPr>
        <w:t xml:space="preserve">          Parameters.ParamByName('FlowTime').Value := MSecondToTimeFormat(ddScheduleTime);</w:t>
      </w:r>
    </w:p>
    <w:p>
      <w:pPr>
        <w:rPr>
          <w:rFonts w:hint="eastAsia"/>
        </w:rPr>
      </w:pPr>
      <w:r>
        <w:rPr>
          <w:rFonts w:hint="eastAsia"/>
        </w:rPr>
        <w:t xml:space="preserve">          Parameters.ParamByName('CaptureTime').Value := FormatDateTime('yyyy-MM-dd hh:mm:ss', ddTestTime);</w:t>
      </w:r>
    </w:p>
    <w:p>
      <w:pPr>
        <w:rPr>
          <w:rFonts w:hint="eastAsia"/>
        </w:rPr>
      </w:pPr>
      <w:r>
        <w:rPr>
          <w:rFonts w:hint="eastAsia"/>
        </w:rPr>
        <w:t xml:space="preserve">          Parameters.ParamByName('Alarm').Value := IntToStr(ddChanInfo);</w:t>
      </w:r>
    </w:p>
    <w:p>
      <w:pPr>
        <w:rPr>
          <w:rFonts w:hint="eastAsia"/>
        </w:rPr>
      </w:pPr>
      <w:r>
        <w:rPr>
          <w:rFonts w:hint="eastAsia"/>
        </w:rPr>
        <w:t xml:space="preserve">          Parameters.ParamByName('Temperature').Value := FloatToStr(ddT);</w:t>
      </w:r>
    </w:p>
    <w:p>
      <w:pPr>
        <w:rPr>
          <w:rFonts w:hint="eastAsia"/>
        </w:rPr>
      </w:pPr>
      <w:r>
        <w:rPr>
          <w:rFonts w:hint="eastAsia"/>
        </w:rPr>
        <w:t xml:space="preserve">          Parameters.ParamByName('PressForce').Value := FloatToStr(ddPressure);</w:t>
      </w:r>
    </w:p>
    <w:p>
      <w:pPr>
        <w:rPr>
          <w:rFonts w:hint="eastAsia"/>
        </w:rPr>
      </w:pPr>
      <w:r>
        <w:rPr>
          <w:rFonts w:hint="eastAsia"/>
        </w:rPr>
        <w:t xml:space="preserve">          Parameters.ParamByName('CycleNum').Value := IntToStr(ddCycleNo);</w:t>
      </w:r>
    </w:p>
    <w:p>
      <w:pPr>
        <w:rPr>
          <w:rFonts w:hint="eastAsia"/>
        </w:rPr>
      </w:pPr>
      <w:r>
        <w:rPr>
          <w:rFonts w:hint="eastAsia"/>
        </w:rPr>
        <w:t xml:space="preserve">          Parameters.ParamByName('LineVoltage').Value := FloatToStr(ddVoltage_I);</w:t>
      </w:r>
    </w:p>
    <w:p>
      <w:pPr>
        <w:rPr>
          <w:rFonts w:hint="eastAsia"/>
        </w:rPr>
      </w:pPr>
      <w:r>
        <w:rPr>
          <w:rFonts w:hint="eastAsia"/>
        </w:rPr>
        <w:t xml:space="preserve">          Sleep(50);</w:t>
      </w:r>
    </w:p>
    <w:p>
      <w:pPr>
        <w:rPr>
          <w:rFonts w:hint="eastAsia"/>
        </w:rPr>
      </w:pPr>
      <w:r>
        <w:rPr>
          <w:rFonts w:hint="eastAsia"/>
        </w:rPr>
        <w:t xml:space="preserve">          Result:= </w:t>
      </w:r>
      <w:commentRangeStart w:id="3"/>
      <w:r>
        <w:rPr>
          <w:rFonts w:hint="eastAsia"/>
          <w:color w:val="0070C0"/>
        </w:rPr>
        <w:t>ExecSQL</w:t>
      </w:r>
      <w:commentRangeEnd w:id="3"/>
      <w:r>
        <w:commentReference w:id="3"/>
      </w:r>
      <w:r>
        <w:rPr>
          <w:rFonts w:hint="eastAsia"/>
        </w:rPr>
        <w:t xml:space="preserve"> &gt;0;</w:t>
      </w:r>
    </w:p>
    <w:p>
      <w:pPr>
        <w:rPr>
          <w:rFonts w:hint="eastAsia"/>
        </w:rPr>
      </w:pPr>
      <w:r>
        <w:rPr>
          <w:rFonts w:hint="eastAsia"/>
        </w:rPr>
        <w:t xml:space="preserve">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end;</w:t>
      </w:r>
    </w:p>
    <w:p>
      <w:pPr>
        <w:rPr>
          <w:rFonts w:hint="eastAsia"/>
        </w:rPr>
      </w:pPr>
      <w:r>
        <w:rPr>
          <w:rFonts w:hint="eastAsia"/>
        </w:rPr>
        <w:t xml:space="preserve">    except</w:t>
      </w:r>
    </w:p>
    <w:p>
      <w:pPr>
        <w:rPr>
          <w:rFonts w:hint="eastAsia"/>
        </w:rPr>
      </w:pPr>
      <w:r>
        <w:rPr>
          <w:rFonts w:hint="eastAsia"/>
        </w:rPr>
        <w:t xml:space="preserve">      on E: Exception do</w:t>
      </w:r>
    </w:p>
    <w:p>
      <w:pPr>
        <w:rPr>
          <w:rFonts w:hint="eastAsia"/>
        </w:rPr>
      </w:pPr>
      <w:r>
        <w:rPr>
          <w:rFonts w:hint="eastAsia"/>
        </w:rPr>
        <w:t xml:space="preserve">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Result:= False;</w:t>
      </w:r>
    </w:p>
    <w:p>
      <w:pPr>
        <w:rPr>
          <w:rFonts w:hint="eastAsia"/>
        </w:rPr>
      </w:pPr>
      <w:r>
        <w:rPr>
          <w:rFonts w:hint="eastAsia"/>
        </w:rPr>
        <w:t xml:space="preserve">        raise Exception.Create('UploadProcessData ' + E.Message);</w:t>
      </w:r>
    </w:p>
    <w:p>
      <w:pPr>
        <w:rPr>
          <w:rFonts w:hint="eastAsia"/>
        </w:rPr>
      </w:pPr>
      <w:r>
        <w:rPr>
          <w:rFonts w:hint="eastAsia"/>
        </w:rPr>
        <w:t xml:space="preserve">      end;</w:t>
      </w:r>
    </w:p>
    <w:p>
      <w:pPr>
        <w:rPr>
          <w:rFonts w:hint="eastAsia"/>
        </w:rPr>
      </w:pPr>
      <w:r>
        <w:rPr>
          <w:rFonts w:hint="eastAsia"/>
        </w:rPr>
        <w:t xml:space="preserve">    end;</w:t>
      </w:r>
    </w:p>
    <w:p>
      <w:pPr>
        <w:rPr>
          <w:rFonts w:hint="eastAsia"/>
        </w:rPr>
      </w:pPr>
      <w:r>
        <w:rPr>
          <w:rFonts w:hint="eastAsia"/>
        </w:rPr>
        <w:t xml:space="preserve">  finally</w:t>
      </w:r>
    </w:p>
    <w:p>
      <w:pPr>
        <w:rPr>
          <w:rFonts w:hint="eastAsia"/>
        </w:rPr>
      </w:pPr>
      <w:r>
        <w:rPr>
          <w:rFonts w:hint="eastAsia"/>
        </w:rPr>
        <w:t xml:space="preserve">    FreeAndNil(qry);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color w:val="0070C0"/>
        </w:rPr>
        <w:t>CoUninitialize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 xml:space="preserve">  end;</w:t>
      </w:r>
    </w:p>
    <w:p>
      <w:pPr>
        <w:rPr>
          <w:rFonts w:hint="eastAsia"/>
        </w:rPr>
      </w:pPr>
      <w:r>
        <w:rPr>
          <w:rFonts w:hint="eastAsia"/>
        </w:rPr>
        <w:t>end;</w:t>
      </w:r>
    </w:p>
    <w:p>
      <w:pPr>
        <w:rPr>
          <w:rFonts w:hint="eastAsia"/>
        </w:rPr>
      </w:pPr>
    </w:p>
    <w:p>
      <w:pPr>
        <w:rPr>
          <w:rFonts w:hint="default" w:eastAsiaTheme="minor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//数据库连接测试</w:t>
      </w:r>
    </w:p>
    <w:p>
      <w:pPr>
        <w:rPr>
          <w:rFonts w:hint="eastAsia"/>
        </w:rPr>
      </w:pPr>
      <w:r>
        <w:rPr>
          <w:rFonts w:hint="eastAsia"/>
        </w:rPr>
        <w:t xml:space="preserve">function </w:t>
      </w:r>
      <w:r>
        <w:rPr>
          <w:rFonts w:hint="eastAsia"/>
          <w:color w:val="0070C0"/>
        </w:rPr>
        <w:t>SQLDataTest</w:t>
      </w:r>
      <w:r>
        <w:rPr>
          <w:rFonts w:hint="eastAsia"/>
        </w:rPr>
        <w:t>(var ip,database,user,pass: string): Boolean;</w:t>
      </w:r>
    </w:p>
    <w:p>
      <w:pPr>
        <w:rPr>
          <w:rFonts w:hint="eastAsia"/>
        </w:rPr>
      </w:pPr>
      <w:r>
        <w:rPr>
          <w:rFonts w:hint="eastAsia"/>
        </w:rPr>
        <w:t>var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color w:val="0070C0"/>
        </w:rPr>
        <w:t xml:space="preserve"> dmd: TADOConnection;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 xml:space="preserve">  try</w:t>
      </w:r>
    </w:p>
    <w:p>
      <w:pPr>
        <w:rPr>
          <w:rFonts w:hint="eastAsia"/>
        </w:rPr>
      </w:pPr>
      <w:r>
        <w:rPr>
          <w:rFonts w:hint="eastAsia"/>
        </w:rPr>
        <w:t xml:space="preserve">    Result:= False;</w:t>
      </w:r>
    </w:p>
    <w:p>
      <w:pPr>
        <w:rPr>
          <w:rFonts w:hint="eastAsia"/>
        </w:rPr>
      </w:pPr>
      <w:r>
        <w:rPr>
          <w:rFonts w:hint="eastAsia"/>
        </w:rPr>
        <w:t xml:space="preserve">    CoInitialize(nil);</w:t>
      </w:r>
    </w:p>
    <w:p>
      <w:pPr>
        <w:rPr>
          <w:rFonts w:hint="eastAsia"/>
        </w:rPr>
      </w:pPr>
      <w:r>
        <w:rPr>
          <w:rFonts w:hint="eastAsia"/>
        </w:rPr>
        <w:t xml:space="preserve">    dmd:= TADOConnection.Create(nil);</w:t>
      </w:r>
    </w:p>
    <w:p>
      <w:pPr>
        <w:rPr>
          <w:rFonts w:hint="eastAsia"/>
        </w:rPr>
      </w:pPr>
      <w:r>
        <w:rPr>
          <w:rFonts w:hint="eastAsia"/>
        </w:rPr>
        <w:t xml:space="preserve">    try</w:t>
      </w:r>
    </w:p>
    <w:p>
      <w:pPr>
        <w:rPr>
          <w:rFonts w:hint="eastAsia"/>
        </w:rPr>
      </w:pPr>
      <w:r>
        <w:rPr>
          <w:rFonts w:hint="eastAsia"/>
        </w:rPr>
        <w:t xml:space="preserve">      dmd.Connected:=False;</w:t>
      </w:r>
    </w:p>
    <w:p>
      <w:pPr>
        <w:rPr>
          <w:rFonts w:hint="eastAsia"/>
        </w:rPr>
      </w:pPr>
      <w:r>
        <w:rPr>
          <w:rFonts w:hint="eastAsia"/>
        </w:rPr>
        <w:t xml:space="preserve">      dmd.ConnectionString:= Format(</w:t>
      </w:r>
      <w:r>
        <w:rPr>
          <w:rFonts w:hint="eastAsia"/>
          <w:color w:val="0070C0"/>
        </w:rPr>
        <w:t>C_SQL_CONN_STR</w:t>
      </w:r>
      <w:r>
        <w:rPr>
          <w:rFonts w:hint="eastAsia"/>
        </w:rPr>
        <w:t>,[pass,user,database,ip]);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commentRangeStart w:id="4"/>
      <w:r>
        <w:rPr>
          <w:rFonts w:hint="eastAsia"/>
          <w:color w:val="0070C0"/>
        </w:rPr>
        <w:t>dmd.ConnectionTimeout:=1;</w:t>
      </w:r>
      <w:commentRangeEnd w:id="4"/>
      <w:r>
        <w:commentReference w:id="4"/>
      </w:r>
    </w:p>
    <w:p>
      <w:pPr>
        <w:rPr>
          <w:rFonts w:hint="eastAsia"/>
        </w:rPr>
      </w:pPr>
      <w:r>
        <w:rPr>
          <w:rFonts w:hint="eastAsia"/>
        </w:rPr>
        <w:t xml:space="preserve">      dmd.Connected:=True;</w:t>
      </w:r>
    </w:p>
    <w:p>
      <w:pPr>
        <w:rPr>
          <w:rFonts w:hint="eastAsia"/>
        </w:rPr>
      </w:pPr>
      <w:r>
        <w:rPr>
          <w:rFonts w:hint="eastAsia"/>
        </w:rPr>
        <w:t xml:space="preserve">      Result:= True;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except</w:t>
      </w:r>
    </w:p>
    <w:p>
      <w:pPr>
        <w:rPr>
          <w:rFonts w:hint="eastAsia"/>
        </w:rPr>
      </w:pPr>
      <w:r>
        <w:rPr>
          <w:rFonts w:hint="eastAsia"/>
        </w:rPr>
        <w:t xml:space="preserve">      Result:= False;</w:t>
      </w:r>
    </w:p>
    <w:p>
      <w:pPr>
        <w:rPr>
          <w:rFonts w:hint="eastAsia"/>
        </w:rPr>
      </w:pPr>
      <w:r>
        <w:rPr>
          <w:rFonts w:hint="eastAsia"/>
        </w:rPr>
        <w:t xml:space="preserve">    end;</w:t>
      </w:r>
    </w:p>
    <w:p>
      <w:pPr>
        <w:rPr>
          <w:rFonts w:hint="eastAsia"/>
        </w:rPr>
      </w:pPr>
      <w:r>
        <w:rPr>
          <w:rFonts w:hint="eastAsia"/>
        </w:rPr>
        <w:t xml:space="preserve">  finally</w:t>
      </w:r>
    </w:p>
    <w:p>
      <w:pPr>
        <w:rPr>
          <w:rFonts w:hint="eastAsia"/>
        </w:rPr>
      </w:pPr>
      <w:r>
        <w:rPr>
          <w:rFonts w:hint="eastAsia"/>
        </w:rPr>
        <w:t xml:space="preserve">    FreeAndNil(dmd);</w:t>
      </w:r>
    </w:p>
    <w:p>
      <w:pPr>
        <w:rPr>
          <w:rFonts w:hint="eastAsia"/>
        </w:rPr>
      </w:pPr>
      <w:r>
        <w:rPr>
          <w:rFonts w:hint="eastAsia"/>
        </w:rPr>
        <w:t xml:space="preserve">    CoUninitialize;</w:t>
      </w:r>
    </w:p>
    <w:p>
      <w:pPr>
        <w:rPr>
          <w:rFonts w:hint="eastAsia"/>
        </w:rPr>
      </w:pPr>
      <w:r>
        <w:rPr>
          <w:rFonts w:hint="eastAsia"/>
        </w:rPr>
        <w:t xml:space="preserve">  end;</w:t>
      </w:r>
    </w:p>
    <w:p>
      <w:pPr>
        <w:rPr>
          <w:rFonts w:hint="eastAsia"/>
        </w:rPr>
      </w:pPr>
      <w:r>
        <w:rPr>
          <w:rFonts w:hint="eastAsia"/>
        </w:rPr>
        <w:t>end;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color w:val="0070C0"/>
        </w:rPr>
        <w:t xml:space="preserve"> C_SQL_CONN_STR</w:t>
      </w:r>
      <w:r>
        <w:rPr>
          <w:rFonts w:hint="eastAsia"/>
        </w:rPr>
        <w:t xml:space="preserve"> =</w:t>
      </w:r>
      <w:r>
        <w:commentReference w:id="5"/>
      </w:r>
    </w:p>
    <w:p>
      <w:pPr>
        <w:rPr>
          <w:rFonts w:hint="eastAsia"/>
        </w:rPr>
      </w:pPr>
      <w:r>
        <w:rPr>
          <w:rFonts w:hint="eastAsia"/>
        </w:rPr>
        <w:t xml:space="preserve">    'Provider=SQLOLEDB.1;Password=%s;' +         //密码</w:t>
      </w:r>
    </w:p>
    <w:p>
      <w:pPr>
        <w:rPr>
          <w:rFonts w:hint="eastAsia"/>
        </w:rPr>
      </w:pPr>
      <w:r>
        <w:rPr>
          <w:rFonts w:hint="eastAsia"/>
        </w:rPr>
        <w:t xml:space="preserve">    'Persist Security Info=True;User ID=%s;' +   //用户</w:t>
      </w:r>
    </w:p>
    <w:p>
      <w:pPr>
        <w:rPr>
          <w:rFonts w:hint="eastAsia"/>
        </w:rPr>
      </w:pPr>
      <w:r>
        <w:rPr>
          <w:rFonts w:hint="eastAsia"/>
        </w:rPr>
        <w:t xml:space="preserve">    'Initial Catalog=%s;' +                      //数据库</w:t>
      </w:r>
    </w:p>
    <w:p>
      <w:pPr>
        <w:rPr>
          <w:rFonts w:hint="eastAsia"/>
        </w:rPr>
      </w:pPr>
      <w:r>
        <w:rPr>
          <w:rFonts w:hint="eastAsia"/>
        </w:rPr>
        <w:t xml:space="preserve">    'Data Source=%s';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9-11-26T14:58:16Z" w:initials="A">
    <w:p w14:paraId="1265416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这是连接数据库</w:t>
      </w:r>
    </w:p>
  </w:comment>
  <w:comment w:id="1" w:author="Administrator" w:date="2019-11-26T14:57:35Z" w:initials="A">
    <w:p w14:paraId="55AB1BB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这是连接延时15s</w:t>
      </w:r>
    </w:p>
  </w:comment>
  <w:comment w:id="2" w:author="Administrator" w:date="2019-11-26T14:56:53Z" w:initials="A">
    <w:p w14:paraId="742506D0"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这是</w:t>
      </w:r>
      <w:r>
        <w:rPr>
          <w:rFonts w:hint="eastAsia"/>
          <w:lang w:val="en-US" w:eastAsia="zh-CN"/>
        </w:rPr>
        <w:t>DB</w:t>
      </w:r>
      <w:r>
        <w:rPr>
          <w:rFonts w:hint="eastAsia"/>
          <w:lang w:eastAsia="zh-CN"/>
        </w:rPr>
        <w:t>过程函数</w:t>
      </w:r>
    </w:p>
  </w:comment>
  <w:comment w:id="3" w:author="Administrator" w:date="2019-11-26T14:59:21Z" w:initials="A">
    <w:p w14:paraId="1E1D100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这是返回结果等于</w:t>
      </w:r>
      <w:r>
        <w:rPr>
          <w:rFonts w:hint="eastAsia"/>
          <w:lang w:val="en-US" w:eastAsia="zh-CN"/>
        </w:rPr>
        <w:t>0为上传失败</w:t>
      </w:r>
    </w:p>
  </w:comment>
  <w:comment w:id="4" w:author="Administrator" w:date="2019-11-26T15:01:25Z" w:initials="A">
    <w:p w14:paraId="2F6A664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如果是服务器</w:t>
      </w:r>
      <w:r>
        <w:rPr>
          <w:rFonts w:hint="eastAsia"/>
          <w:lang w:val="en-US" w:eastAsia="zh-CN"/>
        </w:rPr>
        <w:t>ip</w:t>
      </w:r>
      <w:r>
        <w:rPr>
          <w:rFonts w:hint="eastAsia"/>
          <w:lang w:eastAsia="zh-CN"/>
        </w:rPr>
        <w:t>错误返回异常需要</w:t>
      </w:r>
      <w:r>
        <w:rPr>
          <w:rFonts w:hint="eastAsia"/>
          <w:lang w:val="en-US" w:eastAsia="zh-CN"/>
        </w:rPr>
        <w:t>5s, 其他错误无延时</w:t>
      </w:r>
    </w:p>
  </w:comment>
  <w:comment w:id="5" w:author="Administrator" w:date="2019-11-26T15:03:19Z" w:initials="A">
    <w:p w14:paraId="7611442F"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连接数据库格式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265416F" w15:done="0"/>
  <w15:commentEx w15:paraId="55AB1BB2" w15:done="0"/>
  <w15:commentEx w15:paraId="742506D0" w15:done="0"/>
  <w15:commentEx w15:paraId="1E1D100A" w15:done="0"/>
  <w15:commentEx w15:paraId="2F6A664F" w15:done="0"/>
  <w15:commentEx w15:paraId="7611442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835B8"/>
    <w:rsid w:val="73A332F5"/>
    <w:rsid w:val="7AEE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Office_11.1.0.8822_F1E327BC-269C-435d-A152-05C5408002CA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2019-11-26T06:51:30Z</dcterms:created>
  <dc:creator>Administrator</dc:creator>
  <cp:lastModifiedBy>Administrator</cp:lastModifiedBy>
  <dcterms:modified xsi:type="dcterms:W3CDTF">2019-11-26T07:03:30Z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2052-11.1.0.8822</vt:lpwstr>
  </property>
</Properties>
</file>