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B025EB" w:rsidRDefault="00BE11F7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PhoneGap Build的使用</w:t>
      </w:r>
    </w:p>
    <w:p w:rsidR="00CA1094" w:rsidRPr="00B025EB" w:rsidRDefault="00CA1094" w:rsidP="00CA109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假设已经写了一个简单的demo页面，现在如何生成一个安装程序并安装到手机中，进行效果预览呢？</w:t>
      </w:r>
    </w:p>
    <w:p w:rsidR="00CA1094" w:rsidRPr="00B025EB" w:rsidRDefault="00CA1094" w:rsidP="00CA109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PhoneGap的官网提供一个buid生成器，利用它可以生成相应的安装程序。地址：https://build.phonegap.com/apps ，需要先登录，然后给应用取一个名字。</w:t>
      </w:r>
    </w:p>
    <w:p w:rsidR="00EF15D4" w:rsidRPr="00B025EB" w:rsidRDefault="00EF15D4" w:rsidP="00CA109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drawing>
          <wp:inline distT="0" distB="0" distL="0" distR="0">
            <wp:extent cx="4763135" cy="3108960"/>
            <wp:effectExtent l="19050" t="0" r="0" b="0"/>
            <wp:docPr id="1" name="图片 1" descr="clip_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_image00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CA109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将打包好的应用程序（zip后缀，就是工程目录assets目录下的www目录）</w:t>
      </w:r>
    </w:p>
    <w:p w:rsidR="00EF15D4" w:rsidRPr="00B025EB" w:rsidRDefault="00EF15D4" w:rsidP="00CA109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drawing>
          <wp:inline distT="0" distB="0" distL="0" distR="0">
            <wp:extent cx="5274310" cy="2675048"/>
            <wp:effectExtent l="19050" t="0" r="2540" b="0"/>
            <wp:docPr id="4" name="图片 4" descr="clip_image002[1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_image002[13]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CA109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然后下载为Android系统生成的apk安装程序。</w:t>
      </w:r>
    </w:p>
    <w:p w:rsidR="00EF15D4" w:rsidRPr="00B025EB" w:rsidRDefault="00EF15D4" w:rsidP="00CA109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154555" cy="548640"/>
            <wp:effectExtent l="19050" t="0" r="0" b="0"/>
            <wp:docPr id="7" name="图片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5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现在开始要安装应用程序了，可以选择91助手或是豌豆荚(很郁闷的是，默认安装在系统盘，如果修改安装路径，安装完成后在桌面生成的快捷方式是不可以点击的----看来别人说它多么好还是不靠谱，自己用用才知道好不好)</w:t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需要确认已经开启了usb debugging</w:t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drawing>
          <wp:inline distT="0" distB="0" distL="0" distR="0">
            <wp:extent cx="5274310" cy="2989541"/>
            <wp:effectExtent l="19050" t="0" r="2540" b="0"/>
            <wp:docPr id="10" name="图片 10" descr="clip_image002[15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_image002[15]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9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714526"/>
            <wp:effectExtent l="19050" t="0" r="2540" b="0"/>
            <wp:docPr id="13" name="图片 13" descr="clip_image002[17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_image002[17]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drawing>
          <wp:inline distT="0" distB="0" distL="0" distR="0">
            <wp:extent cx="5274310" cy="3714526"/>
            <wp:effectExtent l="19050" t="0" r="2540" b="0"/>
            <wp:docPr id="16" name="图片 16" descr="clip_image002[1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_image002[19]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714526"/>
            <wp:effectExtent l="19050" t="0" r="2540" b="0"/>
            <wp:docPr id="19" name="图片 19" descr="clip_image002[2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_image002[21]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drawing>
          <wp:inline distT="0" distB="0" distL="0" distR="0">
            <wp:extent cx="5274310" cy="3707127"/>
            <wp:effectExtent l="19050" t="0" r="2540" b="0"/>
            <wp:docPr id="22" name="图片 22" descr="clip_image002[2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_image002[23]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707127"/>
            <wp:effectExtent l="19050" t="0" r="2540" b="0"/>
            <wp:docPr id="25" name="图片 25" descr="clip_image002[25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lip_image002[25]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drawing>
          <wp:inline distT="0" distB="0" distL="0" distR="0">
            <wp:extent cx="5274310" cy="2508993"/>
            <wp:effectExtent l="19050" t="0" r="2540" b="0"/>
            <wp:docPr id="28" name="图片 28" descr="clip_image002[27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lip_image002[27]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728184"/>
            <wp:effectExtent l="19050" t="0" r="2540" b="0"/>
            <wp:docPr id="31" name="图片 31" descr="clip_image002[2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ip_image002[29]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drawing>
          <wp:inline distT="0" distB="0" distL="0" distR="0">
            <wp:extent cx="5274310" cy="3051276"/>
            <wp:effectExtent l="19050" t="0" r="2540" b="0"/>
            <wp:docPr id="34" name="图片 34" descr="clip_image002[3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_image002[31]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我点击“下一步”就直接断开连接了，我也不知道为什么了，只好手工安装。</w:t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不过手工安装有个坑爹的一步，网上说到android-sdk-windows目录下的tools找adb应用程序，而从revivision 8开始adb tool已经从tools下移到platform-tools目录了。</w:t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762615"/>
            <wp:effectExtent l="19050" t="0" r="2540" b="0"/>
            <wp:docPr id="37" name="图片 37" descr="clip_image002[33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_image002[33]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drawing>
          <wp:inline distT="0" distB="0" distL="0" distR="0">
            <wp:extent cx="5274310" cy="3020694"/>
            <wp:effectExtent l="19050" t="0" r="2540" b="0"/>
            <wp:docPr id="40" name="图片 40" descr="clip_image002[35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_image002[35]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需要启动模拟器…</w:t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793527"/>
            <wp:effectExtent l="19050" t="0" r="2540" b="0"/>
            <wp:docPr id="43" name="图片 43" descr="clip_image002[37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_image002[37]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前面报错是因为模拟器还没有完全启动好..</w:t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drawing>
          <wp:inline distT="0" distB="0" distL="0" distR="0">
            <wp:extent cx="5274310" cy="3793527"/>
            <wp:effectExtent l="19050" t="0" r="2540" b="0"/>
            <wp:docPr id="46" name="图片 46" descr="clip_image002[39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_image002[39]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 w:hint="eastAsia"/>
        </w:rPr>
        <w:t>到这里安装成功！</w:t>
      </w:r>
    </w:p>
    <w:p w:rsidR="00EF15D4" w:rsidRPr="00B025EB" w:rsidRDefault="00EF15D4" w:rsidP="00EF15D4">
      <w:pPr>
        <w:rPr>
          <w:rFonts w:ascii="微软雅黑" w:eastAsia="微软雅黑" w:hAnsi="微软雅黑" w:hint="eastAsia"/>
        </w:rPr>
      </w:pPr>
      <w:r w:rsidRPr="00B025EB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5274310" cy="3707127"/>
            <wp:effectExtent l="19050" t="0" r="2540" b="0"/>
            <wp:docPr id="49" name="图片 49" descr="clip_image002[4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_image002[41]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7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5D4" w:rsidRPr="00B025EB" w:rsidRDefault="00EF15D4" w:rsidP="00EF15D4">
      <w:pPr>
        <w:rPr>
          <w:rFonts w:ascii="微软雅黑" w:eastAsia="微软雅黑" w:hAnsi="微软雅黑"/>
        </w:rPr>
      </w:pPr>
      <w:r w:rsidRPr="00B025EB">
        <w:rPr>
          <w:rFonts w:ascii="微软雅黑" w:eastAsia="微软雅黑" w:hAnsi="微软雅黑" w:hint="eastAsia"/>
        </w:rPr>
        <w:t>最后在所有应用中，就可以看到刚刚安装的应用程序了，如上图所示。</w:t>
      </w:r>
      <w:r w:rsidRPr="00B025EB">
        <w:rPr>
          <w:rFonts w:ascii="微软雅黑" w:eastAsia="微软雅黑" w:hAnsi="微软雅黑"/>
        </w:rPr>
        <w:t xml:space="preserve"> </w:t>
      </w:r>
    </w:p>
    <w:p w:rsidR="00EF15D4" w:rsidRPr="00B025EB" w:rsidRDefault="00EF15D4" w:rsidP="00EF15D4">
      <w:pPr>
        <w:rPr>
          <w:rFonts w:ascii="微软雅黑" w:eastAsia="微软雅黑" w:hAnsi="微软雅黑"/>
        </w:rPr>
      </w:pPr>
      <w:r w:rsidRPr="00B025EB">
        <w:rPr>
          <w:rFonts w:ascii="微软雅黑" w:eastAsia="微软雅黑" w:hAnsi="微软雅黑" w:hint="eastAsia"/>
        </w:rPr>
        <w:t>不得不说，PhoneGap对于面向PC端的WEB前端人员是一个福音，也是一个很好用的工具，缺点就是太耗资源（差点没把我机器搞挂，当然家里的机器是比较古老了）。从面向PC端的web开发转型到面向移动设备上的web开发，我觉得这将会一个很有前途的职业。移动设备上对于HTML5、CSS3的应用必然要早于PC</w:t>
      </w:r>
      <w:r w:rsidR="0033744C">
        <w:rPr>
          <w:rFonts w:ascii="微软雅黑" w:eastAsia="微软雅黑" w:hAnsi="微软雅黑" w:hint="eastAsia"/>
        </w:rPr>
        <w:t>。</w:t>
      </w:r>
    </w:p>
    <w:sectPr w:rsidR="00EF15D4" w:rsidRPr="00B025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1131D" w:rsidRDefault="00A1131D" w:rsidP="003B004A">
      <w:r>
        <w:separator/>
      </w:r>
    </w:p>
  </w:endnote>
  <w:endnote w:type="continuationSeparator" w:id="1">
    <w:p w:rsidR="00A1131D" w:rsidRDefault="00A1131D" w:rsidP="003B00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1131D" w:rsidRDefault="00A1131D" w:rsidP="003B004A">
      <w:r>
        <w:separator/>
      </w:r>
    </w:p>
  </w:footnote>
  <w:footnote w:type="continuationSeparator" w:id="1">
    <w:p w:rsidR="00A1131D" w:rsidRDefault="00A1131D" w:rsidP="003B004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004A"/>
    <w:rsid w:val="0033744C"/>
    <w:rsid w:val="003B004A"/>
    <w:rsid w:val="00A1131D"/>
    <w:rsid w:val="00B025EB"/>
    <w:rsid w:val="00BE11F7"/>
    <w:rsid w:val="00CA1094"/>
    <w:rsid w:val="00EF15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B0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004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B0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B004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F15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F15D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214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17173</dc:creator>
  <cp:keywords/>
  <dc:description/>
  <cp:lastModifiedBy>17173</cp:lastModifiedBy>
  <cp:revision>7</cp:revision>
  <dcterms:created xsi:type="dcterms:W3CDTF">2014-01-09T08:58:00Z</dcterms:created>
  <dcterms:modified xsi:type="dcterms:W3CDTF">2014-01-09T09:08:00Z</dcterms:modified>
</cp:coreProperties>
</file>