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CB" w:rsidRPr="00CC3DCB" w:rsidRDefault="00CC3DCB" w:rsidP="00CC3DCB">
      <w:pPr>
        <w:widowControl/>
        <w:shd w:val="clear" w:color="auto" w:fill="FFFFFF"/>
        <w:spacing w:before="100" w:beforeAutospacing="1" w:after="100" w:afterAutospacing="1" w:line="289" w:lineRule="atLeast"/>
        <w:jc w:val="left"/>
        <w:rPr>
          <w:rFonts w:ascii="微软雅黑" w:eastAsia="微软雅黑" w:hAnsi="微软雅黑" w:cs="宋体"/>
          <w:color w:val="555555"/>
          <w:kern w:val="0"/>
          <w:sz w:val="19"/>
          <w:szCs w:val="19"/>
        </w:rPr>
      </w:pPr>
      <w:r w:rsidRPr="00CC3DCB">
        <w:rPr>
          <w:rFonts w:ascii="微软雅黑" w:eastAsia="微软雅黑" w:hAnsi="微软雅黑" w:cs="宋体" w:hint="eastAsia"/>
          <w:color w:val="555555"/>
          <w:kern w:val="0"/>
          <w:sz w:val="19"/>
          <w:szCs w:val="19"/>
        </w:rPr>
        <w:t>Zepto.</w:t>
      </w:r>
      <w:hyperlink r:id="rId6" w:tgtFrame="_blank" w:history="1">
        <w:r w:rsidRPr="00CC3DCB">
          <w:rPr>
            <w:rFonts w:ascii="微软雅黑" w:eastAsia="微软雅黑" w:hAnsi="微软雅黑" w:cs="宋体" w:hint="eastAsia"/>
            <w:color w:val="2175BC"/>
            <w:kern w:val="0"/>
            <w:sz w:val="19"/>
            <w:u w:val="single"/>
          </w:rPr>
          <w:t>js</w:t>
        </w:r>
      </w:hyperlink>
      <w:r w:rsidRPr="00CC3DCB">
        <w:rPr>
          <w:rFonts w:ascii="微软雅黑" w:eastAsia="微软雅黑" w:hAnsi="微软雅黑" w:cs="宋体" w:hint="eastAsia"/>
          <w:color w:val="555555"/>
          <w:kern w:val="0"/>
          <w:sz w:val="19"/>
          <w:szCs w:val="19"/>
        </w:rPr>
        <w:t>是支持移动WebKit浏览器的JavaScript框架，具有与jQuery兼容的语法。2-5k的库，通过不错的API处理绝大多数的基本工作。以下是Zepto.js的API</w:t>
      </w:r>
    </w:p>
    <w:p w:rsidR="00CC3DCB" w:rsidRPr="00CC3DCB" w:rsidRDefault="00CC3DCB" w:rsidP="00CC3DCB">
      <w:pPr>
        <w:widowControl/>
        <w:shd w:val="clear" w:color="auto" w:fill="FFFFFF"/>
        <w:spacing w:before="100" w:beforeAutospacing="1" w:after="100" w:afterAutospacing="1" w:line="289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19"/>
          <w:szCs w:val="19"/>
        </w:rPr>
      </w:pPr>
      <w:r w:rsidRPr="00CC3DCB">
        <w:rPr>
          <w:rFonts w:ascii="Helvetica" w:eastAsia="微软雅黑" w:hAnsi="Helvetica" w:cs="Helvetica"/>
          <w:color w:val="333333"/>
          <w:kern w:val="0"/>
          <w:sz w:val="19"/>
          <w:szCs w:val="19"/>
        </w:rPr>
        <w:t>Basic call with</w:t>
      </w:r>
      <w:r w:rsidRPr="00CC3DCB">
        <w:rPr>
          <w:rFonts w:ascii="Helvetica" w:eastAsia="微软雅黑" w:hAnsi="Helvetica" w:cs="Helvetica"/>
          <w:color w:val="333333"/>
          <w:kern w:val="0"/>
          <w:sz w:val="19"/>
        </w:rPr>
        <w:t> </w:t>
      </w:r>
      <w:hyperlink r:id="rId7" w:tgtFrame="_blank" w:history="1">
        <w:r w:rsidRPr="00CC3DCB">
          <w:rPr>
            <w:rFonts w:ascii="Helvetica" w:eastAsia="微软雅黑" w:hAnsi="Helvetica" w:cs="Helvetica"/>
            <w:color w:val="2175BC"/>
            <w:kern w:val="0"/>
            <w:sz w:val="19"/>
            <w:u w:val="single"/>
          </w:rPr>
          <w:t>CSS</w:t>
        </w:r>
      </w:hyperlink>
      <w:r w:rsidRPr="00CC3DCB">
        <w:rPr>
          <w:rFonts w:ascii="Helvetica" w:eastAsia="微软雅黑" w:hAnsi="Helvetica" w:cs="Helvetica"/>
          <w:color w:val="333333"/>
          <w:kern w:val="0"/>
          <w:sz w:val="19"/>
        </w:rPr>
        <w:t> </w:t>
      </w:r>
      <w:r w:rsidRPr="00CC3DCB">
        <w:rPr>
          <w:rFonts w:ascii="Helvetica" w:eastAsia="微软雅黑" w:hAnsi="Helvetica" w:cs="Helvetica"/>
          <w:color w:val="333333"/>
          <w:kern w:val="0"/>
          <w:sz w:val="19"/>
          <w:szCs w:val="19"/>
        </w:rPr>
        <w:t>selector: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'p&gt;span'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).html(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'yoho'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</w:t>
      </w:r>
      <w:hyperlink r:id="rId8" w:tgtFrame="_blank" w:history="1">
        <w:r w:rsidRPr="00CC3DCB">
          <w:rPr>
            <w:rFonts w:ascii="Courier" w:eastAsia="宋体" w:hAnsi="Courier" w:cs="宋体"/>
            <w:color w:val="2175BC"/>
            <w:kern w:val="0"/>
            <w:sz w:val="16"/>
            <w:u w:val="single"/>
          </w:rPr>
          <w:t>css</w:t>
        </w:r>
      </w:hyperlink>
      <w:r w:rsidRPr="00CC3DCB">
        <w:rPr>
          <w:rFonts w:ascii="Courier" w:eastAsia="宋体" w:hAnsi="Courier" w:cs="宋体"/>
          <w:color w:val="333333"/>
          <w:kern w:val="0"/>
          <w:sz w:val="16"/>
        </w:rPr>
        <w:t>({color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: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'red'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});</w:t>
      </w:r>
    </w:p>
    <w:p w:rsidR="00CC3DCB" w:rsidRPr="00CC3DCB" w:rsidRDefault="00CC3DCB" w:rsidP="00CC3DCB">
      <w:pPr>
        <w:widowControl/>
        <w:shd w:val="clear" w:color="auto" w:fill="FFFFFF"/>
        <w:spacing w:before="188" w:after="188" w:line="289" w:lineRule="atLeast"/>
        <w:jc w:val="left"/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</w:pPr>
      <w:r w:rsidRPr="00CC3DCB">
        <w:rPr>
          <w:rFonts w:ascii="Helvetica" w:eastAsia="宋体" w:hAnsi="Helvetica" w:cs="Helvetica"/>
          <w:color w:val="333333"/>
          <w:kern w:val="0"/>
          <w:sz w:val="19"/>
          <w:szCs w:val="19"/>
        </w:rPr>
        <w:t>Instead of a selector, a DOM Element, or a list of nodes can be passed in.</w:t>
      </w:r>
    </w:p>
    <w:p w:rsidR="00CC3DCB" w:rsidRPr="00CC3DCB" w:rsidRDefault="00CC3DCB" w:rsidP="00CC3DCB">
      <w:pPr>
        <w:widowControl/>
        <w:shd w:val="clear" w:color="auto" w:fill="FFFFFF"/>
        <w:spacing w:before="188" w:after="188" w:line="289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C3DCB">
        <w:rPr>
          <w:rFonts w:ascii="Helvetica" w:eastAsia="宋体" w:hAnsi="Helvetica" w:cs="Helvetica"/>
          <w:color w:val="333333"/>
          <w:kern w:val="0"/>
          <w:sz w:val="19"/>
          <w:szCs w:val="19"/>
        </w:rPr>
        <w:t>The $ function takes an optional context argument, which can be a DOM Element or a Zepto object: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'span'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'p'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-&gt; find all &lt;span&gt; elements in &lt;p&gt; elements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'p'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).bind(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'click'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(){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'span'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this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).css({color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: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'red'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});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affects "span" children/grandchildren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});</w:t>
      </w:r>
    </w:p>
    <w:p w:rsidR="00CC3DCB" w:rsidRPr="00CC3DCB" w:rsidRDefault="00CC3DCB" w:rsidP="00CC3DCB">
      <w:pPr>
        <w:widowControl/>
        <w:shd w:val="clear" w:color="auto" w:fill="FFFFFF"/>
        <w:spacing w:before="188" w:after="188" w:line="289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C3DCB">
        <w:rPr>
          <w:rFonts w:ascii="Helvetica" w:eastAsia="宋体" w:hAnsi="Helvetica" w:cs="Helvetica"/>
          <w:color w:val="333333"/>
          <w:kern w:val="0"/>
          <w:sz w:val="19"/>
          <w:szCs w:val="19"/>
        </w:rPr>
        <w:t>Context and .find calls are equivalent: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'span'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'p'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  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same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'p'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).find(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'span'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same</w:t>
      </w:r>
    </w:p>
    <w:p w:rsidR="00CC3DCB" w:rsidRPr="00CC3DCB" w:rsidRDefault="00CC3DCB" w:rsidP="00CC3DCB">
      <w:pPr>
        <w:widowControl/>
        <w:shd w:val="clear" w:color="auto" w:fill="FFFFFF"/>
        <w:spacing w:before="250" w:after="125"/>
        <w:jc w:val="left"/>
        <w:outlineLvl w:val="0"/>
        <w:rPr>
          <w:rFonts w:ascii="Helvetica" w:eastAsia="宋体" w:hAnsi="Helvetica" w:cs="Helvetica"/>
          <w:color w:val="555555"/>
          <w:spacing w:val="-13"/>
          <w:kern w:val="36"/>
          <w:sz w:val="35"/>
          <w:szCs w:val="35"/>
        </w:rPr>
      </w:pPr>
      <w:r w:rsidRPr="00CC3DCB">
        <w:rPr>
          <w:rFonts w:ascii="Helvetica" w:eastAsia="宋体" w:hAnsi="Helvetica" w:cs="Helvetica"/>
          <w:color w:val="555555"/>
          <w:spacing w:val="-13"/>
          <w:kern w:val="36"/>
          <w:sz w:val="35"/>
          <w:szCs w:val="35"/>
        </w:rPr>
        <w:t>Element functions: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get()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return array of all elements found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get(</w:t>
      </w:r>
      <w:r w:rsidRPr="00CC3DCB">
        <w:rPr>
          <w:rFonts w:ascii="Courier" w:eastAsia="宋体" w:hAnsi="Courier" w:cs="宋体"/>
          <w:color w:val="009999"/>
          <w:kern w:val="0"/>
          <w:sz w:val="16"/>
        </w:rPr>
        <w:t>0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return first element found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size()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the number of elements in collection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each(callback)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iterate over collection, calling callback for every element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index(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the position of element matching 'selector' in the current collection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first()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new collection containing only the first matched element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last()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new collection containing only the last matched element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add()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merges collections of elements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eq(n)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reduce the set of matched elements to the one at the specified index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find(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find all children/grandchildren that match the given selector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closest(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find the first matching element by going upwards starting from the current element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parents([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])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get all ancestors of elements in collection, optionally filtered by a selector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parent()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immediate parent node of each element in collection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children(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immediate children of each element in collection, optionally filtered by a selector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lastRenderedPageBreak/>
        <w:t>siblings(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elements that share the same immediate parent (siblings) of each element in collection, optionally filtered by a selector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next()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next siblings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prev()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previous siblings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filter(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reduce the current set of elements to match the given selector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is(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returns true/false if first element matches the selector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not(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remove elements matching 'selector' from the current collection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not(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(index){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return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true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/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false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;})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remove elements from current collection if the callback method returns `true`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remove()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remove element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html(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'new html'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set the contents of the element(s)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html(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(index,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oldhtml){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return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...;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set the contents of the element(s) from a method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html()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get first element's .innerHTML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text()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get first element's .textContent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text(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'new text'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set the text contents of the element(s)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append(),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prepend()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like html(), but add html (or a DOM Element or a Zepto object) to element contents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before(),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after()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add html (or a DOM Element or a Zepto object) before/after the element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appendTo(),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prependTo()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reverse appending/prepending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show()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forces elements to be displayed (only works correctly for block elements right now)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hide()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removes a elements from layout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offset()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get object with top: left: width: height: properties (in px)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height()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get first elements height in px, including padding and border (equivalent to jQuery.outerHeight(false))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width()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get first elements width in px, including padding and border (equivalent to jQuery.outerWidth(false))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attr(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'attribute'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get element attribute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attr(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'attribute'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'value'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set element attribute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attr(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'attribute'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(index,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oldAttr){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return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...;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set the value of 'attribute' from a method, for each element in collection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removeAttr(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'attribute'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removes an attribute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data(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'name'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gets the value of the "data-name" attribute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data(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'name'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'value'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sets the value of the "data-name" attribute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css(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'css property'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'value'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set a CSS property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css({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property1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: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value1,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property2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: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value2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set multiple CSS properties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lastRenderedPageBreak/>
        <w:t>css(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'css property'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get this CSS property of the first element, looks at both .style object properties and the computed style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addClass(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'classname'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adds a CSS class name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addClass(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(index,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existingClasses){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return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...;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adds a CSS class name from a method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removeClass(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'classname'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removes a CSS class name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removeClass(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(index,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existingClasses){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return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...;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removes a CSS class name from a method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hasClass(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'classname'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returns true of first element has a classname set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toggleClass(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'classname'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[,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switch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])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adds/removes class, or adds/removes it when switch == true/false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toggleClass(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(index,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existingClasses){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return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...;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adds/removes class from a method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on(type,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[selector,]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add event listener to elements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off(type,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[selector,]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remove event listener from elements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bind(type,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add an event listener (see below)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one(type,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add an event listener that only fires once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unbind([type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[,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]])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remove event listeners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delegate(selector,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type,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add an event listener w/ event delegation (see below)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undelegate(selector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[,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type[,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]])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remove event listeners w/ event delegation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live(type,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add an event listener that listens to the selector for current and future elements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die([,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type[,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]])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remove live listener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trigger(type)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triggers an event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submit()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trigger form submit event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val()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returns the value of the form element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val(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'value'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sets the value of the form element</w:t>
      </w:r>
    </w:p>
    <w:p w:rsidR="00CC3DCB" w:rsidRPr="00CC3DCB" w:rsidRDefault="00CC3DCB" w:rsidP="00CC3DCB">
      <w:pPr>
        <w:widowControl/>
        <w:pBdr>
          <w:bottom w:val="single" w:sz="4" w:space="0" w:color="CCCCCC"/>
        </w:pBdr>
        <w:shd w:val="clear" w:color="auto" w:fill="FFFFFF"/>
        <w:spacing w:before="250" w:after="125"/>
        <w:jc w:val="left"/>
        <w:outlineLvl w:val="1"/>
        <w:rPr>
          <w:rFonts w:ascii="Helvetica" w:eastAsia="宋体" w:hAnsi="Helvetica" w:cs="Helvetica"/>
          <w:color w:val="555555"/>
          <w:spacing w:val="-13"/>
          <w:kern w:val="0"/>
          <w:sz w:val="30"/>
          <w:szCs w:val="30"/>
        </w:rPr>
      </w:pPr>
      <w:r w:rsidRPr="00CC3DCB">
        <w:rPr>
          <w:rFonts w:ascii="Helvetica" w:eastAsia="宋体" w:hAnsi="Helvetica" w:cs="Helvetica"/>
          <w:color w:val="555555"/>
          <w:spacing w:val="-13"/>
          <w:kern w:val="0"/>
          <w:sz w:val="30"/>
          <w:szCs w:val="30"/>
        </w:rPr>
        <w:t>CSS Animation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animate(transforms,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duration,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easing,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callback)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animate(transforms,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{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duration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: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milliseconds,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easing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: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'...'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complete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: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callback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use CSS transform/opacity to do an animation,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optionally supply a callback method to be executed after the animation is complete</w:t>
      </w:r>
    </w:p>
    <w:p w:rsidR="00CC3DCB" w:rsidRPr="00CC3DCB" w:rsidRDefault="00CC3DCB" w:rsidP="00CC3DCB">
      <w:pPr>
        <w:widowControl/>
        <w:pBdr>
          <w:bottom w:val="single" w:sz="4" w:space="0" w:color="CCCCCC"/>
        </w:pBdr>
        <w:shd w:val="clear" w:color="auto" w:fill="FFFFFF"/>
        <w:spacing w:before="250" w:after="125"/>
        <w:jc w:val="left"/>
        <w:outlineLvl w:val="1"/>
        <w:rPr>
          <w:rFonts w:ascii="Helvetica" w:eastAsia="宋体" w:hAnsi="Helvetica" w:cs="Helvetica"/>
          <w:color w:val="555555"/>
          <w:spacing w:val="-13"/>
          <w:kern w:val="0"/>
          <w:sz w:val="30"/>
          <w:szCs w:val="30"/>
        </w:rPr>
      </w:pPr>
      <w:r w:rsidRPr="00CC3DCB">
        <w:rPr>
          <w:rFonts w:ascii="Helvetica" w:eastAsia="宋体" w:hAnsi="Helvetica" w:cs="Helvetica"/>
          <w:color w:val="555555"/>
          <w:spacing w:val="-13"/>
          <w:kern w:val="0"/>
          <w:sz w:val="30"/>
          <w:szCs w:val="30"/>
        </w:rPr>
        <w:t>Non-jQuery functions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pluck(property)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return property for each element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lastRenderedPageBreak/>
        <w:t>// e.g. pluck('innerHTML') returns an array of all innerHTML properties of all elements found</w:t>
      </w:r>
    </w:p>
    <w:p w:rsidR="00CC3DCB" w:rsidRPr="00CC3DCB" w:rsidRDefault="00CC3DCB" w:rsidP="00CC3DCB">
      <w:pPr>
        <w:widowControl/>
        <w:shd w:val="clear" w:color="auto" w:fill="FFFFFF"/>
        <w:spacing w:before="250" w:after="125"/>
        <w:jc w:val="left"/>
        <w:outlineLvl w:val="0"/>
        <w:rPr>
          <w:rFonts w:ascii="Helvetica" w:eastAsia="宋体" w:hAnsi="Helvetica" w:cs="Helvetica"/>
          <w:color w:val="555555"/>
          <w:spacing w:val="-13"/>
          <w:kern w:val="36"/>
          <w:sz w:val="35"/>
          <w:szCs w:val="35"/>
        </w:rPr>
      </w:pPr>
      <w:r w:rsidRPr="00CC3DCB">
        <w:rPr>
          <w:rFonts w:ascii="Helvetica" w:eastAsia="宋体" w:hAnsi="Helvetica" w:cs="Helvetica"/>
          <w:color w:val="555555"/>
          <w:spacing w:val="-13"/>
          <w:kern w:val="36"/>
          <w:sz w:val="35"/>
          <w:szCs w:val="35"/>
        </w:rPr>
        <w:t>Utility functions: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0086B3"/>
          <w:kern w:val="0"/>
          <w:sz w:val="16"/>
        </w:rPr>
        <w:t>document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).ready(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(){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...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});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call function after DOM is ready to use (before load event fires)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$.isFunction(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$.isObject(object),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$.isArray(array);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returns true if given parameter is a function; an object; or an array, respectively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$.extend(target,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object1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[,objectN])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i/>
          <w:iCs/>
          <w:color w:val="999988"/>
          <w:kern w:val="0"/>
          <w:sz w:val="16"/>
        </w:rPr>
        <w:t>// extends (merge) the target object with additional objects. Modifies and returns target</w:t>
      </w:r>
    </w:p>
    <w:p w:rsidR="00CC3DCB" w:rsidRPr="00CC3DCB" w:rsidRDefault="00CC3DCB" w:rsidP="00CC3DCB">
      <w:pPr>
        <w:widowControl/>
        <w:shd w:val="clear" w:color="auto" w:fill="FFFFFF"/>
        <w:spacing w:before="250" w:after="125"/>
        <w:jc w:val="left"/>
        <w:outlineLvl w:val="0"/>
        <w:rPr>
          <w:rFonts w:ascii="Helvetica" w:eastAsia="宋体" w:hAnsi="Helvetica" w:cs="Helvetica"/>
          <w:color w:val="555555"/>
          <w:spacing w:val="-13"/>
          <w:kern w:val="36"/>
          <w:sz w:val="35"/>
          <w:szCs w:val="35"/>
        </w:rPr>
      </w:pPr>
      <w:r w:rsidRPr="00CC3DCB">
        <w:rPr>
          <w:rFonts w:ascii="Helvetica" w:eastAsia="宋体" w:hAnsi="Helvetica" w:cs="Helvetica"/>
          <w:color w:val="555555"/>
          <w:spacing w:val="-13"/>
          <w:kern w:val="36"/>
          <w:sz w:val="35"/>
          <w:szCs w:val="35"/>
        </w:rPr>
        <w:t>Event handlers</w:t>
      </w:r>
    </w:p>
    <w:p w:rsidR="00CC3DCB" w:rsidRPr="00CC3DCB" w:rsidRDefault="00CC3DCB" w:rsidP="00CC3DCB">
      <w:pPr>
        <w:widowControl/>
        <w:shd w:val="clear" w:color="auto" w:fill="FFFFFF"/>
        <w:spacing w:after="188" w:line="289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C3DCB">
        <w:rPr>
          <w:rFonts w:ascii="Helvetica" w:eastAsia="宋体" w:hAnsi="Helvetica" w:cs="Helvetica"/>
          <w:color w:val="333333"/>
          <w:kern w:val="0"/>
          <w:sz w:val="19"/>
          <w:szCs w:val="19"/>
        </w:rPr>
        <w:t>Adding an event listener: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'some 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).bind(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'click'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(event){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...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});</w:t>
      </w:r>
    </w:p>
    <w:p w:rsidR="00CC3DCB" w:rsidRPr="00CC3DCB" w:rsidRDefault="00CC3DCB" w:rsidP="00CC3DCB">
      <w:pPr>
        <w:widowControl/>
        <w:shd w:val="clear" w:color="auto" w:fill="FFFFFF"/>
        <w:spacing w:before="188" w:after="188" w:line="289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C3DCB">
        <w:rPr>
          <w:rFonts w:ascii="Helvetica" w:eastAsia="宋体" w:hAnsi="Helvetica" w:cs="Helvetica"/>
          <w:color w:val="333333"/>
          <w:kern w:val="0"/>
          <w:sz w:val="19"/>
          <w:szCs w:val="19"/>
        </w:rPr>
        <w:t>Adding an event listener on multiple events: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'some 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).bind(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'touchstart touchmove touchend'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(event){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...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});</w:t>
      </w:r>
    </w:p>
    <w:p w:rsidR="00CC3DCB" w:rsidRPr="00CC3DCB" w:rsidRDefault="00CC3DCB" w:rsidP="00CC3DCB">
      <w:pPr>
        <w:widowControl/>
        <w:shd w:val="clear" w:color="auto" w:fill="FFFFFF"/>
        <w:spacing w:before="188" w:after="188" w:line="289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C3DCB">
        <w:rPr>
          <w:rFonts w:ascii="Helvetica" w:eastAsia="宋体" w:hAnsi="Helvetica" w:cs="Helvetica"/>
          <w:color w:val="333333"/>
          <w:kern w:val="0"/>
          <w:sz w:val="19"/>
          <w:szCs w:val="19"/>
        </w:rPr>
        <w:t>Adding one event listener that uses event delegation to be only active on a range of children/grandchildren (as given with the subselector):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'some 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).delegate(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'some subselector'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'touchstart'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(event){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alert(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"I'm touched!"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});</w:t>
      </w:r>
    </w:p>
    <w:p w:rsidR="00CC3DCB" w:rsidRPr="00CC3DCB" w:rsidRDefault="00CC3DCB" w:rsidP="00CC3DCB">
      <w:pPr>
        <w:widowControl/>
        <w:shd w:val="clear" w:color="auto" w:fill="FFFFFF"/>
        <w:spacing w:before="188" w:after="188" w:line="289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C3DCB">
        <w:rPr>
          <w:rFonts w:ascii="Helvetica" w:eastAsia="宋体" w:hAnsi="Helvetica" w:cs="Helvetica"/>
          <w:color w:val="333333"/>
          <w:kern w:val="0"/>
          <w:sz w:val="19"/>
          <w:szCs w:val="19"/>
        </w:rPr>
        <w:t>Adding a "live" event listener, that fires on all elements that match the selector now and in the future: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'p.yay'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).live(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'click'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(){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alert(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"Clicked a p.yay element!"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});</w:t>
      </w:r>
    </w:p>
    <w:p w:rsidR="00CC3DCB" w:rsidRPr="00CC3DCB" w:rsidRDefault="00CC3DCB" w:rsidP="00CC3DCB">
      <w:pPr>
        <w:widowControl/>
        <w:shd w:val="clear" w:color="auto" w:fill="FFFFFF"/>
        <w:spacing w:before="188" w:after="188" w:line="289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C3DCB">
        <w:rPr>
          <w:rFonts w:ascii="Helvetica" w:eastAsia="宋体" w:hAnsi="Helvetica" w:cs="Helvetica"/>
          <w:color w:val="333333"/>
          <w:kern w:val="0"/>
          <w:sz w:val="19"/>
          <w:szCs w:val="19"/>
        </w:rPr>
        <w:t>Removing an event listener: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'some 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).unbind(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'click'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,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listener);</w:t>
      </w:r>
    </w:p>
    <w:p w:rsidR="00CC3DCB" w:rsidRPr="00CC3DCB" w:rsidRDefault="00CC3DCB" w:rsidP="00CC3DCB">
      <w:pPr>
        <w:widowControl/>
        <w:shd w:val="clear" w:color="auto" w:fill="FFFFFF"/>
        <w:spacing w:before="188" w:after="188" w:line="289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C3DCB">
        <w:rPr>
          <w:rFonts w:ascii="Helvetica" w:eastAsia="宋体" w:hAnsi="Helvetica" w:cs="Helvetica"/>
          <w:color w:val="333333"/>
          <w:kern w:val="0"/>
          <w:sz w:val="19"/>
          <w:szCs w:val="19"/>
        </w:rPr>
        <w:t>Removing all event listeners for a particular event: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'some 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).unbind(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'click'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);</w:t>
      </w:r>
    </w:p>
    <w:p w:rsidR="00CC3DCB" w:rsidRPr="00CC3DCB" w:rsidRDefault="00CC3DCB" w:rsidP="00CC3DCB">
      <w:pPr>
        <w:widowControl/>
        <w:shd w:val="clear" w:color="auto" w:fill="FFFFFF"/>
        <w:spacing w:before="188" w:after="188" w:line="289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C3DCB">
        <w:rPr>
          <w:rFonts w:ascii="Helvetica" w:eastAsia="宋体" w:hAnsi="Helvetica" w:cs="Helvetica"/>
          <w:color w:val="333333"/>
          <w:kern w:val="0"/>
          <w:sz w:val="19"/>
          <w:szCs w:val="19"/>
        </w:rPr>
        <w:t>Removing all event listeners: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'some 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).unbind();</w:t>
      </w:r>
    </w:p>
    <w:p w:rsidR="00CC3DCB" w:rsidRPr="00CC3DCB" w:rsidRDefault="00CC3DCB" w:rsidP="00CC3DCB">
      <w:pPr>
        <w:widowControl/>
        <w:shd w:val="clear" w:color="auto" w:fill="FFFFFF"/>
        <w:spacing w:before="250" w:after="125"/>
        <w:jc w:val="left"/>
        <w:outlineLvl w:val="0"/>
        <w:rPr>
          <w:rFonts w:ascii="Helvetica" w:eastAsia="宋体" w:hAnsi="Helvetica" w:cs="Helvetica"/>
          <w:color w:val="555555"/>
          <w:spacing w:val="-13"/>
          <w:kern w:val="36"/>
          <w:sz w:val="35"/>
          <w:szCs w:val="35"/>
        </w:rPr>
      </w:pPr>
      <w:r w:rsidRPr="00CC3DCB">
        <w:rPr>
          <w:rFonts w:ascii="Helvetica" w:eastAsia="宋体" w:hAnsi="Helvetica" w:cs="Helvetica"/>
          <w:color w:val="555555"/>
          <w:spacing w:val="-13"/>
          <w:kern w:val="36"/>
          <w:sz w:val="35"/>
          <w:szCs w:val="35"/>
        </w:rPr>
        <w:lastRenderedPageBreak/>
        <w:t>Touch events</w:t>
      </w:r>
    </w:p>
    <w:p w:rsidR="00CC3DCB" w:rsidRPr="00CC3DCB" w:rsidRDefault="00CC3DCB" w:rsidP="00CC3DCB">
      <w:pPr>
        <w:widowControl/>
        <w:shd w:val="clear" w:color="auto" w:fill="FFFFFF"/>
        <w:spacing w:after="188" w:line="289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C3DCB">
        <w:rPr>
          <w:rFonts w:ascii="Helvetica" w:eastAsia="宋体" w:hAnsi="Helvetica" w:cs="Helvetica"/>
          <w:color w:val="333333"/>
          <w:kern w:val="0"/>
          <w:sz w:val="19"/>
          <w:szCs w:val="19"/>
        </w:rPr>
        <w:t>Zepto has several extensions over the jQuery API to make it easy to react to touch events.</w:t>
      </w:r>
    </w:p>
    <w:p w:rsidR="00CC3DCB" w:rsidRPr="00CC3DCB" w:rsidRDefault="00CC3DCB" w:rsidP="00CC3DCB">
      <w:pPr>
        <w:widowControl/>
        <w:shd w:val="clear" w:color="auto" w:fill="FFFFFF"/>
        <w:spacing w:before="188" w:after="188" w:line="289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C3DCB">
        <w:rPr>
          <w:rFonts w:ascii="Helvetica" w:eastAsia="宋体" w:hAnsi="Helvetica" w:cs="Helvetica"/>
          <w:color w:val="333333"/>
          <w:kern w:val="0"/>
          <w:sz w:val="19"/>
          <w:szCs w:val="19"/>
        </w:rPr>
        <w:t>Tapping: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'some 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).tap(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(){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...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});</w:t>
      </w:r>
    </w:p>
    <w:p w:rsidR="00CC3DCB" w:rsidRPr="00CC3DCB" w:rsidRDefault="00CC3DCB" w:rsidP="00CC3DCB">
      <w:pPr>
        <w:widowControl/>
        <w:shd w:val="clear" w:color="auto" w:fill="FFFFFF"/>
        <w:spacing w:before="188" w:after="188" w:line="289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C3DCB">
        <w:rPr>
          <w:rFonts w:ascii="Helvetica" w:eastAsia="宋体" w:hAnsi="Helvetica" w:cs="Helvetica"/>
          <w:color w:val="333333"/>
          <w:kern w:val="0"/>
          <w:sz w:val="19"/>
          <w:szCs w:val="19"/>
        </w:rPr>
        <w:t>Double-tapping:</w:t>
      </w:r>
    </w:p>
    <w:p w:rsidR="00CC3DCB" w:rsidRPr="00CC3DCB" w:rsidRDefault="00CC3DCB" w:rsidP="00CC3DCB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CC3DCB">
        <w:rPr>
          <w:rFonts w:ascii="Courier" w:eastAsia="宋体" w:hAnsi="Courier" w:cs="宋体"/>
          <w:color w:val="333333"/>
          <w:kern w:val="0"/>
          <w:sz w:val="16"/>
        </w:rPr>
        <w:t>$(</w:t>
      </w:r>
      <w:r w:rsidRPr="00CC3DCB">
        <w:rPr>
          <w:rFonts w:ascii="Courier" w:eastAsia="宋体" w:hAnsi="Courier" w:cs="宋体"/>
          <w:color w:val="DD1144"/>
          <w:kern w:val="0"/>
          <w:sz w:val="16"/>
        </w:rPr>
        <w:t>'some selector'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).doubleTap(</w:t>
      </w:r>
      <w:r w:rsidRPr="00CC3DCB">
        <w:rPr>
          <w:rFonts w:ascii="Courier" w:eastAsia="宋体" w:hAnsi="Courier" w:cs="宋体"/>
          <w:b/>
          <w:bCs/>
          <w:color w:val="333333"/>
          <w:kern w:val="0"/>
          <w:sz w:val="16"/>
        </w:rPr>
        <w:t>function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(){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...</w:t>
      </w:r>
      <w:r w:rsidRPr="00CC3DCB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  <w:r w:rsidRPr="00CC3DCB">
        <w:rPr>
          <w:rFonts w:ascii="Courier" w:eastAsia="宋体" w:hAnsi="Courier" w:cs="宋体"/>
          <w:color w:val="333333"/>
          <w:kern w:val="0"/>
          <w:sz w:val="16"/>
        </w:rPr>
        <w:t>});</w:t>
      </w:r>
    </w:p>
    <w:p w:rsidR="00CC3DCB" w:rsidRPr="00CC3DCB" w:rsidRDefault="00CC3DCB" w:rsidP="00CC3DCB">
      <w:pPr>
        <w:widowControl/>
        <w:shd w:val="clear" w:color="auto" w:fill="FFFFFF"/>
        <w:spacing w:before="188" w:after="188" w:line="289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C3DCB">
        <w:rPr>
          <w:rFonts w:ascii="Helvetica" w:eastAsia="宋体" w:hAnsi="Helvetica" w:cs="Helvetica"/>
          <w:color w:val="333333"/>
          <w:kern w:val="0"/>
          <w:sz w:val="19"/>
          <w:szCs w:val="19"/>
        </w:rPr>
        <w:t>Swiping (e.g. "delete" button when swiping over a list entry):</w:t>
      </w:r>
    </w:p>
    <w:p w:rsidR="005305A1" w:rsidRPr="00CC3DCB" w:rsidRDefault="005305A1" w:rsidP="00CC3DCB"/>
    <w:sectPr w:rsidR="005305A1" w:rsidRPr="00CC3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5A1" w:rsidRDefault="005305A1" w:rsidP="00CC3DCB">
      <w:r>
        <w:separator/>
      </w:r>
    </w:p>
  </w:endnote>
  <w:endnote w:type="continuationSeparator" w:id="1">
    <w:p w:rsidR="005305A1" w:rsidRDefault="005305A1" w:rsidP="00CC3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5A1" w:rsidRDefault="005305A1" w:rsidP="00CC3DCB">
      <w:r>
        <w:separator/>
      </w:r>
    </w:p>
  </w:footnote>
  <w:footnote w:type="continuationSeparator" w:id="1">
    <w:p w:rsidR="005305A1" w:rsidRDefault="005305A1" w:rsidP="00CC3D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DCB"/>
    <w:rsid w:val="005305A1"/>
    <w:rsid w:val="00CC3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3D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C3D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D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D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3D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C3DC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C3D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C3DCB"/>
    <w:rPr>
      <w:color w:val="0000FF"/>
      <w:u w:val="single"/>
    </w:rPr>
  </w:style>
  <w:style w:type="character" w:customStyle="1" w:styleId="apple-converted-space">
    <w:name w:val="apple-converted-space"/>
    <w:basedOn w:val="a0"/>
    <w:rsid w:val="00CC3DCB"/>
  </w:style>
  <w:style w:type="paragraph" w:styleId="HTML">
    <w:name w:val="HTML Preformatted"/>
    <w:basedOn w:val="a"/>
    <w:link w:val="HTMLChar"/>
    <w:uiPriority w:val="99"/>
    <w:semiHidden/>
    <w:unhideWhenUsed/>
    <w:rsid w:val="00CC3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3DCB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CC3DCB"/>
  </w:style>
  <w:style w:type="character" w:customStyle="1" w:styleId="p">
    <w:name w:val="p"/>
    <w:basedOn w:val="a0"/>
    <w:rsid w:val="00CC3DCB"/>
  </w:style>
  <w:style w:type="character" w:customStyle="1" w:styleId="s1">
    <w:name w:val="s1"/>
    <w:basedOn w:val="a0"/>
    <w:rsid w:val="00CC3DCB"/>
  </w:style>
  <w:style w:type="character" w:customStyle="1" w:styleId="o">
    <w:name w:val="o"/>
    <w:basedOn w:val="a0"/>
    <w:rsid w:val="00CC3DCB"/>
  </w:style>
  <w:style w:type="character" w:customStyle="1" w:styleId="c1">
    <w:name w:val="c1"/>
    <w:basedOn w:val="a0"/>
    <w:rsid w:val="00CC3DCB"/>
  </w:style>
  <w:style w:type="character" w:customStyle="1" w:styleId="kd">
    <w:name w:val="kd"/>
    <w:basedOn w:val="a0"/>
    <w:rsid w:val="00CC3DCB"/>
  </w:style>
  <w:style w:type="character" w:customStyle="1" w:styleId="k">
    <w:name w:val="k"/>
    <w:basedOn w:val="a0"/>
    <w:rsid w:val="00CC3DCB"/>
  </w:style>
  <w:style w:type="character" w:customStyle="1" w:styleId="mi">
    <w:name w:val="mi"/>
    <w:basedOn w:val="a0"/>
    <w:rsid w:val="00CC3DCB"/>
  </w:style>
  <w:style w:type="character" w:customStyle="1" w:styleId="kc">
    <w:name w:val="kc"/>
    <w:basedOn w:val="a0"/>
    <w:rsid w:val="00CC3DCB"/>
  </w:style>
  <w:style w:type="character" w:customStyle="1" w:styleId="nb">
    <w:name w:val="nb"/>
    <w:basedOn w:val="a0"/>
    <w:rsid w:val="00CC3DCB"/>
  </w:style>
  <w:style w:type="character" w:customStyle="1" w:styleId="s2">
    <w:name w:val="s2"/>
    <w:basedOn w:val="a0"/>
    <w:rsid w:val="00CC3DCB"/>
  </w:style>
  <w:style w:type="paragraph" w:styleId="a7">
    <w:name w:val="Document Map"/>
    <w:basedOn w:val="a"/>
    <w:link w:val="Char1"/>
    <w:uiPriority w:val="99"/>
    <w:semiHidden/>
    <w:unhideWhenUsed/>
    <w:rsid w:val="00CC3DC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C3D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w3c.blogbus.com/tag/c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onw3c.blogbus.com/tag/c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nw3c.blogbus.com/c1517356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17173</dc:creator>
  <cp:keywords/>
  <dc:description/>
  <cp:lastModifiedBy>17173</cp:lastModifiedBy>
  <cp:revision>2</cp:revision>
  <dcterms:created xsi:type="dcterms:W3CDTF">2014-01-26T02:30:00Z</dcterms:created>
  <dcterms:modified xsi:type="dcterms:W3CDTF">2014-01-26T02:31:00Z</dcterms:modified>
</cp:coreProperties>
</file>