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BF2" w:rsidRDefault="002644EC" w:rsidP="007E5721">
      <w:pPr>
        <w:pStyle w:val="1"/>
      </w:pPr>
      <w:r>
        <w:rPr>
          <w:rFonts w:hint="eastAsia"/>
        </w:rPr>
        <w:t>外部接口</w:t>
      </w:r>
      <w:r w:rsidR="007E5721">
        <w:rPr>
          <w:rFonts w:hint="eastAsia"/>
        </w:rPr>
        <w:t>表</w:t>
      </w:r>
    </w:p>
    <w:p w:rsidR="007E5721" w:rsidRDefault="007E5721">
      <w:r>
        <w:rPr>
          <w:rFonts w:hint="eastAsia"/>
        </w:rPr>
        <w:t>变形监测终端</w:t>
      </w:r>
      <w:r>
        <w:rPr>
          <w:rFonts w:hint="eastAsia"/>
        </w:rPr>
        <w:t>A8</w:t>
      </w:r>
      <w:r>
        <w:rPr>
          <w:rFonts w:hint="eastAsia"/>
        </w:rPr>
        <w:t>版本外部（外壳）接口如下：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531"/>
        <w:gridCol w:w="2126"/>
        <w:gridCol w:w="2693"/>
      </w:tblGrid>
      <w:tr w:rsidR="00A558CE" w:rsidTr="00964A09">
        <w:tc>
          <w:tcPr>
            <w:tcW w:w="1704" w:type="dxa"/>
          </w:tcPr>
          <w:p w:rsidR="00A558CE" w:rsidRDefault="00A558CE">
            <w:r>
              <w:rPr>
                <w:rFonts w:hint="eastAsia"/>
              </w:rPr>
              <w:t>接口名称</w:t>
            </w:r>
          </w:p>
        </w:tc>
        <w:tc>
          <w:tcPr>
            <w:tcW w:w="531" w:type="dxa"/>
          </w:tcPr>
          <w:p w:rsidR="00A558CE" w:rsidRDefault="00A558CE">
            <w:r>
              <w:rPr>
                <w:rFonts w:hint="eastAsia"/>
              </w:rPr>
              <w:t>数量</w:t>
            </w:r>
          </w:p>
        </w:tc>
        <w:tc>
          <w:tcPr>
            <w:tcW w:w="2126" w:type="dxa"/>
          </w:tcPr>
          <w:p w:rsidR="00A558CE" w:rsidRDefault="00A558CE">
            <w:r>
              <w:rPr>
                <w:rFonts w:hint="eastAsia"/>
              </w:rPr>
              <w:t>型号</w:t>
            </w:r>
          </w:p>
        </w:tc>
        <w:tc>
          <w:tcPr>
            <w:tcW w:w="2693" w:type="dxa"/>
          </w:tcPr>
          <w:p w:rsidR="00A558CE" w:rsidRDefault="00A558CE">
            <w:r>
              <w:rPr>
                <w:rFonts w:hint="eastAsia"/>
              </w:rPr>
              <w:t>连接形式</w:t>
            </w:r>
          </w:p>
        </w:tc>
      </w:tr>
      <w:tr w:rsidR="00A558CE" w:rsidTr="00964A09">
        <w:tc>
          <w:tcPr>
            <w:tcW w:w="1704" w:type="dxa"/>
          </w:tcPr>
          <w:p w:rsidR="00A558CE" w:rsidRDefault="00A558CE"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指示灯</w:t>
            </w:r>
          </w:p>
        </w:tc>
        <w:tc>
          <w:tcPr>
            <w:tcW w:w="531" w:type="dxa"/>
          </w:tcPr>
          <w:p w:rsidR="00A558CE" w:rsidRDefault="00A558CE">
            <w:r>
              <w:t>1</w:t>
            </w:r>
          </w:p>
        </w:tc>
        <w:tc>
          <w:tcPr>
            <w:tcW w:w="2126" w:type="dxa"/>
          </w:tcPr>
          <w:p w:rsidR="00A558CE" w:rsidRDefault="00964A09" w:rsidP="00964A09">
            <w:r>
              <w:rPr>
                <w:rFonts w:hint="eastAsia"/>
              </w:rPr>
              <w:t>四色</w:t>
            </w:r>
            <w:r>
              <w:rPr>
                <w:rFonts w:hint="eastAsia"/>
              </w:rPr>
              <w:t>3mm led</w:t>
            </w:r>
            <w:r>
              <w:rPr>
                <w:rFonts w:hint="eastAsia"/>
              </w:rPr>
              <w:t>灯座</w:t>
            </w:r>
          </w:p>
        </w:tc>
        <w:tc>
          <w:tcPr>
            <w:tcW w:w="2693" w:type="dxa"/>
          </w:tcPr>
          <w:p w:rsidR="00A558CE" w:rsidRDefault="00A558CE">
            <w:proofErr w:type="gramStart"/>
            <w:r>
              <w:rPr>
                <w:rFonts w:hint="eastAsia"/>
              </w:rPr>
              <w:t>板载</w:t>
            </w:r>
            <w:proofErr w:type="gramEnd"/>
          </w:p>
        </w:tc>
      </w:tr>
      <w:tr w:rsidR="00A558CE" w:rsidTr="00964A09">
        <w:tc>
          <w:tcPr>
            <w:tcW w:w="1704" w:type="dxa"/>
          </w:tcPr>
          <w:p w:rsidR="00A558CE" w:rsidRDefault="00A558CE">
            <w:r>
              <w:rPr>
                <w:rFonts w:hint="eastAsia"/>
              </w:rPr>
              <w:t>GNSS</w:t>
            </w:r>
            <w:r>
              <w:rPr>
                <w:rFonts w:hint="eastAsia"/>
              </w:rPr>
              <w:t>天线接口</w:t>
            </w:r>
          </w:p>
        </w:tc>
        <w:tc>
          <w:tcPr>
            <w:tcW w:w="531" w:type="dxa"/>
          </w:tcPr>
          <w:p w:rsidR="00A558CE" w:rsidRDefault="00A558CE">
            <w:r>
              <w:t>1</w:t>
            </w:r>
          </w:p>
        </w:tc>
        <w:tc>
          <w:tcPr>
            <w:tcW w:w="2126" w:type="dxa"/>
          </w:tcPr>
          <w:p w:rsidR="00A558CE" w:rsidRDefault="00A558CE">
            <w:r>
              <w:rPr>
                <w:rFonts w:hint="eastAsia"/>
              </w:rPr>
              <w:t>SMA</w:t>
            </w:r>
          </w:p>
        </w:tc>
        <w:tc>
          <w:tcPr>
            <w:tcW w:w="2693" w:type="dxa"/>
          </w:tcPr>
          <w:p w:rsidR="00A558CE" w:rsidRDefault="00A558CE" w:rsidP="004A0DAB">
            <w:r>
              <w:rPr>
                <w:rFonts w:hint="eastAsia"/>
              </w:rPr>
              <w:t>走线（</w:t>
            </w:r>
            <w:r w:rsidRPr="005A7E66">
              <w:rPr>
                <w:rFonts w:hint="eastAsia"/>
              </w:rPr>
              <w:t>MCX-J</w:t>
            </w:r>
            <w:r w:rsidRPr="005A7E66">
              <w:rPr>
                <w:rFonts w:hint="eastAsia"/>
              </w:rPr>
              <w:t>转</w:t>
            </w:r>
            <w:r w:rsidRPr="005A7E66">
              <w:rPr>
                <w:rFonts w:hint="eastAsia"/>
              </w:rPr>
              <w:t>SMA</w:t>
            </w:r>
            <w:r>
              <w:rPr>
                <w:rFonts w:hint="eastAsia"/>
              </w:rPr>
              <w:t>）</w:t>
            </w:r>
          </w:p>
        </w:tc>
      </w:tr>
      <w:tr w:rsidR="00A558CE" w:rsidTr="00964A09">
        <w:tc>
          <w:tcPr>
            <w:tcW w:w="1704" w:type="dxa"/>
          </w:tcPr>
          <w:p w:rsidR="00A558CE" w:rsidRDefault="00A558CE"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天线接口</w:t>
            </w:r>
          </w:p>
        </w:tc>
        <w:tc>
          <w:tcPr>
            <w:tcW w:w="531" w:type="dxa"/>
          </w:tcPr>
          <w:p w:rsidR="00A558CE" w:rsidRDefault="00A558CE">
            <w:r>
              <w:t>1</w:t>
            </w:r>
          </w:p>
        </w:tc>
        <w:tc>
          <w:tcPr>
            <w:tcW w:w="2126" w:type="dxa"/>
          </w:tcPr>
          <w:p w:rsidR="00A558CE" w:rsidRDefault="00A558CE">
            <w:r>
              <w:rPr>
                <w:rFonts w:hint="eastAsia"/>
              </w:rPr>
              <w:t>SMA</w:t>
            </w:r>
          </w:p>
        </w:tc>
        <w:tc>
          <w:tcPr>
            <w:tcW w:w="2693" w:type="dxa"/>
          </w:tcPr>
          <w:p w:rsidR="00A558CE" w:rsidRDefault="00A558CE" w:rsidP="001442CC">
            <w:r>
              <w:rPr>
                <w:rFonts w:hint="eastAsia"/>
              </w:rPr>
              <w:t>走线（</w:t>
            </w:r>
            <w:r>
              <w:rPr>
                <w:rFonts w:hint="eastAsia"/>
              </w:rPr>
              <w:t>IPEX</w:t>
            </w:r>
            <w:r w:rsidRPr="001442CC">
              <w:rPr>
                <w:rFonts w:hint="eastAsia"/>
              </w:rPr>
              <w:t>转</w:t>
            </w:r>
            <w:r>
              <w:rPr>
                <w:rFonts w:hint="eastAsia"/>
              </w:rPr>
              <w:t>SMA</w:t>
            </w:r>
            <w:r>
              <w:rPr>
                <w:rFonts w:hint="eastAsia"/>
              </w:rPr>
              <w:t>）</w:t>
            </w:r>
          </w:p>
        </w:tc>
      </w:tr>
      <w:tr w:rsidR="00A558CE" w:rsidTr="00964A09">
        <w:tc>
          <w:tcPr>
            <w:tcW w:w="1704" w:type="dxa"/>
          </w:tcPr>
          <w:p w:rsidR="00A558CE" w:rsidRDefault="00A558CE">
            <w:r>
              <w:rPr>
                <w:rFonts w:hint="eastAsia"/>
              </w:rPr>
              <w:t>网口</w:t>
            </w:r>
          </w:p>
        </w:tc>
        <w:tc>
          <w:tcPr>
            <w:tcW w:w="531" w:type="dxa"/>
          </w:tcPr>
          <w:p w:rsidR="00A558CE" w:rsidRDefault="00A558CE">
            <w:r>
              <w:t>1</w:t>
            </w:r>
          </w:p>
        </w:tc>
        <w:tc>
          <w:tcPr>
            <w:tcW w:w="2126" w:type="dxa"/>
          </w:tcPr>
          <w:p w:rsidR="00A558CE" w:rsidRDefault="00A558CE">
            <w:r>
              <w:rPr>
                <w:rFonts w:hint="eastAsia"/>
              </w:rPr>
              <w:t>RJ-45</w:t>
            </w:r>
            <w:proofErr w:type="gramStart"/>
            <w:r>
              <w:rPr>
                <w:rFonts w:hint="eastAsia"/>
              </w:rPr>
              <w:t>母座</w:t>
            </w:r>
            <w:proofErr w:type="gramEnd"/>
          </w:p>
        </w:tc>
        <w:tc>
          <w:tcPr>
            <w:tcW w:w="2693" w:type="dxa"/>
          </w:tcPr>
          <w:p w:rsidR="00A558CE" w:rsidRDefault="00A558CE">
            <w:proofErr w:type="gramStart"/>
            <w:r>
              <w:rPr>
                <w:rFonts w:hint="eastAsia"/>
              </w:rPr>
              <w:t>板载</w:t>
            </w:r>
            <w:proofErr w:type="gramEnd"/>
          </w:p>
        </w:tc>
      </w:tr>
      <w:tr w:rsidR="00A558CE" w:rsidTr="00964A09">
        <w:tc>
          <w:tcPr>
            <w:tcW w:w="1704" w:type="dxa"/>
          </w:tcPr>
          <w:p w:rsidR="00A558CE" w:rsidRDefault="00A558CE">
            <w:r>
              <w:rPr>
                <w:rFonts w:hint="eastAsia"/>
              </w:rPr>
              <w:t>数据口</w:t>
            </w:r>
            <w:r>
              <w:rPr>
                <w:rFonts w:hint="eastAsia"/>
              </w:rPr>
              <w:t>MAIN</w:t>
            </w:r>
          </w:p>
        </w:tc>
        <w:tc>
          <w:tcPr>
            <w:tcW w:w="531" w:type="dxa"/>
          </w:tcPr>
          <w:p w:rsidR="00A558CE" w:rsidRDefault="00A558CE">
            <w:r>
              <w:t>1</w:t>
            </w:r>
          </w:p>
        </w:tc>
        <w:tc>
          <w:tcPr>
            <w:tcW w:w="2126" w:type="dxa"/>
          </w:tcPr>
          <w:p w:rsidR="00A558CE" w:rsidRDefault="00A558CE">
            <w:r>
              <w:rPr>
                <w:rFonts w:hint="eastAsia"/>
              </w:rPr>
              <w:t>VGA15</w:t>
            </w:r>
            <w:r>
              <w:rPr>
                <w:rFonts w:hint="eastAsia"/>
              </w:rPr>
              <w:t>母</w:t>
            </w:r>
          </w:p>
        </w:tc>
        <w:tc>
          <w:tcPr>
            <w:tcW w:w="2693" w:type="dxa"/>
          </w:tcPr>
          <w:p w:rsidR="00A558CE" w:rsidRDefault="00A558CE">
            <w:proofErr w:type="gramStart"/>
            <w:r>
              <w:rPr>
                <w:rFonts w:hint="eastAsia"/>
              </w:rPr>
              <w:t>板载</w:t>
            </w:r>
            <w:proofErr w:type="gramEnd"/>
          </w:p>
        </w:tc>
      </w:tr>
      <w:tr w:rsidR="00A558CE" w:rsidTr="00964A09">
        <w:tc>
          <w:tcPr>
            <w:tcW w:w="1704" w:type="dxa"/>
          </w:tcPr>
          <w:p w:rsidR="00A558CE" w:rsidRDefault="00A558CE">
            <w:r>
              <w:rPr>
                <w:rFonts w:hint="eastAsia"/>
              </w:rPr>
              <w:t>数据口</w:t>
            </w:r>
            <w:r>
              <w:rPr>
                <w:rFonts w:hint="eastAsia"/>
              </w:rPr>
              <w:t>aux</w:t>
            </w:r>
          </w:p>
        </w:tc>
        <w:tc>
          <w:tcPr>
            <w:tcW w:w="531" w:type="dxa"/>
          </w:tcPr>
          <w:p w:rsidR="00A558CE" w:rsidRDefault="00A558CE">
            <w:r>
              <w:t>1</w:t>
            </w:r>
          </w:p>
        </w:tc>
        <w:tc>
          <w:tcPr>
            <w:tcW w:w="2126" w:type="dxa"/>
          </w:tcPr>
          <w:p w:rsidR="00A558CE" w:rsidRDefault="00A558CE">
            <w:r>
              <w:rPr>
                <w:rFonts w:hint="eastAsia"/>
              </w:rPr>
              <w:t>VGA15</w:t>
            </w:r>
            <w:r>
              <w:rPr>
                <w:rFonts w:hint="eastAsia"/>
              </w:rPr>
              <w:t>公</w:t>
            </w:r>
          </w:p>
        </w:tc>
        <w:tc>
          <w:tcPr>
            <w:tcW w:w="2693" w:type="dxa"/>
          </w:tcPr>
          <w:p w:rsidR="00A558CE" w:rsidRDefault="00A558CE">
            <w:proofErr w:type="gramStart"/>
            <w:r>
              <w:rPr>
                <w:rFonts w:hint="eastAsia"/>
              </w:rPr>
              <w:t>板载</w:t>
            </w:r>
            <w:proofErr w:type="gramEnd"/>
          </w:p>
        </w:tc>
      </w:tr>
    </w:tbl>
    <w:p w:rsidR="007E5721" w:rsidRDefault="007E5721"/>
    <w:p w:rsidR="007E5721" w:rsidRDefault="007E5721" w:rsidP="007E5721">
      <w:pPr>
        <w:pStyle w:val="1"/>
      </w:pPr>
      <w:r>
        <w:rPr>
          <w:rFonts w:hint="eastAsia"/>
        </w:rPr>
        <w:t>图片示例</w:t>
      </w:r>
    </w:p>
    <w:p w:rsidR="007E5721" w:rsidRDefault="007E5721" w:rsidP="007E5721">
      <w:pPr>
        <w:pStyle w:val="2"/>
      </w:pPr>
      <w:r>
        <w:rPr>
          <w:rFonts w:hint="eastAsia"/>
        </w:rPr>
        <w:t>LED</w:t>
      </w:r>
    </w:p>
    <w:p w:rsidR="00E157CA" w:rsidRDefault="00E157CA" w:rsidP="00E157CA">
      <w:r>
        <w:rPr>
          <w:rFonts w:hint="eastAsia"/>
        </w:rPr>
        <w:t>LED</w:t>
      </w:r>
      <w:r>
        <w:rPr>
          <w:rFonts w:hint="eastAsia"/>
        </w:rPr>
        <w:t>定义：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157CA" w:rsidTr="00E157CA">
        <w:tc>
          <w:tcPr>
            <w:tcW w:w="2840" w:type="dxa"/>
          </w:tcPr>
          <w:p w:rsidR="00E157CA" w:rsidRDefault="00E157CA" w:rsidP="00E157CA">
            <w:r>
              <w:t>L</w:t>
            </w:r>
            <w:r>
              <w:rPr>
                <w:rFonts w:hint="eastAsia"/>
              </w:rPr>
              <w:t>ed</w:t>
            </w:r>
            <w:r>
              <w:rPr>
                <w:rFonts w:hint="eastAsia"/>
              </w:rPr>
              <w:t>颜色</w:t>
            </w:r>
          </w:p>
        </w:tc>
        <w:tc>
          <w:tcPr>
            <w:tcW w:w="2841" w:type="dxa"/>
          </w:tcPr>
          <w:p w:rsidR="00E157CA" w:rsidRDefault="00E157CA" w:rsidP="00E157CA">
            <w:r>
              <w:rPr>
                <w:rFonts w:hint="eastAsia"/>
              </w:rPr>
              <w:t>定义</w:t>
            </w:r>
          </w:p>
        </w:tc>
        <w:tc>
          <w:tcPr>
            <w:tcW w:w="2841" w:type="dxa"/>
          </w:tcPr>
          <w:p w:rsidR="00E157CA" w:rsidRDefault="00E157CA" w:rsidP="00E157CA">
            <w:r>
              <w:rPr>
                <w:rFonts w:hint="eastAsia"/>
              </w:rPr>
              <w:t>备注</w:t>
            </w:r>
          </w:p>
        </w:tc>
      </w:tr>
      <w:tr w:rsidR="00E157CA" w:rsidTr="00E157CA">
        <w:tc>
          <w:tcPr>
            <w:tcW w:w="2840" w:type="dxa"/>
          </w:tcPr>
          <w:p w:rsidR="00E157CA" w:rsidRDefault="00E157CA" w:rsidP="00E157CA">
            <w:r>
              <w:rPr>
                <w:rFonts w:hint="eastAsia"/>
              </w:rPr>
              <w:t>红色</w:t>
            </w:r>
          </w:p>
        </w:tc>
        <w:tc>
          <w:tcPr>
            <w:tcW w:w="2841" w:type="dxa"/>
          </w:tcPr>
          <w:p w:rsidR="00E157CA" w:rsidRDefault="00E157CA" w:rsidP="00E157CA">
            <w:r>
              <w:rPr>
                <w:rFonts w:hint="eastAsia"/>
              </w:rPr>
              <w:t>VCC</w:t>
            </w:r>
            <w:r>
              <w:rPr>
                <w:rFonts w:hint="eastAsia"/>
              </w:rPr>
              <w:t>电源指示</w:t>
            </w:r>
          </w:p>
        </w:tc>
        <w:tc>
          <w:tcPr>
            <w:tcW w:w="2841" w:type="dxa"/>
          </w:tcPr>
          <w:p w:rsidR="00E157CA" w:rsidRDefault="00DD16B9" w:rsidP="00E157CA">
            <w:r>
              <w:rPr>
                <w:rFonts w:hint="eastAsia"/>
              </w:rPr>
              <w:t>定义</w:t>
            </w:r>
            <w:r w:rsidR="00E157CA">
              <w:rPr>
                <w:rFonts w:hint="eastAsia"/>
              </w:rPr>
              <w:t>与上一</w:t>
            </w:r>
            <w:proofErr w:type="gramStart"/>
            <w:r w:rsidR="00E157CA">
              <w:rPr>
                <w:rFonts w:hint="eastAsia"/>
              </w:rPr>
              <w:t>版保持</w:t>
            </w:r>
            <w:proofErr w:type="gramEnd"/>
            <w:r w:rsidR="00E157CA">
              <w:rPr>
                <w:rFonts w:hint="eastAsia"/>
              </w:rPr>
              <w:t>一致</w:t>
            </w:r>
          </w:p>
        </w:tc>
      </w:tr>
      <w:tr w:rsidR="00E157CA" w:rsidTr="00E157CA">
        <w:tc>
          <w:tcPr>
            <w:tcW w:w="2840" w:type="dxa"/>
          </w:tcPr>
          <w:p w:rsidR="00E157CA" w:rsidRDefault="00E157CA" w:rsidP="00E157CA">
            <w:r>
              <w:rPr>
                <w:rFonts w:hint="eastAsia"/>
              </w:rPr>
              <w:t>蓝色</w:t>
            </w:r>
          </w:p>
        </w:tc>
        <w:tc>
          <w:tcPr>
            <w:tcW w:w="2841" w:type="dxa"/>
          </w:tcPr>
          <w:p w:rsidR="00E157CA" w:rsidRDefault="00E157CA" w:rsidP="00E157CA">
            <w:r>
              <w:t>4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状态指示</w:t>
            </w:r>
          </w:p>
        </w:tc>
        <w:tc>
          <w:tcPr>
            <w:tcW w:w="2841" w:type="dxa"/>
          </w:tcPr>
          <w:p w:rsidR="00E157CA" w:rsidRDefault="00E157CA" w:rsidP="00E157CA"/>
        </w:tc>
      </w:tr>
      <w:tr w:rsidR="00E157CA" w:rsidTr="00E157CA">
        <w:tc>
          <w:tcPr>
            <w:tcW w:w="2840" w:type="dxa"/>
          </w:tcPr>
          <w:p w:rsidR="00E157CA" w:rsidRDefault="00E157CA" w:rsidP="00E157CA">
            <w:r>
              <w:rPr>
                <w:rFonts w:hint="eastAsia"/>
              </w:rPr>
              <w:t>绿色</w:t>
            </w:r>
          </w:p>
        </w:tc>
        <w:tc>
          <w:tcPr>
            <w:tcW w:w="2841" w:type="dxa"/>
          </w:tcPr>
          <w:p w:rsidR="00E157CA" w:rsidRDefault="00E157CA" w:rsidP="00E157CA">
            <w:r>
              <w:rPr>
                <w:rFonts w:hint="eastAsia"/>
              </w:rPr>
              <w:t>GNSS</w:t>
            </w:r>
            <w:r>
              <w:rPr>
                <w:rFonts w:hint="eastAsia"/>
              </w:rPr>
              <w:t>板卡定位状态指示</w:t>
            </w:r>
          </w:p>
        </w:tc>
        <w:tc>
          <w:tcPr>
            <w:tcW w:w="2841" w:type="dxa"/>
          </w:tcPr>
          <w:p w:rsidR="00E157CA" w:rsidRDefault="00DD16B9" w:rsidP="00E157CA">
            <w:r>
              <w:rPr>
                <w:rFonts w:hint="eastAsia"/>
              </w:rPr>
              <w:t>定义</w:t>
            </w:r>
            <w:r w:rsidR="00E157CA">
              <w:rPr>
                <w:rFonts w:hint="eastAsia"/>
              </w:rPr>
              <w:t>与上一</w:t>
            </w:r>
            <w:proofErr w:type="gramStart"/>
            <w:r w:rsidR="00E157CA">
              <w:rPr>
                <w:rFonts w:hint="eastAsia"/>
              </w:rPr>
              <w:t>版保持</w:t>
            </w:r>
            <w:proofErr w:type="gramEnd"/>
            <w:r w:rsidR="00E157CA">
              <w:rPr>
                <w:rFonts w:hint="eastAsia"/>
              </w:rPr>
              <w:t>一致</w:t>
            </w:r>
          </w:p>
        </w:tc>
      </w:tr>
      <w:tr w:rsidR="00E157CA" w:rsidTr="00E157CA">
        <w:tc>
          <w:tcPr>
            <w:tcW w:w="2840" w:type="dxa"/>
          </w:tcPr>
          <w:p w:rsidR="00E157CA" w:rsidRDefault="00E157CA" w:rsidP="00E157CA">
            <w:r>
              <w:rPr>
                <w:rFonts w:hint="eastAsia"/>
              </w:rPr>
              <w:t>黄色</w:t>
            </w:r>
          </w:p>
        </w:tc>
        <w:tc>
          <w:tcPr>
            <w:tcW w:w="2841" w:type="dxa"/>
          </w:tcPr>
          <w:p w:rsidR="00E157CA" w:rsidRDefault="00E157CA" w:rsidP="00E157CA">
            <w:r>
              <w:rPr>
                <w:rFonts w:hint="eastAsia"/>
              </w:rPr>
              <w:t>INS</w:t>
            </w:r>
            <w:r>
              <w:rPr>
                <w:rFonts w:hint="eastAsia"/>
              </w:rPr>
              <w:t>解算状态指示</w:t>
            </w:r>
          </w:p>
        </w:tc>
        <w:tc>
          <w:tcPr>
            <w:tcW w:w="2841" w:type="dxa"/>
          </w:tcPr>
          <w:p w:rsidR="00E157CA" w:rsidRDefault="00DD16B9" w:rsidP="00E157CA">
            <w:r>
              <w:rPr>
                <w:rFonts w:hint="eastAsia"/>
              </w:rPr>
              <w:t>定义</w:t>
            </w:r>
            <w:r w:rsidR="00E157CA">
              <w:rPr>
                <w:rFonts w:hint="eastAsia"/>
              </w:rPr>
              <w:t>与上一</w:t>
            </w:r>
            <w:proofErr w:type="gramStart"/>
            <w:r w:rsidR="00E157CA">
              <w:rPr>
                <w:rFonts w:hint="eastAsia"/>
              </w:rPr>
              <w:t>版保持</w:t>
            </w:r>
            <w:proofErr w:type="gramEnd"/>
            <w:r w:rsidR="00E157CA">
              <w:rPr>
                <w:rFonts w:hint="eastAsia"/>
              </w:rPr>
              <w:t>一致</w:t>
            </w:r>
          </w:p>
        </w:tc>
      </w:tr>
    </w:tbl>
    <w:p w:rsidR="002C09E9" w:rsidRDefault="00221CD1" w:rsidP="002C09E9">
      <w:pPr>
        <w:rPr>
          <w:rFonts w:hint="eastAsia"/>
        </w:rPr>
      </w:pPr>
      <w:r>
        <w:rPr>
          <w:noProof/>
        </w:rPr>
        <w:drawing>
          <wp:inline distT="0" distB="0" distL="0" distR="0" wp14:anchorId="14FF7631" wp14:editId="66AEE08D">
            <wp:extent cx="5274310" cy="2721397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A8" w:rsidRPr="009C34A8" w:rsidRDefault="009C34A8" w:rsidP="002C09E9">
      <w:pPr>
        <w:rPr>
          <w:color w:val="FF0000"/>
        </w:rPr>
      </w:pPr>
      <w:r w:rsidRPr="009C34A8">
        <w:rPr>
          <w:rFonts w:hint="eastAsia"/>
          <w:color w:val="FF0000"/>
        </w:rPr>
        <w:t>不同颜色的</w:t>
      </w:r>
      <w:r w:rsidRPr="009C34A8">
        <w:rPr>
          <w:rFonts w:hint="eastAsia"/>
          <w:color w:val="FF0000"/>
        </w:rPr>
        <w:t>led</w:t>
      </w:r>
      <w:r w:rsidRPr="009C34A8">
        <w:rPr>
          <w:rFonts w:hint="eastAsia"/>
          <w:color w:val="FF0000"/>
        </w:rPr>
        <w:t>耐压值不一样，请注意分压电阻的设计</w:t>
      </w:r>
      <w:bookmarkStart w:id="0" w:name="_GoBack"/>
      <w:bookmarkEnd w:id="0"/>
    </w:p>
    <w:p w:rsidR="007E5721" w:rsidRDefault="007E5721" w:rsidP="007E5721">
      <w:pPr>
        <w:pStyle w:val="2"/>
      </w:pPr>
      <w:r>
        <w:rPr>
          <w:rFonts w:hint="eastAsia"/>
        </w:rPr>
        <w:lastRenderedPageBreak/>
        <w:t>SMA</w:t>
      </w:r>
    </w:p>
    <w:p w:rsidR="00977870" w:rsidRDefault="00977870" w:rsidP="00977870">
      <w:r w:rsidRPr="005A7E66">
        <w:rPr>
          <w:rFonts w:hint="eastAsia"/>
        </w:rPr>
        <w:t>MCX-J</w:t>
      </w:r>
      <w:r w:rsidRPr="005A7E66">
        <w:rPr>
          <w:rFonts w:hint="eastAsia"/>
        </w:rPr>
        <w:t>公转</w:t>
      </w:r>
      <w:r w:rsidRPr="005A7E66">
        <w:rPr>
          <w:rFonts w:hint="eastAsia"/>
        </w:rPr>
        <w:t>SMA</w:t>
      </w:r>
      <w:r w:rsidR="000E18E3">
        <w:rPr>
          <w:rFonts w:hint="eastAsia"/>
        </w:rPr>
        <w:t>（</w:t>
      </w:r>
      <w:r w:rsidR="000E18E3">
        <w:rPr>
          <w:rFonts w:hint="eastAsia"/>
        </w:rPr>
        <w:t>MCX-J</w:t>
      </w:r>
      <w:r w:rsidR="000E18E3">
        <w:rPr>
          <w:rFonts w:hint="eastAsia"/>
        </w:rPr>
        <w:t>公头与</w:t>
      </w:r>
      <w:r w:rsidR="000E18E3">
        <w:rPr>
          <w:rFonts w:hint="eastAsia"/>
        </w:rPr>
        <w:t>GNSS</w:t>
      </w:r>
      <w:r w:rsidR="000E18E3">
        <w:rPr>
          <w:rFonts w:hint="eastAsia"/>
        </w:rPr>
        <w:t>板卡连接，</w:t>
      </w:r>
      <w:r w:rsidR="000E18E3">
        <w:rPr>
          <w:rFonts w:hint="eastAsia"/>
        </w:rPr>
        <w:t>SMA</w:t>
      </w:r>
      <w:r w:rsidR="000E18E3">
        <w:rPr>
          <w:rFonts w:hint="eastAsia"/>
        </w:rPr>
        <w:t>口再外壳上）</w:t>
      </w:r>
    </w:p>
    <w:p w:rsidR="00977870" w:rsidRDefault="00977870" w:rsidP="00977870">
      <w:r>
        <w:rPr>
          <w:rFonts w:hint="eastAsia"/>
          <w:noProof/>
        </w:rPr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0" w:rsidRDefault="00021A70" w:rsidP="00977870">
      <w:r>
        <w:rPr>
          <w:rFonts w:hint="eastAsia"/>
        </w:rPr>
        <w:t>IPEX</w:t>
      </w:r>
      <w:r w:rsidRPr="001442CC">
        <w:rPr>
          <w:rFonts w:hint="eastAsia"/>
        </w:rPr>
        <w:t>转</w:t>
      </w:r>
      <w:r>
        <w:rPr>
          <w:rFonts w:hint="eastAsia"/>
        </w:rPr>
        <w:t>SMA</w:t>
      </w:r>
      <w:r w:rsidR="000E18E3">
        <w:rPr>
          <w:rFonts w:hint="eastAsia"/>
        </w:rPr>
        <w:t xml:space="preserve"> </w:t>
      </w:r>
      <w:r w:rsidR="000E18E3">
        <w:rPr>
          <w:rFonts w:hint="eastAsia"/>
        </w:rPr>
        <w:t>（</w:t>
      </w:r>
      <w:proofErr w:type="spellStart"/>
      <w:r w:rsidR="000E18E3">
        <w:rPr>
          <w:rFonts w:hint="eastAsia"/>
        </w:rPr>
        <w:t>ipex</w:t>
      </w:r>
      <w:proofErr w:type="spellEnd"/>
      <w:r w:rsidR="000E18E3">
        <w:rPr>
          <w:rFonts w:hint="eastAsia"/>
        </w:rPr>
        <w:t>与</w:t>
      </w:r>
      <w:r w:rsidR="000E18E3">
        <w:rPr>
          <w:rFonts w:hint="eastAsia"/>
        </w:rPr>
        <w:t>4G</w:t>
      </w:r>
      <w:r w:rsidR="000E18E3">
        <w:rPr>
          <w:rFonts w:hint="eastAsia"/>
        </w:rPr>
        <w:t>模块连接，</w:t>
      </w:r>
      <w:r w:rsidR="000E18E3">
        <w:rPr>
          <w:rFonts w:hint="eastAsia"/>
        </w:rPr>
        <w:t>SMA</w:t>
      </w:r>
      <w:r w:rsidR="000E18E3">
        <w:rPr>
          <w:rFonts w:hint="eastAsia"/>
        </w:rPr>
        <w:t>口再外壳上）</w:t>
      </w:r>
    </w:p>
    <w:p w:rsidR="00021A70" w:rsidRPr="00977870" w:rsidRDefault="00021A70" w:rsidP="00977870"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e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21" w:rsidRDefault="007E5721" w:rsidP="007E5721">
      <w:pPr>
        <w:pStyle w:val="2"/>
      </w:pPr>
      <w:r>
        <w:rPr>
          <w:rFonts w:hint="eastAsia"/>
        </w:rPr>
        <w:lastRenderedPageBreak/>
        <w:t>RJ-45</w:t>
      </w:r>
      <w:r w:rsidR="00445094">
        <w:rPr>
          <w:rFonts w:hint="eastAsia"/>
        </w:rPr>
        <w:t>母座</w:t>
      </w:r>
    </w:p>
    <w:p w:rsidR="00485A13" w:rsidRPr="00485A13" w:rsidRDefault="00445094" w:rsidP="00485A13">
      <w:r>
        <w:rPr>
          <w:noProof/>
        </w:rPr>
        <w:drawing>
          <wp:inline distT="0" distB="0" distL="0" distR="0" wp14:anchorId="01CC799A" wp14:editId="5A3D7F49">
            <wp:extent cx="5274310" cy="3362373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21" w:rsidRDefault="007E5721" w:rsidP="007E5721">
      <w:pPr>
        <w:pStyle w:val="2"/>
      </w:pPr>
      <w:r>
        <w:rPr>
          <w:rFonts w:hint="eastAsia"/>
        </w:rPr>
        <w:t>VGA15</w:t>
      </w:r>
    </w:p>
    <w:p w:rsidR="00974C0B" w:rsidRDefault="00974C0B" w:rsidP="00974C0B">
      <w:r>
        <w:rPr>
          <w:noProof/>
        </w:rPr>
        <w:drawing>
          <wp:inline distT="0" distB="0" distL="0" distR="0">
            <wp:extent cx="5274298" cy="3085399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GA-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36" w:rsidRDefault="00FA55BB" w:rsidP="00974C0B">
      <w:r>
        <w:rPr>
          <w:rFonts w:hint="eastAsia"/>
        </w:rPr>
        <w:t>VGA-15</w:t>
      </w:r>
      <w:proofErr w:type="gramStart"/>
      <w:r>
        <w:rPr>
          <w:rFonts w:hint="eastAsia"/>
        </w:rPr>
        <w:t>母头做</w:t>
      </w:r>
      <w:proofErr w:type="gramEnd"/>
      <w:r>
        <w:rPr>
          <w:rFonts w:hint="eastAsia"/>
        </w:rPr>
        <w:t>MAIN</w:t>
      </w:r>
      <w:r>
        <w:rPr>
          <w:rFonts w:hint="eastAsia"/>
        </w:rPr>
        <w:t>（</w:t>
      </w:r>
      <w:r w:rsidRPr="00FA55BB">
        <w:rPr>
          <w:rFonts w:hint="eastAsia"/>
          <w:color w:val="FF0000"/>
        </w:rPr>
        <w:t>定义与上一</w:t>
      </w:r>
      <w:proofErr w:type="gramStart"/>
      <w:r w:rsidRPr="00FA55BB">
        <w:rPr>
          <w:rFonts w:hint="eastAsia"/>
          <w:color w:val="FF0000"/>
        </w:rPr>
        <w:t>版保持</w:t>
      </w:r>
      <w:proofErr w:type="gramEnd"/>
      <w:r w:rsidRPr="00FA55BB">
        <w:rPr>
          <w:rFonts w:hint="eastAsia"/>
          <w:color w:val="FF0000"/>
        </w:rPr>
        <w:t>一致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FA55BB" w:rsidTr="004B5A4C">
        <w:tc>
          <w:tcPr>
            <w:tcW w:w="2840" w:type="dxa"/>
          </w:tcPr>
          <w:p w:rsidR="00FA55BB" w:rsidRDefault="00FA55BB" w:rsidP="004B5A4C">
            <w:r>
              <w:t>P</w:t>
            </w:r>
            <w:r>
              <w:rPr>
                <w:rFonts w:hint="eastAsia"/>
              </w:rPr>
              <w:t>in</w:t>
            </w:r>
          </w:p>
        </w:tc>
        <w:tc>
          <w:tcPr>
            <w:tcW w:w="2841" w:type="dxa"/>
          </w:tcPr>
          <w:p w:rsidR="00FA55BB" w:rsidRDefault="00B8134D" w:rsidP="004B5A4C">
            <w:r>
              <w:rPr>
                <w:rFonts w:hint="eastAsia"/>
              </w:rPr>
              <w:t>VGA-15</w:t>
            </w:r>
            <w:proofErr w:type="gramStart"/>
            <w:r w:rsidR="00FA55BB">
              <w:rPr>
                <w:rFonts w:hint="eastAsia"/>
              </w:rPr>
              <w:t>母头</w:t>
            </w:r>
            <w:r>
              <w:rPr>
                <w:rFonts w:hint="eastAsia"/>
              </w:rPr>
              <w:t>定义</w:t>
            </w:r>
            <w:proofErr w:type="gramEnd"/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GND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STM32_UART3_RX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STM32_UART3_TX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STM32_UART1_RX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STM32_UART1_TX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6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EVENT2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7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PPS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8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GND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9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STM32_CAN1_H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STM32_CAN1_L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11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STM32_CAN1_GND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12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GND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13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GND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14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VCC</w:t>
            </w:r>
          </w:p>
        </w:tc>
      </w:tr>
      <w:tr w:rsidR="00FA55BB" w:rsidTr="004B5A4C">
        <w:tc>
          <w:tcPr>
            <w:tcW w:w="2840" w:type="dxa"/>
          </w:tcPr>
          <w:p w:rsidR="00FA55BB" w:rsidRDefault="00FA55BB" w:rsidP="004B5A4C">
            <w:r>
              <w:rPr>
                <w:rFonts w:hint="eastAsia"/>
              </w:rPr>
              <w:t>15</w:t>
            </w:r>
          </w:p>
        </w:tc>
        <w:tc>
          <w:tcPr>
            <w:tcW w:w="2841" w:type="dxa"/>
          </w:tcPr>
          <w:p w:rsidR="00FA55BB" w:rsidRDefault="00FA55BB" w:rsidP="004B5A4C">
            <w:r>
              <w:rPr>
                <w:rFonts w:hint="eastAsia"/>
              </w:rPr>
              <w:t>VCC</w:t>
            </w:r>
          </w:p>
        </w:tc>
      </w:tr>
    </w:tbl>
    <w:p w:rsidR="00FA55BB" w:rsidRDefault="00B8134D" w:rsidP="00974C0B">
      <w:r>
        <w:rPr>
          <w:rFonts w:hint="eastAsia"/>
        </w:rPr>
        <w:t>VGA-15</w:t>
      </w:r>
      <w:r>
        <w:rPr>
          <w:rFonts w:hint="eastAsia"/>
        </w:rPr>
        <w:t>公头做</w:t>
      </w:r>
      <w:r>
        <w:rPr>
          <w:rFonts w:hint="eastAsia"/>
        </w:rPr>
        <w:t>AUX</w:t>
      </w:r>
      <w:r>
        <w:rPr>
          <w:rFonts w:hint="eastAsia"/>
        </w:rPr>
        <w:t>接口</w:t>
      </w:r>
      <w:r w:rsidR="00ED0111">
        <w:rPr>
          <w:rFonts w:hint="eastAsia"/>
        </w:rPr>
        <w:t>（</w:t>
      </w:r>
      <w:r w:rsidR="00ED0111" w:rsidRPr="00FA55BB">
        <w:rPr>
          <w:rFonts w:hint="eastAsia"/>
          <w:color w:val="FF0000"/>
        </w:rPr>
        <w:t>定义与上一</w:t>
      </w:r>
      <w:proofErr w:type="gramStart"/>
      <w:r w:rsidR="00ED0111" w:rsidRPr="00FA55BB">
        <w:rPr>
          <w:rFonts w:hint="eastAsia"/>
          <w:color w:val="FF0000"/>
        </w:rPr>
        <w:t>版保持</w:t>
      </w:r>
      <w:proofErr w:type="gramEnd"/>
      <w:r w:rsidR="00ED0111" w:rsidRPr="00FA55BB">
        <w:rPr>
          <w:rFonts w:hint="eastAsia"/>
          <w:color w:val="FF0000"/>
        </w:rPr>
        <w:t>一致</w:t>
      </w:r>
      <w:r w:rsidR="00ED0111"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B8134D" w:rsidTr="004B5A4C">
        <w:tc>
          <w:tcPr>
            <w:tcW w:w="2840" w:type="dxa"/>
          </w:tcPr>
          <w:p w:rsidR="00B8134D" w:rsidRDefault="00B8134D" w:rsidP="004B5A4C">
            <w:r>
              <w:t>P</w:t>
            </w:r>
            <w:r>
              <w:rPr>
                <w:rFonts w:hint="eastAsia"/>
              </w:rPr>
              <w:t>in</w:t>
            </w:r>
          </w:p>
        </w:tc>
        <w:tc>
          <w:tcPr>
            <w:tcW w:w="2841" w:type="dxa"/>
          </w:tcPr>
          <w:p w:rsidR="00B8134D" w:rsidRDefault="00ED0111" w:rsidP="004B5A4C">
            <w:r>
              <w:rPr>
                <w:rFonts w:hint="eastAsia"/>
              </w:rPr>
              <w:t>VGA-15</w:t>
            </w:r>
            <w:r>
              <w:rPr>
                <w:rFonts w:hint="eastAsia"/>
              </w:rPr>
              <w:t>公头定义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USB0_VBUS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USB0_ID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USB0_DP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USB0_DM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A9_UART1_TX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6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A9_UART1_RX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7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719_UART3_TX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8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GND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9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A9_CAN0_H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A9_CAN0_L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11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A9_CAN0_GND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12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A9_UART0_TX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13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A9_UART0_RX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14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A9_UART4_TX</w:t>
            </w:r>
          </w:p>
        </w:tc>
      </w:tr>
      <w:tr w:rsidR="00B8134D" w:rsidTr="004B5A4C">
        <w:tc>
          <w:tcPr>
            <w:tcW w:w="2840" w:type="dxa"/>
          </w:tcPr>
          <w:p w:rsidR="00B8134D" w:rsidRDefault="00B8134D" w:rsidP="004B5A4C">
            <w:r>
              <w:rPr>
                <w:rFonts w:hint="eastAsia"/>
              </w:rPr>
              <w:t>15</w:t>
            </w:r>
          </w:p>
        </w:tc>
        <w:tc>
          <w:tcPr>
            <w:tcW w:w="2841" w:type="dxa"/>
          </w:tcPr>
          <w:p w:rsidR="00B8134D" w:rsidRDefault="00B8134D" w:rsidP="004B5A4C">
            <w:r>
              <w:rPr>
                <w:rFonts w:hint="eastAsia"/>
              </w:rPr>
              <w:t>A9_UART4_RX</w:t>
            </w:r>
          </w:p>
        </w:tc>
      </w:tr>
    </w:tbl>
    <w:p w:rsidR="00B8134D" w:rsidRPr="009F1070" w:rsidRDefault="009F1070" w:rsidP="00974C0B">
      <w:pPr>
        <w:rPr>
          <w:color w:val="FF0000"/>
        </w:rPr>
      </w:pPr>
      <w:r w:rsidRPr="009F1070">
        <w:rPr>
          <w:rFonts w:hint="eastAsia"/>
          <w:color w:val="FF0000"/>
        </w:rPr>
        <w:t>AUX</w:t>
      </w:r>
      <w:r w:rsidRPr="009F1070">
        <w:rPr>
          <w:rFonts w:hint="eastAsia"/>
          <w:color w:val="FF0000"/>
        </w:rPr>
        <w:t>接口中注意</w:t>
      </w:r>
      <w:r w:rsidRPr="009F1070">
        <w:rPr>
          <w:rFonts w:hint="eastAsia"/>
          <w:color w:val="FF0000"/>
        </w:rPr>
        <w:t>USB</w:t>
      </w:r>
      <w:r w:rsidRPr="009F1070">
        <w:rPr>
          <w:rFonts w:hint="eastAsia"/>
          <w:color w:val="FF0000"/>
        </w:rPr>
        <w:t>相关电路设计</w:t>
      </w:r>
    </w:p>
    <w:p w:rsidR="00160136" w:rsidRDefault="00160136" w:rsidP="00974C0B"/>
    <w:p w:rsidR="00160136" w:rsidRDefault="00160136" w:rsidP="00974C0B"/>
    <w:p w:rsidR="00160136" w:rsidRDefault="00160136" w:rsidP="00974C0B">
      <w:r w:rsidRPr="00160136">
        <w:rPr>
          <w:rFonts w:hint="eastAsia"/>
          <w:b/>
          <w:color w:val="FF0000"/>
          <w:sz w:val="32"/>
          <w:szCs w:val="32"/>
        </w:rPr>
        <w:t>SD</w:t>
      </w:r>
      <w:r w:rsidRPr="00160136">
        <w:rPr>
          <w:rFonts w:hint="eastAsia"/>
          <w:b/>
          <w:color w:val="FF0000"/>
          <w:sz w:val="32"/>
          <w:szCs w:val="32"/>
        </w:rPr>
        <w:t>卡座和</w:t>
      </w:r>
      <w:proofErr w:type="gramStart"/>
      <w:r w:rsidRPr="00160136">
        <w:rPr>
          <w:rFonts w:hint="eastAsia"/>
          <w:b/>
          <w:color w:val="FF0000"/>
          <w:sz w:val="32"/>
          <w:szCs w:val="32"/>
        </w:rPr>
        <w:t>物联网</w:t>
      </w:r>
      <w:proofErr w:type="spellStart"/>
      <w:proofErr w:type="gramEnd"/>
      <w:r w:rsidRPr="00160136">
        <w:rPr>
          <w:rFonts w:hint="eastAsia"/>
          <w:b/>
          <w:color w:val="FF0000"/>
          <w:sz w:val="32"/>
          <w:szCs w:val="32"/>
        </w:rPr>
        <w:t>sim</w:t>
      </w:r>
      <w:proofErr w:type="spellEnd"/>
      <w:r w:rsidRPr="00160136">
        <w:rPr>
          <w:rFonts w:hint="eastAsia"/>
          <w:b/>
          <w:color w:val="FF0000"/>
          <w:sz w:val="32"/>
          <w:szCs w:val="32"/>
        </w:rPr>
        <w:t>卡座（中卡），分别为内置</w:t>
      </w:r>
      <w:r>
        <w:rPr>
          <w:rFonts w:hint="eastAsia"/>
          <w:b/>
          <w:color w:val="FF0000"/>
          <w:sz w:val="32"/>
          <w:szCs w:val="32"/>
        </w:rPr>
        <w:t>。</w:t>
      </w:r>
      <w:r w:rsidRPr="00160136">
        <w:rPr>
          <w:rFonts w:hint="eastAsia"/>
          <w:b/>
          <w:color w:val="FF0000"/>
          <w:sz w:val="32"/>
          <w:szCs w:val="32"/>
        </w:rPr>
        <w:t>所有壳子外面的接口，必须再同一侧</w:t>
      </w:r>
      <w:r>
        <w:rPr>
          <w:rFonts w:hint="eastAsia"/>
        </w:rPr>
        <w:t>。</w:t>
      </w:r>
    </w:p>
    <w:p w:rsidR="00693B96" w:rsidRPr="00693B96" w:rsidRDefault="00693B96" w:rsidP="00974C0B">
      <w:pPr>
        <w:rPr>
          <w:sz w:val="32"/>
          <w:szCs w:val="32"/>
        </w:rPr>
      </w:pPr>
      <w:r w:rsidRPr="00693B96">
        <w:rPr>
          <w:rFonts w:hint="eastAsia"/>
          <w:color w:val="FF0000"/>
          <w:sz w:val="32"/>
          <w:szCs w:val="32"/>
        </w:rPr>
        <w:t>另外将接收</w:t>
      </w:r>
      <w:r w:rsidRPr="00693B96">
        <w:rPr>
          <w:rFonts w:hint="eastAsia"/>
          <w:color w:val="FF0000"/>
          <w:sz w:val="32"/>
          <w:szCs w:val="32"/>
        </w:rPr>
        <w:t>719 PPS</w:t>
      </w:r>
      <w:r w:rsidRPr="00693B96">
        <w:rPr>
          <w:rFonts w:hint="eastAsia"/>
          <w:color w:val="FF0000"/>
          <w:sz w:val="32"/>
          <w:szCs w:val="32"/>
        </w:rPr>
        <w:t>的信号</w:t>
      </w:r>
      <w:r w:rsidRPr="00693B96">
        <w:rPr>
          <w:rFonts w:hint="eastAsia"/>
          <w:color w:val="FF0000"/>
          <w:sz w:val="32"/>
          <w:szCs w:val="32"/>
        </w:rPr>
        <w:t>STM32</w:t>
      </w:r>
      <w:r w:rsidRPr="00693B96">
        <w:rPr>
          <w:rFonts w:hint="eastAsia"/>
          <w:color w:val="FF0000"/>
          <w:sz w:val="32"/>
          <w:szCs w:val="32"/>
        </w:rPr>
        <w:t>引脚</w:t>
      </w:r>
      <w:r w:rsidRPr="00693B96">
        <w:rPr>
          <w:rFonts w:hint="eastAsia"/>
          <w:color w:val="FF0000"/>
          <w:sz w:val="32"/>
          <w:szCs w:val="32"/>
        </w:rPr>
        <w:t>PC4</w:t>
      </w:r>
      <w:r w:rsidRPr="00693B96">
        <w:rPr>
          <w:rFonts w:hint="eastAsia"/>
          <w:color w:val="FF0000"/>
          <w:sz w:val="32"/>
          <w:szCs w:val="32"/>
        </w:rPr>
        <w:t>换成</w:t>
      </w:r>
      <w:r w:rsidRPr="00693B96">
        <w:rPr>
          <w:rFonts w:hint="eastAsia"/>
          <w:color w:val="FF0000"/>
          <w:sz w:val="32"/>
          <w:szCs w:val="32"/>
        </w:rPr>
        <w:t>PC6</w:t>
      </w:r>
    </w:p>
    <w:sectPr w:rsidR="00693B96" w:rsidRPr="00693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88E"/>
    <w:rsid w:val="00021A70"/>
    <w:rsid w:val="000E18E3"/>
    <w:rsid w:val="001442CC"/>
    <w:rsid w:val="00160136"/>
    <w:rsid w:val="00204F7D"/>
    <w:rsid w:val="00221CD1"/>
    <w:rsid w:val="002644EC"/>
    <w:rsid w:val="002C09E9"/>
    <w:rsid w:val="003233AC"/>
    <w:rsid w:val="00445094"/>
    <w:rsid w:val="00485A13"/>
    <w:rsid w:val="004A0DAB"/>
    <w:rsid w:val="004A45ED"/>
    <w:rsid w:val="004E6317"/>
    <w:rsid w:val="005A181B"/>
    <w:rsid w:val="005A7E66"/>
    <w:rsid w:val="00693B96"/>
    <w:rsid w:val="007E5721"/>
    <w:rsid w:val="0091524C"/>
    <w:rsid w:val="00964A09"/>
    <w:rsid w:val="00974C0B"/>
    <w:rsid w:val="00977870"/>
    <w:rsid w:val="009C34A8"/>
    <w:rsid w:val="009F1070"/>
    <w:rsid w:val="00A558CE"/>
    <w:rsid w:val="00B8134D"/>
    <w:rsid w:val="00C93085"/>
    <w:rsid w:val="00D751C1"/>
    <w:rsid w:val="00DD16B9"/>
    <w:rsid w:val="00E157CA"/>
    <w:rsid w:val="00E66334"/>
    <w:rsid w:val="00ED0111"/>
    <w:rsid w:val="00FA55BB"/>
    <w:rsid w:val="00FE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57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5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4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7E57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E57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74C0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74C0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57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5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4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7E57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E57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74C0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74C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9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helloworld</dc:creator>
  <cp:keywords/>
  <dc:description/>
  <cp:lastModifiedBy>helloworld</cp:lastModifiedBy>
  <cp:revision>237</cp:revision>
  <dcterms:created xsi:type="dcterms:W3CDTF">2020-10-10T01:49:00Z</dcterms:created>
  <dcterms:modified xsi:type="dcterms:W3CDTF">2020-10-10T03:55:00Z</dcterms:modified>
</cp:coreProperties>
</file>