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2593" w:rsidRPr="00F52609" w:rsidRDefault="001561B8" w:rsidP="00F52609">
      <w:pPr>
        <w:jc w:val="center"/>
        <w:rPr>
          <w:b/>
          <w:sz w:val="44"/>
          <w:szCs w:val="44"/>
        </w:rPr>
      </w:pPr>
      <w:r w:rsidRPr="00F52609">
        <w:rPr>
          <w:rFonts w:hint="eastAsia"/>
          <w:b/>
          <w:sz w:val="44"/>
          <w:szCs w:val="44"/>
        </w:rPr>
        <w:t>质物清单</w:t>
      </w:r>
    </w:p>
    <w:p w:rsidR="00F52609" w:rsidRPr="00F52609" w:rsidRDefault="00F52609" w:rsidP="00F52609">
      <w:pPr>
        <w:adjustRightInd w:val="0"/>
        <w:snapToGrid w:val="0"/>
        <w:spacing w:line="440" w:lineRule="exact"/>
        <w:ind w:firstLine="795"/>
        <w:jc w:val="center"/>
        <w:rPr>
          <w:rFonts w:asciiTheme="minorEastAsia" w:hAnsiTheme="minorEastAsia"/>
          <w:color w:val="000000"/>
          <w:sz w:val="24"/>
          <w:szCs w:val="24"/>
        </w:rPr>
      </w:pPr>
      <w:r>
        <w:rPr>
          <w:rFonts w:asciiTheme="minorEastAsia" w:hAnsiTheme="minorEastAsia" w:hint="eastAsia"/>
          <w:color w:val="000000"/>
          <w:sz w:val="24"/>
          <w:szCs w:val="24"/>
        </w:rPr>
        <w:t xml:space="preserve">                   </w:t>
      </w:r>
      <w:r w:rsidR="00147278">
        <w:rPr>
          <w:rFonts w:asciiTheme="minorEastAsia" w:hAnsiTheme="minorEastAsia" w:hint="eastAsia"/>
          <w:color w:val="000000"/>
          <w:sz w:val="24"/>
          <w:szCs w:val="24"/>
        </w:rPr>
        <w:t xml:space="preserve"> </w:t>
      </w:r>
      <w:r w:rsidR="001561B8" w:rsidRPr="00F52609">
        <w:rPr>
          <w:rFonts w:asciiTheme="minorEastAsia" w:hAnsiTheme="minorEastAsia" w:hint="eastAsia"/>
          <w:color w:val="000000"/>
          <w:sz w:val="24"/>
          <w:szCs w:val="24"/>
        </w:rPr>
        <w:t>编号：</w:t>
      </w:r>
      <w:r w:rsidR="001561B8" w:rsidRPr="00F52609">
        <w:rPr>
          <w:rFonts w:asciiTheme="minorEastAsia" w:hAnsiTheme="minorEastAsia" w:hint="eastAsia"/>
          <w:color w:val="000000"/>
          <w:sz w:val="24"/>
          <w:szCs w:val="24"/>
          <w:u w:val="single"/>
        </w:rPr>
        <w:t xml:space="preserve">    </w:t>
      </w:r>
      <w:r>
        <w:rPr>
          <w:rFonts w:asciiTheme="minorEastAsia" w:hAnsiTheme="minorEastAsia" w:hint="eastAsia"/>
          <w:color w:val="000000"/>
          <w:sz w:val="24"/>
          <w:szCs w:val="24"/>
          <w:u w:val="single"/>
        </w:rPr>
        <w:t xml:space="preserve"> </w:t>
      </w:r>
      <w:r w:rsidR="00147278">
        <w:rPr>
          <w:rFonts w:asciiTheme="minorEastAsia" w:hAnsiTheme="minorEastAsia" w:hint="eastAsia"/>
          <w:color w:val="000000"/>
          <w:sz w:val="24"/>
          <w:szCs w:val="24"/>
          <w:u w:val="single"/>
        </w:rPr>
        <w:t xml:space="preserve"> </w:t>
      </w:r>
      <w:r w:rsidR="001561B8" w:rsidRPr="00F52609">
        <w:rPr>
          <w:rFonts w:asciiTheme="minorEastAsia" w:hAnsiTheme="minorEastAsia" w:hint="eastAsia"/>
          <w:color w:val="000000"/>
          <w:sz w:val="24"/>
          <w:szCs w:val="24"/>
          <w:u w:val="single"/>
        </w:rPr>
        <w:t xml:space="preserve">    </w:t>
      </w:r>
      <w:r>
        <w:rPr>
          <w:rFonts w:asciiTheme="minorEastAsia" w:hAnsiTheme="minorEastAsia" w:hint="eastAsia"/>
          <w:color w:val="000000"/>
          <w:sz w:val="24"/>
          <w:szCs w:val="24"/>
          <w:u w:val="single"/>
        </w:rPr>
        <w:t xml:space="preserve"> </w:t>
      </w:r>
      <w:r w:rsidR="001561B8" w:rsidRPr="00F52609">
        <w:rPr>
          <w:rFonts w:asciiTheme="minorEastAsia" w:hAnsiTheme="minorEastAsia" w:hint="eastAsia"/>
          <w:color w:val="000000"/>
          <w:sz w:val="24"/>
          <w:szCs w:val="24"/>
          <w:u w:val="single"/>
        </w:rPr>
        <w:t xml:space="preserve">     </w:t>
      </w:r>
    </w:p>
    <w:p w:rsidR="001561B8" w:rsidRPr="00147278" w:rsidRDefault="001561B8" w:rsidP="00F52609">
      <w:pPr>
        <w:adjustRightInd w:val="0"/>
        <w:snapToGrid w:val="0"/>
        <w:spacing w:line="440" w:lineRule="exact"/>
        <w:rPr>
          <w:rFonts w:asciiTheme="minorEastAsia" w:hAnsiTheme="minorEastAsia"/>
          <w:color w:val="000000"/>
          <w:sz w:val="28"/>
          <w:szCs w:val="28"/>
          <w:u w:val="single"/>
        </w:rPr>
      </w:pPr>
      <w:r w:rsidRPr="00147278">
        <w:rPr>
          <w:rFonts w:asciiTheme="minorEastAsia" w:hAnsiTheme="minorEastAsia" w:hint="eastAsia"/>
          <w:color w:val="000000"/>
          <w:sz w:val="28"/>
          <w:szCs w:val="28"/>
        </w:rPr>
        <w:t>前</w:t>
      </w:r>
      <w:proofErr w:type="gramStart"/>
      <w:r w:rsidRPr="00147278">
        <w:rPr>
          <w:rFonts w:asciiTheme="minorEastAsia" w:hAnsiTheme="minorEastAsia" w:hint="eastAsia"/>
          <w:color w:val="000000"/>
          <w:sz w:val="28"/>
          <w:szCs w:val="28"/>
        </w:rPr>
        <w:t>郭</w:t>
      </w:r>
      <w:proofErr w:type="gramEnd"/>
      <w:r w:rsidRPr="00147278">
        <w:rPr>
          <w:rFonts w:asciiTheme="minorEastAsia" w:hAnsiTheme="minorEastAsia" w:hint="eastAsia"/>
          <w:color w:val="000000"/>
          <w:sz w:val="28"/>
          <w:szCs w:val="28"/>
        </w:rPr>
        <w:t>县阳光村镇银行</w:t>
      </w:r>
      <w:r w:rsidRPr="00147278">
        <w:rPr>
          <w:rFonts w:asciiTheme="minorEastAsia" w:hAnsiTheme="minorEastAsia" w:hint="eastAsia"/>
          <w:snapToGrid w:val="0"/>
          <w:color w:val="000000"/>
          <w:sz w:val="28"/>
          <w:szCs w:val="28"/>
        </w:rPr>
        <w:t>：</w:t>
      </w:r>
    </w:p>
    <w:p w:rsidR="001561B8" w:rsidRDefault="001561B8" w:rsidP="00F52609">
      <w:pPr>
        <w:snapToGrid w:val="0"/>
        <w:spacing w:line="540" w:lineRule="exact"/>
        <w:ind w:firstLineChars="200" w:firstLine="480"/>
        <w:rPr>
          <w:rFonts w:asciiTheme="minorEastAsia" w:hAnsiTheme="minorEastAsia"/>
          <w:snapToGrid w:val="0"/>
          <w:color w:val="000000"/>
          <w:sz w:val="24"/>
          <w:szCs w:val="24"/>
        </w:rPr>
      </w:pPr>
      <w:r w:rsidRPr="00F52609">
        <w:rPr>
          <w:rFonts w:asciiTheme="minorEastAsia" w:hAnsiTheme="minorEastAsia" w:hint="eastAsia"/>
          <w:snapToGrid w:val="0"/>
          <w:color w:val="000000"/>
          <w:sz w:val="24"/>
          <w:szCs w:val="24"/>
        </w:rPr>
        <w:t>出质人将下表货物交由仓储方进行保管。仓储方同意对上述货物进行保管，并按照相关协议约定履行监管责任。</w:t>
      </w:r>
    </w:p>
    <w:p w:rsidR="001561B8" w:rsidRPr="00F52609" w:rsidRDefault="001561B8" w:rsidP="00F52609">
      <w:pPr>
        <w:snapToGrid w:val="0"/>
        <w:spacing w:line="540" w:lineRule="exact"/>
        <w:ind w:firstLineChars="200" w:firstLine="480"/>
        <w:rPr>
          <w:rFonts w:asciiTheme="minorEastAsia" w:hAnsiTheme="minorEastAsia"/>
          <w:snapToGrid w:val="0"/>
          <w:color w:val="000000"/>
          <w:sz w:val="24"/>
          <w:szCs w:val="24"/>
        </w:rPr>
      </w:pPr>
      <w:r w:rsidRPr="00F52609">
        <w:rPr>
          <w:rFonts w:asciiTheme="minorEastAsia" w:hAnsiTheme="minorEastAsia" w:hint="eastAsia"/>
          <w:snapToGrid w:val="0"/>
          <w:color w:val="000000"/>
          <w:sz w:val="24"/>
          <w:szCs w:val="24"/>
        </w:rPr>
        <w:t>出质人对质物的真实性、合法性负责，该质物作为前</w:t>
      </w:r>
      <w:proofErr w:type="gramStart"/>
      <w:r w:rsidRPr="00F52609">
        <w:rPr>
          <w:rFonts w:asciiTheme="minorEastAsia" w:hAnsiTheme="minorEastAsia" w:hint="eastAsia"/>
          <w:snapToGrid w:val="0"/>
          <w:color w:val="000000"/>
          <w:sz w:val="24"/>
          <w:szCs w:val="24"/>
        </w:rPr>
        <w:t>郭</w:t>
      </w:r>
      <w:proofErr w:type="gramEnd"/>
      <w:r w:rsidRPr="00F52609">
        <w:rPr>
          <w:rFonts w:asciiTheme="minorEastAsia" w:hAnsiTheme="minorEastAsia" w:hint="eastAsia"/>
          <w:snapToGrid w:val="0"/>
          <w:color w:val="000000"/>
          <w:sz w:val="24"/>
          <w:szCs w:val="24"/>
        </w:rPr>
        <w:t>县阳光村镇银行编号为</w:t>
      </w:r>
      <w:r w:rsidR="00F52609" w:rsidRPr="00F52609">
        <w:rPr>
          <w:rFonts w:asciiTheme="minorEastAsia" w:hAnsiTheme="minorEastAsia" w:hint="eastAsia"/>
          <w:snapToGrid w:val="0"/>
          <w:color w:val="000000"/>
          <w:sz w:val="24"/>
          <w:szCs w:val="24"/>
          <w:u w:val="single"/>
        </w:rPr>
        <w:t xml:space="preserve">             </w:t>
      </w:r>
      <w:r w:rsidRPr="00F52609">
        <w:rPr>
          <w:rFonts w:asciiTheme="minorEastAsia" w:hAnsiTheme="minorEastAsia" w:hint="eastAsia"/>
          <w:snapToGrid w:val="0"/>
          <w:color w:val="000000"/>
          <w:sz w:val="24"/>
          <w:szCs w:val="24"/>
        </w:rPr>
        <w:t>号</w:t>
      </w:r>
      <w:r w:rsidR="00F52609" w:rsidRPr="00F52609">
        <w:rPr>
          <w:rFonts w:asciiTheme="minorEastAsia" w:hAnsiTheme="minorEastAsia" w:hint="eastAsia"/>
          <w:snapToGrid w:val="0"/>
          <w:color w:val="000000"/>
          <w:sz w:val="24"/>
          <w:szCs w:val="24"/>
          <w:u w:val="single"/>
        </w:rPr>
        <w:t xml:space="preserve">   </w:t>
      </w:r>
      <w:r w:rsidR="005D34DA" w:rsidRPr="005D34DA">
        <w:rPr>
          <w:rFonts w:asciiTheme="minorEastAsia" w:hAnsiTheme="minorEastAsia" w:hint="eastAsia"/>
          <w:snapToGrid w:val="0"/>
          <w:color w:val="000000"/>
          <w:sz w:val="24"/>
          <w:szCs w:val="24"/>
          <w:u w:val="single"/>
        </w:rPr>
        <w:t>$合同编号$</w:t>
      </w:r>
      <w:r w:rsidR="00F52609" w:rsidRPr="00F52609">
        <w:rPr>
          <w:rFonts w:asciiTheme="minorEastAsia" w:hAnsiTheme="minorEastAsia" w:hint="eastAsia"/>
          <w:snapToGrid w:val="0"/>
          <w:color w:val="000000"/>
          <w:sz w:val="24"/>
          <w:szCs w:val="24"/>
          <w:u w:val="single"/>
        </w:rPr>
        <w:t xml:space="preserve">    </w:t>
      </w:r>
      <w:r w:rsidRPr="00F52609">
        <w:rPr>
          <w:rFonts w:asciiTheme="minorEastAsia" w:hAnsiTheme="minorEastAsia" w:hint="eastAsia"/>
          <w:snapToGrid w:val="0"/>
          <w:color w:val="000000"/>
          <w:sz w:val="24"/>
          <w:szCs w:val="24"/>
        </w:rPr>
        <w:t>合同项下债务的担保，本质物清单为前</w:t>
      </w:r>
      <w:proofErr w:type="gramStart"/>
      <w:r w:rsidRPr="00F52609">
        <w:rPr>
          <w:rFonts w:asciiTheme="minorEastAsia" w:hAnsiTheme="minorEastAsia" w:hint="eastAsia"/>
          <w:snapToGrid w:val="0"/>
          <w:color w:val="000000"/>
          <w:sz w:val="24"/>
          <w:szCs w:val="24"/>
        </w:rPr>
        <w:t>郭</w:t>
      </w:r>
      <w:proofErr w:type="gramEnd"/>
      <w:r w:rsidRPr="00F52609">
        <w:rPr>
          <w:rFonts w:asciiTheme="minorEastAsia" w:hAnsiTheme="minorEastAsia" w:hint="eastAsia"/>
          <w:snapToGrid w:val="0"/>
          <w:color w:val="000000"/>
          <w:sz w:val="24"/>
          <w:szCs w:val="24"/>
        </w:rPr>
        <w:t>县阳光村镇银行编号为</w:t>
      </w:r>
      <w:r w:rsidR="00F52609" w:rsidRPr="00F52609">
        <w:rPr>
          <w:rFonts w:asciiTheme="minorEastAsia" w:hAnsiTheme="minorEastAsia" w:hint="eastAsia"/>
          <w:snapToGrid w:val="0"/>
          <w:color w:val="000000"/>
          <w:sz w:val="24"/>
          <w:szCs w:val="24"/>
          <w:u w:val="single"/>
        </w:rPr>
        <w:t xml:space="preserve">              </w:t>
      </w:r>
      <w:r w:rsidRPr="00F52609">
        <w:rPr>
          <w:rFonts w:asciiTheme="minorEastAsia" w:hAnsiTheme="minorEastAsia" w:hint="eastAsia"/>
          <w:snapToGrid w:val="0"/>
          <w:color w:val="000000"/>
          <w:sz w:val="24"/>
          <w:szCs w:val="24"/>
        </w:rPr>
        <w:t>号《最高额</w:t>
      </w:r>
      <w:r w:rsidR="00147278">
        <w:rPr>
          <w:rFonts w:asciiTheme="minorEastAsia" w:hAnsiTheme="minorEastAsia" w:hint="eastAsia"/>
          <w:snapToGrid w:val="0"/>
          <w:color w:val="000000"/>
          <w:sz w:val="24"/>
          <w:szCs w:val="24"/>
        </w:rPr>
        <w:t>动产质押</w:t>
      </w:r>
      <w:r w:rsidRPr="00F52609">
        <w:rPr>
          <w:rFonts w:asciiTheme="minorEastAsia" w:hAnsiTheme="minorEastAsia" w:hint="eastAsia"/>
          <w:snapToGrid w:val="0"/>
          <w:color w:val="000000"/>
          <w:sz w:val="24"/>
          <w:szCs w:val="24"/>
        </w:rPr>
        <w:t>合同》不可分割的附件，并构成对上述合同项下质物的变更。</w:t>
      </w:r>
    </w:p>
    <w:p w:rsidR="001561B8" w:rsidRPr="001561B8" w:rsidRDefault="001561B8" w:rsidP="001561B8">
      <w:pPr>
        <w:snapToGrid w:val="0"/>
        <w:spacing w:line="540" w:lineRule="exact"/>
        <w:rPr>
          <w:rFonts w:eastAsia="仿宋_GB2312"/>
          <w:snapToGrid w:val="0"/>
          <w:color w:val="000000"/>
          <w:sz w:val="24"/>
        </w:rPr>
      </w:pPr>
      <w:bookmarkStart w:id="0" w:name="PO_yapinlist"/>
      <w:bookmarkEnd w:id="0"/>
    </w:p>
    <w:p w:rsidR="001561B8" w:rsidRDefault="001561B8">
      <w:bookmarkStart w:id="1" w:name="_GoBack"/>
      <w:bookmarkEnd w:id="1"/>
    </w:p>
    <w:p w:rsidR="001561B8" w:rsidRPr="00F52609" w:rsidRDefault="001561B8">
      <w:pPr>
        <w:rPr>
          <w:rFonts w:asciiTheme="minorEastAsia" w:hAnsiTheme="minorEastAsia"/>
          <w:sz w:val="24"/>
          <w:szCs w:val="24"/>
        </w:rPr>
      </w:pPr>
      <w:r w:rsidRPr="00F52609">
        <w:rPr>
          <w:rFonts w:asciiTheme="minorEastAsia" w:hAnsiTheme="minorEastAsia" w:hint="eastAsia"/>
          <w:sz w:val="24"/>
          <w:szCs w:val="24"/>
        </w:rPr>
        <w:t>出质人（盖章）：</w:t>
      </w:r>
      <w:r w:rsidR="00F52609">
        <w:rPr>
          <w:rFonts w:asciiTheme="minorEastAsia" w:hAnsiTheme="minorEastAsia" w:hint="eastAsia"/>
          <w:sz w:val="24"/>
          <w:szCs w:val="24"/>
        </w:rPr>
        <w:t xml:space="preserve">                          </w:t>
      </w:r>
      <w:r w:rsidRPr="00F52609">
        <w:rPr>
          <w:rFonts w:asciiTheme="minorEastAsia" w:hAnsiTheme="minorEastAsia" w:hint="eastAsia"/>
          <w:sz w:val="24"/>
          <w:szCs w:val="24"/>
        </w:rPr>
        <w:t>质权人（盖章）：</w:t>
      </w:r>
    </w:p>
    <w:p w:rsidR="001561B8" w:rsidRDefault="00F5260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</w:t>
      </w:r>
    </w:p>
    <w:p w:rsidR="00F52609" w:rsidRDefault="00F5260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</w:t>
      </w:r>
      <w:r w:rsidR="005D34DA" w:rsidRPr="005D34DA">
        <w:rPr>
          <w:rFonts w:asciiTheme="minorEastAsia" w:hAnsiTheme="minorEastAsia" w:hint="eastAsia"/>
          <w:sz w:val="24"/>
          <w:szCs w:val="24"/>
        </w:rPr>
        <w:t>$客户名称$</w:t>
      </w:r>
      <w:r w:rsidR="005D34DA">
        <w:rPr>
          <w:rFonts w:asciiTheme="minorEastAsia" w:hAnsiTheme="minorEastAsia"/>
          <w:sz w:val="24"/>
          <w:szCs w:val="24"/>
        </w:rPr>
        <w:tab/>
      </w:r>
      <w:r w:rsidR="005D34DA">
        <w:rPr>
          <w:rFonts w:asciiTheme="minorEastAsia" w:hAnsiTheme="minorEastAsia"/>
          <w:sz w:val="24"/>
          <w:szCs w:val="24"/>
        </w:rPr>
        <w:tab/>
      </w:r>
      <w:r w:rsidR="005D34DA">
        <w:rPr>
          <w:rFonts w:asciiTheme="minorEastAsia" w:hAnsiTheme="minorEastAsia"/>
          <w:sz w:val="24"/>
          <w:szCs w:val="24"/>
        </w:rPr>
        <w:tab/>
      </w:r>
      <w:r w:rsidR="005D34DA">
        <w:rPr>
          <w:rFonts w:asciiTheme="minorEastAsia" w:hAnsiTheme="minorEastAsia"/>
          <w:sz w:val="24"/>
          <w:szCs w:val="24"/>
        </w:rPr>
        <w:tab/>
      </w:r>
      <w:r w:rsidR="005D34DA">
        <w:rPr>
          <w:rFonts w:asciiTheme="minorEastAsia" w:hAnsiTheme="minorEastAsia"/>
          <w:sz w:val="24"/>
          <w:szCs w:val="24"/>
        </w:rPr>
        <w:tab/>
      </w:r>
      <w:r w:rsidR="005D34DA">
        <w:rPr>
          <w:rFonts w:asciiTheme="minorEastAsia" w:hAnsiTheme="minorEastAsia"/>
          <w:sz w:val="24"/>
          <w:szCs w:val="24"/>
        </w:rPr>
        <w:tab/>
      </w:r>
      <w:r w:rsidR="005D34DA">
        <w:rPr>
          <w:rFonts w:asciiTheme="minorEastAsia" w:hAnsiTheme="minorEastAsia"/>
          <w:sz w:val="24"/>
          <w:szCs w:val="24"/>
        </w:rPr>
        <w:tab/>
      </w:r>
      <w:r w:rsidR="005D34DA">
        <w:rPr>
          <w:rFonts w:asciiTheme="minorEastAsia" w:hAnsiTheme="minorEastAsia"/>
          <w:sz w:val="24"/>
          <w:szCs w:val="24"/>
        </w:rPr>
        <w:tab/>
      </w:r>
      <w:r w:rsidR="005D34DA">
        <w:rPr>
          <w:rFonts w:asciiTheme="minorEastAsia" w:hAnsiTheme="minorEastAsia"/>
          <w:sz w:val="24"/>
          <w:szCs w:val="24"/>
        </w:rPr>
        <w:tab/>
      </w:r>
      <w:r w:rsidR="005D34DA">
        <w:rPr>
          <w:rFonts w:asciiTheme="minorEastAsia" w:hAnsiTheme="minorEastAsia"/>
          <w:sz w:val="24"/>
          <w:szCs w:val="24"/>
        </w:rPr>
        <w:tab/>
      </w:r>
    </w:p>
    <w:p w:rsidR="00F52609" w:rsidRPr="00F52609" w:rsidRDefault="00F52609">
      <w:pPr>
        <w:rPr>
          <w:rFonts w:asciiTheme="minorEastAsia" w:hAnsiTheme="minorEastAsia"/>
          <w:sz w:val="24"/>
          <w:szCs w:val="24"/>
        </w:rPr>
      </w:pPr>
    </w:p>
    <w:p w:rsidR="001561B8" w:rsidRPr="00F52609" w:rsidRDefault="001561B8">
      <w:pPr>
        <w:rPr>
          <w:rFonts w:asciiTheme="minorEastAsia" w:hAnsiTheme="minorEastAsia"/>
          <w:sz w:val="24"/>
          <w:szCs w:val="24"/>
        </w:rPr>
      </w:pPr>
      <w:r w:rsidRPr="00F52609">
        <w:rPr>
          <w:rFonts w:asciiTheme="minorEastAsia" w:hAnsiTheme="minorEastAsia" w:hint="eastAsia"/>
          <w:sz w:val="24"/>
          <w:szCs w:val="24"/>
        </w:rPr>
        <w:t>法定代表人或委托代理人（签字）：</w:t>
      </w:r>
      <w:r w:rsidR="00F52609">
        <w:rPr>
          <w:rFonts w:asciiTheme="minorEastAsia" w:hAnsiTheme="minorEastAsia" w:hint="eastAsia"/>
          <w:sz w:val="24"/>
          <w:szCs w:val="24"/>
        </w:rPr>
        <w:t xml:space="preserve">          </w:t>
      </w:r>
      <w:r w:rsidR="00F52609" w:rsidRPr="00F52609">
        <w:rPr>
          <w:rFonts w:asciiTheme="minorEastAsia" w:hAnsiTheme="minorEastAsia" w:hint="eastAsia"/>
          <w:sz w:val="24"/>
          <w:szCs w:val="24"/>
        </w:rPr>
        <w:t xml:space="preserve"> 法定代表人或委托代理人（签字）：</w:t>
      </w:r>
    </w:p>
    <w:p w:rsidR="00F52609" w:rsidRDefault="00F52609">
      <w:pPr>
        <w:rPr>
          <w:rFonts w:asciiTheme="minorEastAsia" w:hAnsiTheme="minorEastAsia"/>
          <w:sz w:val="24"/>
          <w:szCs w:val="24"/>
        </w:rPr>
      </w:pPr>
    </w:p>
    <w:p w:rsidR="00F52609" w:rsidRDefault="005D34DA">
      <w:pPr>
        <w:rPr>
          <w:rFonts w:asciiTheme="minorEastAsia" w:hAnsiTheme="minorEastAsia"/>
          <w:sz w:val="24"/>
          <w:szCs w:val="24"/>
        </w:rPr>
      </w:pPr>
      <w:r w:rsidRPr="005D34DA">
        <w:rPr>
          <w:rFonts w:asciiTheme="minorEastAsia" w:hAnsiTheme="minorEastAsia" w:hint="eastAsia"/>
          <w:sz w:val="24"/>
          <w:szCs w:val="24"/>
        </w:rPr>
        <w:t>$法人代表姓名$</w:t>
      </w:r>
    </w:p>
    <w:p w:rsidR="00F52609" w:rsidRPr="00F52609" w:rsidRDefault="00F52609">
      <w:pPr>
        <w:rPr>
          <w:rFonts w:asciiTheme="minorEastAsia" w:hAnsiTheme="minorEastAsia"/>
          <w:sz w:val="24"/>
          <w:szCs w:val="24"/>
        </w:rPr>
      </w:pPr>
    </w:p>
    <w:p w:rsidR="00F52609" w:rsidRDefault="00F52609">
      <w:pPr>
        <w:rPr>
          <w:rFonts w:asciiTheme="minorEastAsia" w:hAnsiTheme="minorEastAsia"/>
          <w:sz w:val="24"/>
          <w:szCs w:val="24"/>
        </w:rPr>
      </w:pPr>
      <w:r w:rsidRPr="00F52609">
        <w:rPr>
          <w:rFonts w:asciiTheme="minorEastAsia" w:hAnsiTheme="minorEastAsia" w:hint="eastAsia"/>
          <w:sz w:val="24"/>
          <w:szCs w:val="24"/>
        </w:rPr>
        <w:t>财产共有人（签字）：</w:t>
      </w:r>
      <w:r>
        <w:rPr>
          <w:rFonts w:asciiTheme="minorEastAsia" w:hAnsiTheme="minorEastAsia" w:hint="eastAsia"/>
          <w:sz w:val="24"/>
          <w:szCs w:val="24"/>
        </w:rPr>
        <w:t xml:space="preserve">                      </w:t>
      </w:r>
      <w:r w:rsidRPr="00F52609">
        <w:rPr>
          <w:rFonts w:asciiTheme="minorEastAsia" w:hAnsiTheme="minorEastAsia" w:hint="eastAsia"/>
          <w:sz w:val="24"/>
          <w:szCs w:val="24"/>
        </w:rPr>
        <w:t>仓储方(盖章):</w:t>
      </w:r>
    </w:p>
    <w:p w:rsidR="00F52609" w:rsidRPr="00F52609" w:rsidRDefault="00F52609">
      <w:pPr>
        <w:rPr>
          <w:rFonts w:asciiTheme="minorEastAsia" w:hAnsiTheme="minorEastAsia"/>
          <w:sz w:val="24"/>
          <w:szCs w:val="24"/>
        </w:rPr>
      </w:pPr>
    </w:p>
    <w:p w:rsidR="00F52609" w:rsidRPr="00F52609" w:rsidRDefault="00F52609">
      <w:pPr>
        <w:rPr>
          <w:rFonts w:asciiTheme="minorEastAsia" w:hAnsiTheme="minorEastAsia"/>
          <w:sz w:val="24"/>
          <w:szCs w:val="24"/>
        </w:rPr>
      </w:pPr>
    </w:p>
    <w:p w:rsidR="00F52609" w:rsidRPr="00F52609" w:rsidRDefault="00F52609">
      <w:pPr>
        <w:rPr>
          <w:rFonts w:asciiTheme="minorEastAsia" w:hAnsiTheme="minorEastAsia"/>
          <w:sz w:val="24"/>
          <w:szCs w:val="24"/>
        </w:rPr>
      </w:pPr>
      <w:r w:rsidRPr="00F52609">
        <w:rPr>
          <w:rFonts w:asciiTheme="minorEastAsia" w:hAnsiTheme="minorEastAsia" w:hint="eastAsia"/>
          <w:sz w:val="24"/>
          <w:szCs w:val="24"/>
        </w:rPr>
        <w:t xml:space="preserve">               </w:t>
      </w:r>
      <w:r>
        <w:rPr>
          <w:rFonts w:asciiTheme="minorEastAsia" w:hAnsiTheme="minorEastAsia" w:hint="eastAsia"/>
          <w:sz w:val="24"/>
          <w:szCs w:val="24"/>
        </w:rPr>
        <w:t xml:space="preserve">                          </w:t>
      </w:r>
      <w:r w:rsidRPr="00F52609">
        <w:rPr>
          <w:rFonts w:asciiTheme="minorEastAsia" w:hAnsiTheme="minorEastAsia" w:hint="eastAsia"/>
          <w:sz w:val="24"/>
          <w:szCs w:val="24"/>
        </w:rPr>
        <w:t>有权人签字人（签字）：</w:t>
      </w:r>
    </w:p>
    <w:p w:rsidR="00F52609" w:rsidRPr="00F52609" w:rsidRDefault="00F52609" w:rsidP="00F52609">
      <w:pPr>
        <w:rPr>
          <w:rFonts w:asciiTheme="minorEastAsia" w:hAnsiTheme="minorEastAsia"/>
          <w:sz w:val="24"/>
          <w:szCs w:val="24"/>
        </w:rPr>
      </w:pPr>
      <w:r w:rsidRPr="00F52609">
        <w:rPr>
          <w:rFonts w:asciiTheme="minorEastAsia" w:hAnsiTheme="minorEastAsia" w:hint="eastAsia"/>
          <w:sz w:val="24"/>
          <w:szCs w:val="24"/>
        </w:rPr>
        <w:t xml:space="preserve">                      </w:t>
      </w:r>
    </w:p>
    <w:p w:rsidR="00F52609" w:rsidRPr="00F52609" w:rsidRDefault="00F52609" w:rsidP="00F52609">
      <w:pPr>
        <w:rPr>
          <w:rFonts w:asciiTheme="minorEastAsia" w:hAnsiTheme="minorEastAsia"/>
          <w:sz w:val="24"/>
          <w:szCs w:val="24"/>
        </w:rPr>
      </w:pPr>
    </w:p>
    <w:p w:rsidR="00F52609" w:rsidRPr="00F52609" w:rsidRDefault="00F52609" w:rsidP="00F52609">
      <w:pPr>
        <w:ind w:firstLineChars="900" w:firstLine="2160"/>
        <w:rPr>
          <w:rFonts w:asciiTheme="minorEastAsia" w:hAnsiTheme="minorEastAsia"/>
          <w:sz w:val="24"/>
          <w:szCs w:val="24"/>
          <w:u w:val="single"/>
        </w:rPr>
      </w:pPr>
      <w:r w:rsidRPr="00F52609"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  <w:u w:val="single"/>
        </w:rPr>
        <w:t xml:space="preserve">        </w:t>
      </w:r>
      <w:r w:rsidRPr="00F52609">
        <w:rPr>
          <w:rFonts w:asciiTheme="minorEastAsia" w:hAnsiTheme="minorEastAsia" w:hint="eastAsia"/>
          <w:sz w:val="24"/>
          <w:szCs w:val="24"/>
        </w:rPr>
        <w:t>年</w:t>
      </w:r>
      <w:r w:rsidR="00147278">
        <w:rPr>
          <w:rFonts w:asciiTheme="minorEastAsia" w:hAnsiTheme="minorEastAsia" w:hint="eastAsia"/>
          <w:sz w:val="24"/>
          <w:szCs w:val="24"/>
          <w:u w:val="single"/>
        </w:rPr>
        <w:t xml:space="preserve">    </w:t>
      </w:r>
      <w:r>
        <w:rPr>
          <w:rFonts w:asciiTheme="minorEastAsia" w:hAnsiTheme="minorEastAsia" w:hint="eastAsia"/>
          <w:sz w:val="24"/>
          <w:szCs w:val="24"/>
          <w:u w:val="single"/>
        </w:rPr>
        <w:t xml:space="preserve">  </w:t>
      </w:r>
      <w:r w:rsidRPr="00F52609">
        <w:rPr>
          <w:rFonts w:asciiTheme="minorEastAsia" w:hAnsiTheme="minorEastAsia" w:hint="eastAsia"/>
          <w:sz w:val="24"/>
          <w:szCs w:val="24"/>
        </w:rPr>
        <w:t>月</w:t>
      </w:r>
      <w:r>
        <w:rPr>
          <w:rFonts w:asciiTheme="minorEastAsia" w:hAnsiTheme="minorEastAsia" w:hint="eastAsia"/>
          <w:sz w:val="24"/>
          <w:szCs w:val="24"/>
          <w:u w:val="single"/>
        </w:rPr>
        <w:t xml:space="preserve">      </w:t>
      </w:r>
      <w:r w:rsidRPr="00F52609">
        <w:rPr>
          <w:rFonts w:asciiTheme="minorEastAsia" w:hAnsiTheme="minorEastAsia" w:hint="eastAsia"/>
          <w:sz w:val="24"/>
          <w:szCs w:val="24"/>
        </w:rPr>
        <w:t>日</w:t>
      </w:r>
    </w:p>
    <w:sectPr w:rsidR="00F52609" w:rsidRPr="00F52609" w:rsidSect="00062593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41E8" w:rsidRDefault="00C741E8" w:rsidP="00147278">
      <w:r>
        <w:separator/>
      </w:r>
    </w:p>
  </w:endnote>
  <w:endnote w:type="continuationSeparator" w:id="0">
    <w:p w:rsidR="00C741E8" w:rsidRDefault="00C741E8" w:rsidP="001472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41E8" w:rsidRDefault="00C741E8" w:rsidP="00147278">
      <w:r>
        <w:separator/>
      </w:r>
    </w:p>
  </w:footnote>
  <w:footnote w:type="continuationSeparator" w:id="0">
    <w:p w:rsidR="00C741E8" w:rsidRDefault="00C741E8" w:rsidP="0014727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490F" w:rsidRPr="0085490F" w:rsidRDefault="0085490F" w:rsidP="0085490F">
    <w:pPr>
      <w:pStyle w:val="a3"/>
      <w:jc w:val="both"/>
      <w:rPr>
        <w:rFonts w:asciiTheme="minorEastAsia" w:hAnsiTheme="minorEastAsia"/>
        <w:b/>
      </w:rPr>
    </w:pPr>
    <w:r w:rsidRPr="0085490F">
      <w:rPr>
        <w:rFonts w:asciiTheme="minorEastAsia" w:hAnsiTheme="minorEastAsia"/>
        <w:noProof/>
      </w:rPr>
      <w:drawing>
        <wp:inline distT="0" distB="0" distL="0" distR="0" wp14:anchorId="1C06E833" wp14:editId="5006B6C8">
          <wp:extent cx="234315" cy="189865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4315" cy="1898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85490F">
      <w:rPr>
        <w:rFonts w:asciiTheme="minorEastAsia" w:hAnsiTheme="minorEastAsia" w:hint="eastAsia"/>
        <w:b/>
        <w:sz w:val="21"/>
        <w:szCs w:val="21"/>
      </w:rPr>
      <w:t>阳光村镇银行                                               版本号：201701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561B8"/>
    <w:rsid w:val="00062593"/>
    <w:rsid w:val="00062D0E"/>
    <w:rsid w:val="000B2290"/>
    <w:rsid w:val="00147278"/>
    <w:rsid w:val="001561B8"/>
    <w:rsid w:val="001B17BD"/>
    <w:rsid w:val="001E382B"/>
    <w:rsid w:val="00364D4A"/>
    <w:rsid w:val="003D4E44"/>
    <w:rsid w:val="005D34DA"/>
    <w:rsid w:val="00660A2B"/>
    <w:rsid w:val="00754416"/>
    <w:rsid w:val="0085490F"/>
    <w:rsid w:val="00936311"/>
    <w:rsid w:val="009F60DD"/>
    <w:rsid w:val="00C07572"/>
    <w:rsid w:val="00C741E8"/>
    <w:rsid w:val="00CC45D5"/>
    <w:rsid w:val="00EE736E"/>
    <w:rsid w:val="00F52609"/>
    <w:rsid w:val="00FB6D3F"/>
    <w:rsid w:val="00FD4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C4B3CE7-05A1-41A8-9F67-E7A10C667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259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72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4727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472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4727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4727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4727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264C47-7508-4515-B0C8-6A6DD5C924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76</Words>
  <Characters>436</Characters>
  <Application>Microsoft Office Word</Application>
  <DocSecurity>0</DocSecurity>
  <Lines>3</Lines>
  <Paragraphs>1</Paragraphs>
  <ScaleCrop>false</ScaleCrop>
  <Company>Lenovo (Beijing) Limited</Company>
  <LinksUpToDate>false</LinksUpToDate>
  <CharactersWithSpaces>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rjq</cp:lastModifiedBy>
  <cp:revision>9</cp:revision>
  <cp:lastPrinted>2000-10-29T06:07:00Z</cp:lastPrinted>
  <dcterms:created xsi:type="dcterms:W3CDTF">2008-03-26T10:19:00Z</dcterms:created>
  <dcterms:modified xsi:type="dcterms:W3CDTF">2017-08-01T06:54:00Z</dcterms:modified>
</cp:coreProperties>
</file>