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CB" w:rsidRPr="009A47CE" w:rsidRDefault="00960D44" w:rsidP="009A47CE">
      <w:pPr>
        <w:pStyle w:val="a3"/>
        <w:spacing w:before="156" w:after="156"/>
        <w:jc w:val="center"/>
        <w:rPr>
          <w:sz w:val="52"/>
          <w:szCs w:val="52"/>
        </w:rPr>
      </w:pPr>
      <w:bookmarkStart w:id="0" w:name="OLE_LINK8"/>
      <w:r w:rsidRPr="009A47CE">
        <w:rPr>
          <w:rFonts w:hint="eastAsia"/>
          <w:sz w:val="52"/>
          <w:szCs w:val="52"/>
        </w:rPr>
        <w:t>应收账款转让三方合同</w:t>
      </w:r>
    </w:p>
    <w:bookmarkEnd w:id="0"/>
    <w:p w:rsidR="005A43CB" w:rsidRDefault="00960D44">
      <w:pPr>
        <w:spacing w:line="360" w:lineRule="auto"/>
        <w:rPr>
          <w:sz w:val="24"/>
        </w:rPr>
      </w:pPr>
      <w:r>
        <w:rPr>
          <w:rFonts w:hint="eastAsia"/>
          <w:sz w:val="24"/>
          <w:szCs w:val="24"/>
        </w:rPr>
        <w:t>本应收账款转让三方合同（一下称</w:t>
      </w:r>
      <w:r>
        <w:rPr>
          <w:rFonts w:hint="eastAsia"/>
          <w:sz w:val="24"/>
          <w:szCs w:val="24"/>
        </w:rPr>
        <w:t>|</w:t>
      </w:r>
      <w:r>
        <w:rPr>
          <w:rFonts w:hint="eastAsia"/>
          <w:sz w:val="24"/>
          <w:szCs w:val="24"/>
        </w:rPr>
        <w:t>《三方合同》）于</w:t>
      </w:r>
      <w:r w:rsidR="009A47CE" w:rsidRPr="009A47CE">
        <w:rPr>
          <w:rFonts w:hint="eastAsia"/>
          <w:color w:val="FF0000"/>
          <w:sz w:val="24"/>
          <w:szCs w:val="24"/>
        </w:rPr>
        <w:t>$</w:t>
      </w:r>
      <w:r w:rsidR="009A47CE" w:rsidRPr="009A47CE">
        <w:rPr>
          <w:rFonts w:hint="eastAsia"/>
          <w:color w:val="FF0000"/>
          <w:sz w:val="24"/>
          <w:szCs w:val="24"/>
        </w:rPr>
        <w:t>合同签订日期</w:t>
      </w:r>
      <w:r w:rsidR="009A47CE" w:rsidRPr="009A47CE">
        <w:rPr>
          <w:rFonts w:hint="eastAsia"/>
          <w:color w:val="FF0000"/>
          <w:sz w:val="24"/>
          <w:szCs w:val="24"/>
        </w:rPr>
        <w:t>$</w:t>
      </w:r>
      <w:r>
        <w:rPr>
          <w:rFonts w:hint="eastAsia"/>
          <w:sz w:val="24"/>
          <w:szCs w:val="24"/>
        </w:rPr>
        <w:t>由已下三方签订：</w:t>
      </w:r>
    </w:p>
    <w:p w:rsidR="005A43CB" w:rsidRDefault="009A47CE">
      <w:pPr>
        <w:spacing w:line="360" w:lineRule="auto"/>
        <w:rPr>
          <w:sz w:val="24"/>
        </w:rPr>
      </w:pPr>
      <w:r>
        <w:rPr>
          <w:rFonts w:hint="eastAsia"/>
          <w:sz w:val="24"/>
          <w:szCs w:val="24"/>
        </w:rPr>
        <w:t>甲方：</w:t>
      </w:r>
      <w:r w:rsidR="004E00E4">
        <w:rPr>
          <w:rFonts w:hint="eastAsia"/>
          <w:color w:val="FF0000"/>
          <w:sz w:val="24"/>
          <w:szCs w:val="24"/>
        </w:rPr>
        <w:t>$</w:t>
      </w:r>
      <w:r w:rsidR="004E00E4">
        <w:rPr>
          <w:rFonts w:hint="eastAsia"/>
          <w:color w:val="FF0000"/>
          <w:sz w:val="24"/>
          <w:szCs w:val="24"/>
        </w:rPr>
        <w:t>客户名称</w:t>
      </w:r>
      <w:r w:rsidR="004E00E4">
        <w:rPr>
          <w:rFonts w:hint="eastAsia"/>
          <w:color w:val="FF0000"/>
          <w:sz w:val="24"/>
          <w:szCs w:val="24"/>
        </w:rPr>
        <w:t>$</w:t>
      </w:r>
    </w:p>
    <w:p w:rsidR="009A47CE" w:rsidRDefault="00960D44">
      <w:pPr>
        <w:spacing w:line="360" w:lineRule="auto"/>
        <w:rPr>
          <w:sz w:val="24"/>
          <w:szCs w:val="24"/>
        </w:rPr>
      </w:pPr>
      <w:bookmarkStart w:id="1" w:name="OLE_LINK1"/>
      <w:r>
        <w:rPr>
          <w:rFonts w:hint="eastAsia"/>
          <w:sz w:val="24"/>
          <w:szCs w:val="24"/>
        </w:rPr>
        <w:t>注册地址</w:t>
      </w:r>
      <w:r w:rsidR="009A47CE">
        <w:rPr>
          <w:rFonts w:hint="eastAsia"/>
          <w:sz w:val="24"/>
          <w:szCs w:val="24"/>
        </w:rPr>
        <w:t>：</w:t>
      </w:r>
      <w:r w:rsidR="009A47CE" w:rsidRPr="009A47CE">
        <w:rPr>
          <w:rFonts w:hint="eastAsia"/>
          <w:color w:val="FF0000"/>
          <w:sz w:val="24"/>
          <w:szCs w:val="24"/>
        </w:rPr>
        <w:t>$</w:t>
      </w:r>
      <w:r w:rsidR="009A47CE">
        <w:rPr>
          <w:rFonts w:hint="eastAsia"/>
          <w:color w:val="FF0000"/>
          <w:sz w:val="24"/>
          <w:szCs w:val="24"/>
        </w:rPr>
        <w:t>卖方客户注册地址</w:t>
      </w:r>
      <w:r w:rsidR="009A47CE" w:rsidRPr="009A47CE">
        <w:rPr>
          <w:rFonts w:hint="eastAsia"/>
          <w:color w:val="FF0000"/>
          <w:sz w:val="24"/>
          <w:szCs w:val="24"/>
        </w:rPr>
        <w:t>$</w:t>
      </w:r>
    </w:p>
    <w:p w:rsidR="005A43CB" w:rsidRDefault="00960D44">
      <w:pPr>
        <w:spacing w:line="360" w:lineRule="auto"/>
        <w:rPr>
          <w:sz w:val="24"/>
        </w:rPr>
      </w:pPr>
      <w:r>
        <w:rPr>
          <w:rFonts w:hint="eastAsia"/>
          <w:sz w:val="24"/>
          <w:szCs w:val="24"/>
        </w:rPr>
        <w:t>法定代表人：</w:t>
      </w:r>
      <w:r w:rsidR="009A47CE" w:rsidRPr="009A47CE">
        <w:rPr>
          <w:rFonts w:hint="eastAsia"/>
          <w:color w:val="FF0000"/>
          <w:sz w:val="24"/>
          <w:szCs w:val="24"/>
        </w:rPr>
        <w:t>$</w:t>
      </w:r>
      <w:r w:rsidR="004E00E4">
        <w:rPr>
          <w:rFonts w:hint="eastAsia"/>
          <w:color w:val="FF0000"/>
          <w:sz w:val="24"/>
          <w:szCs w:val="24"/>
        </w:rPr>
        <w:t>卖方客户法定</w:t>
      </w:r>
      <w:r w:rsidR="009A47CE">
        <w:rPr>
          <w:rFonts w:hint="eastAsia"/>
          <w:color w:val="FF0000"/>
          <w:sz w:val="24"/>
          <w:szCs w:val="24"/>
        </w:rPr>
        <w:t>代表</w:t>
      </w:r>
      <w:r w:rsidR="004E00E4">
        <w:rPr>
          <w:rFonts w:hint="eastAsia"/>
          <w:color w:val="FF0000"/>
          <w:sz w:val="24"/>
          <w:szCs w:val="24"/>
        </w:rPr>
        <w:t>$</w:t>
      </w:r>
    </w:p>
    <w:bookmarkEnd w:id="1"/>
    <w:p w:rsidR="00DE4ABD" w:rsidRDefault="00960D44">
      <w:pPr>
        <w:spacing w:line="360" w:lineRule="auto"/>
        <w:rPr>
          <w:sz w:val="24"/>
        </w:rPr>
      </w:pPr>
      <w:r>
        <w:rPr>
          <w:rFonts w:hint="eastAsia"/>
          <w:sz w:val="24"/>
          <w:szCs w:val="24"/>
        </w:rPr>
        <w:t>乙方：</w:t>
      </w:r>
      <w:r w:rsidR="009A47CE" w:rsidRPr="009A47CE">
        <w:rPr>
          <w:rFonts w:hint="eastAsia"/>
          <w:color w:val="FF0000"/>
          <w:sz w:val="24"/>
          <w:szCs w:val="24"/>
        </w:rPr>
        <w:t>$</w:t>
      </w:r>
      <w:r w:rsidR="009A47CE">
        <w:rPr>
          <w:rFonts w:hint="eastAsia"/>
          <w:color w:val="FF0000"/>
          <w:sz w:val="24"/>
          <w:szCs w:val="24"/>
        </w:rPr>
        <w:t>买方客户</w:t>
      </w:r>
      <w:r w:rsidR="009A47CE" w:rsidRPr="009A47CE">
        <w:rPr>
          <w:rFonts w:hint="eastAsia"/>
          <w:color w:val="FF0000"/>
          <w:sz w:val="24"/>
          <w:szCs w:val="24"/>
        </w:rPr>
        <w:t>$</w:t>
      </w:r>
    </w:p>
    <w:p w:rsidR="005A43CB" w:rsidRDefault="00960D44">
      <w:pPr>
        <w:spacing w:line="360" w:lineRule="auto"/>
        <w:rPr>
          <w:sz w:val="24"/>
        </w:rPr>
      </w:pPr>
      <w:bookmarkStart w:id="2" w:name="_GoBack"/>
      <w:bookmarkEnd w:id="2"/>
      <w:r>
        <w:rPr>
          <w:rFonts w:hint="eastAsia"/>
          <w:sz w:val="24"/>
          <w:szCs w:val="24"/>
        </w:rPr>
        <w:t>法定代表人：</w:t>
      </w:r>
      <w:r w:rsidR="009A47CE" w:rsidRPr="009A47CE">
        <w:rPr>
          <w:rFonts w:hint="eastAsia"/>
          <w:color w:val="FF0000"/>
          <w:sz w:val="24"/>
          <w:szCs w:val="24"/>
        </w:rPr>
        <w:t>$</w:t>
      </w:r>
      <w:r w:rsidR="009A47CE">
        <w:rPr>
          <w:rFonts w:hint="eastAsia"/>
          <w:color w:val="FF0000"/>
          <w:sz w:val="24"/>
          <w:szCs w:val="24"/>
        </w:rPr>
        <w:t>买方客户法人代表</w:t>
      </w:r>
      <w:r w:rsidR="009A47CE" w:rsidRPr="009A47CE">
        <w:rPr>
          <w:rFonts w:hint="eastAsia"/>
          <w:color w:val="FF0000"/>
          <w:sz w:val="24"/>
          <w:szCs w:val="24"/>
        </w:rPr>
        <w:t>$</w:t>
      </w:r>
    </w:p>
    <w:p w:rsidR="005A43CB" w:rsidRDefault="009A47CE">
      <w:pPr>
        <w:spacing w:line="360" w:lineRule="auto"/>
        <w:rPr>
          <w:sz w:val="24"/>
        </w:rPr>
      </w:pPr>
      <w:r>
        <w:rPr>
          <w:rFonts w:hint="eastAsia"/>
          <w:sz w:val="24"/>
          <w:szCs w:val="24"/>
        </w:rPr>
        <w:t>丙方：</w:t>
      </w:r>
      <w:r w:rsidRPr="009A47CE">
        <w:rPr>
          <w:rFonts w:hint="eastAsia"/>
          <w:color w:val="5B9BD5" w:themeColor="accent1"/>
          <w:sz w:val="24"/>
          <w:szCs w:val="24"/>
        </w:rPr>
        <w:t>微金时代</w:t>
      </w:r>
      <w:r w:rsidR="00960D44" w:rsidRPr="009A47CE">
        <w:rPr>
          <w:rFonts w:hint="eastAsia"/>
          <w:color w:val="5B9BD5" w:themeColor="accent1"/>
          <w:sz w:val="24"/>
          <w:szCs w:val="24"/>
        </w:rPr>
        <w:t>商业保理有限公司</w:t>
      </w:r>
    </w:p>
    <w:p w:rsidR="009A47CE" w:rsidRDefault="00960D44">
      <w:pPr>
        <w:spacing w:line="360" w:lineRule="auto"/>
        <w:rPr>
          <w:sz w:val="24"/>
          <w:szCs w:val="24"/>
        </w:rPr>
      </w:pPr>
      <w:r>
        <w:rPr>
          <w:rFonts w:hint="eastAsia"/>
          <w:sz w:val="24"/>
          <w:szCs w:val="24"/>
        </w:rPr>
        <w:t>营业地址</w:t>
      </w:r>
      <w:r w:rsidR="009A47CE">
        <w:rPr>
          <w:rFonts w:hint="eastAsia"/>
          <w:sz w:val="24"/>
          <w:szCs w:val="24"/>
        </w:rPr>
        <w:t>：</w:t>
      </w:r>
      <w:r w:rsidR="009A47CE" w:rsidRPr="009A47CE">
        <w:rPr>
          <w:rFonts w:hint="eastAsia"/>
          <w:color w:val="5B9BD5" w:themeColor="accent1"/>
          <w:sz w:val="24"/>
          <w:szCs w:val="24"/>
        </w:rPr>
        <w:t>北京市海淀区中关村彩和坊路</w:t>
      </w:r>
      <w:r w:rsidR="009A47CE" w:rsidRPr="009A47CE">
        <w:rPr>
          <w:rFonts w:hint="eastAsia"/>
          <w:color w:val="5B9BD5" w:themeColor="accent1"/>
          <w:sz w:val="24"/>
          <w:szCs w:val="24"/>
        </w:rPr>
        <w:t>8</w:t>
      </w:r>
      <w:r w:rsidR="009A47CE" w:rsidRPr="009A47CE">
        <w:rPr>
          <w:rFonts w:hint="eastAsia"/>
          <w:color w:val="5B9BD5" w:themeColor="accent1"/>
          <w:sz w:val="24"/>
          <w:szCs w:val="24"/>
        </w:rPr>
        <w:t>号天创科技大厦</w:t>
      </w:r>
      <w:r w:rsidR="009A47CE" w:rsidRPr="009A47CE">
        <w:rPr>
          <w:rFonts w:hint="eastAsia"/>
          <w:color w:val="5B9BD5" w:themeColor="accent1"/>
          <w:sz w:val="24"/>
          <w:szCs w:val="24"/>
        </w:rPr>
        <w:t>707D</w:t>
      </w:r>
    </w:p>
    <w:p w:rsidR="005A43CB" w:rsidRDefault="00960D44">
      <w:pPr>
        <w:spacing w:line="360" w:lineRule="auto"/>
        <w:rPr>
          <w:sz w:val="24"/>
        </w:rPr>
      </w:pPr>
      <w:r>
        <w:rPr>
          <w:rFonts w:hint="eastAsia"/>
          <w:sz w:val="24"/>
          <w:szCs w:val="24"/>
        </w:rPr>
        <w:t>负责人：</w:t>
      </w:r>
      <w:r w:rsidR="009A47CE" w:rsidRPr="009A47CE">
        <w:rPr>
          <w:rFonts w:hint="eastAsia"/>
          <w:color w:val="5B9BD5" w:themeColor="accent1"/>
          <w:sz w:val="24"/>
          <w:szCs w:val="24"/>
        </w:rPr>
        <w:t>袁爱中</w:t>
      </w:r>
    </w:p>
    <w:p w:rsidR="005A43CB" w:rsidRDefault="00960D44">
      <w:pPr>
        <w:spacing w:line="360" w:lineRule="auto"/>
        <w:rPr>
          <w:sz w:val="24"/>
        </w:rPr>
      </w:pPr>
      <w:r>
        <w:rPr>
          <w:rFonts w:hint="eastAsia"/>
          <w:sz w:val="24"/>
          <w:szCs w:val="24"/>
        </w:rPr>
        <w:t>鉴于：</w:t>
      </w:r>
    </w:p>
    <w:p w:rsidR="005A43CB" w:rsidRDefault="00960D44">
      <w:pPr>
        <w:spacing w:line="360" w:lineRule="auto"/>
        <w:rPr>
          <w:sz w:val="24"/>
        </w:rPr>
      </w:pPr>
      <w:r>
        <w:rPr>
          <w:rFonts w:hint="eastAsia"/>
          <w:sz w:val="24"/>
          <w:szCs w:val="24"/>
        </w:rPr>
        <w:t xml:space="preserve">  </w:t>
      </w:r>
      <w:r w:rsidR="009A47CE">
        <w:rPr>
          <w:sz w:val="24"/>
          <w:szCs w:val="24"/>
        </w:rPr>
        <w:t xml:space="preserve">  </w:t>
      </w:r>
      <w:r>
        <w:rPr>
          <w:rFonts w:hint="eastAsia"/>
          <w:sz w:val="24"/>
          <w:szCs w:val="24"/>
        </w:rPr>
        <w:t>1</w:t>
      </w:r>
      <w:r>
        <w:rPr>
          <w:rFonts w:hint="eastAsia"/>
          <w:sz w:val="24"/>
          <w:szCs w:val="24"/>
        </w:rPr>
        <w:t>、买卖双方决定以信用销售方式由甲方向乙方销售货物（或提供服务出租动产或不动产）。</w:t>
      </w:r>
    </w:p>
    <w:p w:rsidR="005A43CB" w:rsidRDefault="00960D44" w:rsidP="009A47CE">
      <w:pPr>
        <w:spacing w:line="360" w:lineRule="auto"/>
        <w:rPr>
          <w:sz w:val="24"/>
        </w:rPr>
      </w:pPr>
      <w:r>
        <w:rPr>
          <w:rFonts w:hint="eastAsia"/>
          <w:sz w:val="24"/>
          <w:szCs w:val="24"/>
        </w:rPr>
        <w:t xml:space="preserve">  </w:t>
      </w:r>
      <w:r w:rsidR="009A47CE">
        <w:rPr>
          <w:sz w:val="24"/>
          <w:szCs w:val="24"/>
        </w:rPr>
        <w:t xml:space="preserve">  </w:t>
      </w:r>
      <w:r>
        <w:rPr>
          <w:rFonts w:hint="eastAsia"/>
          <w:sz w:val="24"/>
          <w:szCs w:val="24"/>
        </w:rPr>
        <w:t>2</w:t>
      </w:r>
      <w:r>
        <w:rPr>
          <w:rFonts w:hint="eastAsia"/>
          <w:sz w:val="24"/>
          <w:szCs w:val="24"/>
        </w:rPr>
        <w:t>、为稳定买卖双方的合作关系，甲方与丙方于</w:t>
      </w:r>
      <w:r w:rsidR="009A47CE" w:rsidRPr="009A47CE">
        <w:rPr>
          <w:rFonts w:hint="eastAsia"/>
          <w:color w:val="FF0000"/>
          <w:sz w:val="24"/>
          <w:szCs w:val="24"/>
        </w:rPr>
        <w:t>$</w:t>
      </w:r>
      <w:r w:rsidR="009A47CE" w:rsidRPr="009A47CE">
        <w:rPr>
          <w:rFonts w:hint="eastAsia"/>
          <w:color w:val="FF0000"/>
          <w:sz w:val="24"/>
          <w:szCs w:val="24"/>
        </w:rPr>
        <w:t>合同签订日期</w:t>
      </w:r>
      <w:r w:rsidR="009A47CE" w:rsidRPr="009A47CE">
        <w:rPr>
          <w:rFonts w:hint="eastAsia"/>
          <w:color w:val="FF0000"/>
          <w:sz w:val="24"/>
          <w:szCs w:val="24"/>
        </w:rPr>
        <w:t>$</w:t>
      </w:r>
      <w:r>
        <w:rPr>
          <w:rFonts w:hint="eastAsia"/>
          <w:sz w:val="24"/>
          <w:szCs w:val="24"/>
        </w:rPr>
        <w:t>签订了号《国内保理业务合同》（以下简称《保理业务合同》），甲方将其现在或将来基于与乙方订立的基础商务合同所产生的应收账款转让给丙方，丙方作为商业保理向甲方提供包括贸易融资、销售分户账管理、账款收取和坏账担保等在内的综合性国内保理金融服务。</w:t>
      </w:r>
    </w:p>
    <w:p w:rsidR="005A43CB" w:rsidRDefault="00960D44">
      <w:pPr>
        <w:spacing w:line="360" w:lineRule="auto"/>
        <w:rPr>
          <w:sz w:val="24"/>
        </w:rPr>
      </w:pPr>
      <w:r>
        <w:rPr>
          <w:rFonts w:hint="eastAsia"/>
          <w:sz w:val="24"/>
          <w:szCs w:val="24"/>
        </w:rPr>
        <w:t xml:space="preserve">   </w:t>
      </w:r>
      <w:r>
        <w:rPr>
          <w:rFonts w:hint="eastAsia"/>
          <w:sz w:val="24"/>
          <w:szCs w:val="24"/>
        </w:rPr>
        <w:t>经各方充分友好协商，共同签署本合同。</w:t>
      </w:r>
    </w:p>
    <w:p w:rsidR="005A43CB" w:rsidRDefault="00960D44">
      <w:pPr>
        <w:spacing w:line="360" w:lineRule="auto"/>
        <w:rPr>
          <w:sz w:val="24"/>
        </w:rPr>
      </w:pPr>
      <w:r>
        <w:rPr>
          <w:rFonts w:hint="eastAsia"/>
          <w:sz w:val="24"/>
          <w:szCs w:val="24"/>
        </w:rPr>
        <w:lastRenderedPageBreak/>
        <w:t xml:space="preserve">   </w:t>
      </w:r>
      <w:r>
        <w:rPr>
          <w:rFonts w:hint="eastAsia"/>
          <w:sz w:val="24"/>
          <w:szCs w:val="24"/>
        </w:rPr>
        <w:t>第一条：甲方根据与丙方签订的上述《保理业务合同》；拟将甲方以信用方式向乙方销售货物所产生的所有应收账款全部转让给丙方，乙方只有按照合同约定向丙方或其代理人付款，才能解除其付款责任。</w:t>
      </w:r>
    </w:p>
    <w:p w:rsidR="005A43CB" w:rsidRDefault="00960D44">
      <w:pPr>
        <w:spacing w:line="360" w:lineRule="auto"/>
        <w:ind w:firstLine="420"/>
        <w:rPr>
          <w:sz w:val="24"/>
        </w:rPr>
      </w:pPr>
      <w:r>
        <w:rPr>
          <w:rFonts w:hint="eastAsia"/>
          <w:sz w:val="24"/>
          <w:szCs w:val="24"/>
        </w:rPr>
        <w:t>乙方兹确认：</w:t>
      </w:r>
    </w:p>
    <w:p w:rsidR="005A43CB" w:rsidRDefault="00960D44" w:rsidP="009A47CE">
      <w:pPr>
        <w:spacing w:line="360" w:lineRule="auto"/>
        <w:ind w:firstLine="420"/>
        <w:rPr>
          <w:sz w:val="24"/>
        </w:rPr>
      </w:pPr>
      <w:r>
        <w:rPr>
          <w:rFonts w:hint="eastAsia"/>
          <w:sz w:val="24"/>
          <w:szCs w:val="24"/>
        </w:rPr>
        <w:t>乙方将付款至</w:t>
      </w:r>
      <w:r w:rsidR="009A47CE" w:rsidRPr="009A47CE">
        <w:rPr>
          <w:rFonts w:hint="eastAsia"/>
          <w:color w:val="5B9BD5" w:themeColor="accent1"/>
          <w:sz w:val="24"/>
          <w:szCs w:val="24"/>
        </w:rPr>
        <w:t>微金时代</w:t>
      </w:r>
      <w:r w:rsidRPr="009A47CE">
        <w:rPr>
          <w:rFonts w:hint="eastAsia"/>
          <w:color w:val="5B9BD5" w:themeColor="accent1"/>
          <w:sz w:val="24"/>
          <w:szCs w:val="24"/>
        </w:rPr>
        <w:t>商业保理有限公司</w:t>
      </w:r>
    </w:p>
    <w:p w:rsidR="005A43CB" w:rsidRDefault="00960D44" w:rsidP="009A47CE">
      <w:pPr>
        <w:spacing w:line="360" w:lineRule="auto"/>
        <w:ind w:firstLine="420"/>
        <w:rPr>
          <w:sz w:val="24"/>
        </w:rPr>
      </w:pPr>
      <w:r>
        <w:rPr>
          <w:rFonts w:hint="eastAsia"/>
          <w:sz w:val="24"/>
          <w:szCs w:val="24"/>
        </w:rPr>
        <w:t>开户行：</w:t>
      </w:r>
      <w:r w:rsidR="009A47CE" w:rsidRPr="009A47CE">
        <w:rPr>
          <w:rFonts w:hint="eastAsia"/>
          <w:color w:val="5B9BD5" w:themeColor="accent1"/>
          <w:sz w:val="24"/>
          <w:szCs w:val="24"/>
        </w:rPr>
        <w:t>中国建设银行北京分行</w:t>
      </w:r>
    </w:p>
    <w:p w:rsidR="005A43CB" w:rsidRDefault="00960D44">
      <w:pPr>
        <w:spacing w:line="360" w:lineRule="auto"/>
        <w:ind w:firstLine="420"/>
        <w:rPr>
          <w:sz w:val="24"/>
        </w:rPr>
      </w:pPr>
      <w:r>
        <w:rPr>
          <w:rFonts w:hint="eastAsia"/>
          <w:sz w:val="24"/>
          <w:szCs w:val="24"/>
        </w:rPr>
        <w:t>账户名称：</w:t>
      </w:r>
      <w:r w:rsidR="009A47CE" w:rsidRPr="009A47CE">
        <w:rPr>
          <w:rFonts w:hint="eastAsia"/>
          <w:color w:val="5B9BD5" w:themeColor="accent1"/>
          <w:sz w:val="24"/>
          <w:szCs w:val="24"/>
        </w:rPr>
        <w:t>袁爱中</w:t>
      </w:r>
    </w:p>
    <w:p w:rsidR="005A43CB" w:rsidRDefault="00960D44">
      <w:pPr>
        <w:spacing w:line="360" w:lineRule="auto"/>
        <w:ind w:firstLine="420"/>
        <w:rPr>
          <w:sz w:val="24"/>
        </w:rPr>
      </w:pPr>
      <w:r>
        <w:rPr>
          <w:rFonts w:hint="eastAsia"/>
          <w:sz w:val="24"/>
          <w:szCs w:val="24"/>
        </w:rPr>
        <w:t>账号：</w:t>
      </w:r>
      <w:r w:rsidR="009A47CE" w:rsidRPr="009A47CE">
        <w:rPr>
          <w:rFonts w:hint="eastAsia"/>
          <w:color w:val="5B9BD5" w:themeColor="accent1"/>
          <w:sz w:val="24"/>
          <w:szCs w:val="24"/>
        </w:rPr>
        <w:t>6222</w:t>
      </w:r>
      <w:r w:rsidR="009A47CE" w:rsidRPr="009A47CE">
        <w:rPr>
          <w:color w:val="5B9BD5" w:themeColor="accent1"/>
          <w:sz w:val="24"/>
          <w:szCs w:val="24"/>
        </w:rPr>
        <w:t xml:space="preserve"> </w:t>
      </w:r>
      <w:r w:rsidR="009A47CE" w:rsidRPr="009A47CE">
        <w:rPr>
          <w:rFonts w:hint="eastAsia"/>
          <w:color w:val="5B9BD5" w:themeColor="accent1"/>
          <w:sz w:val="24"/>
          <w:szCs w:val="24"/>
        </w:rPr>
        <w:t>20</w:t>
      </w:r>
      <w:r w:rsidR="009A47CE" w:rsidRPr="009A47CE">
        <w:rPr>
          <w:color w:val="5B9BD5" w:themeColor="accent1"/>
          <w:sz w:val="24"/>
          <w:szCs w:val="24"/>
        </w:rPr>
        <w:t>32 4569 8965 567</w:t>
      </w:r>
    </w:p>
    <w:p w:rsidR="005A43CB" w:rsidRDefault="00960D44">
      <w:pPr>
        <w:spacing w:line="360" w:lineRule="auto"/>
        <w:ind w:firstLine="420"/>
        <w:rPr>
          <w:sz w:val="24"/>
        </w:rPr>
      </w:pPr>
      <w:r>
        <w:rPr>
          <w:rFonts w:hint="eastAsia"/>
          <w:sz w:val="24"/>
          <w:szCs w:val="24"/>
        </w:rPr>
        <w:t>乙方承诺并保证不会付款至选定账户之外的任何其他账户。</w:t>
      </w:r>
    </w:p>
    <w:p w:rsidR="005A43CB" w:rsidRDefault="00960D44">
      <w:pPr>
        <w:numPr>
          <w:ilvl w:val="0"/>
          <w:numId w:val="1"/>
        </w:numPr>
        <w:spacing w:line="360" w:lineRule="auto"/>
        <w:ind w:firstLine="420"/>
        <w:rPr>
          <w:sz w:val="24"/>
        </w:rPr>
      </w:pPr>
      <w:r>
        <w:rPr>
          <w:rFonts w:hint="eastAsia"/>
          <w:sz w:val="24"/>
          <w:szCs w:val="24"/>
        </w:rPr>
        <w:t>：甲方负责每（天</w:t>
      </w:r>
      <w:r>
        <w:rPr>
          <w:rFonts w:hint="eastAsia"/>
          <w:sz w:val="24"/>
          <w:szCs w:val="24"/>
        </w:rPr>
        <w:t>/</w:t>
      </w:r>
      <w:r>
        <w:rPr>
          <w:rFonts w:hint="eastAsia"/>
          <w:sz w:val="24"/>
          <w:szCs w:val="24"/>
        </w:rPr>
        <w:t>周</w:t>
      </w:r>
      <w:r>
        <w:rPr>
          <w:rFonts w:hint="eastAsia"/>
          <w:sz w:val="24"/>
          <w:szCs w:val="24"/>
        </w:rPr>
        <w:t>/</w:t>
      </w:r>
      <w:r>
        <w:rPr>
          <w:rFonts w:hint="eastAsia"/>
          <w:sz w:val="24"/>
          <w:szCs w:val="24"/>
        </w:rPr>
        <w:t>月）将其与乙方所产生的应收账款已载有商业保理应收账款债权转让条款的《应收账款债权转让通知书》的方式通知乙方。乙方经核对无误后，由（有权签字人）盖章或签字向商业保理予以确认。盖章或签字样本如下：</w:t>
      </w:r>
    </w:p>
    <w:p w:rsidR="005A43CB" w:rsidRDefault="00960D44">
      <w:pPr>
        <w:numPr>
          <w:ilvl w:val="0"/>
          <w:numId w:val="1"/>
        </w:numPr>
        <w:spacing w:line="360" w:lineRule="auto"/>
        <w:ind w:firstLine="420"/>
        <w:rPr>
          <w:sz w:val="24"/>
        </w:rPr>
      </w:pPr>
      <w:r>
        <w:rPr>
          <w:rFonts w:hint="eastAsia"/>
          <w:sz w:val="24"/>
          <w:szCs w:val="24"/>
        </w:rPr>
        <w:t>：乙方同意将按照《应收账款债权转让通知书》要求向商业保理进行付款。</w:t>
      </w:r>
    </w:p>
    <w:p w:rsidR="005A43CB" w:rsidRDefault="00960D44">
      <w:pPr>
        <w:numPr>
          <w:ilvl w:val="0"/>
          <w:numId w:val="1"/>
        </w:numPr>
        <w:spacing w:line="360" w:lineRule="auto"/>
        <w:ind w:firstLine="420"/>
        <w:rPr>
          <w:sz w:val="24"/>
        </w:rPr>
      </w:pPr>
      <w:r>
        <w:rPr>
          <w:rFonts w:hint="eastAsia"/>
          <w:sz w:val="24"/>
          <w:szCs w:val="24"/>
        </w:rPr>
        <w:t>：在甲方签发的《应收账款债权转让通知书》经乙方确认后，商业保理据此向甲方提供贸易融资。</w:t>
      </w:r>
    </w:p>
    <w:p w:rsidR="005A43CB" w:rsidRDefault="00960D44">
      <w:pPr>
        <w:numPr>
          <w:ilvl w:val="0"/>
          <w:numId w:val="1"/>
        </w:numPr>
        <w:spacing w:line="360" w:lineRule="auto"/>
        <w:ind w:firstLine="420"/>
        <w:rPr>
          <w:sz w:val="24"/>
        </w:rPr>
      </w:pPr>
      <w:r>
        <w:rPr>
          <w:rFonts w:hint="eastAsia"/>
          <w:sz w:val="24"/>
          <w:szCs w:val="24"/>
        </w:rPr>
        <w:t>：本合同经各方法定代表人或其授权人签署。经相关签章后生效，任何一方可随时终止本合同，但须提前一个月书面通知合同各方。</w:t>
      </w:r>
    </w:p>
    <w:p w:rsidR="005A43CB" w:rsidRDefault="00960D44">
      <w:pPr>
        <w:numPr>
          <w:ilvl w:val="0"/>
          <w:numId w:val="1"/>
        </w:numPr>
        <w:spacing w:line="360" w:lineRule="auto"/>
        <w:ind w:firstLine="420"/>
        <w:rPr>
          <w:sz w:val="24"/>
        </w:rPr>
      </w:pPr>
      <w:r>
        <w:rPr>
          <w:rFonts w:hint="eastAsia"/>
          <w:sz w:val="24"/>
          <w:szCs w:val="24"/>
        </w:rPr>
        <w:t>：本合同一式三份，各同三方各执一份，具有同等法律效力。</w:t>
      </w:r>
    </w:p>
    <w:p w:rsidR="005A43CB" w:rsidRDefault="00960D44">
      <w:pPr>
        <w:numPr>
          <w:ilvl w:val="0"/>
          <w:numId w:val="1"/>
        </w:numPr>
        <w:spacing w:line="360" w:lineRule="auto"/>
        <w:ind w:firstLine="420"/>
        <w:rPr>
          <w:sz w:val="24"/>
        </w:rPr>
      </w:pPr>
      <w:r>
        <w:rPr>
          <w:rFonts w:hint="eastAsia"/>
          <w:sz w:val="24"/>
          <w:szCs w:val="24"/>
        </w:rPr>
        <w:t>：其他条约（空栏不足可另附页）：</w:t>
      </w:r>
    </w:p>
    <w:p w:rsidR="005A43CB" w:rsidRDefault="005A43CB">
      <w:pPr>
        <w:spacing w:line="360" w:lineRule="auto"/>
        <w:rPr>
          <w:sz w:val="24"/>
        </w:rPr>
      </w:pPr>
    </w:p>
    <w:p w:rsidR="005A43CB" w:rsidRDefault="005A43CB">
      <w:pPr>
        <w:spacing w:line="360" w:lineRule="auto"/>
        <w:rPr>
          <w:sz w:val="24"/>
        </w:rPr>
      </w:pPr>
    </w:p>
    <w:p w:rsidR="005A43CB" w:rsidRDefault="005A43CB">
      <w:pPr>
        <w:spacing w:line="360" w:lineRule="auto"/>
        <w:rPr>
          <w:sz w:val="24"/>
        </w:rPr>
      </w:pPr>
    </w:p>
    <w:p w:rsidR="005A43CB" w:rsidRDefault="005A43CB">
      <w:pPr>
        <w:spacing w:line="360" w:lineRule="auto"/>
        <w:rPr>
          <w:sz w:val="24"/>
        </w:rPr>
      </w:pPr>
    </w:p>
    <w:p w:rsidR="005A43CB" w:rsidRDefault="005A43CB">
      <w:pPr>
        <w:spacing w:line="360" w:lineRule="auto"/>
        <w:rPr>
          <w:sz w:val="24"/>
        </w:rPr>
      </w:pPr>
    </w:p>
    <w:p w:rsidR="005A43CB" w:rsidRDefault="00960D44">
      <w:pPr>
        <w:spacing w:line="360" w:lineRule="auto"/>
        <w:ind w:firstLine="420"/>
        <w:rPr>
          <w:sz w:val="24"/>
        </w:rPr>
      </w:pPr>
      <w:r>
        <w:rPr>
          <w:rFonts w:hint="eastAsia"/>
          <w:sz w:val="24"/>
          <w:szCs w:val="24"/>
        </w:rPr>
        <w:t>合同各方签字盖章</w:t>
      </w:r>
    </w:p>
    <w:p w:rsidR="005A43CB" w:rsidRDefault="00960D44">
      <w:pPr>
        <w:spacing w:line="360" w:lineRule="auto"/>
        <w:ind w:firstLine="420"/>
        <w:rPr>
          <w:sz w:val="24"/>
        </w:rPr>
      </w:pPr>
      <w:r>
        <w:rPr>
          <w:rFonts w:hint="eastAsia"/>
          <w:sz w:val="24"/>
          <w:szCs w:val="24"/>
        </w:rPr>
        <w:t>甲方（公章）：</w:t>
      </w:r>
      <w:r>
        <w:rPr>
          <w:rFonts w:hint="eastAsia"/>
          <w:sz w:val="24"/>
          <w:szCs w:val="24"/>
        </w:rPr>
        <w:t xml:space="preserve">    </w:t>
      </w:r>
      <w:r w:rsidR="00FA3A74">
        <w:rPr>
          <w:sz w:val="24"/>
          <w:szCs w:val="24"/>
        </w:rPr>
        <w:t xml:space="preserve">    </w:t>
      </w:r>
      <w:r>
        <w:rPr>
          <w:rFonts w:hint="eastAsia"/>
          <w:sz w:val="24"/>
          <w:szCs w:val="24"/>
        </w:rPr>
        <w:t>乙方（公章）：</w:t>
      </w:r>
      <w:r>
        <w:rPr>
          <w:rFonts w:hint="eastAsia"/>
          <w:sz w:val="24"/>
          <w:szCs w:val="24"/>
        </w:rPr>
        <w:t xml:space="preserve">   </w:t>
      </w:r>
      <w:r w:rsidR="00FA3A74">
        <w:rPr>
          <w:sz w:val="24"/>
          <w:szCs w:val="24"/>
        </w:rPr>
        <w:t xml:space="preserve">    </w:t>
      </w:r>
      <w:r>
        <w:rPr>
          <w:rFonts w:hint="eastAsia"/>
          <w:sz w:val="24"/>
          <w:szCs w:val="24"/>
        </w:rPr>
        <w:t>丙方（公章）：</w:t>
      </w:r>
    </w:p>
    <w:p w:rsidR="005A43CB" w:rsidRDefault="00960D44">
      <w:pPr>
        <w:spacing w:line="360" w:lineRule="auto"/>
        <w:ind w:firstLine="420"/>
        <w:rPr>
          <w:sz w:val="24"/>
        </w:rPr>
      </w:pPr>
      <w:r>
        <w:rPr>
          <w:rFonts w:hint="eastAsia"/>
          <w:sz w:val="24"/>
          <w:szCs w:val="24"/>
        </w:rPr>
        <w:t>法定代表人</w:t>
      </w:r>
      <w:r>
        <w:rPr>
          <w:rFonts w:hint="eastAsia"/>
          <w:sz w:val="24"/>
          <w:szCs w:val="24"/>
        </w:rPr>
        <w:t xml:space="preserve">  </w:t>
      </w:r>
      <w:r w:rsidR="00FA3A74">
        <w:rPr>
          <w:sz w:val="24"/>
          <w:szCs w:val="24"/>
        </w:rPr>
        <w:t xml:space="preserve">          </w:t>
      </w:r>
      <w:r>
        <w:rPr>
          <w:rFonts w:hint="eastAsia"/>
          <w:sz w:val="24"/>
          <w:szCs w:val="24"/>
        </w:rPr>
        <w:t>法定代表人</w:t>
      </w:r>
      <w:r>
        <w:rPr>
          <w:rFonts w:hint="eastAsia"/>
          <w:sz w:val="24"/>
          <w:szCs w:val="24"/>
        </w:rPr>
        <w:t xml:space="preserve">    </w:t>
      </w:r>
      <w:r w:rsidR="00FA3A74">
        <w:rPr>
          <w:sz w:val="24"/>
          <w:szCs w:val="24"/>
        </w:rPr>
        <w:t xml:space="preserve">       </w:t>
      </w:r>
      <w:r>
        <w:rPr>
          <w:rFonts w:hint="eastAsia"/>
          <w:sz w:val="24"/>
          <w:szCs w:val="24"/>
        </w:rPr>
        <w:t>法定代表人</w:t>
      </w:r>
    </w:p>
    <w:p w:rsidR="005A43CB" w:rsidRDefault="00960D44">
      <w:pPr>
        <w:spacing w:line="360" w:lineRule="auto"/>
        <w:ind w:firstLine="420"/>
        <w:rPr>
          <w:sz w:val="24"/>
        </w:rPr>
      </w:pPr>
      <w:r>
        <w:rPr>
          <w:rFonts w:hint="eastAsia"/>
          <w:sz w:val="24"/>
          <w:szCs w:val="24"/>
        </w:rPr>
        <w:t>或委托代理人</w:t>
      </w:r>
      <w:r>
        <w:rPr>
          <w:rFonts w:hint="eastAsia"/>
          <w:sz w:val="24"/>
          <w:szCs w:val="24"/>
        </w:rPr>
        <w:t xml:space="preserve">    </w:t>
      </w:r>
      <w:r w:rsidR="00FA3A74">
        <w:rPr>
          <w:sz w:val="24"/>
          <w:szCs w:val="24"/>
        </w:rPr>
        <w:t xml:space="preserve">      </w:t>
      </w:r>
      <w:r>
        <w:rPr>
          <w:rFonts w:hint="eastAsia"/>
          <w:sz w:val="24"/>
          <w:szCs w:val="24"/>
        </w:rPr>
        <w:t>或委托代理人</w:t>
      </w:r>
      <w:r>
        <w:rPr>
          <w:rFonts w:hint="eastAsia"/>
          <w:sz w:val="24"/>
          <w:szCs w:val="24"/>
        </w:rPr>
        <w:t xml:space="preserve">   </w:t>
      </w:r>
      <w:r w:rsidR="00FA3A74">
        <w:rPr>
          <w:sz w:val="24"/>
          <w:szCs w:val="24"/>
        </w:rPr>
        <w:t xml:space="preserve">      </w:t>
      </w:r>
      <w:r>
        <w:rPr>
          <w:rFonts w:hint="eastAsia"/>
          <w:sz w:val="24"/>
          <w:szCs w:val="24"/>
        </w:rPr>
        <w:t>或委托代理人</w:t>
      </w:r>
    </w:p>
    <w:p w:rsidR="005A43CB" w:rsidRDefault="00960D44">
      <w:pPr>
        <w:spacing w:line="360" w:lineRule="auto"/>
        <w:ind w:firstLine="420"/>
        <w:rPr>
          <w:sz w:val="24"/>
        </w:rPr>
      </w:pPr>
      <w:r>
        <w:rPr>
          <w:rFonts w:hint="eastAsia"/>
          <w:sz w:val="24"/>
          <w:szCs w:val="24"/>
        </w:rPr>
        <w:t>年月日</w:t>
      </w:r>
      <w:r>
        <w:rPr>
          <w:rFonts w:hint="eastAsia"/>
          <w:sz w:val="24"/>
          <w:szCs w:val="24"/>
        </w:rPr>
        <w:t xml:space="preserve">   </w:t>
      </w:r>
      <w:r w:rsidR="00FA3A74">
        <w:rPr>
          <w:sz w:val="24"/>
          <w:szCs w:val="24"/>
        </w:rPr>
        <w:t xml:space="preserve">             </w:t>
      </w:r>
      <w:r>
        <w:rPr>
          <w:rFonts w:hint="eastAsia"/>
          <w:sz w:val="24"/>
          <w:szCs w:val="24"/>
        </w:rPr>
        <w:t>年月日</w:t>
      </w:r>
      <w:r>
        <w:rPr>
          <w:rFonts w:hint="eastAsia"/>
          <w:sz w:val="24"/>
          <w:szCs w:val="24"/>
        </w:rPr>
        <w:t xml:space="preserve">  </w:t>
      </w:r>
      <w:r w:rsidR="00FA3A74">
        <w:rPr>
          <w:sz w:val="24"/>
          <w:szCs w:val="24"/>
        </w:rPr>
        <w:t xml:space="preserve">             </w:t>
      </w:r>
      <w:r>
        <w:rPr>
          <w:rFonts w:hint="eastAsia"/>
          <w:sz w:val="24"/>
          <w:szCs w:val="24"/>
        </w:rPr>
        <w:t>年月日</w:t>
      </w:r>
      <w:r>
        <w:rPr>
          <w:rFonts w:hint="eastAsia"/>
          <w:sz w:val="24"/>
          <w:szCs w:val="24"/>
        </w:rPr>
        <w:t xml:space="preserve"> </w:t>
      </w:r>
    </w:p>
    <w:p w:rsidR="005A43CB" w:rsidRDefault="005A43CB">
      <w:pPr>
        <w:ind w:firstLine="420"/>
      </w:pPr>
    </w:p>
    <w:p w:rsidR="005A43CB" w:rsidRDefault="005A43CB"/>
    <w:p w:rsidR="005A43CB" w:rsidRDefault="005A43CB"/>
    <w:p w:rsidR="005A43CB" w:rsidRDefault="005A43CB"/>
    <w:sectPr w:rsidR="005A4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Uighur">
    <w:altName w:val="Times New Roman"/>
    <w:panose1 w:val="02000000000000000000"/>
    <w:charset w:val="00"/>
    <w:family w:val="auto"/>
    <w:pitch w:val="variable"/>
    <w:sig w:usb0="80002023" w:usb1="80000002"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39BF3"/>
    <w:multiLevelType w:val="singleLevel"/>
    <w:tmpl w:val="58339BF3"/>
    <w:lvl w:ilvl="0">
      <w:start w:val="2"/>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bordersDoNotSurroundHeader/>
  <w:bordersDoNotSurroundFooter/>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3CB"/>
    <w:rsid w:val="003A7DA6"/>
    <w:rsid w:val="004E00E4"/>
    <w:rsid w:val="0054730E"/>
    <w:rsid w:val="005A43CB"/>
    <w:rsid w:val="007A408E"/>
    <w:rsid w:val="00960D44"/>
    <w:rsid w:val="009A47CE"/>
    <w:rsid w:val="00DE4ABD"/>
    <w:rsid w:val="00FA3A74"/>
    <w:rsid w:val="13743E20"/>
    <w:rsid w:val="31D5633D"/>
    <w:rsid w:val="465649A2"/>
    <w:rsid w:val="57DA05B5"/>
    <w:rsid w:val="5B8F4904"/>
    <w:rsid w:val="5F6C6910"/>
    <w:rsid w:val="6310266C"/>
    <w:rsid w:val="794C4DF4"/>
    <w:rsid w:val="7BA92915"/>
    <w:rsid w:val="7F1D43F9"/>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246640-9864-4FF7-A6C0-5DAFC238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ug-C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47CE"/>
  </w:style>
  <w:style w:type="paragraph" w:styleId="1">
    <w:name w:val="heading 1"/>
    <w:basedOn w:val="a"/>
    <w:next w:val="a"/>
    <w:link w:val="1Char"/>
    <w:uiPriority w:val="9"/>
    <w:qFormat/>
    <w:rsid w:val="009A47CE"/>
    <w:pPr>
      <w:keepNext/>
      <w:keepLines/>
      <w:spacing w:before="400" w:after="40" w:line="240" w:lineRule="auto"/>
      <w:outlineLvl w:val="0"/>
    </w:pPr>
    <w:rPr>
      <w:rFonts w:asciiTheme="majorHAnsi" w:eastAsiaTheme="majorEastAsia" w:hAnsiTheme="majorHAnsi" w:cstheme="majorBidi"/>
      <w:caps/>
      <w:sz w:val="36"/>
      <w:szCs w:val="36"/>
    </w:rPr>
  </w:style>
  <w:style w:type="paragraph" w:styleId="2">
    <w:name w:val="heading 2"/>
    <w:basedOn w:val="a"/>
    <w:next w:val="a"/>
    <w:link w:val="2Char"/>
    <w:uiPriority w:val="9"/>
    <w:semiHidden/>
    <w:unhideWhenUsed/>
    <w:qFormat/>
    <w:rsid w:val="009A47CE"/>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Char"/>
    <w:uiPriority w:val="9"/>
    <w:semiHidden/>
    <w:unhideWhenUsed/>
    <w:qFormat/>
    <w:rsid w:val="009A47C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Char"/>
    <w:uiPriority w:val="9"/>
    <w:semiHidden/>
    <w:unhideWhenUsed/>
    <w:qFormat/>
    <w:rsid w:val="009A47CE"/>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Char"/>
    <w:uiPriority w:val="9"/>
    <w:semiHidden/>
    <w:unhideWhenUsed/>
    <w:qFormat/>
    <w:rsid w:val="009A47CE"/>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Char"/>
    <w:uiPriority w:val="9"/>
    <w:semiHidden/>
    <w:unhideWhenUsed/>
    <w:qFormat/>
    <w:rsid w:val="009A47C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Char"/>
    <w:uiPriority w:val="9"/>
    <w:semiHidden/>
    <w:unhideWhenUsed/>
    <w:qFormat/>
    <w:rsid w:val="009A47C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Char"/>
    <w:uiPriority w:val="9"/>
    <w:semiHidden/>
    <w:unhideWhenUsed/>
    <w:qFormat/>
    <w:rsid w:val="009A47C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Char"/>
    <w:uiPriority w:val="9"/>
    <w:semiHidden/>
    <w:unhideWhenUsed/>
    <w:qFormat/>
    <w:rsid w:val="009A47C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A47CE"/>
    <w:pPr>
      <w:spacing w:beforeLines="50" w:before="50" w:afterLines="50" w:after="5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Char">
    <w:name w:val="标题 Char"/>
    <w:basedOn w:val="a0"/>
    <w:link w:val="a3"/>
    <w:uiPriority w:val="10"/>
    <w:rsid w:val="009A47CE"/>
    <w:rPr>
      <w:rFonts w:asciiTheme="majorHAnsi" w:eastAsiaTheme="majorEastAsia" w:hAnsiTheme="majorHAnsi" w:cstheme="majorBidi"/>
      <w:caps/>
      <w:color w:val="404040" w:themeColor="text1" w:themeTint="BF"/>
      <w:spacing w:val="-10"/>
      <w:sz w:val="72"/>
      <w:szCs w:val="72"/>
    </w:rPr>
  </w:style>
  <w:style w:type="character" w:customStyle="1" w:styleId="1Char">
    <w:name w:val="标题 1 Char"/>
    <w:basedOn w:val="a0"/>
    <w:link w:val="1"/>
    <w:uiPriority w:val="9"/>
    <w:rsid w:val="009A47CE"/>
    <w:rPr>
      <w:rFonts w:asciiTheme="majorHAnsi" w:eastAsiaTheme="majorEastAsia" w:hAnsiTheme="majorHAnsi" w:cstheme="majorBidi"/>
      <w:caps/>
      <w:sz w:val="36"/>
      <w:szCs w:val="36"/>
    </w:rPr>
  </w:style>
  <w:style w:type="character" w:customStyle="1" w:styleId="2Char">
    <w:name w:val="标题 2 Char"/>
    <w:basedOn w:val="a0"/>
    <w:link w:val="2"/>
    <w:uiPriority w:val="9"/>
    <w:semiHidden/>
    <w:rsid w:val="009A47CE"/>
    <w:rPr>
      <w:rFonts w:asciiTheme="majorHAnsi" w:eastAsiaTheme="majorEastAsia" w:hAnsiTheme="majorHAnsi" w:cstheme="majorBidi"/>
      <w:caps/>
      <w:sz w:val="28"/>
      <w:szCs w:val="28"/>
    </w:rPr>
  </w:style>
  <w:style w:type="character" w:customStyle="1" w:styleId="3Char">
    <w:name w:val="标题 3 Char"/>
    <w:basedOn w:val="a0"/>
    <w:link w:val="3"/>
    <w:uiPriority w:val="9"/>
    <w:semiHidden/>
    <w:rsid w:val="009A47CE"/>
    <w:rPr>
      <w:rFonts w:asciiTheme="majorHAnsi" w:eastAsiaTheme="majorEastAsia" w:hAnsiTheme="majorHAnsi" w:cstheme="majorBidi"/>
      <w:smallCaps/>
      <w:sz w:val="28"/>
      <w:szCs w:val="28"/>
    </w:rPr>
  </w:style>
  <w:style w:type="character" w:customStyle="1" w:styleId="4Char">
    <w:name w:val="标题 4 Char"/>
    <w:basedOn w:val="a0"/>
    <w:link w:val="4"/>
    <w:uiPriority w:val="9"/>
    <w:semiHidden/>
    <w:rsid w:val="009A47CE"/>
    <w:rPr>
      <w:rFonts w:asciiTheme="majorHAnsi" w:eastAsiaTheme="majorEastAsia" w:hAnsiTheme="majorHAnsi" w:cstheme="majorBidi"/>
      <w:caps/>
    </w:rPr>
  </w:style>
  <w:style w:type="character" w:customStyle="1" w:styleId="5Char">
    <w:name w:val="标题 5 Char"/>
    <w:basedOn w:val="a0"/>
    <w:link w:val="5"/>
    <w:uiPriority w:val="9"/>
    <w:semiHidden/>
    <w:rsid w:val="009A47CE"/>
    <w:rPr>
      <w:rFonts w:asciiTheme="majorHAnsi" w:eastAsiaTheme="majorEastAsia" w:hAnsiTheme="majorHAnsi" w:cstheme="majorBidi"/>
      <w:i/>
      <w:iCs/>
      <w:caps/>
    </w:rPr>
  </w:style>
  <w:style w:type="character" w:customStyle="1" w:styleId="6Char">
    <w:name w:val="标题 6 Char"/>
    <w:basedOn w:val="a0"/>
    <w:link w:val="6"/>
    <w:uiPriority w:val="9"/>
    <w:semiHidden/>
    <w:rsid w:val="009A47CE"/>
    <w:rPr>
      <w:rFonts w:asciiTheme="majorHAnsi" w:eastAsiaTheme="majorEastAsia" w:hAnsiTheme="majorHAnsi" w:cstheme="majorBidi"/>
      <w:b/>
      <w:bCs/>
      <w:caps/>
      <w:color w:val="262626" w:themeColor="text1" w:themeTint="D9"/>
      <w:sz w:val="20"/>
      <w:szCs w:val="20"/>
    </w:rPr>
  </w:style>
  <w:style w:type="character" w:customStyle="1" w:styleId="7Char">
    <w:name w:val="标题 7 Char"/>
    <w:basedOn w:val="a0"/>
    <w:link w:val="7"/>
    <w:uiPriority w:val="9"/>
    <w:semiHidden/>
    <w:rsid w:val="009A47CE"/>
    <w:rPr>
      <w:rFonts w:asciiTheme="majorHAnsi" w:eastAsiaTheme="majorEastAsia" w:hAnsiTheme="majorHAnsi" w:cstheme="majorBidi"/>
      <w:b/>
      <w:bCs/>
      <w:i/>
      <w:iCs/>
      <w:caps/>
      <w:color w:val="262626" w:themeColor="text1" w:themeTint="D9"/>
      <w:sz w:val="20"/>
      <w:szCs w:val="20"/>
    </w:rPr>
  </w:style>
  <w:style w:type="character" w:customStyle="1" w:styleId="8Char">
    <w:name w:val="标题 8 Char"/>
    <w:basedOn w:val="a0"/>
    <w:link w:val="8"/>
    <w:uiPriority w:val="9"/>
    <w:semiHidden/>
    <w:rsid w:val="009A47CE"/>
    <w:rPr>
      <w:rFonts w:asciiTheme="majorHAnsi" w:eastAsiaTheme="majorEastAsia" w:hAnsiTheme="majorHAnsi" w:cstheme="majorBidi"/>
      <w:b/>
      <w:bCs/>
      <w:caps/>
      <w:color w:val="7F7F7F" w:themeColor="text1" w:themeTint="80"/>
      <w:sz w:val="20"/>
      <w:szCs w:val="20"/>
    </w:rPr>
  </w:style>
  <w:style w:type="character" w:customStyle="1" w:styleId="9Char">
    <w:name w:val="标题 9 Char"/>
    <w:basedOn w:val="a0"/>
    <w:link w:val="9"/>
    <w:uiPriority w:val="9"/>
    <w:semiHidden/>
    <w:rsid w:val="009A47CE"/>
    <w:rPr>
      <w:rFonts w:asciiTheme="majorHAnsi" w:eastAsiaTheme="majorEastAsia" w:hAnsiTheme="majorHAnsi" w:cstheme="majorBidi"/>
      <w:b/>
      <w:bCs/>
      <w:i/>
      <w:iCs/>
      <w:caps/>
      <w:color w:val="7F7F7F" w:themeColor="text1" w:themeTint="80"/>
      <w:sz w:val="20"/>
      <w:szCs w:val="20"/>
    </w:rPr>
  </w:style>
  <w:style w:type="paragraph" w:styleId="a4">
    <w:name w:val="caption"/>
    <w:basedOn w:val="a"/>
    <w:next w:val="a"/>
    <w:uiPriority w:val="35"/>
    <w:semiHidden/>
    <w:unhideWhenUsed/>
    <w:qFormat/>
    <w:rsid w:val="009A47CE"/>
    <w:pPr>
      <w:spacing w:line="240" w:lineRule="auto"/>
    </w:pPr>
    <w:rPr>
      <w:b/>
      <w:bCs/>
      <w:smallCaps/>
      <w:color w:val="595959" w:themeColor="text1" w:themeTint="A6"/>
    </w:rPr>
  </w:style>
  <w:style w:type="paragraph" w:styleId="a5">
    <w:name w:val="Subtitle"/>
    <w:basedOn w:val="a"/>
    <w:next w:val="a"/>
    <w:link w:val="Char0"/>
    <w:uiPriority w:val="11"/>
    <w:qFormat/>
    <w:rsid w:val="009A47C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Char0">
    <w:name w:val="副标题 Char"/>
    <w:basedOn w:val="a0"/>
    <w:link w:val="a5"/>
    <w:uiPriority w:val="11"/>
    <w:rsid w:val="009A47CE"/>
    <w:rPr>
      <w:rFonts w:asciiTheme="majorHAnsi" w:eastAsiaTheme="majorEastAsia" w:hAnsiTheme="majorHAnsi" w:cstheme="majorBidi"/>
      <w:smallCaps/>
      <w:color w:val="595959" w:themeColor="text1" w:themeTint="A6"/>
      <w:sz w:val="28"/>
      <w:szCs w:val="28"/>
    </w:rPr>
  </w:style>
  <w:style w:type="character" w:styleId="a6">
    <w:name w:val="Strong"/>
    <w:basedOn w:val="a0"/>
    <w:uiPriority w:val="22"/>
    <w:qFormat/>
    <w:rsid w:val="009A47CE"/>
    <w:rPr>
      <w:b/>
      <w:bCs/>
    </w:rPr>
  </w:style>
  <w:style w:type="character" w:styleId="a7">
    <w:name w:val="Emphasis"/>
    <w:basedOn w:val="a0"/>
    <w:uiPriority w:val="20"/>
    <w:qFormat/>
    <w:rsid w:val="009A47CE"/>
    <w:rPr>
      <w:i/>
      <w:iCs/>
    </w:rPr>
  </w:style>
  <w:style w:type="paragraph" w:styleId="a8">
    <w:name w:val="No Spacing"/>
    <w:uiPriority w:val="1"/>
    <w:qFormat/>
    <w:rsid w:val="009A47CE"/>
    <w:pPr>
      <w:spacing w:after="0" w:line="240" w:lineRule="auto"/>
    </w:pPr>
  </w:style>
  <w:style w:type="paragraph" w:styleId="a9">
    <w:name w:val="Quote"/>
    <w:basedOn w:val="a"/>
    <w:next w:val="a"/>
    <w:link w:val="Char1"/>
    <w:uiPriority w:val="29"/>
    <w:qFormat/>
    <w:rsid w:val="009A47CE"/>
    <w:pPr>
      <w:spacing w:before="160" w:line="240" w:lineRule="auto"/>
      <w:ind w:left="720" w:right="720"/>
    </w:pPr>
    <w:rPr>
      <w:rFonts w:asciiTheme="majorHAnsi" w:eastAsiaTheme="majorEastAsia" w:hAnsiTheme="majorHAnsi" w:cstheme="majorBidi"/>
      <w:sz w:val="25"/>
      <w:szCs w:val="25"/>
    </w:rPr>
  </w:style>
  <w:style w:type="character" w:customStyle="1" w:styleId="Char1">
    <w:name w:val="引用 Char"/>
    <w:basedOn w:val="a0"/>
    <w:link w:val="a9"/>
    <w:uiPriority w:val="29"/>
    <w:rsid w:val="009A47CE"/>
    <w:rPr>
      <w:rFonts w:asciiTheme="majorHAnsi" w:eastAsiaTheme="majorEastAsia" w:hAnsiTheme="majorHAnsi" w:cstheme="majorBidi"/>
      <w:sz w:val="25"/>
      <w:szCs w:val="25"/>
    </w:rPr>
  </w:style>
  <w:style w:type="paragraph" w:styleId="aa">
    <w:name w:val="Intense Quote"/>
    <w:basedOn w:val="a"/>
    <w:next w:val="a"/>
    <w:link w:val="Char2"/>
    <w:uiPriority w:val="30"/>
    <w:qFormat/>
    <w:rsid w:val="009A47CE"/>
    <w:pPr>
      <w:spacing w:before="280" w:after="280" w:line="240" w:lineRule="auto"/>
      <w:ind w:left="1080" w:right="1080"/>
      <w:jc w:val="center"/>
    </w:pPr>
    <w:rPr>
      <w:color w:val="404040" w:themeColor="text1" w:themeTint="BF"/>
      <w:sz w:val="32"/>
      <w:szCs w:val="32"/>
    </w:rPr>
  </w:style>
  <w:style w:type="character" w:customStyle="1" w:styleId="Char2">
    <w:name w:val="明显引用 Char"/>
    <w:basedOn w:val="a0"/>
    <w:link w:val="aa"/>
    <w:uiPriority w:val="30"/>
    <w:rsid w:val="009A47CE"/>
    <w:rPr>
      <w:color w:val="404040" w:themeColor="text1" w:themeTint="BF"/>
      <w:sz w:val="32"/>
      <w:szCs w:val="32"/>
    </w:rPr>
  </w:style>
  <w:style w:type="character" w:styleId="ab">
    <w:name w:val="Subtle Emphasis"/>
    <w:basedOn w:val="a0"/>
    <w:uiPriority w:val="19"/>
    <w:qFormat/>
    <w:rsid w:val="009A47CE"/>
    <w:rPr>
      <w:i/>
      <w:iCs/>
      <w:color w:val="595959" w:themeColor="text1" w:themeTint="A6"/>
    </w:rPr>
  </w:style>
  <w:style w:type="character" w:styleId="ac">
    <w:name w:val="Intense Emphasis"/>
    <w:basedOn w:val="a0"/>
    <w:uiPriority w:val="21"/>
    <w:qFormat/>
    <w:rsid w:val="009A47CE"/>
    <w:rPr>
      <w:b/>
      <w:bCs/>
      <w:i/>
      <w:iCs/>
    </w:rPr>
  </w:style>
  <w:style w:type="character" w:styleId="ad">
    <w:name w:val="Subtle Reference"/>
    <w:basedOn w:val="a0"/>
    <w:uiPriority w:val="31"/>
    <w:qFormat/>
    <w:rsid w:val="009A47CE"/>
    <w:rPr>
      <w:smallCaps/>
      <w:color w:val="404040" w:themeColor="text1" w:themeTint="BF"/>
      <w:u w:val="single" w:color="7F7F7F" w:themeColor="text1" w:themeTint="80"/>
    </w:rPr>
  </w:style>
  <w:style w:type="character" w:styleId="ae">
    <w:name w:val="Intense Reference"/>
    <w:basedOn w:val="a0"/>
    <w:uiPriority w:val="32"/>
    <w:qFormat/>
    <w:rsid w:val="009A47CE"/>
    <w:rPr>
      <w:b/>
      <w:bCs/>
      <w:caps w:val="0"/>
      <w:smallCaps/>
      <w:color w:val="auto"/>
      <w:spacing w:val="3"/>
      <w:u w:val="single"/>
    </w:rPr>
  </w:style>
  <w:style w:type="character" w:styleId="af">
    <w:name w:val="Book Title"/>
    <w:basedOn w:val="a0"/>
    <w:uiPriority w:val="33"/>
    <w:qFormat/>
    <w:rsid w:val="009A47CE"/>
    <w:rPr>
      <w:b/>
      <w:bCs/>
      <w:smallCaps/>
      <w:spacing w:val="7"/>
    </w:rPr>
  </w:style>
  <w:style w:type="paragraph" w:styleId="TOC">
    <w:name w:val="TOC Heading"/>
    <w:basedOn w:val="1"/>
    <w:next w:val="a"/>
    <w:uiPriority w:val="39"/>
    <w:semiHidden/>
    <w:unhideWhenUsed/>
    <w:qFormat/>
    <w:rsid w:val="009A47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46D1B5-8569-44A7-88D3-3A25801C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535</Characters>
  <Application>Microsoft Office Word</Application>
  <DocSecurity>0</DocSecurity>
  <Lines>31</Lines>
  <Paragraphs>36</Paragraphs>
  <ScaleCrop>false</ScaleCrop>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孙晓燕</cp:lastModifiedBy>
  <cp:revision>5</cp:revision>
  <dcterms:created xsi:type="dcterms:W3CDTF">2016-11-22T07:15:00Z</dcterms:created>
  <dcterms:modified xsi:type="dcterms:W3CDTF">2017-02-10T07:52:00Z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