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37E78E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GitHub 迁移实战培训大纲</w:t>
      </w:r>
    </w:p>
    <w:p w14:paraId="7A8006A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课程概述</w:t>
      </w:r>
    </w:p>
    <w:p w14:paraId="4416DD93">
      <w:r>
        <w:rPr>
          <w:rFonts w:hint="eastAsia"/>
        </w:rPr>
        <w:t>本课程旨在帮助正在使用 GitLab 的团队，平滑、低风险地完成向 GitHub 平台的迁移与协作模式转换。课程以"对照 — 迁移 — 实操"为主线，帮助学员建立从 GitLab 到 GitHub 的完整认知与动手能力，重点解决两个平台之间"看似相同、实则不同"的关键差异。</w:t>
      </w:r>
    </w:p>
    <w:p w14:paraId="753E342C">
      <w:r>
        <w:rPr>
          <w:rFonts w:hint="eastAsia"/>
        </w:rPr>
        <w:t>通过培训，学员将能够：建立 GitLab 与 GitHub 的术语/观念映射；掌握有差异部分的迁移策略（仓库、Issue/MR、权限架构、CI/CD）；并在实验环境中独立完成一次完整的 GitLab 到 GitHub 的仓库迁移。</w:t>
      </w:r>
    </w:p>
    <w:p w14:paraId="082DBB27">
      <w:pPr>
        <w:numPr>
          <w:ilvl w:val="0"/>
          <w:numId w:val="1"/>
        </w:numPr>
      </w:pPr>
      <w:r>
        <w:rPr>
          <w:rFonts w:hint="eastAsia"/>
          <w:b w:val="1"/>
        </w:rPr>
        <w:t>受众</w:t>
      </w:r>
      <w:r>
        <w:rPr>
          <w:rFonts w:hint="eastAsia"/>
        </w:rPr>
        <w:t>：GitHub Enterprise 管理员、开发团队、DevOps 与资安团队</w:t>
      </w:r>
    </w:p>
    <w:p w14:paraId="31774095">
      <w:pPr>
        <w:numPr>
          <w:ilvl w:val="0"/>
          <w:numId w:val="1"/>
        </w:numPr>
      </w:pPr>
      <w:r>
        <w:rPr>
          <w:rFonts w:hint="eastAsia"/>
          <w:b w:val="1"/>
        </w:rPr>
        <w:t>培训时长</w:t>
      </w:r>
      <w:r>
        <w:rPr>
          <w:rFonts w:hint="eastAsia"/>
        </w:rPr>
        <w:t>：建议 1 天（6-8 小时），可按三个模块拆分授课</w:t>
      </w:r>
    </w:p>
    <w:p w14:paraId="18802F21">
      <w:pPr>
        <w:numPr>
          <w:ilvl w:val="0"/>
          <w:numId w:val="1"/>
        </w:numPr>
      </w:pPr>
      <w:r>
        <w:rPr>
          <w:rFonts w:hint="eastAsia"/>
          <w:b w:val="1"/>
        </w:rPr>
        <w:t>预备知识</w:t>
      </w:r>
      <w:r>
        <w:rPr>
          <w:rFonts w:hint="eastAsia"/>
        </w:rPr>
        <w:t>：具备 Git 基础概念，了解 GitLab 日常操作（创建 MR、管理 Issue 等）</w:t>
      </w:r>
    </w:p>
    <w:p w14:paraId="2F75B87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课程安排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895D6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4153" w:type="dxa"/>
          </w:tcPr>
          <w:p w14:paraId="5D4904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核心内容</w:t>
            </w:r>
          </w:p>
        </w:tc>
      </w:tr>
      <w:tr>
        <w:trPr/>
        <w:tc>
          <w:tcPr>
            <w:tcW w:w="4153" w:type="dxa"/>
          </w:tcPr>
          <w:p w14:paraId="077D90FB">
            <w:r>
              <w:rPr>
                <w:rFonts w:hint="eastAsia"/>
                <w:b w:val="1"/>
              </w:rPr>
              <w:t>第一部分：GitLab 与 GitHub 术语及观念对照</w:t>
            </w:r>
          </w:p>
        </w:tc>
        <w:tc>
          <w:tcPr>
            <w:tcW w:w="4153" w:type="dxa"/>
          </w:tcPr>
          <w:p w14:paraId="5C7D4867">
            <w:r>
              <w:rPr>
                <w:rFonts w:hint="eastAsia"/>
              </w:rPr>
              <w:t>顶层组织、仓库、合并请求、CI/CD、看板、代码审查、分支保护的概念映射与差异</w:t>
            </w:r>
          </w:p>
        </w:tc>
      </w:tr>
      <w:tr>
        <w:trPr/>
        <w:tc>
          <w:tcPr>
            <w:tcW w:w="4153" w:type="dxa"/>
          </w:tcPr>
          <w:p w14:paraId="389E2E0C">
            <w:r>
              <w:rPr>
                <w:rFonts w:hint="eastAsia"/>
                <w:b w:val="1"/>
              </w:rPr>
              <w:t>第二部分：有差异部分的迁移重点讲解</w:t>
            </w:r>
          </w:p>
        </w:tc>
        <w:tc>
          <w:tcPr>
            <w:tcW w:w="4153" w:type="dxa"/>
          </w:tcPr>
          <w:p w14:paraId="34B29CC2">
            <w:r>
              <w:rPr>
                <w:rFonts w:hint="eastAsia"/>
              </w:rPr>
              <w:t>仓库/Issue/MR 迁移策略、权限架构映射、迁移工具选型与重定向策略</w:t>
            </w:r>
          </w:p>
        </w:tc>
      </w:tr>
      <w:tr>
        <w:trPr/>
        <w:tc>
          <w:tcPr>
            <w:tcW w:w="4153" w:type="dxa"/>
          </w:tcPr>
          <w:p w14:paraId="22B62B84">
            <w:r>
              <w:rPr>
                <w:rFonts w:hint="eastAsia"/>
                <w:b w:val="1"/>
              </w:rPr>
              <w:t>第三部分：Hands-on Lab — 完成一次 GitLab 到 GitHub 迁移</w:t>
            </w:r>
          </w:p>
        </w:tc>
        <w:tc>
          <w:tcPr>
            <w:tcW w:w="4153" w:type="dxa"/>
          </w:tcPr>
          <w:p w14:paraId="08803036">
            <w:r>
              <w:rPr>
                <w:rFonts w:hint="eastAsia"/>
              </w:rPr>
              <w:t>镜像迁移、GEI 批量迁移、权限架构重构，学员独立完成一次迁移</w:t>
            </w:r>
          </w:p>
        </w:tc>
      </w:tr>
    </w:tbl>
    <w:p w14:paraId="4E64BFA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第一部分：GitLab 与 GitHub 术语及观念对照</w:t>
      </w:r>
    </w:p>
    <w:p w14:paraId="4D80CDE1">
      <w:r>
        <w:rPr>
          <w:rFonts w:hint="eastAsia"/>
          <w:b w:val="1"/>
        </w:rPr>
        <w:t>目标</w:t>
      </w:r>
      <w:r>
        <w:rPr>
          <w:rFonts w:hint="eastAsia"/>
        </w:rPr>
        <w:t>：帮助 GitLab 用户建立正确的概念映射，降低平台切换的认知成本。</w:t>
      </w:r>
    </w:p>
    <w:p w14:paraId="256E3109">
      <w:pPr>
        <w:numPr>
          <w:ilvl w:val="0"/>
          <w:numId w:val="1"/>
        </w:numPr>
      </w:pPr>
      <w:r>
        <w:rPr>
          <w:rFonts w:hint="eastAsia"/>
        </w:rPr>
        <w:t>顶层组织：GitLab Group / Subgroup ↔ GitHub Organization / Team</w:t>
      </w:r>
    </w:p>
    <w:p w14:paraId="782F86FE">
      <w:pPr>
        <w:numPr>
          <w:ilvl w:val="0"/>
          <w:numId w:val="1"/>
        </w:numPr>
      </w:pPr>
      <w:r>
        <w:rPr>
          <w:rFonts w:hint="eastAsia"/>
        </w:rPr>
        <w:t>仓库：Project ↔ Repository</w:t>
      </w:r>
    </w:p>
    <w:p w14:paraId="2A8041A1">
      <w:pPr>
        <w:numPr>
          <w:ilvl w:val="0"/>
          <w:numId w:val="1"/>
        </w:numPr>
      </w:pPr>
      <w:r>
        <w:rPr>
          <w:rFonts w:hint="eastAsia"/>
        </w:rPr>
        <w:t>合并请求：Merge Request (MR) ↔ Pull Request (PR)</w:t>
      </w:r>
    </w:p>
    <w:p w14:paraId="1B64D36B">
      <w:pPr>
        <w:numPr>
          <w:ilvl w:val="0"/>
          <w:numId w:val="1"/>
        </w:numPr>
      </w:pPr>
      <w:r>
        <w:rPr>
          <w:rFonts w:hint="eastAsia"/>
        </w:rPr>
        <w:t>CI/CD：GitLab CI ↔ GitHub Actions（YAML 语法完全不同）</w:t>
      </w:r>
    </w:p>
    <w:p w14:paraId="727B38EE">
      <w:pPr>
        <w:numPr>
          <w:ilvl w:val="0"/>
          <w:numId w:val="1"/>
        </w:numPr>
      </w:pPr>
      <w:r>
        <w:rPr>
          <w:rFonts w:hint="eastAsia"/>
        </w:rPr>
        <w:t>看板：Issue Board ↔ GitHub Projects（可跨仓库聚合）</w:t>
      </w:r>
    </w:p>
    <w:p w14:paraId="2E005469">
      <w:pPr>
        <w:numPr>
          <w:ilvl w:val="0"/>
          <w:numId w:val="1"/>
        </w:numPr>
      </w:pPr>
      <w:r>
        <w:rPr>
          <w:rFonts w:hint="eastAsia"/>
        </w:rPr>
        <w:t>代码审查：MR Review ↔ PR Review（Approve / Request changes / Suggested changes）</w:t>
      </w:r>
    </w:p>
    <w:p w14:paraId="2DC97198">
      <w:pPr>
        <w:numPr>
          <w:ilvl w:val="0"/>
          <w:numId w:val="1"/>
        </w:numPr>
      </w:pPr>
      <w:r>
        <w:rPr>
          <w:rFonts w:hint="eastAsia"/>
        </w:rPr>
        <w:t>分支保护：Protected Branch ↔ Branch Protection Rules（更细粒度：status check、signed commits、conversation resolution）</w:t>
      </w:r>
    </w:p>
    <w:p w14:paraId="0524F55F">
      <w:pPr>
        <w:numPr>
          <w:ilvl w:val="0"/>
          <w:numId w:val="1"/>
        </w:numPr>
      </w:pPr>
      <w:r>
        <w:rPr>
          <w:rFonts w:hint="eastAsia"/>
        </w:rPr>
        <w:t>其他差异：Epic、Snippets 在 GitHub 的替代方案（Milestone/Project、Gist）</w:t>
      </w:r>
    </w:p>
    <w:p w14:paraId="2500A67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第二部分：有差异部分的迁移重点讲解</w:t>
      </w:r>
    </w:p>
    <w:p w14:paraId="0E17BE66">
      <w:r>
        <w:rPr>
          <w:rFonts w:hint="eastAsia"/>
          <w:b w:val="1"/>
        </w:rPr>
        <w:t>目标</w:t>
      </w:r>
      <w:r>
        <w:rPr>
          <w:rFonts w:hint="eastAsia"/>
        </w:rPr>
        <w:t>：讲清"不能直接搬"的部分，给出可落地的迁移策略与架构映射。</w:t>
      </w:r>
    </w:p>
    <w:p w14:paraId="39F748D2">
      <w:r>
        <w:rPr>
          <w:rFonts w:hint="eastAsia"/>
          <w:b w:val="1"/>
        </w:rPr>
        <w:t>迁移范围与数据映射</w:t>
      </w:r>
    </w:p>
    <w:p w14:paraId="743F546E">
      <w:pPr>
        <w:numPr>
          <w:ilvl w:val="0"/>
          <w:numId w:val="1"/>
        </w:numPr>
      </w:pPr>
      <w:r>
        <w:rPr>
          <w:rFonts w:hint="eastAsia"/>
        </w:rPr>
        <w:t xml:space="preserve">仓库历史：commit / branch / tag 通过 </w:t>
      </w:r>
      <w:r>
        <w:rPr>
          <w:rFonts w:ascii="Consolas" w:hAnsi="Consolas" w:eastAsia="Consolas" w:cs="Consolas"/>
          <w:shd w:val="clear" w:fill="f5f5f5"/>
        </w:rPr>
        <w:t>git clone --mirror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git push --mirror</w:t>
      </w:r>
      <w:r>
        <w:rPr>
          <w:rFonts w:hint="eastAsia"/>
        </w:rPr>
        <w:t xml:space="preserve"> 完整保留</w:t>
      </w:r>
    </w:p>
    <w:p w14:paraId="1F5DEE38">
      <w:pPr>
        <w:numPr>
          <w:ilvl w:val="0"/>
          <w:numId w:val="1"/>
        </w:numPr>
      </w:pPr>
      <w:r>
        <w:rPr>
          <w:rFonts w:hint="eastAsia"/>
        </w:rPr>
        <w:t>Issue / MR：通过 GitHub Enterprise Importer (GEI) 迁移，MR 自动转为 PR，标签与评论保留</w:t>
      </w:r>
    </w:p>
    <w:p w14:paraId="2F5695B5">
      <w:pPr>
        <w:numPr>
          <w:ilvl w:val="0"/>
          <w:numId w:val="1"/>
        </w:numPr>
      </w:pPr>
      <w:r>
        <w:rPr>
          <w:rFonts w:hint="eastAsia"/>
        </w:rPr>
        <w:t>Wiki：可迁移</w:t>
      </w:r>
    </w:p>
    <w:p w14:paraId="0525E488">
      <w:pPr>
        <w:numPr>
          <w:ilvl w:val="0"/>
          <w:numId w:val="1"/>
        </w:numPr>
      </w:pPr>
      <w:r>
        <w:rPr>
          <w:rFonts w:hint="eastAsia"/>
        </w:rPr>
        <w:t xml:space="preserve">CI/CD：GitLab CI 不自动迁移，需重写为 GitHub Actions（可用 </w:t>
      </w:r>
      <w:r>
        <w:rPr>
          <w:rFonts w:ascii="Consolas" w:hAnsi="Consolas" w:eastAsia="Consolas" w:cs="Consolas"/>
          <w:shd w:val="clear" w:fill="f5f5f5"/>
        </w:rPr>
        <w:t>actions-importer</w:t>
      </w:r>
      <w:r>
        <w:rPr>
          <w:rFonts w:hint="eastAsia"/>
        </w:rPr>
        <w:t xml:space="preserve"> 辅助转换，仍需人工复核）</w:t>
      </w:r>
    </w:p>
    <w:p w14:paraId="51C8CF78">
      <w:r>
        <w:rPr>
          <w:rFonts w:hint="eastAsia"/>
          <w:b w:val="1"/>
        </w:rPr>
        <w:t>权限架构映射（重点）</w:t>
      </w:r>
    </w:p>
    <w:p w14:paraId="78BE6C3F">
      <w:pPr>
        <w:numPr>
          <w:ilvl w:val="0"/>
          <w:numId w:val="1"/>
        </w:numPr>
      </w:pPr>
      <w:r>
        <w:rPr>
          <w:rFonts w:hint="eastAsia"/>
        </w:rPr>
        <w:t>GitLab：Group / Subgroup / Project 三级 + Access Level（Guest → Reporter → Developer → Maintainer → Owner）</w:t>
      </w:r>
    </w:p>
    <w:p w14:paraId="55008342">
      <w:pPr>
        <w:numPr>
          <w:ilvl w:val="0"/>
          <w:numId w:val="1"/>
        </w:numPr>
      </w:pPr>
      <w:r>
        <w:rPr>
          <w:rFonts w:hint="eastAsia"/>
        </w:rPr>
        <w:t>GitHub：Organization / Team / Repository + Team 权限（Read / Triage / Write / Maintain / Admin）</w:t>
      </w:r>
    </w:p>
    <w:p w14:paraId="5C157F39">
      <w:pPr>
        <w:numPr>
          <w:ilvl w:val="0"/>
          <w:numId w:val="1"/>
        </w:numPr>
      </w:pPr>
      <w:r>
        <w:rPr>
          <w:rFonts w:hint="eastAsia"/>
        </w:rPr>
        <w:t>映射建议：Group Owner → Org Owner；Developer → Team Write/Maintain；Reporter → Team Triage/Read</w:t>
      </w:r>
    </w:p>
    <w:p w14:paraId="0D819B14">
      <w:pPr>
        <w:numPr>
          <w:ilvl w:val="0"/>
          <w:numId w:val="1"/>
        </w:numPr>
      </w:pPr>
      <w:r>
        <w:rPr>
          <w:rFonts w:hint="eastAsia"/>
        </w:rPr>
        <w:t>Subgroup 无直接对应 → 用 Team 嵌套 + Org 权限分层实现类似效果</w:t>
      </w:r>
    </w:p>
    <w:p w14:paraId="7FC99B19">
      <w:r>
        <w:rPr>
          <w:rFonts w:hint="eastAsia"/>
          <w:b w:val="1"/>
        </w:rPr>
        <w:t>迁移工具与策略</w:t>
      </w:r>
    </w:p>
    <w:p w14:paraId="507B2091">
      <w:pPr>
        <w:numPr>
          <w:ilvl w:val="0"/>
          <w:numId w:val="1"/>
        </w:numPr>
      </w:pPr>
      <w:r>
        <w:rPr>
          <w:rFonts w:hint="eastAsia"/>
        </w:rPr>
        <w:t>单/少量仓库：git clone --mirror + git push --mirror（最稳妥，保留完整历史）</w:t>
      </w:r>
    </w:p>
    <w:p w14:paraId="1480B3E2">
      <w:pPr>
        <w:numPr>
          <w:ilvl w:val="0"/>
          <w:numId w:val="1"/>
        </w:numPr>
      </w:pPr>
      <w:r>
        <w:rPr>
          <w:rFonts w:hint="eastAsia"/>
        </w:rPr>
        <w:t>批量仓库：GitHub Enterprise Importer (GEI)，支持仓库、Issue、PR、label、wiki、milestones</w:t>
      </w:r>
    </w:p>
    <w:p w14:paraId="119676F0">
      <w:pPr>
        <w:numPr>
          <w:ilvl w:val="0"/>
          <w:numId w:val="1"/>
        </w:numPr>
      </w:pPr>
      <w:r>
        <w:rPr>
          <w:rFonts w:hint="eastAsia"/>
        </w:rPr>
        <w:t>重定向策略：旧 GitLab 设为只读归档，内部文档更新链接；如需无缝可做反向代理或 DNS 重定向</w:t>
      </w:r>
    </w:p>
    <w:p w14:paraId="4264091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第三部分：Hands-on Lab — 完成一次 GitLab 到 GitHub 迁移</w:t>
      </w:r>
    </w:p>
    <w:p w14:paraId="1287A35F">
      <w:r>
        <w:rPr>
          <w:rFonts w:hint="eastAsia"/>
          <w:b w:val="1"/>
        </w:rPr>
        <w:t>目标</w:t>
      </w:r>
      <w:r>
        <w:rPr>
          <w:rFonts w:hint="eastAsia"/>
        </w:rPr>
        <w:t>：每位学员在实验环境中独立完成一次完整的 GitLab → GitHub 仓库迁移。</w:t>
      </w:r>
    </w:p>
    <w:p w14:paraId="5F488CB6">
      <w:r>
        <w:rPr>
          <w:rFonts w:hint="eastAsia"/>
          <w:b w:val="1"/>
        </w:rPr>
        <w:t>Lab 1：镜像迁移一个仓库</w:t>
      </w:r>
    </w:p>
    <w:p w14:paraId="5A035E86">
      <w:pPr>
        <w:numPr>
          <w:ilvl w:val="0"/>
          <w:numId w:val="2"/>
        </w:numPr>
      </w:pPr>
      <w:r>
        <w:rPr>
          <w:rFonts w:hint="eastAsia"/>
        </w:rPr>
        <w:t>准备含分支 / tag / issue / label 的示例仓库</w:t>
      </w:r>
    </w:p>
    <w:p w14:paraId="23241EB5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git clone --mirror &lt;gitlab-url&gt;</w:t>
      </w:r>
    </w:p>
    <w:p w14:paraId="16BB840B">
      <w:pPr>
        <w:numPr>
          <w:ilvl w:val="0"/>
          <w:numId w:val="2"/>
        </w:numPr>
      </w:pPr>
      <w:r>
        <w:rPr>
          <w:rFonts w:hint="eastAsia"/>
        </w:rPr>
        <w:t>在 GitHub 创建空仓库，</w:t>
      </w:r>
      <w:r>
        <w:rPr>
          <w:rFonts w:ascii="Consolas" w:hAnsi="Consolas" w:eastAsia="Consolas" w:cs="Consolas"/>
          <w:shd w:val="clear" w:fill="f5f5f5"/>
        </w:rPr>
        <w:t>git push --mirror &lt;github-url&gt;</w:t>
      </w:r>
    </w:p>
    <w:p w14:paraId="1B2D45D9">
      <w:pPr>
        <w:numPr>
          <w:ilvl w:val="0"/>
          <w:numId w:val="2"/>
        </w:numPr>
      </w:pPr>
      <w:r>
        <w:rPr>
          <w:rFonts w:hint="eastAsia"/>
        </w:rPr>
        <w:t>验证 branch / tag / commit 历史完整</w:t>
      </w:r>
    </w:p>
    <w:p w14:paraId="3D81DE22">
      <w:r>
        <w:rPr>
          <w:rFonts w:hint="eastAsia"/>
          <w:b w:val="1"/>
        </w:rPr>
        <w:t>Lab 2：使用 GitHub Enterprise Importer 迁移</w:t>
      </w:r>
    </w:p>
    <w:p w14:paraId="0A49EABF">
      <w:pPr>
        <w:numPr>
          <w:ilvl w:val="0"/>
          <w:numId w:val="3"/>
        </w:numPr>
      </w:pPr>
      <w:r>
        <w:rPr>
          <w:rFonts w:hint="eastAsia"/>
        </w:rPr>
        <w:t>配置 PAT（repo / read:org / workflow scope）</w:t>
      </w:r>
    </w:p>
    <w:p w14:paraId="435F93C4">
      <w:pPr>
        <w:numPr>
          <w:ilvl w:val="0"/>
          <w:numId w:val="3"/>
        </w:numPr>
      </w:pPr>
      <w:r>
        <w:rPr>
          <w:rFonts w:hint="eastAsia"/>
        </w:rPr>
        <w:t xml:space="preserve">执行 </w:t>
      </w:r>
      <w:r>
        <w:rPr>
          <w:rFonts w:ascii="Consolas" w:hAnsi="Consolas" w:eastAsia="Consolas" w:cs="Consolas"/>
          <w:shd w:val="clear" w:fill="f5f5f5"/>
        </w:rPr>
        <w:t>gh gei migrate-repo</w:t>
      </w:r>
    </w:p>
    <w:p w14:paraId="54EAC9F1">
      <w:pPr>
        <w:numPr>
          <w:ilvl w:val="0"/>
          <w:numId w:val="3"/>
        </w:numPr>
      </w:pPr>
      <w:r>
        <w:rPr>
          <w:rFonts w:hint="eastAsia"/>
        </w:rPr>
        <w:t>验证仓库、Issue、PR、label、wiki 迁移结果</w:t>
      </w:r>
    </w:p>
    <w:p w14:paraId="5FB39D3F">
      <w:r>
        <w:rPr>
          <w:rFonts w:hint="eastAsia"/>
          <w:b w:val="1"/>
        </w:rPr>
        <w:t>Lab 3：权限架构重构</w:t>
      </w:r>
    </w:p>
    <w:p w14:paraId="453ECDB7">
      <w:pPr>
        <w:numPr>
          <w:ilvl w:val="0"/>
          <w:numId w:val="4"/>
        </w:numPr>
      </w:pPr>
      <w:r>
        <w:rPr>
          <w:rFonts w:hint="eastAsia"/>
        </w:rPr>
        <w:t>在 GitHub Org 下创建 Teams（映射原 GitLab Group/Subgroup）</w:t>
      </w:r>
    </w:p>
    <w:p w14:paraId="3180C408">
      <w:pPr>
        <w:numPr>
          <w:ilvl w:val="0"/>
          <w:numId w:val="4"/>
        </w:numPr>
      </w:pPr>
      <w:r>
        <w:rPr>
          <w:rFonts w:hint="eastAsia"/>
        </w:rPr>
        <w:t>配置 Team 权限层级，将仓库分配给 Team</w:t>
      </w:r>
    </w:p>
    <w:p w14:paraId="1B133BF6">
      <w:pPr>
        <w:numPr>
          <w:ilvl w:val="0"/>
          <w:numId w:val="4"/>
        </w:numPr>
      </w:pPr>
      <w:r>
        <w:rPr>
          <w:rFonts w:hint="eastAsia"/>
        </w:rPr>
        <w:t>邀请成员并验证访问控制</w:t>
      </w:r>
    </w:p>
    <w:p w14:paraId="33EAB39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教学建议</w:t>
      </w:r>
    </w:p>
    <w:p w14:paraId="03CEEEEE">
      <w:pPr>
        <w:numPr>
          <w:ilvl w:val="0"/>
          <w:numId w:val="1"/>
        </w:numPr>
      </w:pPr>
      <w:r>
        <w:rPr>
          <w:rFonts w:hint="eastAsia"/>
        </w:rPr>
        <w:t>第一部分以"对照表 + 讨论"为主，鼓励学员结合自身的 GitLab 使用场景提出疑问。</w:t>
      </w:r>
    </w:p>
    <w:p w14:paraId="265B5612">
      <w:pPr>
        <w:numPr>
          <w:ilvl w:val="0"/>
          <w:numId w:val="1"/>
        </w:numPr>
      </w:pPr>
      <w:r>
        <w:rPr>
          <w:rFonts w:hint="eastAsia"/>
        </w:rPr>
        <w:t>第二部分需提前了解客户实际的仓库与权限结构，课前设计好 Team 架构方案。</w:t>
      </w:r>
    </w:p>
    <w:p w14:paraId="3A5DAAA9">
      <w:pPr>
        <w:numPr>
          <w:ilvl w:val="0"/>
          <w:numId w:val="1"/>
        </w:numPr>
      </w:pPr>
      <w:r>
        <w:rPr>
          <w:rFonts w:hint="eastAsia"/>
        </w:rPr>
        <w:t>第三部分建议为学员准备沙盒 GitHub Organization 与含完整元数据的示例 GitLab 项目。</w:t>
      </w:r>
    </w:p>
    <w:p w14:paraId="0500CEB8">
      <w:pPr>
        <w:numPr>
          <w:ilvl w:val="0"/>
          <w:numId w:val="1"/>
        </w:numPr>
      </w:pPr>
      <w:r>
        <w:rPr>
          <w:rFonts w:hint="eastAsia"/>
        </w:rPr>
        <w:t>全部练习建议配合真实或近似的仓库数据，最大化迁移实操的代入感。</w:t>
      </w:r>
    </w:p>
    <w:p w14:paraId="27D8E629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4">
    <w:abstractNumId w:val="2"/>
  </w:num>
  <w:num w:numId="3">
    <w:abstractNumId w:val="3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2026-09-01T15:54:13Z</dcterms:created>
  <dcterms:modified xsi:type="dcterms:W3CDTF">2026-09-01T15:54:13Z</dcterms:modified>
</cp:coreProperties>
</file>