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368E" w:rsidRPr="00321D23" w:rsidRDefault="001F5888">
      <w:pPr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>Customize D</w:t>
      </w:r>
      <w:r w:rsidR="0065649F" w:rsidRPr="00321D23">
        <w:rPr>
          <w:rFonts w:ascii="Microsoft YaHei UI" w:eastAsia="Microsoft YaHei UI" w:hAnsi="Microsoft YaHei UI" w:cs="Segoe UI"/>
        </w:rPr>
        <w:t>ynamics 365 Customer Engagement</w:t>
      </w:r>
    </w:p>
    <w:p w:rsidR="007B4DAB" w:rsidRPr="00321D23" w:rsidRDefault="007B4DAB">
      <w:pPr>
        <w:rPr>
          <w:rFonts w:ascii="Microsoft YaHei UI" w:eastAsia="Microsoft YaHei UI" w:hAnsi="Microsoft YaHei UI" w:cs="Segoe UI"/>
        </w:rPr>
      </w:pPr>
    </w:p>
    <w:p w:rsidR="00161965" w:rsidRPr="00321D23" w:rsidRDefault="00161965" w:rsidP="00DD06F6">
      <w:pPr>
        <w:pStyle w:val="Heading1"/>
        <w:rPr>
          <w:rFonts w:ascii="Microsoft YaHei UI" w:eastAsia="Microsoft YaHei UI" w:hAnsi="Microsoft YaHei UI" w:cs="Segoe UI"/>
          <w:sz w:val="28"/>
          <w:szCs w:val="28"/>
        </w:rPr>
      </w:pPr>
      <w:r w:rsidRPr="00321D23">
        <w:rPr>
          <w:rFonts w:ascii="Microsoft YaHei UI" w:eastAsia="Microsoft YaHei UI" w:hAnsi="Microsoft YaHei UI" w:cs="Segoe UI"/>
          <w:sz w:val="28"/>
          <w:szCs w:val="28"/>
        </w:rPr>
        <w:t xml:space="preserve">Customization </w:t>
      </w:r>
      <w:r w:rsidRPr="00321D23">
        <w:rPr>
          <w:rFonts w:ascii="Microsoft YaHei UI" w:eastAsia="Microsoft YaHei UI" w:hAnsi="Microsoft YaHei UI" w:cs="Segoe UI" w:hint="eastAsia"/>
          <w:sz w:val="28"/>
          <w:szCs w:val="28"/>
        </w:rPr>
        <w:t>（自定义系统）</w:t>
      </w:r>
    </w:p>
    <w:p w:rsidR="00DD06F6" w:rsidRPr="00321D23" w:rsidRDefault="00DD06F6" w:rsidP="00DD06F6">
      <w:pPr>
        <w:rPr>
          <w:rFonts w:ascii="Microsoft YaHei UI" w:eastAsia="Microsoft YaHei UI" w:hAnsi="Microsoft YaHei UI"/>
        </w:rPr>
      </w:pPr>
    </w:p>
    <w:p w:rsidR="0065649F" w:rsidRPr="00321D23" w:rsidRDefault="00515333" w:rsidP="00D27AD7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 w:hint="eastAsia"/>
        </w:rPr>
        <w:t>C</w:t>
      </w:r>
      <w:r w:rsidR="004B3CD3" w:rsidRPr="00321D23">
        <w:rPr>
          <w:rFonts w:ascii="Microsoft YaHei UI" w:eastAsia="Microsoft YaHei UI" w:hAnsi="Microsoft YaHei UI" w:cs="Segoe UI"/>
        </w:rPr>
        <w:t>ustomizations</w:t>
      </w:r>
      <w:r w:rsidRPr="00321D23">
        <w:rPr>
          <w:rFonts w:ascii="Microsoft YaHei UI" w:eastAsia="Microsoft YaHei UI" w:hAnsi="Microsoft YaHei UI" w:cs="Segoe UI"/>
        </w:rPr>
        <w:t xml:space="preserve"> Overview</w:t>
      </w:r>
    </w:p>
    <w:p w:rsidR="00515333" w:rsidRPr="00321D23" w:rsidRDefault="00515333" w:rsidP="00515333">
      <w:pPr>
        <w:rPr>
          <w:rFonts w:ascii="Microsoft YaHei UI" w:eastAsia="Microsoft YaHei UI" w:hAnsi="Microsoft YaHei UI"/>
        </w:rPr>
      </w:pPr>
    </w:p>
    <w:p w:rsidR="00D27AD7" w:rsidRPr="00321D23" w:rsidRDefault="00D27AD7" w:rsidP="00D27AD7">
      <w:pPr>
        <w:rPr>
          <w:rFonts w:ascii="Microsoft YaHei UI" w:eastAsia="Microsoft YaHei UI" w:hAnsi="Microsoft YaHei UI"/>
        </w:rPr>
      </w:pPr>
    </w:p>
    <w:p w:rsidR="004B3CD3" w:rsidRPr="00321D23" w:rsidRDefault="004B3CD3" w:rsidP="004B3CD3">
      <w:p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The following solution components require publishing when they are updated: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Application Ribbon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913B3" w:rsidRPr="00321D23">
        <w:rPr>
          <w:rFonts w:ascii="Microsoft YaHei UI" w:eastAsia="Microsoft YaHei UI" w:hAnsi="Microsoft YaHei UI" w:cs="Segoe UI" w:hint="eastAsia"/>
          <w:sz w:val="20"/>
          <w:szCs w:val="20"/>
        </w:rPr>
        <w:t>（应用程序功能区）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Entity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B4DAB" w:rsidRPr="00321D23">
        <w:rPr>
          <w:rFonts w:ascii="Microsoft YaHei UI" w:eastAsia="Microsoft YaHei UI" w:hAnsi="Microsoft YaHei UI" w:cs="Segoe UI" w:hint="eastAsia"/>
          <w:sz w:val="20"/>
          <w:szCs w:val="20"/>
        </w:rPr>
        <w:t>实体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Entity Relationship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B4DAB" w:rsidRPr="00321D23">
        <w:rPr>
          <w:rFonts w:ascii="Microsoft YaHei UI" w:eastAsia="Microsoft YaHei UI" w:hAnsi="Microsoft YaHei UI" w:cs="Segoe UI" w:hint="eastAsia"/>
          <w:sz w:val="20"/>
          <w:szCs w:val="20"/>
        </w:rPr>
        <w:t>实体关系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Field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B4DAB" w:rsidRPr="00321D23">
        <w:rPr>
          <w:rFonts w:ascii="Microsoft YaHei UI" w:eastAsia="Microsoft YaHei UI" w:hAnsi="Microsoft YaHei UI" w:cs="Segoe UI" w:hint="eastAsia"/>
          <w:sz w:val="20"/>
          <w:szCs w:val="20"/>
        </w:rPr>
        <w:t>字段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Form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B4DAB" w:rsidRPr="00321D23">
        <w:rPr>
          <w:rFonts w:ascii="Microsoft YaHei UI" w:eastAsia="Microsoft YaHei UI" w:hAnsi="Microsoft YaHei UI" w:cs="Segoe UI" w:hint="eastAsia"/>
          <w:sz w:val="20"/>
          <w:szCs w:val="20"/>
        </w:rPr>
        <w:t>窗体（表单）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Message</w:t>
      </w:r>
      <w:r w:rsidR="007E398A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E398A" w:rsidRPr="00321D23">
        <w:rPr>
          <w:rFonts w:ascii="Microsoft YaHei UI" w:eastAsia="Microsoft YaHei UI" w:hAnsi="Microsoft YaHei UI" w:cs="Segoe UI" w:hint="eastAsia"/>
          <w:sz w:val="20"/>
          <w:szCs w:val="20"/>
        </w:rPr>
        <w:t>（消息）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Option Set</w:t>
      </w:r>
      <w:r w:rsidR="007E398A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E398A" w:rsidRPr="00321D23">
        <w:rPr>
          <w:rFonts w:ascii="Microsoft YaHei UI" w:eastAsia="Microsoft YaHei UI" w:hAnsi="Microsoft YaHei UI" w:cs="Segoe UI" w:hint="eastAsia"/>
          <w:sz w:val="20"/>
          <w:szCs w:val="20"/>
        </w:rPr>
        <w:t>（选项集）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Site Map</w:t>
      </w:r>
      <w:r w:rsidR="007E398A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E398A" w:rsidRPr="00321D23">
        <w:rPr>
          <w:rFonts w:ascii="Microsoft YaHei UI" w:eastAsia="Microsoft YaHei UI" w:hAnsi="Microsoft YaHei UI" w:cs="Segoe UI" w:hint="eastAsia"/>
          <w:sz w:val="20"/>
          <w:szCs w:val="20"/>
        </w:rPr>
        <w:t>（站点地图）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Web Resource</w:t>
      </w:r>
    </w:p>
    <w:p w:rsidR="007913B3" w:rsidRPr="00321D23" w:rsidRDefault="007913B3" w:rsidP="004B3CD3">
      <w:pPr>
        <w:rPr>
          <w:rFonts w:ascii="Microsoft YaHei UI" w:eastAsia="Microsoft YaHei UI" w:hAnsi="Microsoft YaHei UI" w:cs="Segoe UI"/>
          <w:sz w:val="20"/>
          <w:szCs w:val="20"/>
        </w:rPr>
      </w:pPr>
    </w:p>
    <w:p w:rsidR="007913B3" w:rsidRPr="00321D23" w:rsidRDefault="007913B3" w:rsidP="004B3CD3">
      <w:p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Privileges required for customization</w:t>
      </w:r>
    </w:p>
    <w:p w:rsidR="00A07E12" w:rsidRPr="00321D23" w:rsidRDefault="00A07E12" w:rsidP="004B3CD3">
      <w:p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</w:rPr>
        <w:t>2</w:t>
      </w:r>
      <w:r w:rsidRPr="00321D23">
        <w:rPr>
          <w:rFonts w:ascii="Microsoft YaHei UI" w:eastAsia="Microsoft YaHei UI" w:hAnsi="Microsoft YaHei UI" w:cs="Segoe UI"/>
          <w:sz w:val="20"/>
          <w:szCs w:val="20"/>
        </w:rPr>
        <w:t xml:space="preserve"> security roles:</w:t>
      </w:r>
    </w:p>
    <w:p w:rsidR="00A07E12" w:rsidRPr="00321D23" w:rsidRDefault="00A07E12" w:rsidP="004B3CD3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System Administrator and System Customizer</w:t>
      </w:r>
      <w:r w:rsidR="0067723A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(</w:t>
      </w:r>
      <w:r w:rsidR="0067723A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系统管理员和系统定制员</w:t>
      </w:r>
      <w:r w:rsidR="0067723A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)</w:t>
      </w:r>
    </w:p>
    <w:p w:rsidR="00E27FAF" w:rsidRPr="00321D23" w:rsidRDefault="00E27FAF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br w:type="page"/>
      </w:r>
    </w:p>
    <w:p w:rsidR="0094002B" w:rsidRPr="00321D23" w:rsidRDefault="0094002B" w:rsidP="004B3CD3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4002B" w:rsidRPr="00321D23" w:rsidRDefault="00671381" w:rsidP="00E27FAF">
      <w:pPr>
        <w:pStyle w:val="Heading1"/>
        <w:rPr>
          <w:rFonts w:ascii="Microsoft YaHei UI" w:eastAsia="Microsoft YaHei UI" w:hAnsi="Microsoft YaHei UI" w:cs="Segoe UI"/>
          <w:sz w:val="28"/>
          <w:szCs w:val="28"/>
        </w:rPr>
      </w:pPr>
      <w:r w:rsidRPr="00321D23">
        <w:rPr>
          <w:rFonts w:ascii="Microsoft YaHei UI" w:eastAsia="Microsoft YaHei UI" w:hAnsi="Microsoft YaHei UI" w:cs="Segoe UI" w:hint="eastAsia"/>
          <w:sz w:val="28"/>
          <w:szCs w:val="28"/>
        </w:rPr>
        <w:t>Working</w:t>
      </w:r>
      <w:r w:rsidRPr="00321D23">
        <w:rPr>
          <w:rFonts w:ascii="Microsoft YaHei UI" w:eastAsia="Microsoft YaHei UI" w:hAnsi="Microsoft YaHei UI" w:cs="Segoe UI"/>
          <w:sz w:val="28"/>
          <w:szCs w:val="28"/>
        </w:rPr>
        <w:t xml:space="preserve"> </w:t>
      </w:r>
      <w:r w:rsidRPr="00321D23">
        <w:rPr>
          <w:rFonts w:ascii="Microsoft YaHei UI" w:eastAsia="Microsoft YaHei UI" w:hAnsi="Microsoft YaHei UI" w:cs="Segoe UI" w:hint="eastAsia"/>
          <w:sz w:val="28"/>
          <w:szCs w:val="28"/>
        </w:rPr>
        <w:t>with</w:t>
      </w:r>
      <w:r w:rsidRPr="00321D23">
        <w:rPr>
          <w:rFonts w:ascii="Microsoft YaHei UI" w:eastAsia="Microsoft YaHei UI" w:hAnsi="Microsoft YaHei UI" w:cs="Segoe UI"/>
          <w:sz w:val="28"/>
          <w:szCs w:val="28"/>
        </w:rPr>
        <w:t xml:space="preserve"> </w:t>
      </w:r>
      <w:r w:rsidR="0094002B" w:rsidRPr="00321D23">
        <w:rPr>
          <w:rFonts w:ascii="Microsoft YaHei UI" w:eastAsia="Microsoft YaHei UI" w:hAnsi="Microsoft YaHei UI" w:cs="Segoe UI" w:hint="eastAsia"/>
          <w:sz w:val="28"/>
          <w:szCs w:val="28"/>
        </w:rPr>
        <w:t>Solution（解决方案）</w:t>
      </w:r>
    </w:p>
    <w:p w:rsidR="00E27FAF" w:rsidRPr="00321D23" w:rsidRDefault="00E27FAF" w:rsidP="00E27FAF">
      <w:pPr>
        <w:rPr>
          <w:rFonts w:ascii="Microsoft YaHei UI" w:eastAsia="Microsoft YaHei UI" w:hAnsi="Microsoft YaHei UI"/>
        </w:rPr>
      </w:pPr>
    </w:p>
    <w:p w:rsidR="009612B2" w:rsidRPr="00321D23" w:rsidRDefault="009612B2" w:rsidP="007378C9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>Solution Overview</w:t>
      </w:r>
    </w:p>
    <w:p w:rsidR="00FA42C9" w:rsidRPr="00321D23" w:rsidRDefault="00FA42C9" w:rsidP="00FA42C9">
      <w:pPr>
        <w:rPr>
          <w:rFonts w:ascii="Microsoft YaHei UI" w:eastAsia="Microsoft YaHei UI" w:hAnsi="Microsoft YaHei UI"/>
        </w:rPr>
      </w:pPr>
    </w:p>
    <w:p w:rsidR="004135A5" w:rsidRPr="00321D23" w:rsidRDefault="009030AC" w:rsidP="004B3CD3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Default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Solution： 默认解决方案，包含系统的所有组件</w:t>
      </w:r>
      <w:r w:rsidR="004135A5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。可以导出作为备份。</w:t>
      </w:r>
    </w:p>
    <w:p w:rsidR="007913B3" w:rsidRPr="00321D23" w:rsidRDefault="00420048" w:rsidP="004B3CD3">
      <w:p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 xml:space="preserve">Solution Components </w:t>
      </w:r>
      <w:r w:rsidR="005F59EA" w:rsidRPr="00321D23">
        <w:rPr>
          <w:rFonts w:ascii="Microsoft YaHei UI" w:eastAsia="Microsoft YaHei UI" w:hAnsi="Microsoft YaHei UI" w:cs="Segoe UI"/>
          <w:sz w:val="20"/>
          <w:szCs w:val="20"/>
        </w:rPr>
        <w:t>List: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Application Ribbon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App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Article Template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Business Rule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Chart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Connection Role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Contract Template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Custom Control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Dashboard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Email Template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Entity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Entity Relationship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Field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Field Security Profile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Form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Mail Merge Template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Message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Option Set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Plug-in Assembly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Process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Sdk Message Processing Step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Security Role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Service Endpoint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Site Map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Virtual Entity Data Provider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Virtual Entity Data Source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Web Resource</w:t>
      </w:r>
    </w:p>
    <w:p w:rsidR="0099179E" w:rsidRPr="00321D23" w:rsidRDefault="0099179E" w:rsidP="00420048">
      <w:pPr>
        <w:rPr>
          <w:rFonts w:ascii="Microsoft YaHei UI" w:eastAsia="Microsoft YaHei UI" w:hAnsi="Microsoft YaHei UI" w:cs="Segoe UI"/>
          <w:sz w:val="20"/>
          <w:szCs w:val="20"/>
        </w:rPr>
      </w:pPr>
    </w:p>
    <w:p w:rsidR="0099179E" w:rsidRPr="00321D23" w:rsidRDefault="00352034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lastRenderedPageBreak/>
        <w:t>Managed and Unmanaged Solution (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托管和非托管解决方案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)</w:t>
      </w:r>
    </w:p>
    <w:p w:rsidR="00E336B3" w:rsidRPr="00321D23" w:rsidRDefault="00E336B3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托管解决方案导入之后可以卸载，其中所有的组件都将被移除</w:t>
      </w:r>
      <w:r w:rsidR="00481AF3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。</w:t>
      </w:r>
    </w:p>
    <w:p w:rsidR="00481AF3" w:rsidRPr="00321D23" w:rsidRDefault="00481AF3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非托管方案安装后会添加到默认解决方案，并覆盖已经存在的</w:t>
      </w:r>
      <w:r w:rsidR="005A1E53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自定义</w:t>
      </w:r>
    </w:p>
    <w:p w:rsidR="0098579D" w:rsidRPr="00321D23" w:rsidRDefault="0098579D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8579D" w:rsidRPr="00321D23" w:rsidRDefault="009612B2" w:rsidP="007378C9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>Create a new Publisher (</w:t>
      </w:r>
      <w:r w:rsidRPr="00321D23">
        <w:rPr>
          <w:rFonts w:ascii="Microsoft YaHei UI" w:eastAsia="Microsoft YaHei UI" w:hAnsi="Microsoft YaHei UI" w:cs="Segoe UI" w:hint="eastAsia"/>
        </w:rPr>
        <w:t>解决方案发布者</w:t>
      </w:r>
      <w:r w:rsidRPr="00321D23">
        <w:rPr>
          <w:rFonts w:ascii="Microsoft YaHei UI" w:eastAsia="Microsoft YaHei UI" w:hAnsi="Microsoft YaHei UI" w:cs="Segoe UI"/>
        </w:rPr>
        <w:t xml:space="preserve">) and </w:t>
      </w:r>
      <w:r w:rsidR="0014010A" w:rsidRPr="00321D23">
        <w:rPr>
          <w:rFonts w:ascii="Microsoft YaHei UI" w:eastAsia="Microsoft YaHei UI" w:hAnsi="Microsoft YaHei UI" w:cs="Segoe UI"/>
        </w:rPr>
        <w:t>to</w:t>
      </w:r>
      <w:r w:rsidR="0098579D" w:rsidRPr="00321D23">
        <w:rPr>
          <w:rFonts w:ascii="Microsoft YaHei UI" w:eastAsia="Microsoft YaHei UI" w:hAnsi="Microsoft YaHei UI" w:cs="Segoe UI"/>
        </w:rPr>
        <w:t xml:space="preserve"> change the solution publisher prefix</w:t>
      </w:r>
      <w:r w:rsidR="00754CF7" w:rsidRPr="00321D23">
        <w:rPr>
          <w:rFonts w:ascii="Microsoft YaHei UI" w:eastAsia="Microsoft YaHei UI" w:hAnsi="Microsoft YaHei UI" w:cs="Segoe UI"/>
        </w:rPr>
        <w:t xml:space="preserve"> </w:t>
      </w:r>
    </w:p>
    <w:p w:rsidR="00553B0F" w:rsidRPr="00321D23" w:rsidRDefault="00553B0F" w:rsidP="00553B0F">
      <w:pPr>
        <w:rPr>
          <w:rFonts w:ascii="Microsoft YaHei UI" w:eastAsia="Microsoft YaHei UI" w:hAnsi="Microsoft YaHei UI"/>
        </w:rPr>
      </w:pPr>
    </w:p>
    <w:p w:rsidR="0098579D" w:rsidRPr="00321D23" w:rsidRDefault="0098579D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Change the default prefix (“new”) to another one to indicator this customizing. </w:t>
      </w:r>
      <w:r w:rsidR="00A37F5E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Don't forget to check the number of Option Value p</w:t>
      </w:r>
      <w:r w:rsidR="00A37F5E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refix</w:t>
      </w:r>
      <w:r w:rsidR="00104520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="00104520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（选项集字段起始索引）</w:t>
      </w:r>
    </w:p>
    <w:p w:rsidR="00F97FF8" w:rsidRPr="00321D23" w:rsidRDefault="00F97FF8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/>
          <w:noProof/>
        </w:rPr>
        <w:drawing>
          <wp:inline distT="0" distB="0" distL="0" distR="0" wp14:anchorId="1A42AB5B" wp14:editId="671037D4">
            <wp:extent cx="5274310" cy="164909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8BF" w:rsidRPr="00321D23" w:rsidRDefault="003908BF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5444C7" w:rsidRPr="00321D23" w:rsidRDefault="00754CF7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/>
          <w:noProof/>
        </w:rPr>
        <w:drawing>
          <wp:inline distT="0" distB="0" distL="0" distR="0" wp14:anchorId="301768C1" wp14:editId="20614EC0">
            <wp:extent cx="5274310" cy="2265045"/>
            <wp:effectExtent l="0" t="0" r="254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0F9" w:rsidRPr="00321D23" w:rsidRDefault="004270F9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4270F9" w:rsidRPr="00321D23" w:rsidRDefault="004270F9" w:rsidP="00B41A41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>Create a solution</w:t>
      </w:r>
    </w:p>
    <w:p w:rsidR="00B41A41" w:rsidRPr="00321D23" w:rsidRDefault="00B41A41" w:rsidP="00B41A41">
      <w:pPr>
        <w:rPr>
          <w:rFonts w:ascii="Microsoft YaHei UI" w:eastAsia="Microsoft YaHei UI" w:hAnsi="Microsoft YaHei UI"/>
        </w:rPr>
      </w:pPr>
    </w:p>
    <w:p w:rsidR="004270F9" w:rsidRPr="00321D23" w:rsidRDefault="004270F9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4 required fields: </w:t>
      </w:r>
      <w:r w:rsidR="00A5658E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Display Name</w:t>
      </w:r>
      <w:r w:rsidR="00C13ECA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, </w:t>
      </w:r>
      <w:r w:rsidR="00C13ECA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Name</w:t>
      </w:r>
      <w:r w:rsidR="002D7BF5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(not modifiable after creation)</w:t>
      </w:r>
      <w:r w:rsidR="00C13ECA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, Publisher, Version</w:t>
      </w:r>
    </w:p>
    <w:p w:rsidR="00AB444B" w:rsidRPr="00321D23" w:rsidRDefault="00AB444B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/>
          <w:noProof/>
        </w:rPr>
        <w:lastRenderedPageBreak/>
        <w:drawing>
          <wp:inline distT="0" distB="0" distL="0" distR="0" wp14:anchorId="7FAD951F" wp14:editId="7183B4A0">
            <wp:extent cx="5274310" cy="1194435"/>
            <wp:effectExtent l="0" t="0" r="254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0F9" w:rsidRPr="00321D23" w:rsidRDefault="004270F9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CE1A66" w:rsidRPr="00321D23" w:rsidRDefault="00CE1A66" w:rsidP="008F7BA5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>Use segmented solutions and patches to export selected entity assetss (</w:t>
      </w:r>
      <w:r w:rsidRPr="00321D23">
        <w:rPr>
          <w:rFonts w:ascii="Microsoft YaHei UI" w:eastAsia="Microsoft YaHei UI" w:hAnsi="Microsoft YaHei UI" w:cs="Segoe UI" w:hint="eastAsia"/>
        </w:rPr>
        <w:t>细分解决方案和修补程序</w:t>
      </w:r>
      <w:r w:rsidRPr="00321D23">
        <w:rPr>
          <w:rFonts w:ascii="Microsoft YaHei UI" w:eastAsia="Microsoft YaHei UI" w:hAnsi="Microsoft YaHei UI" w:cs="Segoe UI"/>
        </w:rPr>
        <w:t>)</w:t>
      </w:r>
    </w:p>
    <w:p w:rsidR="00004145" w:rsidRPr="00321D23" w:rsidRDefault="00004145" w:rsidP="00004145">
      <w:pPr>
        <w:rPr>
          <w:rFonts w:ascii="Microsoft YaHei UI" w:eastAsia="Microsoft YaHei UI" w:hAnsi="Microsoft YaHei UI"/>
        </w:rPr>
      </w:pPr>
    </w:p>
    <w:p w:rsidR="00004145" w:rsidRPr="00321D23" w:rsidRDefault="00004145" w:rsidP="00004145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细分解决方案（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segmented solution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）可以理解为自定义的解决方案，它只包含了我们需要自定义的各项组件</w:t>
      </w:r>
    </w:p>
    <w:p w:rsidR="008F7BA5" w:rsidRPr="00321D23" w:rsidRDefault="008F7BA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？？？</w:t>
      </w:r>
    </w:p>
    <w:p w:rsidR="00321D23" w:rsidRPr="00321D23" w:rsidRDefault="00321D23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8F7BA5" w:rsidRPr="00321D23" w:rsidRDefault="00872673" w:rsidP="00420048">
      <w:pPr>
        <w:rPr>
          <w:rFonts w:ascii="Microsoft YaHei UI" w:eastAsia="Microsoft YaHei UI" w:hAnsi="Microsoft YaHei UI" w:cs="Segoe UI"/>
          <w:lang w:val="en-US"/>
        </w:rPr>
      </w:pPr>
      <w:r w:rsidRPr="00321D23">
        <w:rPr>
          <w:rFonts w:ascii="Microsoft YaHei UI" w:eastAsia="Microsoft YaHei UI" w:hAnsi="Microsoft YaHei UI" w:cs="Segoe UI"/>
          <w:lang w:val="en-US"/>
        </w:rPr>
        <w:t>Version</w:t>
      </w:r>
      <w:r w:rsidR="008F7BA5" w:rsidRPr="00321D23">
        <w:rPr>
          <w:rFonts w:ascii="Microsoft YaHei UI" w:eastAsia="Microsoft YaHei UI" w:hAnsi="Microsoft YaHei UI" w:cs="Segoe UI"/>
          <w:lang w:val="en-US"/>
        </w:rPr>
        <w:t xml:space="preserve"> numbers for cloned solutions and patches</w:t>
      </w:r>
    </w:p>
    <w:p w:rsidR="008F7BA5" w:rsidRPr="00321D23" w:rsidRDefault="008F7BA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解决方案版本格式通常为：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major.minor.build.revision</w:t>
      </w:r>
    </w:p>
    <w:p w:rsidR="008F7BA5" w:rsidRPr="00321D23" w:rsidRDefault="008F7BA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克隆的解决方案（cloned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solution）只能修改主要和次要版本（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major.minor.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）</w:t>
      </w:r>
    </w:p>
    <w:p w:rsidR="008F7BA5" w:rsidRPr="00321D23" w:rsidRDefault="008F7BA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修补程序（patch）只能修改内部版本号和修正号（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build.revision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）</w:t>
      </w:r>
    </w:p>
    <w:p w:rsidR="00321D23" w:rsidRPr="00321D23" w:rsidRDefault="00321D23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872673" w:rsidRDefault="00321D23" w:rsidP="00420048">
      <w:pPr>
        <w:rPr>
          <w:rFonts w:ascii="Microsoft YaHei UI" w:eastAsia="Microsoft YaHei UI" w:hAnsi="Microsoft YaHei UI" w:cs="Segoe UI"/>
          <w:lang w:val="en-US"/>
        </w:rPr>
      </w:pPr>
      <w:r w:rsidRPr="00321D23">
        <w:rPr>
          <w:rFonts w:ascii="Microsoft YaHei UI" w:eastAsia="Microsoft YaHei UI" w:hAnsi="Microsoft YaHei UI" w:cs="Segoe UI"/>
          <w:lang w:val="en-US"/>
        </w:rPr>
        <w:t>Create a solution patch</w:t>
      </w:r>
    </w:p>
    <w:p w:rsidR="00741BA4" w:rsidRPr="00321D23" w:rsidRDefault="00741BA4" w:rsidP="00420048">
      <w:pPr>
        <w:rPr>
          <w:rFonts w:ascii="Microsoft YaHei UI" w:eastAsia="Microsoft YaHei UI" w:hAnsi="Microsoft YaHei UI" w:cs="Segoe UI"/>
          <w:lang w:val="en-US"/>
        </w:rPr>
      </w:pPr>
      <w:r>
        <w:rPr>
          <w:noProof/>
        </w:rPr>
        <w:drawing>
          <wp:inline distT="0" distB="0" distL="0" distR="0" wp14:anchorId="7D04C682" wp14:editId="084680F5">
            <wp:extent cx="5274310" cy="283845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73" w:rsidRDefault="00CD5C80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64A57183" wp14:editId="01FC95C5">
            <wp:extent cx="5274310" cy="34480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45C" w:rsidRDefault="0009745C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09745C" w:rsidRDefault="0009745C" w:rsidP="00D9723A">
      <w:pPr>
        <w:pStyle w:val="Heading1"/>
        <w:rPr>
          <w:rFonts w:ascii="Microsoft YaHei UI" w:eastAsia="Microsoft YaHei UI" w:hAnsi="Microsoft YaHei UI" w:cs="Segoe UI"/>
          <w:sz w:val="28"/>
          <w:szCs w:val="28"/>
        </w:rPr>
      </w:pPr>
      <w:r w:rsidRPr="00D9723A">
        <w:rPr>
          <w:rFonts w:ascii="Microsoft YaHei UI" w:eastAsia="Microsoft YaHei UI" w:hAnsi="Microsoft YaHei UI" w:cs="Segoe UI"/>
          <w:sz w:val="28"/>
          <w:szCs w:val="28"/>
        </w:rPr>
        <w:t xml:space="preserve">Customization </w:t>
      </w:r>
      <w:r w:rsidRPr="00D9723A">
        <w:rPr>
          <w:rFonts w:ascii="Microsoft YaHei UI" w:eastAsia="Microsoft YaHei UI" w:hAnsi="Microsoft YaHei UI" w:cs="Segoe UI" w:hint="eastAsia"/>
          <w:sz w:val="28"/>
          <w:szCs w:val="28"/>
        </w:rPr>
        <w:t>or</w:t>
      </w:r>
      <w:r w:rsidRPr="00D9723A">
        <w:rPr>
          <w:rFonts w:ascii="Microsoft YaHei UI" w:eastAsia="Microsoft YaHei UI" w:hAnsi="Microsoft YaHei UI" w:cs="Segoe UI"/>
          <w:sz w:val="28"/>
          <w:szCs w:val="28"/>
        </w:rPr>
        <w:t xml:space="preserve"> </w:t>
      </w:r>
      <w:r w:rsidRPr="00D9723A">
        <w:rPr>
          <w:rFonts w:ascii="Microsoft YaHei UI" w:eastAsia="Microsoft YaHei UI" w:hAnsi="Microsoft YaHei UI" w:cs="Segoe UI" w:hint="eastAsia"/>
          <w:sz w:val="28"/>
          <w:szCs w:val="28"/>
        </w:rPr>
        <w:t>Create</w:t>
      </w:r>
      <w:r w:rsidRPr="00D9723A">
        <w:rPr>
          <w:rFonts w:ascii="Microsoft YaHei UI" w:eastAsia="Microsoft YaHei UI" w:hAnsi="Microsoft YaHei UI" w:cs="Segoe UI"/>
          <w:sz w:val="28"/>
          <w:szCs w:val="28"/>
        </w:rPr>
        <w:t xml:space="preserve"> </w:t>
      </w:r>
      <w:r w:rsidRPr="00D9723A">
        <w:rPr>
          <w:rFonts w:ascii="Microsoft YaHei UI" w:eastAsia="Microsoft YaHei UI" w:hAnsi="Microsoft YaHei UI" w:cs="Segoe UI" w:hint="eastAsia"/>
          <w:sz w:val="28"/>
          <w:szCs w:val="28"/>
        </w:rPr>
        <w:t>applications</w:t>
      </w:r>
    </w:p>
    <w:p w:rsidR="00D9723A" w:rsidRPr="00B21546" w:rsidRDefault="00D9723A" w:rsidP="00D9723A">
      <w:pPr>
        <w:rPr>
          <w:lang w:val="en-US"/>
        </w:rPr>
      </w:pPr>
    </w:p>
    <w:p w:rsidR="0046485D" w:rsidRPr="00C508AB" w:rsidRDefault="0046485D" w:rsidP="00C508AB">
      <w:pPr>
        <w:pStyle w:val="Heading2"/>
        <w:rPr>
          <w:rFonts w:ascii="Microsoft YaHei UI" w:eastAsia="Microsoft YaHei UI" w:hAnsi="Microsoft YaHei UI" w:cs="Segoe UI"/>
        </w:rPr>
      </w:pPr>
      <w:r w:rsidRPr="00C508AB">
        <w:rPr>
          <w:rFonts w:ascii="Microsoft YaHei UI" w:eastAsia="Microsoft YaHei UI" w:hAnsi="Microsoft YaHei UI" w:cs="Segoe UI"/>
        </w:rPr>
        <w:t>System Theme</w:t>
      </w:r>
    </w:p>
    <w:p w:rsidR="00B21546" w:rsidRDefault="005E1AFD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主题界面的展示和按钮</w:t>
      </w:r>
    </w:p>
    <w:p w:rsidR="00027453" w:rsidRDefault="00027453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4D84C914" wp14:editId="3A26F8FC">
            <wp:extent cx="5274310" cy="4812665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565" w:rsidRDefault="002A756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2D7BC82B" wp14:editId="17C958C7">
            <wp:extent cx="5274310" cy="3993515"/>
            <wp:effectExtent l="0" t="0" r="254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1546" w:rsidRDefault="00381AA5" w:rsidP="00420048">
      <w:pPr>
        <w:rPr>
          <w:rFonts w:ascii="Segoe UI" w:hAnsi="Segoe UI" w:cs="Segoe UI"/>
          <w:lang w:val="en-US"/>
        </w:rPr>
      </w:pPr>
      <w:hyperlink r:id="rId13" w:history="1">
        <w:r w:rsidR="00B21546">
          <w:rPr>
            <w:rStyle w:val="Hyperlink"/>
            <w:rFonts w:ascii="Segoe UI" w:hAnsi="Segoe UI" w:cs="Segoe UI"/>
            <w:lang w:val="en-US"/>
          </w:rPr>
          <w:t>Video: Themes in Dynamics 365 Customer Engagement</w:t>
        </w:r>
      </w:hyperlink>
      <w:r w:rsidR="00B21546">
        <w:rPr>
          <w:rFonts w:ascii="Segoe UI" w:hAnsi="Segoe UI" w:cs="Segoe UI"/>
          <w:lang w:val="en-US"/>
        </w:rPr>
        <w:t xml:space="preserve"> </w:t>
      </w:r>
      <w:hyperlink r:id="rId14" w:history="1">
        <w:r w:rsidR="00B21546">
          <w:rPr>
            <w:rStyle w:val="Hyperlink"/>
            <w:rFonts w:ascii="Segoe UI" w:hAnsi="Segoe UI" w:cs="Segoe UI"/>
            <w:lang w:val="en-US"/>
          </w:rPr>
          <w:t>Query and edit an organization theme</w:t>
        </w:r>
      </w:hyperlink>
    </w:p>
    <w:p w:rsidR="00B21546" w:rsidRDefault="00B21546" w:rsidP="00420048">
      <w:pPr>
        <w:rPr>
          <w:rFonts w:ascii="Segoe UI" w:hAnsi="Segoe UI" w:cs="Segoe UI"/>
          <w:lang w:val="en-US"/>
        </w:rPr>
      </w:pPr>
    </w:p>
    <w:p w:rsidR="00B21546" w:rsidRPr="00C508AB" w:rsidRDefault="00B21546" w:rsidP="00C508AB">
      <w:pPr>
        <w:pStyle w:val="Heading2"/>
        <w:rPr>
          <w:rFonts w:ascii="Microsoft YaHei UI" w:eastAsia="Microsoft YaHei UI" w:hAnsi="Microsoft YaHei UI" w:cs="Segoe UI"/>
        </w:rPr>
      </w:pPr>
      <w:r w:rsidRPr="00C508AB">
        <w:rPr>
          <w:rFonts w:ascii="Microsoft YaHei UI" w:eastAsia="Microsoft YaHei UI" w:hAnsi="Microsoft YaHei UI" w:cs="Segoe UI"/>
        </w:rPr>
        <w:t>Create and design forms (</w:t>
      </w:r>
      <w:r w:rsidRPr="00C508AB">
        <w:rPr>
          <w:rFonts w:ascii="Microsoft YaHei UI" w:eastAsia="Microsoft YaHei UI" w:hAnsi="Microsoft YaHei UI" w:cs="Segoe UI" w:hint="eastAsia"/>
        </w:rPr>
        <w:t>创建和设计窗体</w:t>
      </w:r>
      <w:r w:rsidRPr="00C508AB">
        <w:rPr>
          <w:rFonts w:ascii="Microsoft YaHei UI" w:eastAsia="Microsoft YaHei UI" w:hAnsi="Microsoft YaHei UI" w:cs="Segoe UI"/>
        </w:rPr>
        <w:t>)</w:t>
      </w:r>
    </w:p>
    <w:p w:rsidR="00BE0DAC" w:rsidRDefault="00BE0DAC" w:rsidP="00420048">
      <w:pPr>
        <w:rPr>
          <w:rFonts w:ascii="Segoe UI" w:hAnsi="Segoe UI" w:cs="Segoe UI"/>
          <w:lang w:val="en-US"/>
        </w:rPr>
      </w:pPr>
    </w:p>
    <w:p w:rsidR="005F4655" w:rsidRDefault="00CE774A" w:rsidP="00FE3579">
      <w:pPr>
        <w:pStyle w:val="Heading3"/>
        <w:rPr>
          <w:rFonts w:ascii="Segoe UI" w:hAnsi="Segoe UI" w:cs="Segoe UI"/>
          <w:b/>
          <w:lang w:val="en-US"/>
        </w:rPr>
      </w:pPr>
      <w:r w:rsidRPr="003A74FD">
        <w:rPr>
          <w:rFonts w:ascii="Segoe UI" w:hAnsi="Segoe UI" w:cs="Segoe UI"/>
          <w:b/>
          <w:lang w:val="en-US"/>
        </w:rPr>
        <w:t>T</w:t>
      </w:r>
      <w:r w:rsidRPr="003A74FD">
        <w:rPr>
          <w:rFonts w:ascii="Segoe UI" w:hAnsi="Segoe UI" w:cs="Segoe UI" w:hint="eastAsia"/>
          <w:b/>
          <w:lang w:val="en-US"/>
        </w:rPr>
        <w:t>ype of forms</w:t>
      </w:r>
    </w:p>
    <w:p w:rsidR="00FE3579" w:rsidRPr="00FE3579" w:rsidRDefault="00FE3579" w:rsidP="00FE3579">
      <w:pPr>
        <w:rPr>
          <w:lang w:val="en-US"/>
        </w:rPr>
      </w:pPr>
    </w:p>
    <w:p w:rsidR="00CE774A" w:rsidRDefault="00CE774A" w:rsidP="00420048">
      <w:p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Main:</w:t>
      </w:r>
      <w:r w:rsidR="00BE0DAC">
        <w:rPr>
          <w:rFonts w:ascii="Segoe UI" w:hAnsi="Segoe UI" w:cs="Segoe UI"/>
          <w:lang w:val="en-US"/>
        </w:rPr>
        <w:t xml:space="preserve"> </w:t>
      </w:r>
      <w:r w:rsidR="00BE0DAC">
        <w:rPr>
          <w:rFonts w:ascii="Segoe UI" w:hAnsi="Segoe UI" w:cs="Segoe UI" w:hint="eastAsia"/>
          <w:lang w:val="en-US"/>
        </w:rPr>
        <w:t>主窗体，在</w:t>
      </w:r>
      <w:r w:rsidR="00BE0DAC">
        <w:rPr>
          <w:rFonts w:ascii="Segoe UI" w:hAnsi="Segoe UI" w:cs="Segoe UI" w:hint="eastAsia"/>
          <w:lang w:val="en-US"/>
        </w:rPr>
        <w:t>PowerApps</w:t>
      </w:r>
      <w:r w:rsidR="00BE0DAC">
        <w:rPr>
          <w:rFonts w:ascii="Segoe UI" w:hAnsi="Segoe UI" w:cs="Segoe UI" w:hint="eastAsia"/>
          <w:lang w:val="en-US"/>
        </w:rPr>
        <w:t>，</w:t>
      </w:r>
      <w:r w:rsidR="00BE0DAC">
        <w:rPr>
          <w:rFonts w:ascii="Segoe UI" w:hAnsi="Segoe UI" w:cs="Segoe UI" w:hint="eastAsia"/>
          <w:lang w:val="en-US"/>
        </w:rPr>
        <w:t>Dynamics</w:t>
      </w:r>
      <w:r w:rsidR="00BE0DAC">
        <w:rPr>
          <w:rFonts w:ascii="Segoe UI" w:hAnsi="Segoe UI" w:cs="Segoe UI"/>
          <w:lang w:val="en-US"/>
        </w:rPr>
        <w:t xml:space="preserve"> 365 web application, for outlook, for tablets</w:t>
      </w:r>
    </w:p>
    <w:p w:rsidR="00CE774A" w:rsidRDefault="00CE774A" w:rsidP="00420048">
      <w:p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Mobile</w:t>
      </w:r>
      <w:r w:rsidR="00BE0DAC">
        <w:rPr>
          <w:rFonts w:ascii="Segoe UI" w:hAnsi="Segoe UI" w:cs="Segoe UI"/>
          <w:lang w:val="en-US"/>
        </w:rPr>
        <w:t xml:space="preserve"> </w:t>
      </w:r>
      <w:r w:rsidR="00BE0DAC">
        <w:rPr>
          <w:rFonts w:ascii="Segoe UI" w:hAnsi="Segoe UI" w:cs="Segoe UI" w:hint="eastAsia"/>
          <w:lang w:val="en-US"/>
        </w:rPr>
        <w:t>(</w:t>
      </w:r>
      <w:r w:rsidR="00BE0DAC">
        <w:rPr>
          <w:rFonts w:ascii="Segoe UI" w:hAnsi="Segoe UI" w:cs="Segoe UI"/>
          <w:lang w:val="en-US"/>
        </w:rPr>
        <w:t xml:space="preserve">Card </w:t>
      </w:r>
      <w:r w:rsidR="00BE0DAC">
        <w:rPr>
          <w:rFonts w:ascii="Segoe UI" w:hAnsi="Segoe UI" w:cs="Segoe UI" w:hint="eastAsia"/>
          <w:lang w:val="en-US"/>
        </w:rPr>
        <w:t>)</w:t>
      </w:r>
      <w:r>
        <w:rPr>
          <w:rFonts w:ascii="Segoe UI" w:hAnsi="Segoe UI" w:cs="Segoe UI"/>
          <w:lang w:val="en-US"/>
        </w:rPr>
        <w:t>:</w:t>
      </w:r>
      <w:r w:rsidR="00BE0DAC">
        <w:rPr>
          <w:rFonts w:ascii="Segoe UI" w:hAnsi="Segoe UI" w:cs="Segoe UI"/>
          <w:lang w:val="en-US"/>
        </w:rPr>
        <w:t xml:space="preserve"> </w:t>
      </w:r>
      <w:r w:rsidR="00BE0DAC">
        <w:rPr>
          <w:rFonts w:ascii="Segoe UI" w:hAnsi="Segoe UI" w:cs="Segoe UI" w:hint="eastAsia"/>
          <w:lang w:val="en-US"/>
        </w:rPr>
        <w:t>移动设备窗体</w:t>
      </w:r>
    </w:p>
    <w:p w:rsidR="00CE774A" w:rsidRDefault="00CE774A" w:rsidP="00420048">
      <w:p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Quick Create:</w:t>
      </w:r>
    </w:p>
    <w:p w:rsidR="00CE774A" w:rsidRDefault="00CE774A" w:rsidP="00420048">
      <w:pPr>
        <w:rPr>
          <w:rFonts w:ascii="Segoe UI" w:hAnsi="Segoe UI" w:cs="Segoe UI"/>
          <w:lang w:val="en-US"/>
        </w:rPr>
      </w:pPr>
      <w:r>
        <w:rPr>
          <w:rFonts w:ascii="Segoe UI" w:hAnsi="Segoe UI" w:cs="Segoe UI" w:hint="eastAsia"/>
          <w:lang w:val="en-US"/>
        </w:rPr>
        <w:t>Quick</w:t>
      </w:r>
      <w:r>
        <w:rPr>
          <w:rFonts w:ascii="Segoe UI" w:hAnsi="Segoe UI" w:cs="Segoe UI"/>
          <w:lang w:val="en-US"/>
        </w:rPr>
        <w:t xml:space="preserve"> </w:t>
      </w:r>
      <w:r>
        <w:rPr>
          <w:rFonts w:ascii="Segoe UI" w:hAnsi="Segoe UI" w:cs="Segoe UI" w:hint="eastAsia"/>
          <w:lang w:val="en-US"/>
        </w:rPr>
        <w:t xml:space="preserve">View: </w:t>
      </w:r>
    </w:p>
    <w:p w:rsidR="001615B0" w:rsidRDefault="001615B0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53E361C2" wp14:editId="6B057435">
            <wp:extent cx="5274310" cy="166243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5C8" w:rsidRPr="00FE3579" w:rsidRDefault="004725C8" w:rsidP="00FE3579">
      <w:pPr>
        <w:pStyle w:val="Heading3"/>
        <w:rPr>
          <w:rFonts w:ascii="Segoe UI" w:hAnsi="Segoe UI" w:cs="Segoe UI"/>
          <w:b/>
          <w:lang w:val="en-US"/>
        </w:rPr>
      </w:pPr>
      <w:r w:rsidRPr="00FE3579">
        <w:rPr>
          <w:rFonts w:ascii="Segoe UI" w:hAnsi="Segoe UI" w:cs="Segoe UI"/>
          <w:b/>
          <w:lang w:val="en-US"/>
        </w:rPr>
        <w:t>Form order:</w:t>
      </w:r>
    </w:p>
    <w:p w:rsidR="004725C8" w:rsidRDefault="004725C8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调整窗体的顺序，如下图</w:t>
      </w:r>
    </w:p>
    <w:p w:rsidR="006A5788" w:rsidRDefault="006A5788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691D2C62" wp14:editId="529D3067">
            <wp:extent cx="4044950" cy="1727442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0381" cy="173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386" w:rsidRDefault="00D82386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D82386" w:rsidRDefault="00D82386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1492A3A4" wp14:editId="29CF8656">
            <wp:extent cx="5274310" cy="446849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6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471C" w:rsidRDefault="0061471C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61471C" w:rsidRPr="00FE3579" w:rsidRDefault="0061471C" w:rsidP="00FE3579">
      <w:pPr>
        <w:pStyle w:val="Heading3"/>
        <w:rPr>
          <w:rFonts w:ascii="Segoe UI" w:hAnsi="Segoe UI" w:cs="Segoe UI"/>
          <w:b/>
          <w:lang w:val="en-US"/>
        </w:rPr>
      </w:pPr>
      <w:r w:rsidRPr="00FE3579">
        <w:rPr>
          <w:rFonts w:ascii="Segoe UI" w:hAnsi="Segoe UI" w:cs="Segoe UI"/>
          <w:b/>
          <w:lang w:val="en-US"/>
        </w:rPr>
        <w:t>Control access to forms</w:t>
      </w:r>
    </w:p>
    <w:p w:rsidR="00D51F62" w:rsidRDefault="009E0D51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 xml:space="preserve">通常有2种办法： </w:t>
      </w:r>
    </w:p>
    <w:p w:rsidR="00D51F62" w:rsidRPr="00D51F62" w:rsidRDefault="009E0D51" w:rsidP="00D51F62">
      <w:pPr>
        <w:pStyle w:val="ListParagraph"/>
        <w:numPr>
          <w:ilvl w:val="0"/>
          <w:numId w:val="6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停用窗体（make</w:t>
      </w:r>
      <w:r w:rsidRPr="00D51F62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it</w:t>
      </w:r>
      <w:r w:rsidRPr="00D51F62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inactive）</w:t>
      </w:r>
    </w:p>
    <w:p w:rsidR="009E0D51" w:rsidRDefault="009E0D51" w:rsidP="00D51F62">
      <w:pPr>
        <w:pStyle w:val="ListParagraph"/>
        <w:numPr>
          <w:ilvl w:val="0"/>
          <w:numId w:val="6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分配窗体的安全角色</w:t>
      </w:r>
      <w:r w:rsid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： Quick</w:t>
      </w:r>
      <w:r w:rsidR="00D51F62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Create</w:t>
      </w:r>
      <w:r w:rsidR="00D51F62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和Quick</w:t>
      </w:r>
      <w:r w:rsidR="00D51F62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View</w:t>
      </w:r>
      <w:r w:rsidR="00D51F62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窗体不可以分配安全角色。至少</w:t>
      </w:r>
    </w:p>
    <w:p w:rsidR="00D51F62" w:rsidRDefault="00D51F62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5B38E837" wp14:editId="40534BE6">
            <wp:extent cx="5274310" cy="365950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7801" w:rsidRDefault="00927801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27801" w:rsidRDefault="00927801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至少要有一个窗体作为fallback</w:t>
      </w:r>
      <w:r w:rsidR="007507F7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回退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窗体</w:t>
      </w:r>
      <w:r w:rsidR="00C5159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（系统会确保）</w:t>
      </w:r>
      <w:r w:rsidR="00E3009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。</w:t>
      </w:r>
      <w:r w:rsidR="007D6B7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如果实体只有一个窗体而这个窗体分配了安全角色，那么不具有此安全角色的用户同样能查看该窗体</w:t>
      </w:r>
    </w:p>
    <w:p w:rsidR="00E30092" w:rsidRDefault="00E30092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当用户有多个窗体可以选择时，用户上次浏览使用的窗体，就是下次登陆时候默认的窗体，这个选项记录在浏览器中。</w:t>
      </w:r>
      <w:r w:rsidR="00D802D0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如果用户更换电脑或浏览器，则显示多个窗体中的默认窗体</w:t>
      </w:r>
    </w:p>
    <w:p w:rsidR="003A74FD" w:rsidRDefault="003A74FD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3A74FD" w:rsidRDefault="003A74FD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6E2D77" w:rsidRDefault="006E2D77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6E2D77" w:rsidRPr="00FE3579" w:rsidRDefault="006E2D77" w:rsidP="00FE3579">
      <w:pPr>
        <w:pStyle w:val="Heading3"/>
        <w:rPr>
          <w:rFonts w:ascii="Segoe UI" w:hAnsi="Segoe UI" w:cs="Segoe UI"/>
          <w:b/>
          <w:lang w:val="en-US"/>
        </w:rPr>
      </w:pPr>
      <w:r w:rsidRPr="00FE3579">
        <w:rPr>
          <w:rFonts w:ascii="Segoe UI" w:hAnsi="Segoe UI" w:cs="Segoe UI"/>
          <w:b/>
          <w:lang w:val="en-US"/>
        </w:rPr>
        <w:t>How main forms appear on different devices</w:t>
      </w:r>
    </w:p>
    <w:p w:rsidR="00F71989" w:rsidRDefault="00F71989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F71989" w:rsidRDefault="00F71989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Updated form</w:t>
      </w:r>
      <w:r w:rsidR="00E91A62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: </w:t>
      </w:r>
    </w:p>
    <w:p w:rsidR="00DB25D7" w:rsidRDefault="00DB25D7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5172993B" wp14:editId="7580EB5F">
            <wp:extent cx="5274310" cy="333756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A62" w:rsidRDefault="00E91A62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4D83AAD7" wp14:editId="0DA1DE59">
            <wp:extent cx="5347859" cy="2724150"/>
            <wp:effectExtent l="0" t="0" r="571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54295" cy="272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4FD" w:rsidRDefault="003A74FD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F71989" w:rsidRDefault="00F71989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D51F62" w:rsidRDefault="00D14081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Classic Form:</w:t>
      </w:r>
    </w:p>
    <w:p w:rsidR="00D14081" w:rsidRDefault="00D14081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4A59F561" wp14:editId="76D359AF">
            <wp:extent cx="5274310" cy="3155950"/>
            <wp:effectExtent l="0" t="0" r="254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4FF" w:rsidRDefault="002404FF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2404FF" w:rsidRDefault="002404FF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3B9D9354" wp14:editId="182378FD">
            <wp:extent cx="5274310" cy="4398645"/>
            <wp:effectExtent l="0" t="0" r="254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9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4B" w:rsidRDefault="00E42D4B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E42D4B" w:rsidRDefault="00E42D4B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Dynamics 365 for tables and Dynamics 365 for phones: 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略</w:t>
      </w:r>
    </w:p>
    <w:p w:rsidR="00E42D4B" w:rsidRPr="00E42D4B" w:rsidRDefault="00E42D4B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D82386" w:rsidRDefault="00D82386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D82386" w:rsidRPr="00FE3579" w:rsidRDefault="00F253B9" w:rsidP="00FE3579">
      <w:pPr>
        <w:pStyle w:val="Heading3"/>
        <w:rPr>
          <w:rFonts w:ascii="Segoe UI" w:hAnsi="Segoe UI" w:cs="Segoe UI"/>
          <w:b/>
          <w:lang w:val="en-US"/>
        </w:rPr>
      </w:pPr>
      <w:r w:rsidRPr="00FE3579">
        <w:rPr>
          <w:rFonts w:ascii="Segoe UI" w:hAnsi="Segoe UI" w:cs="Segoe UI" w:hint="eastAsia"/>
          <w:b/>
          <w:lang w:val="en-US"/>
        </w:rPr>
        <w:lastRenderedPageBreak/>
        <w:t>Quick</w:t>
      </w:r>
      <w:r w:rsidRPr="00FE3579">
        <w:rPr>
          <w:rFonts w:ascii="Segoe UI" w:hAnsi="Segoe UI" w:cs="Segoe UI"/>
          <w:b/>
          <w:lang w:val="en-US"/>
        </w:rPr>
        <w:t xml:space="preserve"> </w:t>
      </w:r>
      <w:r w:rsidRPr="00FE3579">
        <w:rPr>
          <w:rFonts w:ascii="Segoe UI" w:hAnsi="Segoe UI" w:cs="Segoe UI" w:hint="eastAsia"/>
          <w:b/>
          <w:lang w:val="en-US"/>
        </w:rPr>
        <w:t>Create</w:t>
      </w:r>
      <w:r w:rsidRPr="00FE3579">
        <w:rPr>
          <w:rFonts w:ascii="Segoe UI" w:hAnsi="Segoe UI" w:cs="Segoe UI"/>
          <w:b/>
          <w:lang w:val="en-US"/>
        </w:rPr>
        <w:t xml:space="preserve"> </w:t>
      </w:r>
      <w:r w:rsidRPr="00FE3579">
        <w:rPr>
          <w:rFonts w:ascii="Segoe UI" w:hAnsi="Segoe UI" w:cs="Segoe UI" w:hint="eastAsia"/>
          <w:b/>
          <w:lang w:val="en-US"/>
        </w:rPr>
        <w:t>Form</w:t>
      </w:r>
      <w:r w:rsidRPr="00FE3579">
        <w:rPr>
          <w:rFonts w:ascii="Segoe UI" w:hAnsi="Segoe UI" w:cs="Segoe UI"/>
          <w:b/>
          <w:lang w:val="en-US"/>
        </w:rPr>
        <w:t xml:space="preserve"> </w:t>
      </w:r>
      <w:r w:rsidRPr="00FE3579">
        <w:rPr>
          <w:rFonts w:ascii="Segoe UI" w:hAnsi="Segoe UI" w:cs="Segoe UI" w:hint="eastAsia"/>
          <w:b/>
          <w:lang w:val="en-US"/>
        </w:rPr>
        <w:t>（快速创建窗体）</w:t>
      </w:r>
    </w:p>
    <w:p w:rsidR="001F1540" w:rsidRDefault="001F1540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默认拥有快速创建窗体的实体：Account，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Campaign Response, Case, Competitor, Contact, Lead, Opportunity</w:t>
      </w:r>
    </w:p>
    <w:p w:rsidR="00831F4C" w:rsidRDefault="008129C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实体必须要启用下列选项：</w:t>
      </w:r>
    </w:p>
    <w:p w:rsidR="008E707E" w:rsidRDefault="008E707E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1FD9F75D" wp14:editId="79CD2A2B">
            <wp:extent cx="5274310" cy="190754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40E" w:rsidRDefault="00D7440E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D7440E" w:rsidRDefault="00D7440E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快速创建窗体界面只能拥有一个section和三列的布局</w:t>
      </w:r>
      <w:r w:rsidR="0070748D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。</w:t>
      </w:r>
    </w:p>
    <w:p w:rsidR="00683901" w:rsidRDefault="0070748D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 xml:space="preserve">这些元素不能添加到快速创建窗体：Sub-grid, Quick View Form, Web Resource, 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iFrames, Notes, Bing Maps</w:t>
      </w:r>
    </w:p>
    <w:p w:rsidR="00683901" w:rsidRDefault="00683901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(TO TEST)</w:t>
      </w:r>
    </w:p>
    <w:p w:rsidR="00BC477A" w:rsidRDefault="00BC477A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BC477A" w:rsidRPr="00FE3579" w:rsidRDefault="00BC477A" w:rsidP="00FE3579">
      <w:pPr>
        <w:pStyle w:val="Heading3"/>
        <w:rPr>
          <w:rFonts w:ascii="Segoe UI" w:hAnsi="Segoe UI" w:cs="Segoe UI"/>
          <w:b/>
          <w:lang w:val="en-US"/>
        </w:rPr>
      </w:pPr>
      <w:r w:rsidRPr="00FE3579">
        <w:rPr>
          <w:rFonts w:ascii="Segoe UI" w:hAnsi="Segoe UI" w:cs="Segoe UI"/>
          <w:b/>
          <w:lang w:val="en-US"/>
        </w:rPr>
        <w:t>Quick View Form (</w:t>
      </w:r>
      <w:r w:rsidRPr="00FE3579">
        <w:rPr>
          <w:rFonts w:ascii="Segoe UI" w:hAnsi="Segoe UI" w:cs="Segoe UI" w:hint="eastAsia"/>
          <w:b/>
          <w:lang w:val="en-US"/>
        </w:rPr>
        <w:t>快速视图窗体</w:t>
      </w:r>
      <w:r w:rsidRPr="00FE3579">
        <w:rPr>
          <w:rFonts w:ascii="Segoe UI" w:hAnsi="Segoe UI" w:cs="Segoe UI"/>
          <w:b/>
          <w:lang w:val="en-US"/>
        </w:rPr>
        <w:t>)</w:t>
      </w:r>
    </w:p>
    <w:p w:rsidR="006A5788" w:rsidRDefault="001369C1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54298CC9" wp14:editId="6D3ED5BD">
            <wp:extent cx="5274310" cy="348996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788" w:rsidRDefault="00294B79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612A5E02" wp14:editId="413A985A">
            <wp:extent cx="5274310" cy="6526530"/>
            <wp:effectExtent l="0" t="0" r="254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2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A9E" w:rsidRDefault="00F23A9E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添加后</w:t>
      </w:r>
      <w:r w:rsidR="006A7FD5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如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下图：</w:t>
      </w:r>
    </w:p>
    <w:p w:rsidR="00E426E0" w:rsidRDefault="00E426E0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609ABC13" wp14:editId="6DB4F3ED">
            <wp:extent cx="5274310" cy="201930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A9E" w:rsidRDefault="00F23A9E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FE3579" w:rsidRDefault="00CF0EF3" w:rsidP="00CB1EDE">
      <w:pPr>
        <w:pStyle w:val="Heading3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A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uto-Save（自动保存）</w:t>
      </w:r>
    </w:p>
    <w:p w:rsidR="00CB1EDE" w:rsidRPr="00CB1EDE" w:rsidRDefault="00CB1EDE" w:rsidP="00CB1EDE">
      <w:pPr>
        <w:rPr>
          <w:lang w:val="en-US"/>
        </w:rPr>
      </w:pPr>
    </w:p>
    <w:p w:rsidR="00F23A9E" w:rsidRDefault="00776A71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默认情况下，自动保存功能在updated和classic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实体上启用。</w:t>
      </w:r>
    </w:p>
    <w:p w:rsidR="0011418A" w:rsidRDefault="0011418A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如果记录创建后有过修改，那么在修改发生后的30秒后悔自动保存</w:t>
      </w:r>
    </w:p>
    <w:p w:rsidR="0011418A" w:rsidRDefault="0011418A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正在编辑的字段不会包括在自动保存中</w:t>
      </w:r>
    </w:p>
    <w:p w:rsidR="0011418A" w:rsidRDefault="0011418A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如果多人同时修改同一条记录，自动保存发生后，会重新检索和显示修改。</w:t>
      </w:r>
    </w:p>
    <w:p w:rsidR="00CB1EDE" w:rsidRDefault="00CB1EDE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397D4F" w:rsidRDefault="00397D4F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在下列情况中，考虑禁止自动保存：</w:t>
      </w:r>
    </w:p>
    <w:p w:rsidR="00397D4F" w:rsidRPr="004561AA" w:rsidRDefault="00397D4F" w:rsidP="004561AA">
      <w:pPr>
        <w:pStyle w:val="ListParagraph"/>
        <w:numPr>
          <w:ilvl w:val="0"/>
          <w:numId w:val="7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4561AA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有Plugin, workflow 和form</w:t>
      </w:r>
      <w:r w:rsidRPr="004561AA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4561AA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scripting在save的时候触发</w:t>
      </w:r>
    </w:p>
    <w:p w:rsidR="00397D4F" w:rsidRPr="004561AA" w:rsidRDefault="00397D4F" w:rsidP="004561AA">
      <w:pPr>
        <w:pStyle w:val="ListParagraph"/>
        <w:numPr>
          <w:ilvl w:val="0"/>
          <w:numId w:val="7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4561AA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审计功能启用</w:t>
      </w:r>
    </w:p>
    <w:p w:rsidR="00E70F55" w:rsidRDefault="00E70F5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E70F55" w:rsidRDefault="00E70F5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全局禁用自动保存</w:t>
      </w:r>
    </w:p>
    <w:p w:rsidR="00E70F55" w:rsidRPr="00397D4F" w:rsidRDefault="00E70F5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148798E1" wp14:editId="62FC8349">
            <wp:extent cx="5274310" cy="129857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5C8" w:rsidRDefault="004725C8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083BFE" w:rsidRDefault="00083BFE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特定窗体禁用自动保存</w:t>
      </w:r>
    </w:p>
    <w:p w:rsidR="00083BFE" w:rsidRDefault="00AA676B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窗体的OnSave事件注册下列代码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291F" w:rsidTr="009E291F">
        <w:tc>
          <w:tcPr>
            <w:tcW w:w="8296" w:type="dxa"/>
            <w:shd w:val="clear" w:color="auto" w:fill="FFF2CC" w:themeFill="accent4" w:themeFillTint="33"/>
          </w:tcPr>
          <w:p w:rsidR="009E291F" w:rsidRPr="009E291F" w:rsidRDefault="009E291F" w:rsidP="009E291F">
            <w:pPr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</w:pPr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function preventAutoSave(econtext) {</w:t>
            </w:r>
          </w:p>
          <w:p w:rsidR="009E291F" w:rsidRPr="009E291F" w:rsidRDefault="009E291F" w:rsidP="009E291F">
            <w:pPr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</w:pPr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lastRenderedPageBreak/>
              <w:t xml:space="preserve">    var eventArgs = econtext.getEventArgs();</w:t>
            </w:r>
          </w:p>
          <w:p w:rsidR="009E291F" w:rsidRPr="009E291F" w:rsidRDefault="009E291F" w:rsidP="009E291F">
            <w:pPr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</w:pPr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 xml:space="preserve">    if (eventArgs.getSaveMode() == 70 || eventArgs.getSaveMode() == 2) {</w:t>
            </w:r>
          </w:p>
          <w:p w:rsidR="009E291F" w:rsidRPr="009E291F" w:rsidRDefault="009E291F" w:rsidP="009E291F">
            <w:pPr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</w:pPr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 xml:space="preserve">        eventArgs.preventDefault();</w:t>
            </w:r>
          </w:p>
          <w:p w:rsidR="009E291F" w:rsidRPr="009E291F" w:rsidRDefault="009E291F" w:rsidP="009E291F">
            <w:pPr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</w:pPr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 xml:space="preserve">    }</w:t>
            </w:r>
          </w:p>
          <w:p w:rsidR="009E291F" w:rsidRDefault="009E291F" w:rsidP="009E291F">
            <w:pPr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</w:pPr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}</w:t>
            </w:r>
          </w:p>
        </w:tc>
      </w:tr>
    </w:tbl>
    <w:p w:rsidR="009E291F" w:rsidRDefault="009E291F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AA676B" w:rsidRDefault="00431C44" w:rsidP="00B10CC8">
      <w:pPr>
        <w:pStyle w:val="Heading2"/>
        <w:rPr>
          <w:rFonts w:ascii="Microsoft YaHei UI" w:eastAsia="Microsoft YaHei UI" w:hAnsi="Microsoft YaHei UI" w:cs="Segoe UI"/>
        </w:rPr>
      </w:pPr>
      <w:r w:rsidRPr="00B10CC8">
        <w:rPr>
          <w:rFonts w:ascii="Microsoft YaHei UI" w:eastAsia="Microsoft YaHei UI" w:hAnsi="Microsoft YaHei UI" w:cs="Segoe UI"/>
        </w:rPr>
        <w:t>Optimize form performance (</w:t>
      </w:r>
      <w:r w:rsidRPr="00B10CC8">
        <w:rPr>
          <w:rFonts w:ascii="Microsoft YaHei UI" w:eastAsia="Microsoft YaHei UI" w:hAnsi="Microsoft YaHei UI" w:cs="Segoe UI" w:hint="eastAsia"/>
        </w:rPr>
        <w:t>优化窗体性能</w:t>
      </w:r>
      <w:r w:rsidRPr="00B10CC8">
        <w:rPr>
          <w:rFonts w:ascii="Microsoft YaHei UI" w:eastAsia="Microsoft YaHei UI" w:hAnsi="Microsoft YaHei UI" w:cs="Segoe UI"/>
        </w:rPr>
        <w:t>)</w:t>
      </w:r>
    </w:p>
    <w:p w:rsidR="00B10CC8" w:rsidRDefault="00B10CC8" w:rsidP="00B10CC8"/>
    <w:p w:rsidR="00B10CC8" w:rsidRPr="00B10CC8" w:rsidRDefault="00B10CC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B10CC8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窗体设计：显示尽可能少的字段</w:t>
      </w:r>
    </w:p>
    <w:p w:rsidR="00B10CC8" w:rsidRPr="00B10CC8" w:rsidRDefault="00B10CC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B10CC8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窗体脚本：避免包含不必要的 JavaScript Web 资源库</w:t>
      </w:r>
    </w:p>
    <w:p w:rsidR="00B10CC8" w:rsidRDefault="00B10CC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B10CC8">
        <w:rPr>
          <w:rFonts w:ascii="Microsoft YaHei UI" w:eastAsia="Microsoft YaHei UI" w:hAnsi="Microsoft YaHei UI" w:cs="Segoe UI"/>
          <w:sz w:val="20"/>
          <w:szCs w:val="20"/>
          <w:lang w:val="en-US"/>
        </w:rPr>
        <w:t>避免在 Onload 事件中加载所有脚本</w:t>
      </w:r>
    </w:p>
    <w:p w:rsidR="00B10CC8" w:rsidRDefault="00B10CC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B10CC8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使用折叠选项卡来推迟加载 Web 资源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：利用</w:t>
      </w:r>
      <w:r w:rsidRPr="00B10CC8">
        <w:rPr>
          <w:rFonts w:ascii="Microsoft YaHei UI" w:eastAsia="Microsoft YaHei UI" w:hAnsi="Microsoft YaHei UI" w:cs="Segoe UI"/>
          <w:sz w:val="20"/>
          <w:szCs w:val="20"/>
          <w:lang w:val="en-US"/>
        </w:rPr>
        <w:t>TabStateChange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事件来加载web资源或者iframe，来减少onLoad事件的代码加载</w:t>
      </w:r>
    </w:p>
    <w:p w:rsidR="005C4E7B" w:rsidRDefault="005C4E7B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5C4E7B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设置默认可见性选项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，如果要隐藏某些字段等窗体元素，在元素的属性里设置默认不可见，然后再onLoad事件中显示它们，而不是在onLoad时间中直接隐藏</w:t>
      </w:r>
    </w:p>
    <w:p w:rsidR="00946767" w:rsidRDefault="00946767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46767" w:rsidRDefault="00946767" w:rsidP="00AD00F9">
      <w:pPr>
        <w:pStyle w:val="Heading2"/>
        <w:rPr>
          <w:rFonts w:ascii="Microsoft YaHei UI" w:eastAsia="Microsoft YaHei UI" w:hAnsi="Microsoft YaHei UI" w:cs="Segoe UI"/>
        </w:rPr>
      </w:pPr>
      <w:r w:rsidRPr="00AD00F9">
        <w:rPr>
          <w:rFonts w:ascii="Microsoft YaHei UI" w:eastAsia="Microsoft YaHei UI" w:hAnsi="Microsoft YaHei UI" w:cs="Segoe UI" w:hint="eastAsia"/>
        </w:rPr>
        <w:t>Add</w:t>
      </w:r>
      <w:r w:rsidRPr="00AD00F9">
        <w:rPr>
          <w:rFonts w:ascii="Microsoft YaHei UI" w:eastAsia="Microsoft YaHei UI" w:hAnsi="Microsoft YaHei UI" w:cs="Segoe UI"/>
        </w:rPr>
        <w:t xml:space="preserve"> </w:t>
      </w:r>
      <w:r w:rsidRPr="00AD00F9">
        <w:rPr>
          <w:rFonts w:ascii="Microsoft YaHei UI" w:eastAsia="Microsoft YaHei UI" w:hAnsi="Microsoft YaHei UI" w:cs="Segoe UI" w:hint="eastAsia"/>
        </w:rPr>
        <w:t>Custom Control</w:t>
      </w:r>
    </w:p>
    <w:p w:rsidR="00AD00F9" w:rsidRPr="00AD00F9" w:rsidRDefault="00AD00F9" w:rsidP="00AD00F9"/>
    <w:p w:rsidR="00946767" w:rsidRDefault="00946767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以Account实体上CreditLimit字段为例</w:t>
      </w:r>
    </w:p>
    <w:p w:rsidR="00946767" w:rsidRDefault="009F409C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3E00A36A" wp14:editId="2BC278C7">
            <wp:extent cx="5274310" cy="2181860"/>
            <wp:effectExtent l="0" t="0" r="254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ADD" w:rsidRDefault="00CF691A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1BE35361" wp14:editId="0C2DBFA7">
            <wp:extent cx="3098800" cy="2831675"/>
            <wp:effectExtent l="0" t="0" r="635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08695" cy="284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ADD" w:rsidRDefault="001D697B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1E554A88" wp14:editId="12C29930">
            <wp:extent cx="5274310" cy="6396355"/>
            <wp:effectExtent l="0" t="0" r="2540" b="44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9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3EE" w:rsidRDefault="007A73EE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7A73EE" w:rsidRDefault="007A73EE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显示效果：</w:t>
      </w:r>
      <w:r w:rsidR="00820D3A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 xml:space="preserve"> TO </w:t>
      </w:r>
      <w:r w:rsidR="00820D3A">
        <w:rPr>
          <w:rFonts w:ascii="Microsoft YaHei UI" w:eastAsia="Microsoft YaHei UI" w:hAnsi="Microsoft YaHei UI" w:cs="Segoe UI"/>
          <w:sz w:val="20"/>
          <w:szCs w:val="20"/>
          <w:lang w:val="en-US"/>
        </w:rPr>
        <w:t>TEST</w:t>
      </w:r>
    </w:p>
    <w:p w:rsidR="00BF4A96" w:rsidRDefault="00BF4A96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br w:type="page"/>
      </w:r>
    </w:p>
    <w:p w:rsidR="00820D3A" w:rsidRDefault="00BF4A96" w:rsidP="005C2950">
      <w:pPr>
        <w:pStyle w:val="Heading2"/>
        <w:rPr>
          <w:rFonts w:ascii="Microsoft YaHei UI" w:eastAsia="Microsoft YaHei UI" w:hAnsi="Microsoft YaHei UI" w:cs="Segoe UI"/>
        </w:rPr>
      </w:pPr>
      <w:r w:rsidRPr="005C2950">
        <w:rPr>
          <w:rFonts w:ascii="Microsoft YaHei UI" w:eastAsia="Microsoft YaHei UI" w:hAnsi="Microsoft YaHei UI" w:cs="Segoe UI" w:hint="eastAsia"/>
        </w:rPr>
        <w:lastRenderedPageBreak/>
        <w:t>Form</w:t>
      </w:r>
      <w:r w:rsidRPr="005C2950">
        <w:rPr>
          <w:rFonts w:ascii="Microsoft YaHei UI" w:eastAsia="Microsoft YaHei UI" w:hAnsi="Microsoft YaHei UI" w:cs="Segoe UI"/>
        </w:rPr>
        <w:t xml:space="preserve"> </w:t>
      </w:r>
      <w:r w:rsidR="00D659CB" w:rsidRPr="005C2950">
        <w:rPr>
          <w:rFonts w:ascii="Microsoft YaHei UI" w:eastAsia="Microsoft YaHei UI" w:hAnsi="Microsoft YaHei UI" w:cs="Segoe UI"/>
        </w:rPr>
        <w:t>Editor</w:t>
      </w:r>
    </w:p>
    <w:p w:rsidR="00C66044" w:rsidRDefault="00C66044" w:rsidP="00C66044"/>
    <w:p w:rsidR="00C66044" w:rsidRPr="00C66044" w:rsidRDefault="00C66044" w:rsidP="00C66044">
      <w:r>
        <w:rPr>
          <w:rFonts w:hint="eastAsia"/>
        </w:rPr>
        <w:t>窗体编辑器界面</w:t>
      </w:r>
    </w:p>
    <w:p w:rsidR="007A73EE" w:rsidRDefault="005C295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2E97B9A2" wp14:editId="3AEAC6BB">
            <wp:extent cx="5274310" cy="287718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2950" w:rsidRDefault="005C295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BE5759" w:rsidRDefault="00BE5759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插入 标签</w:t>
      </w:r>
    </w:p>
    <w:p w:rsidR="00BE5759" w:rsidRDefault="00BE5759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74A7432C" wp14:editId="10923F97">
            <wp:extent cx="5274310" cy="608330"/>
            <wp:effectExtent l="0" t="0" r="2540" b="12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022" w:rsidRDefault="009D3022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FD5CEC" w:rsidRPr="009B0B43" w:rsidRDefault="00FD5CEC" w:rsidP="009B0B43">
      <w:pPr>
        <w:pStyle w:val="Heading3"/>
        <w:rPr>
          <w:rFonts w:ascii="Segoe UI" w:hAnsi="Segoe UI" w:cs="Segoe UI"/>
          <w:b/>
          <w:lang w:val="en-US"/>
        </w:rPr>
      </w:pPr>
      <w:r w:rsidRPr="009B0B43">
        <w:rPr>
          <w:rFonts w:ascii="Segoe UI" w:hAnsi="Segoe UI" w:cs="Segoe UI" w:hint="eastAsia"/>
          <w:b/>
          <w:lang w:val="en-US"/>
        </w:rPr>
        <w:lastRenderedPageBreak/>
        <w:t>Form</w:t>
      </w:r>
      <w:r w:rsidRPr="009B0B43">
        <w:rPr>
          <w:rFonts w:ascii="Segoe UI" w:hAnsi="Segoe UI" w:cs="Segoe UI"/>
          <w:b/>
          <w:lang w:val="en-US"/>
        </w:rPr>
        <w:t xml:space="preserve"> </w:t>
      </w:r>
      <w:r w:rsidRPr="009B0B43">
        <w:rPr>
          <w:rFonts w:ascii="Segoe UI" w:hAnsi="Segoe UI" w:cs="Segoe UI" w:hint="eastAsia"/>
          <w:b/>
          <w:lang w:val="en-US"/>
        </w:rPr>
        <w:t>property</w:t>
      </w:r>
      <w:r w:rsidRPr="009B0B43">
        <w:rPr>
          <w:rFonts w:ascii="Segoe UI" w:hAnsi="Segoe UI" w:cs="Segoe UI" w:hint="eastAsia"/>
          <w:b/>
          <w:lang w:val="en-US"/>
        </w:rPr>
        <w:t>，</w:t>
      </w:r>
      <w:r w:rsidRPr="009B0B43">
        <w:rPr>
          <w:rFonts w:ascii="Segoe UI" w:hAnsi="Segoe UI" w:cs="Segoe UI" w:hint="eastAsia"/>
          <w:b/>
          <w:lang w:val="en-US"/>
        </w:rPr>
        <w:t xml:space="preserve"> Parameters</w:t>
      </w:r>
      <w:r w:rsidRPr="009B0B43">
        <w:rPr>
          <w:rFonts w:ascii="Segoe UI" w:hAnsi="Segoe UI" w:cs="Segoe UI"/>
          <w:b/>
          <w:lang w:val="en-US"/>
        </w:rPr>
        <w:t xml:space="preserve">  TO TEST</w:t>
      </w:r>
    </w:p>
    <w:p w:rsidR="000A111E" w:rsidRDefault="000A111E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32D99932" wp14:editId="337C2713">
            <wp:extent cx="4167807" cy="4489450"/>
            <wp:effectExtent l="0" t="0" r="4445" b="63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70766" cy="449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6C6" w:rsidRDefault="004576C6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4576C6" w:rsidRPr="009B0B43" w:rsidRDefault="004576C6" w:rsidP="009B0B43">
      <w:pPr>
        <w:pStyle w:val="Heading3"/>
        <w:rPr>
          <w:rFonts w:ascii="Segoe UI" w:hAnsi="Segoe UI" w:cs="Segoe UI"/>
          <w:b/>
          <w:lang w:val="en-US"/>
        </w:rPr>
      </w:pPr>
      <w:r w:rsidRPr="009B0B43">
        <w:rPr>
          <w:rFonts w:ascii="Segoe UI" w:hAnsi="Segoe UI" w:cs="Segoe UI"/>
          <w:b/>
          <w:lang w:val="en-US"/>
        </w:rPr>
        <w:lastRenderedPageBreak/>
        <w:t xml:space="preserve">Tab </w:t>
      </w:r>
      <w:r w:rsidR="00687AFF" w:rsidRPr="009B0B43">
        <w:rPr>
          <w:rFonts w:ascii="Segoe UI" w:hAnsi="Segoe UI" w:cs="Segoe UI"/>
          <w:b/>
          <w:lang w:val="en-US"/>
        </w:rPr>
        <w:t>properties</w:t>
      </w:r>
    </w:p>
    <w:p w:rsidR="008C7BB7" w:rsidRDefault="008C7BB7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5C469D14" wp14:editId="3551B3A4">
            <wp:extent cx="4017099" cy="5632450"/>
            <wp:effectExtent l="0" t="0" r="254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20311" cy="563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6F0" w:rsidRDefault="000846F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0846F0" w:rsidRPr="009B0B43" w:rsidRDefault="00662FB9" w:rsidP="009B0B43">
      <w:pPr>
        <w:pStyle w:val="Heading3"/>
        <w:rPr>
          <w:rFonts w:ascii="Segoe UI" w:hAnsi="Segoe UI" w:cs="Segoe UI"/>
          <w:b/>
          <w:lang w:val="en-US"/>
        </w:rPr>
      </w:pPr>
      <w:r w:rsidRPr="009B0B43">
        <w:rPr>
          <w:rFonts w:ascii="Segoe UI" w:hAnsi="Segoe UI" w:cs="Segoe UI"/>
          <w:b/>
          <w:lang w:val="en-US"/>
        </w:rPr>
        <w:lastRenderedPageBreak/>
        <w:t>Section properties</w:t>
      </w:r>
    </w:p>
    <w:p w:rsidR="00573C7D" w:rsidRDefault="00AE6282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7EAA4C13" wp14:editId="36EB51D4">
            <wp:extent cx="4187132" cy="6121400"/>
            <wp:effectExtent l="0" t="0" r="444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90145" cy="61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FB9" w:rsidRDefault="00662FB9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4576C6" w:rsidRDefault="002A55F6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Field Label width between 50 and 250</w:t>
      </w:r>
    </w:p>
    <w:p w:rsidR="00952C94" w:rsidRDefault="00952C9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52C94" w:rsidRDefault="00952C9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52C94" w:rsidRDefault="00952C9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52C94" w:rsidRDefault="00952C9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52C94" w:rsidRDefault="00952C9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52C94" w:rsidRDefault="00952C9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230811" w:rsidRDefault="00230811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Add a Reference Panel </w:t>
      </w:r>
      <w:r w:rsidR="00D975FB">
        <w:rPr>
          <w:rFonts w:ascii="Microsoft YaHei UI" w:eastAsia="Microsoft YaHei UI" w:hAnsi="Microsoft YaHei UI" w:cs="Segoe UI"/>
          <w:sz w:val="20"/>
          <w:szCs w:val="20"/>
          <w:lang w:val="en-US"/>
        </w:rPr>
        <w:t>(</w:t>
      </w:r>
      <w:r w:rsidR="00B467DC">
        <w:rPr>
          <w:rFonts w:ascii="Microsoft YaHei UI" w:eastAsia="Microsoft YaHei UI" w:hAnsi="Microsoft YaHei UI" w:cs="Segoe UI"/>
          <w:sz w:val="20"/>
          <w:szCs w:val="20"/>
          <w:lang w:val="en-US"/>
        </w:rPr>
        <w:t>a new type of</w:t>
      </w:r>
      <w:r w:rsidR="00D975FB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Section</w:t>
      </w:r>
      <w:r w:rsidR="004701DD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="004701DD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参考面板</w:t>
      </w:r>
      <w:r w:rsidR="00D975FB">
        <w:rPr>
          <w:rFonts w:ascii="Microsoft YaHei UI" w:eastAsia="Microsoft YaHei UI" w:hAnsi="Microsoft YaHei UI" w:cs="Segoe UI"/>
          <w:sz w:val="20"/>
          <w:szCs w:val="20"/>
          <w:lang w:val="en-US"/>
        </w:rPr>
        <w:t>)</w:t>
      </w:r>
    </w:p>
    <w:p w:rsidR="004701DD" w:rsidRPr="0037755E" w:rsidRDefault="004701DD" w:rsidP="0037755E">
      <w:pPr>
        <w:pStyle w:val="ListParagraph"/>
        <w:numPr>
          <w:ilvl w:val="0"/>
          <w:numId w:val="9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7755E">
        <w:rPr>
          <w:rFonts w:ascii="Microsoft YaHei UI" w:eastAsia="Microsoft YaHei UI" w:hAnsi="Microsoft YaHei UI" w:cs="Segoe UI"/>
          <w:sz w:val="20"/>
          <w:szCs w:val="20"/>
          <w:lang w:val="en-US"/>
        </w:rPr>
        <w:t>Single column</w:t>
      </w:r>
    </w:p>
    <w:p w:rsidR="004701DD" w:rsidRPr="0037755E" w:rsidRDefault="004701DD" w:rsidP="0037755E">
      <w:pPr>
        <w:pStyle w:val="ListParagraph"/>
        <w:numPr>
          <w:ilvl w:val="0"/>
          <w:numId w:val="9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7755E">
        <w:rPr>
          <w:rFonts w:ascii="Microsoft YaHei UI" w:eastAsia="Microsoft YaHei UI" w:hAnsi="Microsoft YaHei UI" w:cs="Segoe UI"/>
          <w:sz w:val="20"/>
          <w:szCs w:val="20"/>
          <w:lang w:val="en-US"/>
        </w:rPr>
        <w:t>Vertical</w:t>
      </w:r>
    </w:p>
    <w:p w:rsidR="004701DD" w:rsidRPr="0037755E" w:rsidRDefault="00CE2C16" w:rsidP="0037755E">
      <w:pPr>
        <w:pStyle w:val="ListParagraph"/>
        <w:numPr>
          <w:ilvl w:val="0"/>
          <w:numId w:val="9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7755E">
        <w:rPr>
          <w:rFonts w:ascii="Microsoft YaHei UI" w:eastAsia="Microsoft YaHei UI" w:hAnsi="Microsoft YaHei UI" w:cs="Segoe UI"/>
          <w:sz w:val="20"/>
          <w:szCs w:val="20"/>
          <w:lang w:val="en-US"/>
        </w:rPr>
        <w:t>O</w:t>
      </w:r>
      <w:r w:rsidRPr="0037755E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nly</w:t>
      </w:r>
      <w:r w:rsidRPr="0037755E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37755E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 xml:space="preserve">one reference panel for a form </w:t>
      </w:r>
    </w:p>
    <w:p w:rsidR="00842460" w:rsidRPr="0037755E" w:rsidRDefault="00842460" w:rsidP="0037755E">
      <w:pPr>
        <w:pStyle w:val="ListParagraph"/>
        <w:numPr>
          <w:ilvl w:val="0"/>
          <w:numId w:val="9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7755E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Only sub-grid, Quick view control and knowledge base search control can be added </w:t>
      </w:r>
    </w:p>
    <w:p w:rsidR="00E50EE0" w:rsidRDefault="00E50EE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09828468" wp14:editId="2ED79C59">
            <wp:extent cx="2203450" cy="1628637"/>
            <wp:effectExtent l="0" t="0" r="635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20171" cy="164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747" w:rsidRDefault="000F4747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5DECC98A" wp14:editId="5E76FAEA">
            <wp:extent cx="4582436" cy="3549650"/>
            <wp:effectExtent l="0" t="0" r="889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83898" cy="355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460" w:rsidRDefault="0084246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637C3B" w:rsidRPr="009B0B43" w:rsidRDefault="00DB73A2" w:rsidP="009B0B43">
      <w:pPr>
        <w:pStyle w:val="Heading3"/>
        <w:rPr>
          <w:rFonts w:ascii="Segoe UI" w:hAnsi="Segoe UI" w:cs="Segoe UI"/>
          <w:b/>
          <w:lang w:val="en-US"/>
        </w:rPr>
      </w:pPr>
      <w:r w:rsidRPr="009B0B43">
        <w:rPr>
          <w:rFonts w:ascii="Segoe UI" w:hAnsi="Segoe UI" w:cs="Segoe UI"/>
          <w:b/>
          <w:lang w:val="en-US"/>
        </w:rPr>
        <w:lastRenderedPageBreak/>
        <w:t xml:space="preserve">Common </w:t>
      </w:r>
      <w:r w:rsidR="00637C3B" w:rsidRPr="009B0B43">
        <w:rPr>
          <w:rFonts w:ascii="Segoe UI" w:hAnsi="Segoe UI" w:cs="Segoe UI"/>
          <w:b/>
          <w:lang w:val="en-US"/>
        </w:rPr>
        <w:t>Field Properties</w:t>
      </w:r>
    </w:p>
    <w:p w:rsidR="00637C3B" w:rsidRDefault="0055082A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7B5C9155" wp14:editId="625DC4DE">
            <wp:extent cx="4622219" cy="5657850"/>
            <wp:effectExtent l="0" t="0" r="698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24887" cy="5661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ED9" w:rsidRDefault="00C47ED9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C47ED9" w:rsidRPr="009B0B43" w:rsidRDefault="00C47ED9" w:rsidP="009B0B43">
      <w:pPr>
        <w:pStyle w:val="Heading3"/>
        <w:rPr>
          <w:rFonts w:ascii="Segoe UI" w:hAnsi="Segoe UI" w:cs="Segoe UI"/>
          <w:b/>
          <w:lang w:val="en-US"/>
        </w:rPr>
      </w:pPr>
      <w:r w:rsidRPr="009B0B43">
        <w:rPr>
          <w:rFonts w:ascii="Segoe UI" w:hAnsi="Segoe UI" w:cs="Segoe UI"/>
          <w:b/>
          <w:lang w:val="en-US"/>
        </w:rPr>
        <w:t>Special field property</w:t>
      </w:r>
    </w:p>
    <w:p w:rsidR="00C47ED9" w:rsidRDefault="00DF69B5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Lookup field</w:t>
      </w:r>
    </w:p>
    <w:p w:rsidR="00DF69B5" w:rsidRDefault="00C1163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12E14FCD" wp14:editId="459567F3">
            <wp:extent cx="4109478" cy="4527550"/>
            <wp:effectExtent l="0" t="0" r="5715" b="635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14730" cy="453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C2E" w:rsidRDefault="008E4C2E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8E4C2E" w:rsidRDefault="008E4C2E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TO TEST: Possible relationship combination</w:t>
      </w:r>
    </w:p>
    <w:p w:rsidR="00C468E5" w:rsidRDefault="00C468E5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C468E5" w:rsidRDefault="00C468E5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Two option field properties</w:t>
      </w:r>
    </w:p>
    <w:p w:rsidR="00C468E5" w:rsidRDefault="003D6F79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3B152ADF" wp14:editId="7661FD44">
            <wp:extent cx="5274310" cy="1291590"/>
            <wp:effectExtent l="0" t="0" r="2540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7D2" w:rsidRDefault="00D857D2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Multiple lines of text field properties</w:t>
      </w:r>
    </w:p>
    <w:p w:rsidR="00636A23" w:rsidRDefault="00636A23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7715BB5D" wp14:editId="3B56F906">
            <wp:extent cx="5274310" cy="1115060"/>
            <wp:effectExtent l="0" t="0" r="2540" b="889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7D2" w:rsidRDefault="009B0B43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lastRenderedPageBreak/>
        <w:t>Sub-Grid properties</w:t>
      </w:r>
    </w:p>
    <w:p w:rsidR="007C69F9" w:rsidRDefault="007C69F9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25828446" wp14:editId="3EF0122E">
            <wp:extent cx="4021815" cy="5613400"/>
            <wp:effectExtent l="0" t="0" r="0" b="635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26597" cy="562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2A8" w:rsidRDefault="00F672A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Add record behavior</w:t>
      </w:r>
    </w:p>
    <w:p w:rsidR="00F672A8" w:rsidRDefault="007075A2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0E47ED54" wp14:editId="7FA69363">
            <wp:extent cx="4361905" cy="704762"/>
            <wp:effectExtent l="0" t="0" r="635" b="63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61905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0F0" w:rsidRDefault="001E40F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Only related Records: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子网格点击+号 添加已存在的记录</w:t>
      </w:r>
    </w:p>
    <w:p w:rsidR="001E40F0" w:rsidRDefault="001E40F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All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Records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Type：新建记录，使用主窗体或者快速创建窗体</w:t>
      </w:r>
    </w:p>
    <w:p w:rsidR="00F672A8" w:rsidRDefault="00F672A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C77938" w:rsidRDefault="00C7793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C77938" w:rsidRDefault="00C7793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C77938" w:rsidRPr="000602FB" w:rsidRDefault="00C77938" w:rsidP="000602FB">
      <w:pPr>
        <w:pStyle w:val="Heading3"/>
        <w:rPr>
          <w:rFonts w:ascii="Segoe UI" w:hAnsi="Segoe UI" w:cs="Segoe UI"/>
          <w:b/>
          <w:lang w:val="en-US"/>
        </w:rPr>
      </w:pPr>
      <w:r w:rsidRPr="000602FB">
        <w:rPr>
          <w:rFonts w:ascii="Segoe UI" w:hAnsi="Segoe UI" w:cs="Segoe UI"/>
          <w:b/>
          <w:lang w:val="en-US"/>
        </w:rPr>
        <w:lastRenderedPageBreak/>
        <w:t>Q</w:t>
      </w:r>
      <w:r w:rsidRPr="000602FB">
        <w:rPr>
          <w:rFonts w:ascii="Segoe UI" w:hAnsi="Segoe UI" w:cs="Segoe UI" w:hint="eastAsia"/>
          <w:b/>
          <w:lang w:val="en-US"/>
        </w:rPr>
        <w:t>uick</w:t>
      </w:r>
      <w:r w:rsidRPr="000602FB">
        <w:rPr>
          <w:rFonts w:ascii="Segoe UI" w:hAnsi="Segoe UI" w:cs="Segoe UI"/>
          <w:b/>
          <w:lang w:val="en-US"/>
        </w:rPr>
        <w:t xml:space="preserve"> </w:t>
      </w:r>
      <w:r w:rsidRPr="000602FB">
        <w:rPr>
          <w:rFonts w:ascii="Segoe UI" w:hAnsi="Segoe UI" w:cs="Segoe UI" w:hint="eastAsia"/>
          <w:b/>
          <w:lang w:val="en-US"/>
        </w:rPr>
        <w:t>View</w:t>
      </w:r>
      <w:r w:rsidRPr="000602FB">
        <w:rPr>
          <w:rFonts w:ascii="Segoe UI" w:hAnsi="Segoe UI" w:cs="Segoe UI"/>
          <w:b/>
          <w:lang w:val="en-US"/>
        </w:rPr>
        <w:t xml:space="preserve"> </w:t>
      </w:r>
      <w:r w:rsidRPr="000602FB">
        <w:rPr>
          <w:rFonts w:ascii="Segoe UI" w:hAnsi="Segoe UI" w:cs="Segoe UI" w:hint="eastAsia"/>
          <w:b/>
          <w:lang w:val="en-US"/>
        </w:rPr>
        <w:t>Form</w:t>
      </w:r>
      <w:r w:rsidRPr="000602FB">
        <w:rPr>
          <w:rFonts w:ascii="Segoe UI" w:hAnsi="Segoe UI" w:cs="Segoe UI"/>
          <w:b/>
          <w:lang w:val="en-US"/>
        </w:rPr>
        <w:t xml:space="preserve"> </w:t>
      </w:r>
      <w:r w:rsidRPr="000602FB">
        <w:rPr>
          <w:rFonts w:ascii="Segoe UI" w:hAnsi="Segoe UI" w:cs="Segoe UI" w:hint="eastAsia"/>
          <w:b/>
          <w:lang w:val="en-US"/>
        </w:rPr>
        <w:t>properties</w:t>
      </w:r>
    </w:p>
    <w:p w:rsidR="008F1124" w:rsidRDefault="008F112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77175A2B" wp14:editId="114C0CA9">
            <wp:extent cx="4306815" cy="53340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12526" cy="53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E30" w:rsidRDefault="008E4E3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8E4E30" w:rsidRPr="000602FB" w:rsidRDefault="00963344" w:rsidP="000602FB">
      <w:pPr>
        <w:pStyle w:val="Heading3"/>
        <w:rPr>
          <w:rFonts w:ascii="Segoe UI" w:hAnsi="Segoe UI" w:cs="Segoe UI"/>
          <w:b/>
          <w:lang w:val="en-US"/>
        </w:rPr>
      </w:pPr>
      <w:r w:rsidRPr="000602FB">
        <w:rPr>
          <w:rFonts w:ascii="Segoe UI" w:hAnsi="Segoe UI" w:cs="Segoe UI" w:hint="eastAsia"/>
          <w:b/>
          <w:lang w:val="en-US"/>
        </w:rPr>
        <w:lastRenderedPageBreak/>
        <w:t>IFRAME properties</w:t>
      </w:r>
    </w:p>
    <w:p w:rsidR="00963344" w:rsidRDefault="0096334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5107E9F6" wp14:editId="747AA48A">
            <wp:extent cx="4462191" cy="63500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66199" cy="6355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524B" w:rsidRDefault="0007524B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07524B" w:rsidRDefault="0007524B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IFRAM parameters</w:t>
      </w:r>
    </w:p>
    <w:p w:rsidR="0007524B" w:rsidRDefault="0007524B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Orglcid, orgname , userlcid, type, typename, id</w:t>
      </w:r>
    </w:p>
    <w:p w:rsidR="0007524B" w:rsidRDefault="0007524B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Type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参数传递的是entity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type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code，对于自定义实体来说，每个组织的entity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type code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可能是不一致的，建议使用typename</w:t>
      </w:r>
    </w:p>
    <w:p w:rsidR="00EA3E52" w:rsidRDefault="00EA3E52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EA3E52" w:rsidRPr="000602FB" w:rsidRDefault="00EA3E52" w:rsidP="000602FB">
      <w:pPr>
        <w:pStyle w:val="Heading3"/>
        <w:rPr>
          <w:rFonts w:ascii="Segoe UI" w:hAnsi="Segoe UI" w:cs="Segoe UI"/>
          <w:b/>
          <w:lang w:val="en-US"/>
        </w:rPr>
      </w:pPr>
      <w:r w:rsidRPr="000602FB">
        <w:rPr>
          <w:rFonts w:ascii="Segoe UI" w:hAnsi="Segoe UI" w:cs="Segoe UI"/>
          <w:b/>
          <w:lang w:val="en-US"/>
        </w:rPr>
        <w:lastRenderedPageBreak/>
        <w:t>Time Control</w:t>
      </w:r>
    </w:p>
    <w:p w:rsidR="00EA3E52" w:rsidRDefault="00EA3E52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TO TEST</w:t>
      </w:r>
    </w:p>
    <w:p w:rsidR="00EA3E52" w:rsidRDefault="00EA3E52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810DF" w:rsidRPr="000602FB" w:rsidRDefault="009810DF" w:rsidP="000602FB">
      <w:pPr>
        <w:pStyle w:val="Heading3"/>
        <w:rPr>
          <w:rFonts w:ascii="Segoe UI" w:hAnsi="Segoe UI" w:cs="Segoe UI"/>
          <w:b/>
          <w:lang w:val="en-US"/>
        </w:rPr>
      </w:pPr>
      <w:r w:rsidRPr="000602FB">
        <w:rPr>
          <w:rFonts w:ascii="Segoe UI" w:hAnsi="Segoe UI" w:cs="Segoe UI"/>
          <w:b/>
          <w:lang w:val="en-US"/>
        </w:rPr>
        <w:t>Event handler</w:t>
      </w:r>
    </w:p>
    <w:p w:rsidR="009810DF" w:rsidRDefault="009810DF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0A7D34" w:rsidRDefault="000A7D3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Form:  OnLoad  OnSave</w:t>
      </w:r>
    </w:p>
    <w:p w:rsidR="000A7D34" w:rsidRDefault="000A7D3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Tab: TabStateChange</w:t>
      </w:r>
      <w:r w:rsidR="00DE38D7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(when the tab is expanded or collapsed)</w:t>
      </w:r>
    </w:p>
    <w:p w:rsidR="000A7D34" w:rsidRDefault="000A7D3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Field: OnChange</w:t>
      </w:r>
      <w:r w:rsidR="00DE38D7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(when the field has been modified and lose focus)</w:t>
      </w:r>
    </w:p>
    <w:p w:rsidR="000A7D34" w:rsidRDefault="000A7D3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IFRAME: OnReadyStateComplete  </w:t>
      </w:r>
      <w:r w:rsidR="00DE38D7">
        <w:rPr>
          <w:rFonts w:ascii="Microsoft YaHei UI" w:eastAsia="Microsoft YaHei UI" w:hAnsi="Microsoft YaHei UI" w:cs="Segoe UI"/>
          <w:sz w:val="20"/>
          <w:szCs w:val="20"/>
          <w:lang w:val="en-US"/>
        </w:rPr>
        <w:t>(When the content of the IFRAME loads)</w:t>
      </w:r>
    </w:p>
    <w:p w:rsidR="004D2414" w:rsidRDefault="004D241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每个元素最多能有50个事件</w:t>
      </w:r>
    </w:p>
    <w:p w:rsidR="005057B3" w:rsidRDefault="005057B3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5057B3" w:rsidRDefault="005057B3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br w:type="page"/>
      </w:r>
    </w:p>
    <w:p w:rsidR="005057B3" w:rsidRPr="004F24AF" w:rsidRDefault="005057B3" w:rsidP="004F24AF">
      <w:pPr>
        <w:pStyle w:val="Heading2"/>
        <w:rPr>
          <w:rFonts w:ascii="Microsoft YaHei UI" w:eastAsia="Microsoft YaHei UI" w:hAnsi="Microsoft YaHei UI" w:cs="Segoe UI"/>
        </w:rPr>
      </w:pPr>
      <w:r w:rsidRPr="004F24AF">
        <w:rPr>
          <w:rFonts w:ascii="Microsoft YaHei UI" w:eastAsia="Microsoft YaHei UI" w:hAnsi="Microsoft YaHei UI" w:cs="Segoe UI"/>
        </w:rPr>
        <w:lastRenderedPageBreak/>
        <w:t>Create and Edit View</w:t>
      </w:r>
    </w:p>
    <w:p w:rsidR="00FB19E5" w:rsidRDefault="00FB19E5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FB19E5" w:rsidRDefault="00D4129E" w:rsidP="000F676A">
      <w:pPr>
        <w:pStyle w:val="Heading3"/>
        <w:rPr>
          <w:rFonts w:ascii="Segoe UI" w:hAnsi="Segoe UI" w:cs="Segoe UI"/>
          <w:b/>
          <w:lang w:val="en-US"/>
        </w:rPr>
      </w:pPr>
      <w:r w:rsidRPr="000F676A">
        <w:rPr>
          <w:rFonts w:ascii="Segoe UI" w:hAnsi="Segoe UI" w:cs="Segoe UI"/>
          <w:b/>
          <w:lang w:val="en-US"/>
        </w:rPr>
        <w:t>Type of view:</w:t>
      </w:r>
    </w:p>
    <w:p w:rsidR="000F676A" w:rsidRPr="000F676A" w:rsidRDefault="000F676A" w:rsidP="000F676A">
      <w:pPr>
        <w:rPr>
          <w:lang w:val="en-US"/>
        </w:rPr>
      </w:pPr>
    </w:p>
    <w:p w:rsidR="00D4129E" w:rsidRDefault="00D4129E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Personal Views (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个人视图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)</w:t>
      </w:r>
      <w:r w:rsidR="00375C14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: </w:t>
      </w:r>
      <w:r w:rsidR="00375C14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对应实体Saved</w:t>
      </w:r>
      <w:r w:rsidR="00375C14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View, </w:t>
      </w:r>
      <w:r w:rsidR="00375C14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个人视图属于个人用户，默认只有视图创建者和此视图所分享的人。个人视图可以通过高级查找来建立，</w:t>
      </w:r>
      <w:r w:rsidR="003E608F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也可以通过应用筛选后选择下图的按钮</w:t>
      </w:r>
    </w:p>
    <w:p w:rsidR="003E608F" w:rsidRDefault="003E608F" w:rsidP="00B10CC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3855D418" wp14:editId="3F8B7292">
            <wp:extent cx="5274310" cy="270700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29E" w:rsidRDefault="00D4129E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System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Views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（系统视图</w:t>
      </w:r>
      <w:r w:rsidR="00375C14">
        <w:rPr>
          <w:rFonts w:ascii="Microsoft YaHei UI" w:eastAsia="Microsoft YaHei UI" w:hAnsi="Microsoft YaHei UI" w:cs="Segoe UI"/>
          <w:sz w:val="20"/>
          <w:szCs w:val="20"/>
          <w:lang w:val="en-US"/>
        </w:rPr>
        <w:t>）</w:t>
      </w:r>
      <w:r w:rsidR="00375C14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:</w:t>
      </w:r>
    </w:p>
    <w:p w:rsidR="00B600F2" w:rsidRDefault="00B600F2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系统实体拥有系统试图，系统会自动为自定义实体创建系统视图</w:t>
      </w:r>
      <w:r w:rsidR="003F2585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，</w:t>
      </w:r>
      <w:r w:rsidR="005B7147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这些系统视图不会显示在视图选择器中，也不能删除或者</w:t>
      </w:r>
      <w:r w:rsidR="00172A46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停用。系统视图为组织所有，所以任何人都可以访问。</w:t>
      </w:r>
      <w:r w:rsidR="003F2585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系统视图有以下类型：</w:t>
      </w:r>
    </w:p>
    <w:p w:rsidR="003F2585" w:rsidRPr="00617EAF" w:rsidRDefault="003F2585" w:rsidP="00617EAF">
      <w:pPr>
        <w:pStyle w:val="ListParagraph"/>
        <w:numPr>
          <w:ilvl w:val="0"/>
          <w:numId w:val="11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617EAF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Quick</w:t>
      </w:r>
      <w:r w:rsidRPr="00617EAF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617EAF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find：当使用快速查找时显示结果的视图，此试图也定义快速查找的字段</w:t>
      </w:r>
    </w:p>
    <w:p w:rsidR="00E20021" w:rsidRPr="00617EAF" w:rsidRDefault="00E20021" w:rsidP="00617EAF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463874BB" wp14:editId="2D72B02A">
            <wp:extent cx="4876800" cy="230688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88373" cy="2312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5AC" w:rsidRDefault="004855AC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4855AC" w:rsidRPr="00617EAF" w:rsidRDefault="004855AC" w:rsidP="00617EAF">
      <w:pPr>
        <w:pStyle w:val="ListParagraph"/>
        <w:numPr>
          <w:ilvl w:val="0"/>
          <w:numId w:val="11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617EAF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lastRenderedPageBreak/>
        <w:t>Advanced</w:t>
      </w:r>
      <w:r w:rsidRPr="00617EAF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View</w:t>
      </w:r>
      <w:r w:rsidR="00307D46" w:rsidRPr="00617EAF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: </w:t>
      </w:r>
      <w:r w:rsidR="00307D46" w:rsidRPr="00617EAF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使用高级查找时显示结果的视图</w:t>
      </w:r>
    </w:p>
    <w:p w:rsidR="00307D46" w:rsidRPr="00617EAF" w:rsidRDefault="00307D46" w:rsidP="00617EAF">
      <w:pPr>
        <w:pStyle w:val="ListParagraph"/>
        <w:numPr>
          <w:ilvl w:val="0"/>
          <w:numId w:val="11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617EAF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Associated： 关联试图，在列表中显示关联实体的视图，比如sub-grid</w:t>
      </w:r>
    </w:p>
    <w:p w:rsidR="00307D46" w:rsidRPr="00617EAF" w:rsidRDefault="00307D46" w:rsidP="00617EAF">
      <w:pPr>
        <w:pStyle w:val="ListParagraph"/>
        <w:numPr>
          <w:ilvl w:val="0"/>
          <w:numId w:val="11"/>
        </w:num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 w:rsidRPr="00617EAF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Lookup：当选择一个查找类型的记录时使用的视图</w:t>
      </w:r>
    </w:p>
    <w:p w:rsidR="000327C4" w:rsidRDefault="000327C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D4129E" w:rsidRDefault="00D4129E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Public Views (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公共视图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)</w:t>
      </w:r>
      <w:r w:rsidR="00375C14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:</w:t>
      </w:r>
      <w:r w:rsidR="00617EAF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="000327C4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公共视图会显示在视图列表里和，sub-grid。当创建一个新的实体时，系统会默认创建2个公共视图，可用视图和停用视图</w:t>
      </w:r>
      <w:r w:rsidR="007745C7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。系统定义的公共视图不可以删除</w:t>
      </w:r>
      <w:r w:rsidR="00935211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。</w:t>
      </w:r>
    </w:p>
    <w:p w:rsidR="00935211" w:rsidRDefault="00935211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公共视图可以设置为系统级别的默认视图</w:t>
      </w:r>
    </w:p>
    <w:p w:rsidR="00935211" w:rsidRDefault="00935211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429F1937" wp14:editId="132D26E0">
            <wp:extent cx="5274310" cy="2407285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AA5" w:rsidRDefault="00381AA5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381AA5" w:rsidRDefault="00381AA5" w:rsidP="00B10CC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Editing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a view:</w:t>
      </w:r>
    </w:p>
    <w:p w:rsidR="00381AA5" w:rsidRPr="00935211" w:rsidRDefault="00381AA5" w:rsidP="00B10CC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bookmarkStart w:id="0" w:name="_GoBack"/>
      <w:bookmarkEnd w:id="0"/>
    </w:p>
    <w:sectPr w:rsidR="00381AA5" w:rsidRPr="00935211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0B5BFC"/>
    <w:multiLevelType w:val="hybridMultilevel"/>
    <w:tmpl w:val="1AE2C630"/>
    <w:lvl w:ilvl="0" w:tplc="A44ECCCA">
      <w:start w:val="1"/>
      <w:numFmt w:val="bullet"/>
      <w:lvlText w:val="•"/>
      <w:lvlJc w:val="left"/>
      <w:pPr>
        <w:ind w:left="360" w:hanging="360"/>
      </w:pPr>
      <w:rPr>
        <w:rFonts w:ascii="Arial" w:hAnsi="Arial" w:hint="default"/>
        <w:color w:val="auto"/>
        <w:sz w:val="24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71E0AAD"/>
    <w:multiLevelType w:val="hybridMultilevel"/>
    <w:tmpl w:val="A1AE2632"/>
    <w:lvl w:ilvl="0" w:tplc="A44ECCC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  <w:color w:val="auto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3D7114"/>
    <w:multiLevelType w:val="hybridMultilevel"/>
    <w:tmpl w:val="D88AC994"/>
    <w:lvl w:ilvl="0" w:tplc="A44ECCC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  <w:color w:val="auto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5B6A72"/>
    <w:multiLevelType w:val="hybridMultilevel"/>
    <w:tmpl w:val="E1A413F0"/>
    <w:lvl w:ilvl="0" w:tplc="A44ECCCA">
      <w:start w:val="1"/>
      <w:numFmt w:val="bullet"/>
      <w:lvlText w:val="•"/>
      <w:lvlJc w:val="left"/>
      <w:pPr>
        <w:ind w:left="360" w:hanging="360"/>
      </w:pPr>
      <w:rPr>
        <w:rFonts w:ascii="Arial" w:hAnsi="Arial" w:hint="default"/>
        <w:color w:val="auto"/>
        <w:sz w:val="24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500089E"/>
    <w:multiLevelType w:val="hybridMultilevel"/>
    <w:tmpl w:val="785E1A48"/>
    <w:lvl w:ilvl="0" w:tplc="A44ECCC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  <w:color w:val="auto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E37C52"/>
    <w:multiLevelType w:val="singleLevel"/>
    <w:tmpl w:val="CBA0402E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" w15:restartNumberingAfterBreak="0">
    <w:nsid w:val="39EE19F4"/>
    <w:multiLevelType w:val="hybridMultilevel"/>
    <w:tmpl w:val="A96C414E"/>
    <w:lvl w:ilvl="0" w:tplc="A44ECCCA">
      <w:start w:val="1"/>
      <w:numFmt w:val="bullet"/>
      <w:lvlText w:val="•"/>
      <w:lvlJc w:val="left"/>
      <w:pPr>
        <w:ind w:left="360" w:hanging="360"/>
      </w:pPr>
      <w:rPr>
        <w:rFonts w:ascii="Arial" w:hAnsi="Arial" w:hint="default"/>
        <w:color w:val="auto"/>
        <w:sz w:val="24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FB25099"/>
    <w:multiLevelType w:val="singleLevel"/>
    <w:tmpl w:val="79D0AACA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" w15:restartNumberingAfterBreak="0">
    <w:nsid w:val="48E241CC"/>
    <w:multiLevelType w:val="singleLevel"/>
    <w:tmpl w:val="BD5C14A0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" w15:restartNumberingAfterBreak="0">
    <w:nsid w:val="4B734E80"/>
    <w:multiLevelType w:val="singleLevel"/>
    <w:tmpl w:val="EA98470A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" w15:restartNumberingAfterBreak="0">
    <w:nsid w:val="5E5D514A"/>
    <w:multiLevelType w:val="singleLevel"/>
    <w:tmpl w:val="EEE68C1E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>
    <w:abstractNumId w:val="7"/>
  </w:num>
  <w:num w:numId="2">
    <w:abstractNumId w:val="3"/>
  </w:num>
  <w:num w:numId="3">
    <w:abstractNumId w:val="10"/>
  </w:num>
  <w:num w:numId="4">
    <w:abstractNumId w:val="6"/>
  </w:num>
  <w:num w:numId="5">
    <w:abstractNumId w:val="8"/>
  </w:num>
  <w:num w:numId="6">
    <w:abstractNumId w:val="0"/>
  </w:num>
  <w:num w:numId="7">
    <w:abstractNumId w:val="1"/>
  </w:num>
  <w:num w:numId="8">
    <w:abstractNumId w:val="5"/>
  </w:num>
  <w:num w:numId="9">
    <w:abstractNumId w:val="4"/>
  </w:num>
  <w:num w:numId="10">
    <w:abstractNumId w:val="9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7C48"/>
    <w:rsid w:val="00004145"/>
    <w:rsid w:val="00027453"/>
    <w:rsid w:val="000327C4"/>
    <w:rsid w:val="000602FB"/>
    <w:rsid w:val="0007524B"/>
    <w:rsid w:val="00083BFE"/>
    <w:rsid w:val="000846F0"/>
    <w:rsid w:val="0009745C"/>
    <w:rsid w:val="000A111E"/>
    <w:rsid w:val="000A7D34"/>
    <w:rsid w:val="000B66F2"/>
    <w:rsid w:val="000F4747"/>
    <w:rsid w:val="000F676A"/>
    <w:rsid w:val="00104520"/>
    <w:rsid w:val="0011418A"/>
    <w:rsid w:val="0012391C"/>
    <w:rsid w:val="001369C1"/>
    <w:rsid w:val="0014010A"/>
    <w:rsid w:val="001615B0"/>
    <w:rsid w:val="00161965"/>
    <w:rsid w:val="00172A46"/>
    <w:rsid w:val="001D697B"/>
    <w:rsid w:val="001E40F0"/>
    <w:rsid w:val="001F1540"/>
    <w:rsid w:val="001F5888"/>
    <w:rsid w:val="00230811"/>
    <w:rsid w:val="002404FF"/>
    <w:rsid w:val="00293157"/>
    <w:rsid w:val="00294B79"/>
    <w:rsid w:val="002A55F6"/>
    <w:rsid w:val="002A7565"/>
    <w:rsid w:val="002D7BF5"/>
    <w:rsid w:val="00307D46"/>
    <w:rsid w:val="00321D23"/>
    <w:rsid w:val="00352034"/>
    <w:rsid w:val="00375C14"/>
    <w:rsid w:val="0037755E"/>
    <w:rsid w:val="00381AA5"/>
    <w:rsid w:val="003908BF"/>
    <w:rsid w:val="00397D4F"/>
    <w:rsid w:val="003A74FD"/>
    <w:rsid w:val="003D6F79"/>
    <w:rsid w:val="003E608F"/>
    <w:rsid w:val="003F2585"/>
    <w:rsid w:val="004135A5"/>
    <w:rsid w:val="00420048"/>
    <w:rsid w:val="004270F9"/>
    <w:rsid w:val="00431C44"/>
    <w:rsid w:val="004561AA"/>
    <w:rsid w:val="004576C6"/>
    <w:rsid w:val="0046485D"/>
    <w:rsid w:val="004701DD"/>
    <w:rsid w:val="004725C8"/>
    <w:rsid w:val="00473798"/>
    <w:rsid w:val="00481AF3"/>
    <w:rsid w:val="004855AC"/>
    <w:rsid w:val="004960DD"/>
    <w:rsid w:val="004B3CD3"/>
    <w:rsid w:val="004D2414"/>
    <w:rsid w:val="004D3FE4"/>
    <w:rsid w:val="004F24AF"/>
    <w:rsid w:val="005057B3"/>
    <w:rsid w:val="00515333"/>
    <w:rsid w:val="005444C7"/>
    <w:rsid w:val="0055082A"/>
    <w:rsid w:val="00553B0F"/>
    <w:rsid w:val="005562CD"/>
    <w:rsid w:val="00573C7D"/>
    <w:rsid w:val="00576598"/>
    <w:rsid w:val="005A1E53"/>
    <w:rsid w:val="005B7147"/>
    <w:rsid w:val="005C2950"/>
    <w:rsid w:val="005C4E7B"/>
    <w:rsid w:val="005E1AFD"/>
    <w:rsid w:val="005F4655"/>
    <w:rsid w:val="005F59EA"/>
    <w:rsid w:val="0061471C"/>
    <w:rsid w:val="00617EAF"/>
    <w:rsid w:val="00636A23"/>
    <w:rsid w:val="00637C3B"/>
    <w:rsid w:val="00653F2C"/>
    <w:rsid w:val="0065649F"/>
    <w:rsid w:val="00662FB9"/>
    <w:rsid w:val="00666E37"/>
    <w:rsid w:val="00671381"/>
    <w:rsid w:val="0067723A"/>
    <w:rsid w:val="00683901"/>
    <w:rsid w:val="00687AFF"/>
    <w:rsid w:val="006A5788"/>
    <w:rsid w:val="006A7FD5"/>
    <w:rsid w:val="006E2ADD"/>
    <w:rsid w:val="006E2D77"/>
    <w:rsid w:val="0070748D"/>
    <w:rsid w:val="007075A2"/>
    <w:rsid w:val="007378C9"/>
    <w:rsid w:val="00741BA4"/>
    <w:rsid w:val="007507F7"/>
    <w:rsid w:val="00754CF7"/>
    <w:rsid w:val="007745C7"/>
    <w:rsid w:val="00776A71"/>
    <w:rsid w:val="007913B3"/>
    <w:rsid w:val="007A73EE"/>
    <w:rsid w:val="007B4DAB"/>
    <w:rsid w:val="007C69F9"/>
    <w:rsid w:val="007D08BD"/>
    <w:rsid w:val="007D6B72"/>
    <w:rsid w:val="007E398A"/>
    <w:rsid w:val="008129C5"/>
    <w:rsid w:val="00820D3A"/>
    <w:rsid w:val="00831F4C"/>
    <w:rsid w:val="00842460"/>
    <w:rsid w:val="00872673"/>
    <w:rsid w:val="008C7BB7"/>
    <w:rsid w:val="008E4C2E"/>
    <w:rsid w:val="008E4E30"/>
    <w:rsid w:val="008E707E"/>
    <w:rsid w:val="008F1124"/>
    <w:rsid w:val="008F7BA5"/>
    <w:rsid w:val="009030AC"/>
    <w:rsid w:val="00927801"/>
    <w:rsid w:val="00935211"/>
    <w:rsid w:val="0094002B"/>
    <w:rsid w:val="00946767"/>
    <w:rsid w:val="00952C94"/>
    <w:rsid w:val="009612B2"/>
    <w:rsid w:val="00963344"/>
    <w:rsid w:val="009810DF"/>
    <w:rsid w:val="0098579D"/>
    <w:rsid w:val="0099179E"/>
    <w:rsid w:val="009A2D63"/>
    <w:rsid w:val="009B0B43"/>
    <w:rsid w:val="009D3022"/>
    <w:rsid w:val="009E0D51"/>
    <w:rsid w:val="009E291F"/>
    <w:rsid w:val="009F409C"/>
    <w:rsid w:val="00A07E12"/>
    <w:rsid w:val="00A37F5E"/>
    <w:rsid w:val="00A5658E"/>
    <w:rsid w:val="00AA676B"/>
    <w:rsid w:val="00AB444B"/>
    <w:rsid w:val="00AD00F9"/>
    <w:rsid w:val="00AE6282"/>
    <w:rsid w:val="00B10CC8"/>
    <w:rsid w:val="00B21546"/>
    <w:rsid w:val="00B41A41"/>
    <w:rsid w:val="00B467DC"/>
    <w:rsid w:val="00B600F2"/>
    <w:rsid w:val="00B67C48"/>
    <w:rsid w:val="00BC477A"/>
    <w:rsid w:val="00BE0DAC"/>
    <w:rsid w:val="00BE5759"/>
    <w:rsid w:val="00BF4A96"/>
    <w:rsid w:val="00C11630"/>
    <w:rsid w:val="00C13ECA"/>
    <w:rsid w:val="00C3661D"/>
    <w:rsid w:val="00C468E5"/>
    <w:rsid w:val="00C47ED9"/>
    <w:rsid w:val="00C508AB"/>
    <w:rsid w:val="00C51592"/>
    <w:rsid w:val="00C56788"/>
    <w:rsid w:val="00C66044"/>
    <w:rsid w:val="00C77938"/>
    <w:rsid w:val="00CB1EDE"/>
    <w:rsid w:val="00CD5C80"/>
    <w:rsid w:val="00CE1A66"/>
    <w:rsid w:val="00CE2C16"/>
    <w:rsid w:val="00CE774A"/>
    <w:rsid w:val="00CF0EF3"/>
    <w:rsid w:val="00CF691A"/>
    <w:rsid w:val="00D14081"/>
    <w:rsid w:val="00D27AD7"/>
    <w:rsid w:val="00D4129E"/>
    <w:rsid w:val="00D51F62"/>
    <w:rsid w:val="00D659CB"/>
    <w:rsid w:val="00D7440E"/>
    <w:rsid w:val="00D802D0"/>
    <w:rsid w:val="00D81E7B"/>
    <w:rsid w:val="00D82386"/>
    <w:rsid w:val="00D857D2"/>
    <w:rsid w:val="00D9723A"/>
    <w:rsid w:val="00D975FB"/>
    <w:rsid w:val="00DB25D7"/>
    <w:rsid w:val="00DB73A2"/>
    <w:rsid w:val="00DC71C3"/>
    <w:rsid w:val="00DD06F6"/>
    <w:rsid w:val="00DD1E02"/>
    <w:rsid w:val="00DE38D7"/>
    <w:rsid w:val="00DF69B5"/>
    <w:rsid w:val="00E20021"/>
    <w:rsid w:val="00E27FAF"/>
    <w:rsid w:val="00E30092"/>
    <w:rsid w:val="00E336B3"/>
    <w:rsid w:val="00E426E0"/>
    <w:rsid w:val="00E42D4B"/>
    <w:rsid w:val="00E50EE0"/>
    <w:rsid w:val="00E70F55"/>
    <w:rsid w:val="00E91A62"/>
    <w:rsid w:val="00EA3E52"/>
    <w:rsid w:val="00F23A9E"/>
    <w:rsid w:val="00F253B9"/>
    <w:rsid w:val="00F36E69"/>
    <w:rsid w:val="00F672A8"/>
    <w:rsid w:val="00F71989"/>
    <w:rsid w:val="00F97FF8"/>
    <w:rsid w:val="00FA42C9"/>
    <w:rsid w:val="00FB19E5"/>
    <w:rsid w:val="00FD5CEC"/>
    <w:rsid w:val="00FE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E3A533B-E051-4194-A5ED-08AE14D34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06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7A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57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59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D06F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7AD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semiHidden/>
    <w:unhideWhenUsed/>
    <w:rsid w:val="00B21546"/>
    <w:rPr>
      <w:strike w:val="0"/>
      <w:dstrike w:val="0"/>
      <w:color w:val="0000FF"/>
      <w:u w:val="none"/>
      <w:effect w:val="none"/>
      <w:shd w:val="clear" w:color="auto" w:fill="aut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57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9E2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10CC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C4E7B"/>
    <w:rPr>
      <w:rFonts w:ascii="Courier New" w:eastAsia="Times New Roman" w:hAnsi="Courier New" w:cs="Courier New" w:hint="default"/>
      <w:sz w:val="20"/>
      <w:szCs w:val="20"/>
      <w:rtl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9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7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069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9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3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go.microsoft.com/fwlink/p/?LinkId=529568" TargetMode="External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docs.microsoft.com/en-us/dynamics365/customer-engagement/developer/customize-dev/query-and-edit-an-organization-theme" TargetMode="Externa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C26FDA-68D3-43C9-BEA3-47F25489F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1385</TotalTime>
  <Pages>30</Pages>
  <Words>813</Words>
  <Characters>4636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KPMG</Company>
  <LinksUpToDate>false</LinksUpToDate>
  <CharactersWithSpaces>5439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Gao, Mason (KDi/DEL)</dc:creator>
  <cp:keywords/>
  <dc:description/>
  <cp:lastModifiedBy>Gao, Mason (KDi/DEL)</cp:lastModifiedBy>
  <cp:revision>202</cp:revision>
  <dcterms:created xsi:type="dcterms:W3CDTF">2018-11-01T02:29:00Z</dcterms:created>
  <dcterms:modified xsi:type="dcterms:W3CDTF">2018-11-07T01:35:00Z</dcterms:modified>
</cp:coreProperties>
</file>