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D3A" w:rsidRPr="000C0267" w:rsidRDefault="007B37FA" w:rsidP="00EE1D3A">
      <w:pPr>
        <w:pStyle w:val="afb"/>
        <w:snapToGrid/>
        <w:rPr>
          <w:rFonts w:ascii="Times New Roman" w:eastAsia="Century" w:hAnsi="Times New Roman"/>
          <w:noProof/>
        </w:rPr>
      </w:pPr>
      <w:r>
        <w:rPr>
          <w:rFonts w:ascii="Times New Roman" w:eastAsia="Century" w:hAnsi="Times New Roman"/>
          <w:noProof/>
        </w:rPr>
        <mc:AlternateContent>
          <mc:Choice Requires="wps">
            <w:drawing>
              <wp:anchor distT="0" distB="0" distL="114300" distR="114300" simplePos="0" relativeHeight="251660288" behindDoc="0" locked="0" layoutInCell="1" allowOverlap="1" wp14:editId="527202FB">
                <wp:simplePos x="0" y="0"/>
                <wp:positionH relativeFrom="column">
                  <wp:posOffset>4495800</wp:posOffset>
                </wp:positionH>
                <wp:positionV relativeFrom="paragraph">
                  <wp:posOffset>9525</wp:posOffset>
                </wp:positionV>
                <wp:extent cx="1333500" cy="500380"/>
                <wp:effectExtent l="0" t="0" r="19050" b="1397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00380"/>
                        </a:xfrm>
                        <a:prstGeom prst="rect">
                          <a:avLst/>
                        </a:prstGeom>
                        <a:solidFill>
                          <a:srgbClr val="FFFFFF"/>
                        </a:solidFill>
                        <a:ln w="9525">
                          <a:solidFill>
                            <a:srgbClr val="000000"/>
                          </a:solidFill>
                          <a:miter lim="800000"/>
                          <a:headEnd/>
                          <a:tailEnd/>
                        </a:ln>
                      </wps:spPr>
                      <wps:txbx>
                        <w:txbxContent>
                          <w:p w:rsidR="007B37FA" w:rsidRPr="008F7215" w:rsidRDefault="007B37FA" w:rsidP="008F7215">
                            <w:pPr>
                              <w:spacing w:line="240" w:lineRule="auto"/>
                              <w:jc w:val="center"/>
                              <w:rPr>
                                <w:rFonts w:ascii="等线" w:eastAsia="等线" w:hAnsi="宋体" w:cs="Times New Roman"/>
                                <w:b/>
                                <w:bCs/>
                                <w:color w:val="FF0000"/>
                                <w:sz w:val="18"/>
                                <w:szCs w:val="18"/>
                              </w:rPr>
                            </w:pPr>
                            <w:r w:rsidRPr="008F7215">
                              <w:rPr>
                                <w:rFonts w:ascii="等线" w:eastAsia="等线" w:hAnsi="宋体" w:cs="Times New Roman"/>
                                <w:b/>
                                <w:bCs/>
                                <w:color w:val="FF0000"/>
                                <w:sz w:val="18"/>
                                <w:szCs w:val="18"/>
                              </w:rPr>
                              <w:t>HW&amp;NWPU</w:t>
                            </w:r>
                            <w:r w:rsidRPr="008F7215">
                              <w:rPr>
                                <w:rFonts w:ascii="等线" w:eastAsia="等线" w:hAnsi="宋体" w:cs="Times New Roman" w:hint="eastAsia"/>
                                <w:b/>
                                <w:bCs/>
                                <w:color w:val="FF0000"/>
                                <w:sz w:val="18"/>
                                <w:szCs w:val="18"/>
                              </w:rPr>
                              <w:t>【秘】</w:t>
                            </w:r>
                          </w:p>
                          <w:p w:rsidR="007B37FA" w:rsidRPr="009F7DEA" w:rsidRDefault="007B37FA" w:rsidP="007B37FA">
                            <w:pPr>
                              <w:jc w:val="center"/>
                              <w:rPr>
                                <w:b/>
                                <w:color w:val="FF0000"/>
                                <w:sz w:val="18"/>
                                <w:szCs w:val="18"/>
                              </w:rPr>
                            </w:pPr>
                            <w:r w:rsidRPr="009F7DEA">
                              <w:rPr>
                                <w:rFonts w:hint="eastAsia"/>
                                <w:b/>
                                <w:color w:val="FF0000"/>
                                <w:sz w:val="18"/>
                                <w:szCs w:val="18"/>
                              </w:rPr>
                              <w:t>信息接受者</w:t>
                            </w:r>
                          </w:p>
                          <w:p w:rsidR="007B37FA" w:rsidRDefault="007B37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354pt;margin-top:.75pt;width:105pt;height:3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">
                <v:textbox>
                  <w:txbxContent>
                    <w:p w:rsidR="007B37FA" w:rsidRPr="008F7215" w:rsidRDefault="007B37FA" w:rsidP="008F7215">
                      <w:pPr>
                        <w:spacing w:line="240" w:lineRule="auto"/>
                        <w:jc w:val="center"/>
                        <w:rPr>
                          <w:rFonts w:ascii="等线" w:eastAsia="等线" w:hAnsi="宋体" w:cs="Times New Roman"/>
                          <w:b/>
                          <w:bCs/>
                          <w:color w:val="FF0000"/>
                          <w:sz w:val="18"/>
                          <w:szCs w:val="18"/>
                        </w:rPr>
                      </w:pPr>
                      <w:r w:rsidRPr="008F7215">
                        <w:rPr>
                          <w:rFonts w:ascii="等线" w:eastAsia="等线" w:hAnsi="宋体" w:cs="Times New Roman"/>
                          <w:b/>
                          <w:bCs/>
                          <w:color w:val="FF0000"/>
                          <w:sz w:val="18"/>
                          <w:szCs w:val="18"/>
                        </w:rPr>
                        <w:t>HW&amp;NWPU</w:t>
                      </w:r>
                      <w:r w:rsidRPr="008F7215">
                        <w:rPr>
                          <w:rFonts w:ascii="等线" w:eastAsia="等线" w:hAnsi="宋体" w:cs="Times New Roman" w:hint="eastAsia"/>
                          <w:b/>
                          <w:bCs/>
                          <w:color w:val="FF0000"/>
                          <w:sz w:val="18"/>
                          <w:szCs w:val="18"/>
                        </w:rPr>
                        <w:t>【秘】</w:t>
                      </w:r>
                    </w:p>
                    <w:p w:rsidR="007B37FA" w:rsidRPr="009F7DEA" w:rsidRDefault="007B37FA" w:rsidP="007B37FA">
                      <w:pPr>
                        <w:jc w:val="center"/>
                        <w:rPr>
                          <w:b/>
                          <w:color w:val="FF0000"/>
                          <w:sz w:val="18"/>
                          <w:szCs w:val="18"/>
                        </w:rPr>
                      </w:pPr>
                      <w:r w:rsidRPr="009F7DEA">
                        <w:rPr>
                          <w:rFonts w:hint="eastAsia"/>
                          <w:b/>
                          <w:color w:val="FF0000"/>
                          <w:sz w:val="18"/>
                          <w:szCs w:val="18"/>
                        </w:rPr>
                        <w:t>信息接受者</w:t>
                      </w:r>
                    </w:p>
                    <w:p w:rsidR="007B37FA" w:rsidRDefault="007B37FA"/>
                  </w:txbxContent>
                </v:textbox>
              </v:shape>
            </w:pict>
          </mc:Fallback>
        </mc:AlternateContent>
      </w:r>
      <w:r w:rsidR="00EE1D3A" w:rsidRPr="000C0267">
        <w:rPr>
          <w:rFonts w:ascii="Times New Roman" w:eastAsia="Century" w:hAnsi="Times New Roman"/>
          <w:noProof/>
        </w:rPr>
        <w:t>QR-B10-02</w:t>
      </w:r>
    </w:p>
    <w:p w:rsidR="00EE1D3A" w:rsidRPr="000C0267" w:rsidRDefault="00EE1D3A" w:rsidP="00EE1D3A">
      <w:pPr>
        <w:rPr>
          <w:rFonts w:ascii="Times New Roman" w:eastAsia="Century" w:hAnsi="Times New Roman"/>
          <w:noProof/>
        </w:rPr>
      </w:pPr>
    </w:p>
    <w:p w:rsidR="00EE1D3A" w:rsidRPr="000C0267" w:rsidRDefault="00EE1D3A" w:rsidP="00EE1D3A">
      <w:pPr>
        <w:rPr>
          <w:rFonts w:ascii="Times New Roman" w:eastAsia="Century" w:hAnsi="Times New Roman"/>
          <w:noProof/>
        </w:rPr>
      </w:pPr>
    </w:p>
    <w:p w:rsidR="00EE1D3A" w:rsidRPr="007D52A2" w:rsidRDefault="00EE1D3A" w:rsidP="00EE1D3A">
      <w:pPr>
        <w:rPr>
          <w:rFonts w:ascii="Times New Roman" w:eastAsia="Century" w:hAnsi="Times New Roman"/>
          <w:noProof/>
        </w:rPr>
      </w:pPr>
    </w:p>
    <w:p w:rsidR="00EE1D3A" w:rsidRPr="000C0267" w:rsidRDefault="00EE1D3A" w:rsidP="00EE1D3A">
      <w:pPr>
        <w:rPr>
          <w:rFonts w:ascii="Times New Roman" w:eastAsia="Century" w:hAnsi="Times New Roman"/>
          <w:noProof/>
        </w:rPr>
      </w:pPr>
      <w:r>
        <w:rPr>
          <w:noProof/>
        </w:rPr>
        <mc:AlternateContent>
          <mc:Choice Requires="wps">
            <w:drawing>
              <wp:anchor distT="0" distB="0" distL="114300" distR="114300" simplePos="0" relativeHeight="251659264" behindDoc="0" locked="0" layoutInCell="0" allowOverlap="1" wp14:anchorId="710B0E76" wp14:editId="639E504E">
                <wp:simplePos x="0" y="0"/>
                <wp:positionH relativeFrom="column">
                  <wp:posOffset>228600</wp:posOffset>
                </wp:positionH>
                <wp:positionV relativeFrom="paragraph">
                  <wp:posOffset>73660</wp:posOffset>
                </wp:positionV>
                <wp:extent cx="5600700" cy="3086100"/>
                <wp:effectExtent l="0" t="0" r="19050" b="1905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086100"/>
                        </a:xfrm>
                        <a:prstGeom prst="rect">
                          <a:avLst/>
                        </a:prstGeom>
                        <a:solidFill>
                          <a:srgbClr val="FFFFFF"/>
                        </a:solidFill>
                        <a:ln w="9525">
                          <a:solidFill>
                            <a:srgbClr val="000000"/>
                          </a:solidFill>
                          <a:miter lim="800000"/>
                          <a:headEnd/>
                          <a:tailEnd/>
                        </a:ln>
                      </wps:spPr>
                      <wps:txbx>
                        <w:txbxContent>
                          <w:p w:rsidR="00EE1D3A" w:rsidRDefault="00EE1D3A" w:rsidP="00EE1D3A">
                            <w:pPr>
                              <w:jc w:val="center"/>
                              <w:rPr>
                                <w:rFonts w:ascii="@MS Song" w:eastAsia="@MS Song" w:hAnsi="@MS Song"/>
                                <w:sz w:val="44"/>
                              </w:rPr>
                            </w:pPr>
                          </w:p>
                          <w:p w:rsidR="00EE1D3A" w:rsidRPr="007363D1" w:rsidRDefault="00A57151" w:rsidP="00EE1D3A">
                            <w:pPr>
                              <w:jc w:val="center"/>
                              <w:rPr>
                                <w:rFonts w:ascii="Times New Roman" w:eastAsia="宋体" w:hAnsi="Times New Roman"/>
                                <w:b/>
                                <w:sz w:val="52"/>
                                <w:szCs w:val="52"/>
                              </w:rPr>
                            </w:pPr>
                            <w:r>
                              <w:rPr>
                                <w:rFonts w:ascii="Times New Roman" w:eastAsia="宋体" w:hAnsi="宋体"/>
                                <w:b/>
                                <w:sz w:val="52"/>
                                <w:szCs w:val="52"/>
                              </w:rPr>
                              <w:t>LVM</w:t>
                            </w:r>
                            <w:r w:rsidR="00EE1D3A">
                              <w:rPr>
                                <w:rFonts w:ascii="Times New Roman" w:eastAsia="宋体" w:hAnsi="宋体" w:hint="eastAsia"/>
                                <w:b/>
                                <w:sz w:val="52"/>
                                <w:szCs w:val="52"/>
                              </w:rPr>
                              <w:t>文件系统</w:t>
                            </w:r>
                            <w:r w:rsidR="00EE1D3A">
                              <w:rPr>
                                <w:rFonts w:ascii="Times New Roman" w:eastAsia="宋体" w:hAnsi="宋体"/>
                                <w:b/>
                                <w:sz w:val="52"/>
                                <w:szCs w:val="52"/>
                              </w:rPr>
                              <w:t>格式分析</w:t>
                            </w:r>
                          </w:p>
                          <w:p w:rsidR="00EE1D3A" w:rsidRPr="007363D1" w:rsidRDefault="00EE1D3A" w:rsidP="00EE1D3A">
                            <w:pPr>
                              <w:jc w:val="center"/>
                              <w:rPr>
                                <w:rFonts w:ascii="Times New Roman" w:eastAsia="宋体" w:hAnsi="Times New Roman"/>
                                <w:b/>
                                <w:sz w:val="52"/>
                                <w:szCs w:val="52"/>
                              </w:rPr>
                            </w:pPr>
                          </w:p>
                          <w:p w:rsidR="00EE1D3A" w:rsidRPr="007363D1" w:rsidRDefault="00EE1D3A" w:rsidP="00EE1D3A">
                            <w:pPr>
                              <w:jc w:val="center"/>
                              <w:rPr>
                                <w:rFonts w:ascii="Times New Roman" w:eastAsia="宋体" w:hAnsi="Times New Roman"/>
                                <w:b/>
                                <w:sz w:val="52"/>
                                <w:szCs w:val="52"/>
                              </w:rPr>
                            </w:pPr>
                            <w:r w:rsidRPr="007363D1">
                              <w:rPr>
                                <w:rFonts w:ascii="Times New Roman" w:eastAsia="宋体" w:hAnsi="宋体"/>
                                <w:b/>
                                <w:sz w:val="52"/>
                                <w:szCs w:val="52"/>
                              </w:rPr>
                              <w:t>功能</w:t>
                            </w:r>
                            <w:r>
                              <w:rPr>
                                <w:rFonts w:ascii="Times New Roman" w:eastAsia="宋体" w:hAnsi="宋体" w:hint="eastAsia"/>
                                <w:b/>
                                <w:sz w:val="52"/>
                                <w:szCs w:val="52"/>
                              </w:rPr>
                              <w:t>及详细</w:t>
                            </w:r>
                            <w:r w:rsidRPr="007363D1">
                              <w:rPr>
                                <w:rFonts w:ascii="Times New Roman" w:eastAsia="宋体" w:hAnsi="宋体"/>
                                <w:b/>
                                <w:sz w:val="52"/>
                                <w:szCs w:val="52"/>
                              </w:rPr>
                              <w:t>设计说明书</w:t>
                            </w:r>
                            <w:r w:rsidRPr="007363D1">
                              <w:rPr>
                                <w:rFonts w:ascii="Times New Roman" w:eastAsia="宋体" w:hAnsi="Times New Roman"/>
                                <w:b/>
                                <w:sz w:val="52"/>
                                <w:szCs w:val="52"/>
                              </w:rPr>
                              <w:t xml:space="preserve"> R1.0</w:t>
                            </w:r>
                          </w:p>
                          <w:p w:rsidR="00EE1D3A" w:rsidRDefault="00EE1D3A" w:rsidP="00EE1D3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B0E76" id="文本框 5" o:spid="_x0000_s1027" type="#_x0000_t202" style="position:absolute;left:0;text-align:left;margin-left:18pt;margin-top:5.8pt;width:441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" o:allowincell="f">
                <v:textbox>
                  <w:txbxContent>
                    <w:p w:rsidR="00EE1D3A" w:rsidRDefault="00EE1D3A" w:rsidP="00EE1D3A">
                      <w:pPr>
                        <w:jc w:val="center"/>
                        <w:rPr>
                          <w:rFonts w:ascii="@MS Song" w:eastAsia="@MS Song" w:hAnsi="@MS Song"/>
                          <w:sz w:val="44"/>
                        </w:rPr>
                      </w:pPr>
                    </w:p>
                    <w:p w:rsidR="00EE1D3A" w:rsidRPr="007363D1" w:rsidRDefault="00A57151" w:rsidP="00EE1D3A">
                      <w:pPr>
                        <w:jc w:val="center"/>
                        <w:rPr>
                          <w:rFonts w:ascii="Times New Roman" w:eastAsia="宋体" w:hAnsi="Times New Roman"/>
                          <w:b/>
                          <w:sz w:val="52"/>
                          <w:szCs w:val="52"/>
                        </w:rPr>
                      </w:pPr>
                      <w:r>
                        <w:rPr>
                          <w:rFonts w:ascii="Times New Roman" w:eastAsia="宋体" w:hAnsi="宋体"/>
                          <w:b/>
                          <w:sz w:val="52"/>
                          <w:szCs w:val="52"/>
                        </w:rPr>
                        <w:t>LVM</w:t>
                      </w:r>
                      <w:r w:rsidR="00EE1D3A">
                        <w:rPr>
                          <w:rFonts w:ascii="Times New Roman" w:eastAsia="宋体" w:hAnsi="宋体" w:hint="eastAsia"/>
                          <w:b/>
                          <w:sz w:val="52"/>
                          <w:szCs w:val="52"/>
                        </w:rPr>
                        <w:t>文件系统</w:t>
                      </w:r>
                      <w:r w:rsidR="00EE1D3A">
                        <w:rPr>
                          <w:rFonts w:ascii="Times New Roman" w:eastAsia="宋体" w:hAnsi="宋体"/>
                          <w:b/>
                          <w:sz w:val="52"/>
                          <w:szCs w:val="52"/>
                        </w:rPr>
                        <w:t>格式分析</w:t>
                      </w:r>
                    </w:p>
                    <w:p w:rsidR="00EE1D3A" w:rsidRPr="007363D1" w:rsidRDefault="00EE1D3A" w:rsidP="00EE1D3A">
                      <w:pPr>
                        <w:jc w:val="center"/>
                        <w:rPr>
                          <w:rFonts w:ascii="Times New Roman" w:eastAsia="宋体" w:hAnsi="Times New Roman"/>
                          <w:b/>
                          <w:sz w:val="52"/>
                          <w:szCs w:val="52"/>
                        </w:rPr>
                      </w:pPr>
                    </w:p>
                    <w:p w:rsidR="00EE1D3A" w:rsidRPr="007363D1" w:rsidRDefault="00EE1D3A" w:rsidP="00EE1D3A">
                      <w:pPr>
                        <w:jc w:val="center"/>
                        <w:rPr>
                          <w:rFonts w:ascii="Times New Roman" w:eastAsia="宋体" w:hAnsi="Times New Roman"/>
                          <w:b/>
                          <w:sz w:val="52"/>
                          <w:szCs w:val="52"/>
                        </w:rPr>
                      </w:pPr>
                      <w:r w:rsidRPr="007363D1">
                        <w:rPr>
                          <w:rFonts w:ascii="Times New Roman" w:eastAsia="宋体" w:hAnsi="宋体"/>
                          <w:b/>
                          <w:sz w:val="52"/>
                          <w:szCs w:val="52"/>
                        </w:rPr>
                        <w:t>功能</w:t>
                      </w:r>
                      <w:r>
                        <w:rPr>
                          <w:rFonts w:ascii="Times New Roman" w:eastAsia="宋体" w:hAnsi="宋体" w:hint="eastAsia"/>
                          <w:b/>
                          <w:sz w:val="52"/>
                          <w:szCs w:val="52"/>
                        </w:rPr>
                        <w:t>及详细</w:t>
                      </w:r>
                      <w:r w:rsidRPr="007363D1">
                        <w:rPr>
                          <w:rFonts w:ascii="Times New Roman" w:eastAsia="宋体" w:hAnsi="宋体"/>
                          <w:b/>
                          <w:sz w:val="52"/>
                          <w:szCs w:val="52"/>
                        </w:rPr>
                        <w:t>设计说明书</w:t>
                      </w:r>
                      <w:r w:rsidRPr="007363D1">
                        <w:rPr>
                          <w:rFonts w:ascii="Times New Roman" w:eastAsia="宋体" w:hAnsi="Times New Roman"/>
                          <w:b/>
                          <w:sz w:val="52"/>
                          <w:szCs w:val="52"/>
                        </w:rPr>
                        <w:t xml:space="preserve"> R1.0</w:t>
                      </w:r>
                    </w:p>
                    <w:p w:rsidR="00EE1D3A" w:rsidRDefault="00EE1D3A" w:rsidP="00EE1D3A">
                      <w:pPr>
                        <w:jc w:val="center"/>
                      </w:pPr>
                    </w:p>
                  </w:txbxContent>
                </v:textbox>
              </v:shape>
            </w:pict>
          </mc:Fallback>
        </mc:AlternateContent>
      </w:r>
    </w:p>
    <w:p w:rsidR="00EE1D3A" w:rsidRPr="000C0267" w:rsidRDefault="00EE1D3A" w:rsidP="00EE1D3A">
      <w:pPr>
        <w:rPr>
          <w:rFonts w:ascii="Times New Roman" w:eastAsia="Century" w:hAnsi="Times New Roman"/>
          <w:noProof/>
        </w:rPr>
      </w:pPr>
    </w:p>
    <w:p w:rsidR="00EE1D3A" w:rsidRPr="000C0267" w:rsidRDefault="00EE1D3A" w:rsidP="00EE1D3A">
      <w:pPr>
        <w:pStyle w:val="afb"/>
        <w:snapToGrid/>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0C0267" w:rsidRDefault="00EE1D3A" w:rsidP="00EE1D3A">
      <w:pPr>
        <w:rPr>
          <w:rFonts w:ascii="Times New Roman" w:eastAsia="Century" w:hAnsi="Times New Roman"/>
        </w:rPr>
      </w:pPr>
    </w:p>
    <w:p w:rsidR="00EE1D3A" w:rsidRPr="007B37FA" w:rsidRDefault="00EE1D3A" w:rsidP="00EE1D3A">
      <w:pPr>
        <w:rPr>
          <w:rFonts w:ascii="Times New Roman" w:hAnsi="Times New Roman"/>
          <w:b/>
          <w:sz w:val="28"/>
        </w:rPr>
      </w:pPr>
    </w:p>
    <w:p w:rsidR="00EE1D3A" w:rsidRPr="00E92986" w:rsidRDefault="00EE1D3A" w:rsidP="00EE1D3A">
      <w:pPr>
        <w:rPr>
          <w:rFonts w:ascii="Times New Roman" w:hAnsi="Times New Roman"/>
        </w:rPr>
      </w:pPr>
      <w:r w:rsidRPr="000C0267">
        <w:rPr>
          <w:rFonts w:ascii="宋体" w:eastAsia="宋体" w:hAnsi="宋体" w:cs="宋体" w:hint="eastAsia"/>
          <w:b/>
          <w:sz w:val="28"/>
        </w:rPr>
        <w:t>文件编号：</w:t>
      </w:r>
    </w:p>
    <w:p w:rsidR="00EE1D3A" w:rsidRPr="000C0267" w:rsidRDefault="00EE1D3A" w:rsidP="00EE1D3A">
      <w:pPr>
        <w:rPr>
          <w:rFonts w:ascii="Times New Roman" w:eastAsia="Century" w:hAnsi="Times New Roman"/>
        </w:rPr>
      </w:pPr>
    </w:p>
    <w:p w:rsidR="00EE1D3A" w:rsidRPr="007B37FA" w:rsidRDefault="00EE1D3A" w:rsidP="00EE1D3A">
      <w:pPr>
        <w:rPr>
          <w:rFonts w:ascii="Times New Roman" w:hAnsi="Times New Roman"/>
        </w:rPr>
      </w:pPr>
    </w:p>
    <w:p w:rsidR="00EE1D3A" w:rsidRPr="000C0267" w:rsidRDefault="00EE1D3A" w:rsidP="00EE1D3A">
      <w:pPr>
        <w:rPr>
          <w:rFonts w:ascii="Times New Roman" w:eastAsia="Century" w:hAnsi="Times New Roman"/>
        </w:rPr>
      </w:pPr>
    </w:p>
    <w:p w:rsidR="00EE1D3A" w:rsidRPr="000C0267" w:rsidRDefault="00EE1D3A" w:rsidP="00EE1D3A">
      <w:pPr>
        <w:spacing w:before="100" w:beforeAutospacing="1" w:after="100" w:afterAutospacing="1"/>
        <w:ind w:right="316"/>
        <w:jc w:val="center"/>
        <w:rPr>
          <w:rFonts w:ascii="Times New Roman" w:eastAsia="Century" w:hAnsi="Times New Roman"/>
          <w:b/>
          <w:sz w:val="36"/>
          <w:szCs w:val="36"/>
        </w:rPr>
      </w:pPr>
      <w:r w:rsidRPr="000C0267">
        <w:rPr>
          <w:rFonts w:ascii="宋体" w:eastAsia="宋体" w:hAnsi="宋体" w:cs="宋体" w:hint="eastAsia"/>
          <w:b/>
          <w:sz w:val="36"/>
          <w:szCs w:val="36"/>
        </w:rPr>
        <w:t>作成部门：西工大计算机学院二系</w:t>
      </w:r>
    </w:p>
    <w:p w:rsidR="00EE1D3A" w:rsidRPr="000C0267" w:rsidRDefault="00EE1D3A" w:rsidP="00EE1D3A">
      <w:pPr>
        <w:jc w:val="center"/>
        <w:rPr>
          <w:rFonts w:ascii="Times New Roman" w:eastAsia="Century" w:hAnsi="Times New Roman"/>
          <w:sz w:val="44"/>
        </w:rPr>
      </w:pPr>
    </w:p>
    <w:p w:rsidR="00EE1D3A" w:rsidRPr="000C0267" w:rsidRDefault="00EE1D3A" w:rsidP="005800FB"/>
    <w:p w:rsidR="00EE1D3A" w:rsidRPr="000C0267" w:rsidRDefault="00EE1D3A" w:rsidP="00EE1D3A">
      <w:pPr>
        <w:jc w:val="center"/>
        <w:rPr>
          <w:rFonts w:ascii="Times New Roman" w:eastAsia="Century" w:hAnsi="Times New Roman"/>
          <w:b/>
          <w:sz w:val="36"/>
          <w:szCs w:val="36"/>
        </w:rPr>
      </w:pPr>
      <w:bookmarkStart w:id="0" w:name="_Toc286391958"/>
      <w:r w:rsidRPr="000C0267">
        <w:rPr>
          <w:rFonts w:ascii="宋体" w:eastAsia="宋体" w:hAnsi="宋体" w:cs="宋体" w:hint="eastAsia"/>
          <w:b/>
          <w:sz w:val="36"/>
          <w:szCs w:val="36"/>
        </w:rPr>
        <w:t>西北工业大学</w:t>
      </w:r>
      <w:bookmarkEnd w:id="0"/>
    </w:p>
    <w:p w:rsidR="00EE1D3A" w:rsidRPr="000C0267" w:rsidRDefault="00EE1D3A" w:rsidP="005800FB"/>
    <w:p w:rsidR="00EE1D3A" w:rsidRPr="000C0267" w:rsidRDefault="00EE1D3A" w:rsidP="00EE1D3A">
      <w:pPr>
        <w:outlineLvl w:val="0"/>
        <w:rPr>
          <w:rFonts w:ascii="Times New Roman" w:eastAsia="Century" w:hAnsi="Times New Roman"/>
        </w:rPr>
      </w:pPr>
      <w:r w:rsidRPr="000C0267">
        <w:rPr>
          <w:rFonts w:ascii="Times New Roman" w:eastAsia="Century" w:hAnsi="Times New Roman"/>
          <w:sz w:val="36"/>
        </w:rPr>
        <w:br w:type="page"/>
      </w:r>
      <w:bookmarkStart w:id="1" w:name="_Toc307389705"/>
      <w:bookmarkStart w:id="2" w:name="_Toc307395226"/>
      <w:bookmarkStart w:id="3" w:name="_Toc307914261"/>
      <w:bookmarkStart w:id="4" w:name="_Toc308615065"/>
      <w:bookmarkStart w:id="5" w:name="_Toc315703326"/>
      <w:bookmarkStart w:id="6" w:name="_Toc315780996"/>
      <w:bookmarkStart w:id="7" w:name="_Toc315939281"/>
      <w:bookmarkStart w:id="8" w:name="_Toc321474858"/>
      <w:bookmarkStart w:id="9" w:name="_Toc321480896"/>
      <w:bookmarkStart w:id="10" w:name="_Toc329186659"/>
      <w:bookmarkStart w:id="11" w:name="_Toc329767382"/>
      <w:bookmarkStart w:id="12" w:name="_Toc329949672"/>
      <w:bookmarkStart w:id="13" w:name="_Toc330199614"/>
      <w:bookmarkStart w:id="14" w:name="_Toc330469739"/>
      <w:bookmarkStart w:id="15" w:name="_Toc502064403"/>
      <w:bookmarkStart w:id="16" w:name="_Toc502067740"/>
      <w:bookmarkStart w:id="17" w:name="_Toc503096049"/>
      <w:r w:rsidRPr="000C0267">
        <w:rPr>
          <w:rFonts w:ascii="宋体" w:eastAsia="宋体" w:hAnsi="宋体" w:cs="宋体" w:hint="eastAsia"/>
        </w:rPr>
        <w:lastRenderedPageBreak/>
        <w:t>改版履历：</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bl>
      <w:tblPr>
        <w:tblW w:w="906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
        <w:gridCol w:w="600"/>
        <w:gridCol w:w="840"/>
        <w:gridCol w:w="1260"/>
        <w:gridCol w:w="1440"/>
        <w:gridCol w:w="780"/>
        <w:gridCol w:w="3180"/>
      </w:tblGrid>
      <w:tr w:rsidR="00EE1D3A" w:rsidRPr="00F42CA3" w:rsidTr="00865C43">
        <w:trPr>
          <w:cantSplit/>
          <w:trHeight w:val="225"/>
        </w:trPr>
        <w:tc>
          <w:tcPr>
            <w:tcW w:w="1560" w:type="dxa"/>
            <w:gridSpan w:val="2"/>
            <w:vAlign w:val="center"/>
          </w:tcPr>
          <w:p w:rsidR="00EE1D3A" w:rsidRPr="000C0267" w:rsidRDefault="00EE1D3A" w:rsidP="00865C43">
            <w:pPr>
              <w:pStyle w:val="afffff1"/>
              <w:rPr>
                <w:sz w:val="21"/>
              </w:rPr>
            </w:pPr>
            <w:r w:rsidRPr="000C0267">
              <w:rPr>
                <w:rFonts w:hAnsi="Century"/>
                <w:sz w:val="21"/>
              </w:rPr>
              <w:t>改版履历</w:t>
            </w:r>
          </w:p>
        </w:tc>
        <w:tc>
          <w:tcPr>
            <w:tcW w:w="4320" w:type="dxa"/>
            <w:gridSpan w:val="4"/>
            <w:vAlign w:val="center"/>
          </w:tcPr>
          <w:p w:rsidR="00EE1D3A" w:rsidRPr="000C0267" w:rsidRDefault="00EE1D3A" w:rsidP="00865C43">
            <w:pPr>
              <w:pStyle w:val="afffff1"/>
              <w:rPr>
                <w:sz w:val="21"/>
              </w:rPr>
            </w:pPr>
            <w:r w:rsidRPr="000C0267">
              <w:rPr>
                <w:rFonts w:hAnsi="Century"/>
                <w:sz w:val="21"/>
              </w:rPr>
              <w:t>文件名</w:t>
            </w:r>
            <w:r w:rsidRPr="000C0267">
              <w:rPr>
                <w:sz w:val="21"/>
              </w:rPr>
              <w:t>:</w:t>
            </w:r>
            <w:r w:rsidRPr="000C0267">
              <w:t xml:space="preserve"> </w:t>
            </w:r>
          </w:p>
        </w:tc>
        <w:tc>
          <w:tcPr>
            <w:tcW w:w="3180" w:type="dxa"/>
          </w:tcPr>
          <w:p w:rsidR="00EE1D3A" w:rsidRPr="000C0267" w:rsidRDefault="00EE1D3A" w:rsidP="00865C43">
            <w:pPr>
              <w:pStyle w:val="afffff1"/>
              <w:rPr>
                <w:sz w:val="21"/>
              </w:rPr>
            </w:pPr>
            <w:r w:rsidRPr="000C0267">
              <w:rPr>
                <w:rFonts w:hAnsi="Century"/>
                <w:sz w:val="21"/>
              </w:rPr>
              <w:t>制定部门：计算机学院二系</w:t>
            </w:r>
          </w:p>
        </w:tc>
      </w:tr>
      <w:tr w:rsidR="00EE1D3A" w:rsidRPr="00F42CA3" w:rsidTr="00865C43">
        <w:trPr>
          <w:trHeight w:val="255"/>
        </w:trPr>
        <w:tc>
          <w:tcPr>
            <w:tcW w:w="960" w:type="dxa"/>
            <w:tcBorders>
              <w:bottom w:val="double" w:sz="4" w:space="0" w:color="auto"/>
            </w:tcBorders>
          </w:tcPr>
          <w:p w:rsidR="00EE1D3A" w:rsidRPr="000C0267" w:rsidRDefault="00EE1D3A" w:rsidP="00865C43">
            <w:pPr>
              <w:pStyle w:val="afffff1"/>
              <w:rPr>
                <w:sz w:val="21"/>
              </w:rPr>
            </w:pPr>
            <w:r w:rsidRPr="000C0267">
              <w:rPr>
                <w:rFonts w:hAnsi="Century"/>
                <w:sz w:val="21"/>
              </w:rPr>
              <w:t>版数</w:t>
            </w:r>
          </w:p>
        </w:tc>
        <w:tc>
          <w:tcPr>
            <w:tcW w:w="1440" w:type="dxa"/>
            <w:gridSpan w:val="2"/>
            <w:tcBorders>
              <w:bottom w:val="double" w:sz="4" w:space="0" w:color="auto"/>
            </w:tcBorders>
          </w:tcPr>
          <w:p w:rsidR="00EE1D3A" w:rsidRPr="000C0267" w:rsidRDefault="00EE1D3A" w:rsidP="00865C43">
            <w:pPr>
              <w:pStyle w:val="afffff1"/>
              <w:rPr>
                <w:sz w:val="21"/>
              </w:rPr>
            </w:pPr>
            <w:r w:rsidRPr="000C0267">
              <w:rPr>
                <w:rFonts w:hAnsi="Century"/>
                <w:sz w:val="21"/>
              </w:rPr>
              <w:t>承认</w:t>
            </w:r>
            <w:r w:rsidRPr="000C0267">
              <w:rPr>
                <w:sz w:val="21"/>
              </w:rPr>
              <w:t>/</w:t>
            </w:r>
            <w:r w:rsidRPr="000C0267">
              <w:rPr>
                <w:rFonts w:hAnsi="Century"/>
                <w:sz w:val="21"/>
              </w:rPr>
              <w:t>日期</w:t>
            </w:r>
          </w:p>
        </w:tc>
        <w:tc>
          <w:tcPr>
            <w:tcW w:w="1260" w:type="dxa"/>
            <w:tcBorders>
              <w:bottom w:val="double" w:sz="4" w:space="0" w:color="auto"/>
            </w:tcBorders>
          </w:tcPr>
          <w:p w:rsidR="00EE1D3A" w:rsidRPr="000C0267" w:rsidRDefault="00EE1D3A" w:rsidP="00865C43">
            <w:pPr>
              <w:pStyle w:val="afffff1"/>
              <w:rPr>
                <w:sz w:val="21"/>
              </w:rPr>
            </w:pPr>
            <w:r w:rsidRPr="000C0267">
              <w:rPr>
                <w:rFonts w:hAnsi="Century"/>
                <w:sz w:val="21"/>
              </w:rPr>
              <w:t>查阅</w:t>
            </w:r>
            <w:r w:rsidRPr="000C0267">
              <w:rPr>
                <w:sz w:val="21"/>
              </w:rPr>
              <w:t>/</w:t>
            </w:r>
            <w:r w:rsidRPr="000C0267">
              <w:rPr>
                <w:rFonts w:hAnsi="Century"/>
                <w:sz w:val="21"/>
              </w:rPr>
              <w:t>日期</w:t>
            </w:r>
          </w:p>
        </w:tc>
        <w:tc>
          <w:tcPr>
            <w:tcW w:w="1440" w:type="dxa"/>
            <w:tcBorders>
              <w:bottom w:val="double" w:sz="4" w:space="0" w:color="auto"/>
            </w:tcBorders>
          </w:tcPr>
          <w:p w:rsidR="00EE1D3A" w:rsidRPr="000C0267" w:rsidRDefault="00EE1D3A" w:rsidP="00865C43">
            <w:pPr>
              <w:pStyle w:val="afffff1"/>
              <w:rPr>
                <w:sz w:val="21"/>
              </w:rPr>
            </w:pPr>
            <w:r w:rsidRPr="000C0267">
              <w:rPr>
                <w:rFonts w:hAnsi="Century"/>
                <w:sz w:val="21"/>
              </w:rPr>
              <w:t>作成</w:t>
            </w:r>
            <w:r w:rsidRPr="000C0267">
              <w:rPr>
                <w:sz w:val="21"/>
              </w:rPr>
              <w:t>/</w:t>
            </w:r>
            <w:r w:rsidRPr="000C0267">
              <w:rPr>
                <w:rFonts w:hAnsi="Century"/>
                <w:sz w:val="21"/>
              </w:rPr>
              <w:t>日期</w:t>
            </w:r>
          </w:p>
        </w:tc>
        <w:tc>
          <w:tcPr>
            <w:tcW w:w="3960" w:type="dxa"/>
            <w:gridSpan w:val="2"/>
            <w:tcBorders>
              <w:bottom w:val="double" w:sz="4" w:space="0" w:color="auto"/>
            </w:tcBorders>
          </w:tcPr>
          <w:p w:rsidR="00EE1D3A" w:rsidRPr="000C0267" w:rsidRDefault="00EE1D3A" w:rsidP="00865C43">
            <w:pPr>
              <w:pStyle w:val="afffff1"/>
              <w:rPr>
                <w:sz w:val="21"/>
              </w:rPr>
            </w:pPr>
            <w:r w:rsidRPr="000C0267">
              <w:rPr>
                <w:rFonts w:hAnsi="Century"/>
                <w:sz w:val="21"/>
              </w:rPr>
              <w:t>改版内容</w:t>
            </w:r>
          </w:p>
        </w:tc>
      </w:tr>
      <w:tr w:rsidR="00EE1D3A" w:rsidRPr="00F42CA3" w:rsidTr="00865C43">
        <w:trPr>
          <w:trHeight w:val="561"/>
        </w:trPr>
        <w:tc>
          <w:tcPr>
            <w:tcW w:w="9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f1"/>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c>
          <w:tcPr>
            <w:tcW w:w="3960" w:type="dxa"/>
            <w:gridSpan w:val="2"/>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r>
      <w:tr w:rsidR="00EE1D3A" w:rsidRPr="00F42CA3" w:rsidTr="00865C43">
        <w:trPr>
          <w:trHeight w:val="469"/>
        </w:trPr>
        <w:tc>
          <w:tcPr>
            <w:tcW w:w="960" w:type="dxa"/>
            <w:tcBorders>
              <w:top w:val="double" w:sz="4" w:space="0" w:color="auto"/>
              <w:bottom w:val="double" w:sz="4" w:space="0" w:color="auto"/>
            </w:tcBorders>
          </w:tcPr>
          <w:p w:rsidR="00EE1D3A" w:rsidRPr="000C0267" w:rsidRDefault="00EE1D3A" w:rsidP="00865C43">
            <w:pPr>
              <w:pStyle w:val="afffff1"/>
              <w:rPr>
                <w:sz w:val="21"/>
                <w:szCs w:val="21"/>
                <w:lang w:eastAsia="ja-JP"/>
              </w:rPr>
            </w:pPr>
          </w:p>
        </w:tc>
        <w:tc>
          <w:tcPr>
            <w:tcW w:w="1440" w:type="dxa"/>
            <w:gridSpan w:val="2"/>
            <w:tcBorders>
              <w:top w:val="double" w:sz="4" w:space="0" w:color="auto"/>
              <w:bottom w:val="double" w:sz="4" w:space="0" w:color="auto"/>
            </w:tcBorders>
          </w:tcPr>
          <w:p w:rsidR="00EE1D3A" w:rsidRPr="000C0267" w:rsidRDefault="00EE1D3A" w:rsidP="00865C43">
            <w:pPr>
              <w:pStyle w:val="afffff1"/>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c>
          <w:tcPr>
            <w:tcW w:w="3960" w:type="dxa"/>
            <w:gridSpan w:val="2"/>
            <w:tcBorders>
              <w:top w:val="double" w:sz="4" w:space="0" w:color="auto"/>
              <w:bottom w:val="double" w:sz="4" w:space="0" w:color="auto"/>
            </w:tcBorders>
          </w:tcPr>
          <w:p w:rsidR="00EE1D3A" w:rsidRPr="000C0267" w:rsidRDefault="00EE1D3A" w:rsidP="00865C43">
            <w:pPr>
              <w:pStyle w:val="afffff1"/>
              <w:spacing w:line="240" w:lineRule="exact"/>
              <w:rPr>
                <w:sz w:val="21"/>
                <w:szCs w:val="21"/>
              </w:rPr>
            </w:pPr>
          </w:p>
        </w:tc>
      </w:tr>
      <w:tr w:rsidR="00EE1D3A" w:rsidRPr="00F42CA3" w:rsidTr="00865C43">
        <w:trPr>
          <w:trHeight w:val="254"/>
        </w:trPr>
        <w:tc>
          <w:tcPr>
            <w:tcW w:w="9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c>
          <w:tcPr>
            <w:tcW w:w="3960" w:type="dxa"/>
            <w:gridSpan w:val="2"/>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r>
      <w:tr w:rsidR="00EE1D3A" w:rsidRPr="00F42CA3" w:rsidTr="00865C43">
        <w:trPr>
          <w:trHeight w:val="397"/>
        </w:trPr>
        <w:tc>
          <w:tcPr>
            <w:tcW w:w="9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f1"/>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c>
          <w:tcPr>
            <w:tcW w:w="3960" w:type="dxa"/>
            <w:gridSpan w:val="2"/>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r>
      <w:tr w:rsidR="00EE1D3A" w:rsidRPr="00F42CA3" w:rsidTr="00865C43">
        <w:trPr>
          <w:trHeight w:val="397"/>
        </w:trPr>
        <w:tc>
          <w:tcPr>
            <w:tcW w:w="9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f1"/>
              <w:spacing w:line="240" w:lineRule="atLeast"/>
              <w:rPr>
                <w:sz w:val="21"/>
                <w:szCs w:val="21"/>
              </w:rPr>
            </w:pPr>
          </w:p>
        </w:tc>
        <w:tc>
          <w:tcPr>
            <w:tcW w:w="3960" w:type="dxa"/>
            <w:gridSpan w:val="2"/>
            <w:tcBorders>
              <w:top w:val="double" w:sz="4" w:space="0" w:color="auto"/>
              <w:bottom w:val="double" w:sz="4" w:space="0" w:color="auto"/>
            </w:tcBorders>
          </w:tcPr>
          <w:p w:rsidR="00EE1D3A" w:rsidRPr="007D1B27" w:rsidRDefault="00EE1D3A" w:rsidP="00865C43">
            <w:pPr>
              <w:pStyle w:val="afffff1"/>
              <w:spacing w:line="240" w:lineRule="atLeast"/>
              <w:rPr>
                <w:rFonts w:hAnsi="Century"/>
                <w:kern w:val="0"/>
                <w:sz w:val="21"/>
                <w:szCs w:val="21"/>
                <w:lang w:val="ja-JP"/>
              </w:rPr>
            </w:pPr>
          </w:p>
        </w:tc>
      </w:tr>
      <w:tr w:rsidR="00EE1D3A" w:rsidRPr="00F42CA3" w:rsidTr="00865C43">
        <w:trPr>
          <w:trHeight w:val="397"/>
        </w:trPr>
        <w:tc>
          <w:tcPr>
            <w:tcW w:w="9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gridSpan w:val="2"/>
            <w:tcBorders>
              <w:top w:val="double" w:sz="4" w:space="0" w:color="auto"/>
              <w:bottom w:val="double" w:sz="4" w:space="0" w:color="auto"/>
            </w:tcBorders>
          </w:tcPr>
          <w:p w:rsidR="00EE1D3A" w:rsidRPr="000E69E6" w:rsidRDefault="00EE1D3A" w:rsidP="00865C43">
            <w:pPr>
              <w:pStyle w:val="afffff1"/>
              <w:spacing w:line="240" w:lineRule="atLeast"/>
              <w:rPr>
                <w:rFonts w:eastAsia="MS Mincho"/>
                <w:sz w:val="21"/>
                <w:szCs w:val="21"/>
                <w:lang w:eastAsia="ja-JP"/>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0E69E6" w:rsidRDefault="00EE1D3A" w:rsidP="00865C43">
            <w:pPr>
              <w:pStyle w:val="afffff1"/>
              <w:spacing w:line="240" w:lineRule="atLeast"/>
              <w:rPr>
                <w:rFonts w:eastAsia="MS Mincho"/>
                <w:sz w:val="21"/>
                <w:szCs w:val="21"/>
                <w:lang w:eastAsia="ja-JP"/>
              </w:rPr>
            </w:pPr>
          </w:p>
        </w:tc>
        <w:tc>
          <w:tcPr>
            <w:tcW w:w="3960" w:type="dxa"/>
            <w:gridSpan w:val="2"/>
            <w:tcBorders>
              <w:top w:val="double" w:sz="4" w:space="0" w:color="auto"/>
              <w:bottom w:val="double" w:sz="4" w:space="0" w:color="auto"/>
            </w:tcBorders>
          </w:tcPr>
          <w:p w:rsidR="00EE1D3A" w:rsidRPr="007D1B27" w:rsidRDefault="00EE1D3A" w:rsidP="00865C43">
            <w:pPr>
              <w:pStyle w:val="afffff1"/>
              <w:spacing w:line="240" w:lineRule="atLeast"/>
              <w:rPr>
                <w:rFonts w:hAnsi="Century"/>
                <w:kern w:val="0"/>
                <w:sz w:val="21"/>
                <w:szCs w:val="21"/>
                <w:lang w:val="ja-JP"/>
              </w:rPr>
            </w:pPr>
          </w:p>
        </w:tc>
      </w:tr>
      <w:tr w:rsidR="00EE1D3A" w:rsidRPr="00F42CA3" w:rsidTr="00865C43">
        <w:trPr>
          <w:trHeight w:val="397"/>
        </w:trPr>
        <w:tc>
          <w:tcPr>
            <w:tcW w:w="960" w:type="dxa"/>
            <w:tcBorders>
              <w:top w:val="double" w:sz="4" w:space="0" w:color="auto"/>
              <w:bottom w:val="double" w:sz="4" w:space="0" w:color="auto"/>
            </w:tcBorders>
          </w:tcPr>
          <w:p w:rsidR="00EE1D3A" w:rsidRPr="007D1B27" w:rsidRDefault="00EE1D3A" w:rsidP="00865C43">
            <w:pPr>
              <w:pStyle w:val="afffff1"/>
              <w:rPr>
                <w:rFonts w:eastAsia="MS Mincho"/>
                <w:sz w:val="21"/>
                <w:szCs w:val="21"/>
                <w:lang w:eastAsia="ja-JP"/>
              </w:rPr>
            </w:pPr>
          </w:p>
        </w:tc>
        <w:tc>
          <w:tcPr>
            <w:tcW w:w="1440" w:type="dxa"/>
            <w:gridSpan w:val="2"/>
            <w:tcBorders>
              <w:top w:val="double" w:sz="4" w:space="0" w:color="auto"/>
              <w:bottom w:val="double" w:sz="4" w:space="0" w:color="auto"/>
            </w:tcBorders>
          </w:tcPr>
          <w:p w:rsidR="00EE1D3A" w:rsidRPr="000C0267" w:rsidRDefault="00EE1D3A" w:rsidP="00865C43">
            <w:pPr>
              <w:pStyle w:val="afffff1"/>
              <w:spacing w:line="240" w:lineRule="atLeast"/>
              <w:rPr>
                <w:rFonts w:hAnsi="Century"/>
                <w:sz w:val="21"/>
                <w:szCs w:val="21"/>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7D1B27" w:rsidRDefault="00EE1D3A" w:rsidP="00865C43">
            <w:pPr>
              <w:pStyle w:val="afffff1"/>
              <w:spacing w:line="240" w:lineRule="atLeast"/>
              <w:rPr>
                <w:rFonts w:eastAsia="MS Mincho" w:hAnsi="Century"/>
                <w:sz w:val="21"/>
                <w:szCs w:val="21"/>
                <w:lang w:eastAsia="ja-JP"/>
              </w:rPr>
            </w:pPr>
          </w:p>
        </w:tc>
        <w:tc>
          <w:tcPr>
            <w:tcW w:w="3960" w:type="dxa"/>
            <w:gridSpan w:val="2"/>
            <w:tcBorders>
              <w:top w:val="double" w:sz="4" w:space="0" w:color="auto"/>
              <w:bottom w:val="double" w:sz="4" w:space="0" w:color="auto"/>
            </w:tcBorders>
          </w:tcPr>
          <w:p w:rsidR="00EE1D3A" w:rsidRPr="007D1B27" w:rsidRDefault="00EE1D3A" w:rsidP="00865C43">
            <w:pPr>
              <w:pStyle w:val="afffff1"/>
              <w:spacing w:line="240" w:lineRule="atLeast"/>
              <w:rPr>
                <w:rFonts w:hAnsi="Century"/>
                <w:kern w:val="0"/>
                <w:sz w:val="21"/>
                <w:szCs w:val="21"/>
                <w:lang w:val="ja-JP"/>
              </w:rPr>
            </w:pPr>
          </w:p>
        </w:tc>
      </w:tr>
      <w:tr w:rsidR="00EE1D3A" w:rsidRPr="00F42CA3" w:rsidTr="00865C43">
        <w:trPr>
          <w:trHeight w:val="397"/>
        </w:trPr>
        <w:tc>
          <w:tcPr>
            <w:tcW w:w="9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gridSpan w:val="2"/>
            <w:tcBorders>
              <w:top w:val="double" w:sz="4" w:space="0" w:color="auto"/>
              <w:bottom w:val="double" w:sz="4" w:space="0" w:color="auto"/>
            </w:tcBorders>
          </w:tcPr>
          <w:p w:rsidR="00EE1D3A" w:rsidRPr="007A3E67" w:rsidRDefault="00EE1D3A" w:rsidP="00865C43">
            <w:pPr>
              <w:pStyle w:val="afffff1"/>
              <w:spacing w:line="240" w:lineRule="atLeast"/>
              <w:rPr>
                <w:rFonts w:hAnsi="Century"/>
                <w:sz w:val="21"/>
                <w:szCs w:val="21"/>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7A3E67" w:rsidRDefault="00EE1D3A" w:rsidP="00865C43">
            <w:pPr>
              <w:pStyle w:val="afffff1"/>
              <w:spacing w:line="240" w:lineRule="atLeast"/>
              <w:rPr>
                <w:rFonts w:hAnsi="Century"/>
                <w:sz w:val="21"/>
                <w:szCs w:val="21"/>
              </w:rPr>
            </w:pPr>
          </w:p>
        </w:tc>
        <w:tc>
          <w:tcPr>
            <w:tcW w:w="3960" w:type="dxa"/>
            <w:gridSpan w:val="2"/>
            <w:tcBorders>
              <w:top w:val="double" w:sz="4" w:space="0" w:color="auto"/>
              <w:bottom w:val="double" w:sz="4" w:space="0" w:color="auto"/>
            </w:tcBorders>
          </w:tcPr>
          <w:p w:rsidR="00EE1D3A" w:rsidRPr="007D1B27" w:rsidRDefault="00EE1D3A" w:rsidP="00865C43">
            <w:pPr>
              <w:pStyle w:val="afffff1"/>
              <w:spacing w:line="240" w:lineRule="atLeast"/>
              <w:rPr>
                <w:rFonts w:eastAsia="MS Mincho"/>
                <w:kern w:val="0"/>
                <w:sz w:val="20"/>
                <w:szCs w:val="20"/>
                <w:lang w:eastAsia="ja-JP"/>
              </w:rPr>
            </w:pPr>
          </w:p>
        </w:tc>
      </w:tr>
      <w:tr w:rsidR="00EE1D3A" w:rsidRPr="00F42CA3" w:rsidTr="00865C43">
        <w:trPr>
          <w:trHeight w:val="397"/>
        </w:trPr>
        <w:tc>
          <w:tcPr>
            <w:tcW w:w="960" w:type="dxa"/>
            <w:tcBorders>
              <w:top w:val="double" w:sz="4" w:space="0" w:color="auto"/>
              <w:bottom w:val="double" w:sz="4" w:space="0" w:color="auto"/>
            </w:tcBorders>
          </w:tcPr>
          <w:p w:rsidR="00EE1D3A" w:rsidRDefault="00EE1D3A" w:rsidP="00865C43">
            <w:pPr>
              <w:pStyle w:val="afffff1"/>
              <w:rPr>
                <w:sz w:val="21"/>
                <w:szCs w:val="21"/>
              </w:rPr>
            </w:pPr>
          </w:p>
        </w:tc>
        <w:tc>
          <w:tcPr>
            <w:tcW w:w="1440" w:type="dxa"/>
            <w:gridSpan w:val="2"/>
            <w:tcBorders>
              <w:top w:val="double" w:sz="4" w:space="0" w:color="auto"/>
              <w:bottom w:val="double" w:sz="4" w:space="0" w:color="auto"/>
            </w:tcBorders>
          </w:tcPr>
          <w:p w:rsidR="00EE1D3A" w:rsidRPr="000C0267" w:rsidRDefault="00EE1D3A" w:rsidP="00865C43">
            <w:pPr>
              <w:pStyle w:val="afffff1"/>
              <w:spacing w:line="240" w:lineRule="atLeast"/>
              <w:rPr>
                <w:rFonts w:hAnsi="Century"/>
                <w:sz w:val="21"/>
                <w:szCs w:val="21"/>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C62223" w:rsidRDefault="00EE1D3A" w:rsidP="00865C43">
            <w:pPr>
              <w:pStyle w:val="afffff1"/>
              <w:spacing w:line="240" w:lineRule="atLeast"/>
              <w:rPr>
                <w:sz w:val="21"/>
                <w:szCs w:val="21"/>
              </w:rPr>
            </w:pPr>
          </w:p>
        </w:tc>
        <w:tc>
          <w:tcPr>
            <w:tcW w:w="3960" w:type="dxa"/>
            <w:gridSpan w:val="2"/>
            <w:tcBorders>
              <w:top w:val="double" w:sz="4" w:space="0" w:color="auto"/>
              <w:bottom w:val="double" w:sz="4" w:space="0" w:color="auto"/>
            </w:tcBorders>
          </w:tcPr>
          <w:p w:rsidR="00EE1D3A" w:rsidRDefault="00EE1D3A" w:rsidP="00865C43">
            <w:pPr>
              <w:pStyle w:val="afffff1"/>
              <w:spacing w:line="240" w:lineRule="atLeast"/>
              <w:rPr>
                <w:rFonts w:hAnsi="Century"/>
                <w:kern w:val="0"/>
                <w:sz w:val="21"/>
                <w:szCs w:val="21"/>
                <w:lang w:val="ja-JP"/>
              </w:rPr>
            </w:pPr>
          </w:p>
        </w:tc>
      </w:tr>
      <w:tr w:rsidR="00EE1D3A" w:rsidRPr="00F42CA3" w:rsidTr="00865C43">
        <w:trPr>
          <w:trHeight w:val="397"/>
        </w:trPr>
        <w:tc>
          <w:tcPr>
            <w:tcW w:w="960" w:type="dxa"/>
            <w:tcBorders>
              <w:top w:val="double" w:sz="4" w:space="0" w:color="auto"/>
              <w:bottom w:val="double" w:sz="4" w:space="0" w:color="auto"/>
            </w:tcBorders>
          </w:tcPr>
          <w:p w:rsidR="00EE1D3A" w:rsidRPr="00E92986" w:rsidRDefault="00EE1D3A" w:rsidP="00865C43">
            <w:pPr>
              <w:pStyle w:val="afffff1"/>
              <w:rPr>
                <w:rFonts w:eastAsia="MS Mincho"/>
                <w:sz w:val="21"/>
                <w:szCs w:val="21"/>
                <w:lang w:eastAsia="ja-JP"/>
              </w:rPr>
            </w:pPr>
          </w:p>
        </w:tc>
        <w:tc>
          <w:tcPr>
            <w:tcW w:w="1440" w:type="dxa"/>
            <w:gridSpan w:val="2"/>
            <w:tcBorders>
              <w:top w:val="double" w:sz="4" w:space="0" w:color="auto"/>
              <w:bottom w:val="double" w:sz="4" w:space="0" w:color="auto"/>
            </w:tcBorders>
          </w:tcPr>
          <w:p w:rsidR="00EE1D3A" w:rsidRPr="000C0267" w:rsidRDefault="00EE1D3A" w:rsidP="00865C43">
            <w:pPr>
              <w:pStyle w:val="afffff1"/>
              <w:spacing w:line="240" w:lineRule="atLeast"/>
              <w:rPr>
                <w:rFonts w:hAnsi="Century"/>
                <w:sz w:val="21"/>
                <w:szCs w:val="21"/>
              </w:rPr>
            </w:pPr>
          </w:p>
        </w:tc>
        <w:tc>
          <w:tcPr>
            <w:tcW w:w="1260" w:type="dxa"/>
            <w:tcBorders>
              <w:top w:val="double" w:sz="4" w:space="0" w:color="auto"/>
              <w:bottom w:val="double" w:sz="4" w:space="0" w:color="auto"/>
            </w:tcBorders>
          </w:tcPr>
          <w:p w:rsidR="00EE1D3A" w:rsidRPr="000C0267" w:rsidRDefault="00EE1D3A" w:rsidP="00865C43">
            <w:pPr>
              <w:pStyle w:val="afffff1"/>
              <w:rPr>
                <w:sz w:val="21"/>
                <w:szCs w:val="21"/>
              </w:rPr>
            </w:pPr>
          </w:p>
        </w:tc>
        <w:tc>
          <w:tcPr>
            <w:tcW w:w="1440" w:type="dxa"/>
            <w:tcBorders>
              <w:top w:val="double" w:sz="4" w:space="0" w:color="auto"/>
              <w:bottom w:val="double" w:sz="4" w:space="0" w:color="auto"/>
            </w:tcBorders>
          </w:tcPr>
          <w:p w:rsidR="00EE1D3A" w:rsidRPr="000C0267" w:rsidRDefault="00EE1D3A" w:rsidP="00865C43">
            <w:pPr>
              <w:pStyle w:val="afffff1"/>
              <w:spacing w:line="240" w:lineRule="atLeast"/>
              <w:rPr>
                <w:rFonts w:hAnsi="Century"/>
                <w:sz w:val="21"/>
                <w:szCs w:val="21"/>
              </w:rPr>
            </w:pPr>
          </w:p>
        </w:tc>
        <w:tc>
          <w:tcPr>
            <w:tcW w:w="3960" w:type="dxa"/>
            <w:gridSpan w:val="2"/>
            <w:tcBorders>
              <w:top w:val="double" w:sz="4" w:space="0" w:color="auto"/>
              <w:bottom w:val="double" w:sz="4" w:space="0" w:color="auto"/>
            </w:tcBorders>
          </w:tcPr>
          <w:p w:rsidR="00EE1D3A" w:rsidRDefault="00EE1D3A" w:rsidP="00865C43">
            <w:pPr>
              <w:pStyle w:val="afffff1"/>
              <w:spacing w:line="240" w:lineRule="atLeast"/>
              <w:rPr>
                <w:rFonts w:hAnsi="Century"/>
                <w:kern w:val="0"/>
                <w:sz w:val="21"/>
                <w:szCs w:val="21"/>
                <w:lang w:val="ja-JP"/>
              </w:rPr>
            </w:pPr>
          </w:p>
        </w:tc>
      </w:tr>
    </w:tbl>
    <w:p w:rsidR="00EE1D3A" w:rsidRDefault="00EE1D3A" w:rsidP="00EE1D3A">
      <w:pPr>
        <w:widowControl/>
        <w:jc w:val="left"/>
        <w:sectPr w:rsidR="00EE1D3A">
          <w:pgSz w:w="11906" w:h="16838"/>
          <w:pgMar w:top="1440" w:right="1800" w:bottom="1440" w:left="1800" w:header="851" w:footer="992" w:gutter="0"/>
          <w:cols w:space="425"/>
          <w:docGrid w:type="lines" w:linePitch="312"/>
        </w:sectPr>
      </w:pPr>
    </w:p>
    <w:bookmarkStart w:id="18" w:name="_Toc503096050" w:displacedByCustomXml="next"/>
    <w:sdt>
      <w:sdtPr>
        <w:rPr>
          <w:rFonts w:asciiTheme="minorHAnsi" w:eastAsiaTheme="minorEastAsia" w:hAnsiTheme="minorHAnsi"/>
          <w:b w:val="0"/>
          <w:bCs w:val="0"/>
          <w:kern w:val="2"/>
          <w:sz w:val="24"/>
          <w:szCs w:val="21"/>
          <w:lang w:val="zh-CN"/>
        </w:rPr>
        <w:id w:val="-1438065269"/>
        <w:docPartObj>
          <w:docPartGallery w:val="Table of Contents"/>
          <w:docPartUnique/>
        </w:docPartObj>
      </w:sdtPr>
      <w:sdtEndPr/>
      <w:sdtContent>
        <w:p w:rsidR="00A646B7" w:rsidRPr="00A646B7" w:rsidRDefault="00A646B7" w:rsidP="006F155E">
          <w:pPr>
            <w:pStyle w:val="1"/>
            <w:numPr>
              <w:ilvl w:val="0"/>
              <w:numId w:val="0"/>
            </w:numPr>
            <w:ind w:left="432"/>
            <w:jc w:val="center"/>
          </w:pPr>
          <w:r w:rsidRPr="00A646B7">
            <w:rPr>
              <w:lang w:val="zh-CN"/>
            </w:rPr>
            <w:t>目录</w:t>
          </w:r>
          <w:bookmarkEnd w:id="18"/>
        </w:p>
        <w:p w:rsidR="00350AD5" w:rsidRDefault="00A646B7">
          <w:pPr>
            <w:pStyle w:val="13"/>
            <w:tabs>
              <w:tab w:val="right" w:leader="dot" w:pos="8296"/>
            </w:tabs>
            <w:rPr>
              <w:bCs w:val="0"/>
              <w:caps w:val="0"/>
              <w:noProof/>
              <w:sz w:val="21"/>
              <w:szCs w:val="22"/>
            </w:rPr>
          </w:pPr>
          <w:r>
            <w:fldChar w:fldCharType="begin"/>
          </w:r>
          <w:r>
            <w:instrText xml:space="preserve"> TOC \o "1-3" \h \z \u </w:instrText>
          </w:r>
          <w:r>
            <w:fldChar w:fldCharType="separate"/>
          </w:r>
          <w:hyperlink w:anchor="_Toc503096049" w:history="1">
            <w:r w:rsidR="00350AD5" w:rsidRPr="00743E96">
              <w:rPr>
                <w:rStyle w:val="aff6"/>
                <w:rFonts w:ascii="宋体" w:eastAsia="宋体" w:hAnsi="宋体" w:cs="宋体"/>
                <w:noProof/>
              </w:rPr>
              <w:t>改版履历：</w:t>
            </w:r>
            <w:r w:rsidR="00350AD5">
              <w:rPr>
                <w:noProof/>
                <w:webHidden/>
              </w:rPr>
              <w:tab/>
            </w:r>
            <w:r w:rsidR="00350AD5">
              <w:rPr>
                <w:noProof/>
                <w:webHidden/>
              </w:rPr>
              <w:fldChar w:fldCharType="begin"/>
            </w:r>
            <w:r w:rsidR="00350AD5">
              <w:rPr>
                <w:noProof/>
                <w:webHidden/>
              </w:rPr>
              <w:instrText xml:space="preserve"> PAGEREF _Toc503096049 \h </w:instrText>
            </w:r>
            <w:r w:rsidR="00350AD5">
              <w:rPr>
                <w:noProof/>
                <w:webHidden/>
              </w:rPr>
            </w:r>
            <w:r w:rsidR="00350AD5">
              <w:rPr>
                <w:noProof/>
                <w:webHidden/>
              </w:rPr>
              <w:fldChar w:fldCharType="separate"/>
            </w:r>
            <w:r w:rsidR="00350AD5">
              <w:rPr>
                <w:noProof/>
                <w:webHidden/>
              </w:rPr>
              <w:t>2</w:t>
            </w:r>
            <w:r w:rsidR="00350AD5">
              <w:rPr>
                <w:noProof/>
                <w:webHidden/>
              </w:rPr>
              <w:fldChar w:fldCharType="end"/>
            </w:r>
          </w:hyperlink>
        </w:p>
        <w:p w:rsidR="00350AD5" w:rsidRDefault="00350AD5">
          <w:pPr>
            <w:pStyle w:val="13"/>
            <w:tabs>
              <w:tab w:val="right" w:leader="dot" w:pos="8296"/>
            </w:tabs>
            <w:rPr>
              <w:bCs w:val="0"/>
              <w:caps w:val="0"/>
              <w:noProof/>
              <w:sz w:val="21"/>
              <w:szCs w:val="22"/>
            </w:rPr>
          </w:pPr>
          <w:hyperlink w:anchor="_Toc503096050" w:history="1">
            <w:r w:rsidRPr="00743E96">
              <w:rPr>
                <w:rStyle w:val="aff6"/>
                <w:noProof/>
                <w:lang w:val="zh-CN"/>
              </w:rPr>
              <w:t>目录</w:t>
            </w:r>
            <w:r>
              <w:rPr>
                <w:noProof/>
                <w:webHidden/>
              </w:rPr>
              <w:tab/>
            </w:r>
            <w:r>
              <w:rPr>
                <w:noProof/>
                <w:webHidden/>
              </w:rPr>
              <w:fldChar w:fldCharType="begin"/>
            </w:r>
            <w:r>
              <w:rPr>
                <w:noProof/>
                <w:webHidden/>
              </w:rPr>
              <w:instrText xml:space="preserve"> PAGEREF _Toc503096050 \h </w:instrText>
            </w:r>
            <w:r>
              <w:rPr>
                <w:noProof/>
                <w:webHidden/>
              </w:rPr>
            </w:r>
            <w:r>
              <w:rPr>
                <w:noProof/>
                <w:webHidden/>
              </w:rPr>
              <w:fldChar w:fldCharType="separate"/>
            </w:r>
            <w:r>
              <w:rPr>
                <w:noProof/>
                <w:webHidden/>
              </w:rPr>
              <w:t>3</w:t>
            </w:r>
            <w:r>
              <w:rPr>
                <w:noProof/>
                <w:webHidden/>
              </w:rPr>
              <w:fldChar w:fldCharType="end"/>
            </w:r>
          </w:hyperlink>
        </w:p>
        <w:p w:rsidR="00350AD5" w:rsidRDefault="00350AD5">
          <w:pPr>
            <w:pStyle w:val="13"/>
            <w:tabs>
              <w:tab w:val="right" w:leader="dot" w:pos="8296"/>
            </w:tabs>
            <w:rPr>
              <w:bCs w:val="0"/>
              <w:caps w:val="0"/>
              <w:noProof/>
              <w:sz w:val="21"/>
              <w:szCs w:val="22"/>
            </w:rPr>
          </w:pPr>
          <w:hyperlink w:anchor="_Toc503096051" w:history="1">
            <w:r w:rsidRPr="00743E96">
              <w:rPr>
                <w:rStyle w:val="aff6"/>
                <w:noProof/>
              </w:rPr>
              <w:t>1</w:t>
            </w:r>
            <w:r w:rsidRPr="00743E96">
              <w:rPr>
                <w:rStyle w:val="aff6"/>
                <w:rFonts w:cstheme="majorBidi"/>
                <w:noProof/>
              </w:rPr>
              <w:t xml:space="preserve"> LVM</w:t>
            </w:r>
            <w:r w:rsidRPr="00743E96">
              <w:rPr>
                <w:rStyle w:val="aff6"/>
                <w:noProof/>
              </w:rPr>
              <w:t>简介</w:t>
            </w:r>
            <w:r>
              <w:rPr>
                <w:noProof/>
                <w:webHidden/>
              </w:rPr>
              <w:tab/>
            </w:r>
            <w:r>
              <w:rPr>
                <w:noProof/>
                <w:webHidden/>
              </w:rPr>
              <w:fldChar w:fldCharType="begin"/>
            </w:r>
            <w:r>
              <w:rPr>
                <w:noProof/>
                <w:webHidden/>
              </w:rPr>
              <w:instrText xml:space="preserve"> PAGEREF _Toc503096051 \h </w:instrText>
            </w:r>
            <w:r>
              <w:rPr>
                <w:noProof/>
                <w:webHidden/>
              </w:rPr>
            </w:r>
            <w:r>
              <w:rPr>
                <w:noProof/>
                <w:webHidden/>
              </w:rPr>
              <w:fldChar w:fldCharType="separate"/>
            </w:r>
            <w:r>
              <w:rPr>
                <w:noProof/>
                <w:webHidden/>
              </w:rPr>
              <w:t>4</w:t>
            </w:r>
            <w:r>
              <w:rPr>
                <w:noProof/>
                <w:webHidden/>
              </w:rPr>
              <w:fldChar w:fldCharType="end"/>
            </w:r>
          </w:hyperlink>
        </w:p>
        <w:p w:rsidR="00350AD5" w:rsidRDefault="00350AD5">
          <w:pPr>
            <w:pStyle w:val="23"/>
            <w:tabs>
              <w:tab w:val="right" w:leader="dot" w:pos="8296"/>
            </w:tabs>
            <w:rPr>
              <w:smallCaps w:val="0"/>
              <w:noProof/>
              <w:sz w:val="21"/>
              <w:szCs w:val="22"/>
            </w:rPr>
          </w:pPr>
          <w:hyperlink w:anchor="_Toc503096052" w:history="1">
            <w:r w:rsidRPr="00743E96">
              <w:rPr>
                <w:rStyle w:val="aff6"/>
                <w:noProof/>
              </w:rPr>
              <w:t>1.1 LVM</w:t>
            </w:r>
            <w:r w:rsidRPr="00743E96">
              <w:rPr>
                <w:rStyle w:val="aff6"/>
                <w:noProof/>
              </w:rPr>
              <w:t>工作原理</w:t>
            </w:r>
            <w:r>
              <w:rPr>
                <w:noProof/>
                <w:webHidden/>
              </w:rPr>
              <w:tab/>
            </w:r>
            <w:r>
              <w:rPr>
                <w:noProof/>
                <w:webHidden/>
              </w:rPr>
              <w:fldChar w:fldCharType="begin"/>
            </w:r>
            <w:r>
              <w:rPr>
                <w:noProof/>
                <w:webHidden/>
              </w:rPr>
              <w:instrText xml:space="preserve"> PAGEREF _Toc503096052 \h </w:instrText>
            </w:r>
            <w:r>
              <w:rPr>
                <w:noProof/>
                <w:webHidden/>
              </w:rPr>
            </w:r>
            <w:r>
              <w:rPr>
                <w:noProof/>
                <w:webHidden/>
              </w:rPr>
              <w:fldChar w:fldCharType="separate"/>
            </w:r>
            <w:r>
              <w:rPr>
                <w:noProof/>
                <w:webHidden/>
              </w:rPr>
              <w:t>4</w:t>
            </w:r>
            <w:r>
              <w:rPr>
                <w:noProof/>
                <w:webHidden/>
              </w:rPr>
              <w:fldChar w:fldCharType="end"/>
            </w:r>
          </w:hyperlink>
        </w:p>
        <w:p w:rsidR="00350AD5" w:rsidRDefault="00350AD5">
          <w:pPr>
            <w:pStyle w:val="31"/>
            <w:rPr>
              <w:iCs w:val="0"/>
              <w:noProof/>
              <w:sz w:val="21"/>
              <w:szCs w:val="22"/>
            </w:rPr>
          </w:pPr>
          <w:hyperlink w:anchor="_Toc503096053" w:history="1">
            <w:r w:rsidRPr="00743E96">
              <w:rPr>
                <w:rStyle w:val="aff6"/>
                <w:noProof/>
              </w:rPr>
              <w:t>1.1.1 LVM</w:t>
            </w:r>
            <w:r w:rsidRPr="00743E96">
              <w:rPr>
                <w:rStyle w:val="aff6"/>
                <w:noProof/>
              </w:rPr>
              <w:t>架构</w:t>
            </w:r>
            <w:r>
              <w:rPr>
                <w:noProof/>
                <w:webHidden/>
              </w:rPr>
              <w:tab/>
            </w:r>
            <w:r>
              <w:rPr>
                <w:noProof/>
                <w:webHidden/>
              </w:rPr>
              <w:fldChar w:fldCharType="begin"/>
            </w:r>
            <w:r>
              <w:rPr>
                <w:noProof/>
                <w:webHidden/>
              </w:rPr>
              <w:instrText xml:space="preserve"> PAGEREF _Toc503096053 \h </w:instrText>
            </w:r>
            <w:r>
              <w:rPr>
                <w:noProof/>
                <w:webHidden/>
              </w:rPr>
            </w:r>
            <w:r>
              <w:rPr>
                <w:noProof/>
                <w:webHidden/>
              </w:rPr>
              <w:fldChar w:fldCharType="separate"/>
            </w:r>
            <w:r>
              <w:rPr>
                <w:noProof/>
                <w:webHidden/>
              </w:rPr>
              <w:t>4</w:t>
            </w:r>
            <w:r>
              <w:rPr>
                <w:noProof/>
                <w:webHidden/>
              </w:rPr>
              <w:fldChar w:fldCharType="end"/>
            </w:r>
          </w:hyperlink>
        </w:p>
        <w:p w:rsidR="00350AD5" w:rsidRDefault="00350AD5">
          <w:pPr>
            <w:pStyle w:val="31"/>
            <w:rPr>
              <w:iCs w:val="0"/>
              <w:noProof/>
              <w:sz w:val="21"/>
              <w:szCs w:val="22"/>
            </w:rPr>
          </w:pPr>
          <w:hyperlink w:anchor="_Toc503096054" w:history="1">
            <w:r w:rsidRPr="00743E96">
              <w:rPr>
                <w:rStyle w:val="aff6"/>
                <w:noProof/>
              </w:rPr>
              <w:t>1.1.2 LVM</w:t>
            </w:r>
            <w:r w:rsidRPr="00743E96">
              <w:rPr>
                <w:rStyle w:val="aff6"/>
                <w:noProof/>
              </w:rPr>
              <w:t>实现机制</w:t>
            </w:r>
            <w:r>
              <w:rPr>
                <w:noProof/>
                <w:webHidden/>
              </w:rPr>
              <w:tab/>
            </w:r>
            <w:r>
              <w:rPr>
                <w:noProof/>
                <w:webHidden/>
              </w:rPr>
              <w:fldChar w:fldCharType="begin"/>
            </w:r>
            <w:r>
              <w:rPr>
                <w:noProof/>
                <w:webHidden/>
              </w:rPr>
              <w:instrText xml:space="preserve"> PAGEREF _Toc503096054 \h </w:instrText>
            </w:r>
            <w:r>
              <w:rPr>
                <w:noProof/>
                <w:webHidden/>
              </w:rPr>
            </w:r>
            <w:r>
              <w:rPr>
                <w:noProof/>
                <w:webHidden/>
              </w:rPr>
              <w:fldChar w:fldCharType="separate"/>
            </w:r>
            <w:r>
              <w:rPr>
                <w:noProof/>
                <w:webHidden/>
              </w:rPr>
              <w:t>5</w:t>
            </w:r>
            <w:r>
              <w:rPr>
                <w:noProof/>
                <w:webHidden/>
              </w:rPr>
              <w:fldChar w:fldCharType="end"/>
            </w:r>
          </w:hyperlink>
        </w:p>
        <w:p w:rsidR="00350AD5" w:rsidRDefault="00350AD5">
          <w:pPr>
            <w:pStyle w:val="23"/>
            <w:tabs>
              <w:tab w:val="right" w:leader="dot" w:pos="8296"/>
            </w:tabs>
            <w:rPr>
              <w:smallCaps w:val="0"/>
              <w:noProof/>
              <w:sz w:val="21"/>
              <w:szCs w:val="22"/>
            </w:rPr>
          </w:pPr>
          <w:hyperlink w:anchor="_Toc503096055" w:history="1">
            <w:r w:rsidRPr="00743E96">
              <w:rPr>
                <w:rStyle w:val="aff6"/>
                <w:noProof/>
              </w:rPr>
              <w:t>1.2 Physical Partition</w:t>
            </w:r>
            <w:r w:rsidRPr="00743E96">
              <w:rPr>
                <w:rStyle w:val="aff6"/>
                <w:noProof/>
              </w:rPr>
              <w:t>物理分区</w:t>
            </w:r>
            <w:r>
              <w:rPr>
                <w:noProof/>
                <w:webHidden/>
              </w:rPr>
              <w:tab/>
            </w:r>
            <w:r>
              <w:rPr>
                <w:noProof/>
                <w:webHidden/>
              </w:rPr>
              <w:fldChar w:fldCharType="begin"/>
            </w:r>
            <w:r>
              <w:rPr>
                <w:noProof/>
                <w:webHidden/>
              </w:rPr>
              <w:instrText xml:space="preserve"> PAGEREF _Toc503096055 \h </w:instrText>
            </w:r>
            <w:r>
              <w:rPr>
                <w:noProof/>
                <w:webHidden/>
              </w:rPr>
            </w:r>
            <w:r>
              <w:rPr>
                <w:noProof/>
                <w:webHidden/>
              </w:rPr>
              <w:fldChar w:fldCharType="separate"/>
            </w:r>
            <w:r>
              <w:rPr>
                <w:noProof/>
                <w:webHidden/>
              </w:rPr>
              <w:t>8</w:t>
            </w:r>
            <w:r>
              <w:rPr>
                <w:noProof/>
                <w:webHidden/>
              </w:rPr>
              <w:fldChar w:fldCharType="end"/>
            </w:r>
          </w:hyperlink>
        </w:p>
        <w:p w:rsidR="00350AD5" w:rsidRDefault="00350AD5">
          <w:pPr>
            <w:pStyle w:val="23"/>
            <w:tabs>
              <w:tab w:val="right" w:leader="dot" w:pos="8296"/>
            </w:tabs>
            <w:rPr>
              <w:smallCaps w:val="0"/>
              <w:noProof/>
              <w:sz w:val="21"/>
              <w:szCs w:val="22"/>
            </w:rPr>
          </w:pPr>
          <w:hyperlink w:anchor="_Toc503096056" w:history="1">
            <w:r w:rsidRPr="00743E96">
              <w:rPr>
                <w:rStyle w:val="aff6"/>
                <w:noProof/>
              </w:rPr>
              <w:t>1.3 Physical Volume</w:t>
            </w:r>
            <w:r w:rsidRPr="00743E96">
              <w:rPr>
                <w:rStyle w:val="aff6"/>
                <w:noProof/>
              </w:rPr>
              <w:t>物理卷</w:t>
            </w:r>
            <w:r>
              <w:rPr>
                <w:noProof/>
                <w:webHidden/>
              </w:rPr>
              <w:tab/>
            </w:r>
            <w:r>
              <w:rPr>
                <w:noProof/>
                <w:webHidden/>
              </w:rPr>
              <w:fldChar w:fldCharType="begin"/>
            </w:r>
            <w:r>
              <w:rPr>
                <w:noProof/>
                <w:webHidden/>
              </w:rPr>
              <w:instrText xml:space="preserve"> PAGEREF _Toc503096056 \h </w:instrText>
            </w:r>
            <w:r>
              <w:rPr>
                <w:noProof/>
                <w:webHidden/>
              </w:rPr>
            </w:r>
            <w:r>
              <w:rPr>
                <w:noProof/>
                <w:webHidden/>
              </w:rPr>
              <w:fldChar w:fldCharType="separate"/>
            </w:r>
            <w:r>
              <w:rPr>
                <w:noProof/>
                <w:webHidden/>
              </w:rPr>
              <w:t>8</w:t>
            </w:r>
            <w:r>
              <w:rPr>
                <w:noProof/>
                <w:webHidden/>
              </w:rPr>
              <w:fldChar w:fldCharType="end"/>
            </w:r>
          </w:hyperlink>
        </w:p>
        <w:p w:rsidR="00350AD5" w:rsidRDefault="00350AD5">
          <w:pPr>
            <w:pStyle w:val="23"/>
            <w:tabs>
              <w:tab w:val="right" w:leader="dot" w:pos="8296"/>
            </w:tabs>
            <w:rPr>
              <w:smallCaps w:val="0"/>
              <w:noProof/>
              <w:sz w:val="21"/>
              <w:szCs w:val="22"/>
            </w:rPr>
          </w:pPr>
          <w:hyperlink w:anchor="_Toc503096057" w:history="1">
            <w:r w:rsidRPr="00743E96">
              <w:rPr>
                <w:rStyle w:val="aff6"/>
                <w:noProof/>
              </w:rPr>
              <w:t>1.4 Physical Extents</w:t>
            </w:r>
            <w:r w:rsidRPr="00743E96">
              <w:rPr>
                <w:rStyle w:val="aff6"/>
                <w:noProof/>
              </w:rPr>
              <w:t>物理卷基本单元</w:t>
            </w:r>
            <w:r>
              <w:rPr>
                <w:noProof/>
                <w:webHidden/>
              </w:rPr>
              <w:tab/>
            </w:r>
            <w:r>
              <w:rPr>
                <w:noProof/>
                <w:webHidden/>
              </w:rPr>
              <w:fldChar w:fldCharType="begin"/>
            </w:r>
            <w:r>
              <w:rPr>
                <w:noProof/>
                <w:webHidden/>
              </w:rPr>
              <w:instrText xml:space="preserve"> PAGEREF _Toc503096057 \h </w:instrText>
            </w:r>
            <w:r>
              <w:rPr>
                <w:noProof/>
                <w:webHidden/>
              </w:rPr>
            </w:r>
            <w:r>
              <w:rPr>
                <w:noProof/>
                <w:webHidden/>
              </w:rPr>
              <w:fldChar w:fldCharType="separate"/>
            </w:r>
            <w:r>
              <w:rPr>
                <w:noProof/>
                <w:webHidden/>
              </w:rPr>
              <w:t>8</w:t>
            </w:r>
            <w:r>
              <w:rPr>
                <w:noProof/>
                <w:webHidden/>
              </w:rPr>
              <w:fldChar w:fldCharType="end"/>
            </w:r>
          </w:hyperlink>
        </w:p>
        <w:p w:rsidR="00350AD5" w:rsidRDefault="00350AD5">
          <w:pPr>
            <w:pStyle w:val="23"/>
            <w:tabs>
              <w:tab w:val="right" w:leader="dot" w:pos="8296"/>
            </w:tabs>
            <w:rPr>
              <w:smallCaps w:val="0"/>
              <w:noProof/>
              <w:sz w:val="21"/>
              <w:szCs w:val="22"/>
            </w:rPr>
          </w:pPr>
          <w:hyperlink w:anchor="_Toc503096058" w:history="1">
            <w:r w:rsidRPr="00743E96">
              <w:rPr>
                <w:rStyle w:val="aff6"/>
                <w:noProof/>
              </w:rPr>
              <w:t>1.5 Volume Group</w:t>
            </w:r>
            <w:r w:rsidRPr="00743E96">
              <w:rPr>
                <w:rStyle w:val="aff6"/>
                <w:noProof/>
              </w:rPr>
              <w:t>卷组</w:t>
            </w:r>
            <w:r>
              <w:rPr>
                <w:noProof/>
                <w:webHidden/>
              </w:rPr>
              <w:tab/>
            </w:r>
            <w:r>
              <w:rPr>
                <w:noProof/>
                <w:webHidden/>
              </w:rPr>
              <w:fldChar w:fldCharType="begin"/>
            </w:r>
            <w:r>
              <w:rPr>
                <w:noProof/>
                <w:webHidden/>
              </w:rPr>
              <w:instrText xml:space="preserve"> PAGEREF _Toc503096058 \h </w:instrText>
            </w:r>
            <w:r>
              <w:rPr>
                <w:noProof/>
                <w:webHidden/>
              </w:rPr>
            </w:r>
            <w:r>
              <w:rPr>
                <w:noProof/>
                <w:webHidden/>
              </w:rPr>
              <w:fldChar w:fldCharType="separate"/>
            </w:r>
            <w:r>
              <w:rPr>
                <w:noProof/>
                <w:webHidden/>
              </w:rPr>
              <w:t>9</w:t>
            </w:r>
            <w:r>
              <w:rPr>
                <w:noProof/>
                <w:webHidden/>
              </w:rPr>
              <w:fldChar w:fldCharType="end"/>
            </w:r>
          </w:hyperlink>
        </w:p>
        <w:p w:rsidR="00350AD5" w:rsidRDefault="00350AD5">
          <w:pPr>
            <w:pStyle w:val="23"/>
            <w:tabs>
              <w:tab w:val="right" w:leader="dot" w:pos="8296"/>
            </w:tabs>
            <w:rPr>
              <w:smallCaps w:val="0"/>
              <w:noProof/>
              <w:sz w:val="21"/>
              <w:szCs w:val="22"/>
            </w:rPr>
          </w:pPr>
          <w:hyperlink w:anchor="_Toc503096059" w:history="1">
            <w:r w:rsidRPr="00743E96">
              <w:rPr>
                <w:rStyle w:val="aff6"/>
                <w:noProof/>
              </w:rPr>
              <w:t>1.6 Logical Extent</w:t>
            </w:r>
            <w:r w:rsidRPr="00743E96">
              <w:rPr>
                <w:rStyle w:val="aff6"/>
                <w:noProof/>
              </w:rPr>
              <w:t>逻辑卷基本单元</w:t>
            </w:r>
            <w:r>
              <w:rPr>
                <w:noProof/>
                <w:webHidden/>
              </w:rPr>
              <w:tab/>
            </w:r>
            <w:r>
              <w:rPr>
                <w:noProof/>
                <w:webHidden/>
              </w:rPr>
              <w:fldChar w:fldCharType="begin"/>
            </w:r>
            <w:r>
              <w:rPr>
                <w:noProof/>
                <w:webHidden/>
              </w:rPr>
              <w:instrText xml:space="preserve"> PAGEREF _Toc503096059 \h </w:instrText>
            </w:r>
            <w:r>
              <w:rPr>
                <w:noProof/>
                <w:webHidden/>
              </w:rPr>
            </w:r>
            <w:r>
              <w:rPr>
                <w:noProof/>
                <w:webHidden/>
              </w:rPr>
              <w:fldChar w:fldCharType="separate"/>
            </w:r>
            <w:r>
              <w:rPr>
                <w:noProof/>
                <w:webHidden/>
              </w:rPr>
              <w:t>9</w:t>
            </w:r>
            <w:r>
              <w:rPr>
                <w:noProof/>
                <w:webHidden/>
              </w:rPr>
              <w:fldChar w:fldCharType="end"/>
            </w:r>
          </w:hyperlink>
        </w:p>
        <w:p w:rsidR="00350AD5" w:rsidRDefault="00350AD5">
          <w:pPr>
            <w:pStyle w:val="23"/>
            <w:tabs>
              <w:tab w:val="right" w:leader="dot" w:pos="8296"/>
            </w:tabs>
            <w:rPr>
              <w:smallCaps w:val="0"/>
              <w:noProof/>
              <w:sz w:val="21"/>
              <w:szCs w:val="22"/>
            </w:rPr>
          </w:pPr>
          <w:hyperlink w:anchor="_Toc503096060" w:history="1">
            <w:r w:rsidRPr="00743E96">
              <w:rPr>
                <w:rStyle w:val="aff6"/>
                <w:noProof/>
              </w:rPr>
              <w:t>1.7 Logical Volume</w:t>
            </w:r>
            <w:r w:rsidRPr="00743E96">
              <w:rPr>
                <w:rStyle w:val="aff6"/>
                <w:noProof/>
              </w:rPr>
              <w:t>逻辑卷</w:t>
            </w:r>
            <w:r>
              <w:rPr>
                <w:noProof/>
                <w:webHidden/>
              </w:rPr>
              <w:tab/>
            </w:r>
            <w:r>
              <w:rPr>
                <w:noProof/>
                <w:webHidden/>
              </w:rPr>
              <w:fldChar w:fldCharType="begin"/>
            </w:r>
            <w:r>
              <w:rPr>
                <w:noProof/>
                <w:webHidden/>
              </w:rPr>
              <w:instrText xml:space="preserve"> PAGEREF _Toc503096060 \h </w:instrText>
            </w:r>
            <w:r>
              <w:rPr>
                <w:noProof/>
                <w:webHidden/>
              </w:rPr>
            </w:r>
            <w:r>
              <w:rPr>
                <w:noProof/>
                <w:webHidden/>
              </w:rPr>
              <w:fldChar w:fldCharType="separate"/>
            </w:r>
            <w:r>
              <w:rPr>
                <w:noProof/>
                <w:webHidden/>
              </w:rPr>
              <w:t>9</w:t>
            </w:r>
            <w:r>
              <w:rPr>
                <w:noProof/>
                <w:webHidden/>
              </w:rPr>
              <w:fldChar w:fldCharType="end"/>
            </w:r>
          </w:hyperlink>
        </w:p>
        <w:p w:rsidR="00350AD5" w:rsidRDefault="00350AD5">
          <w:pPr>
            <w:pStyle w:val="13"/>
            <w:tabs>
              <w:tab w:val="right" w:leader="dot" w:pos="8296"/>
            </w:tabs>
            <w:rPr>
              <w:bCs w:val="0"/>
              <w:caps w:val="0"/>
              <w:noProof/>
              <w:sz w:val="21"/>
              <w:szCs w:val="22"/>
            </w:rPr>
          </w:pPr>
          <w:hyperlink w:anchor="_Toc503096061" w:history="1">
            <w:r w:rsidRPr="00743E96">
              <w:rPr>
                <w:rStyle w:val="aff6"/>
                <w:rFonts w:ascii="Times New Roman" w:hAnsi="Century"/>
                <w:noProof/>
              </w:rPr>
              <w:t xml:space="preserve">2 </w:t>
            </w:r>
            <w:r w:rsidRPr="00743E96">
              <w:rPr>
                <w:rStyle w:val="aff6"/>
                <w:rFonts w:ascii="Times New Roman" w:hAnsi="Century"/>
                <w:noProof/>
              </w:rPr>
              <w:t>创建和管理</w:t>
            </w:r>
            <w:r w:rsidRPr="00743E96">
              <w:rPr>
                <w:rStyle w:val="aff6"/>
                <w:rFonts w:ascii="Times New Roman" w:hAnsi="Century"/>
                <w:noProof/>
              </w:rPr>
              <w:t>LVM</w:t>
            </w:r>
            <w:r w:rsidRPr="00743E96">
              <w:rPr>
                <w:rStyle w:val="aff6"/>
                <w:rFonts w:ascii="Times New Roman" w:hAnsi="Century"/>
                <w:noProof/>
              </w:rPr>
              <w:t>命令</w:t>
            </w:r>
            <w:r>
              <w:rPr>
                <w:noProof/>
                <w:webHidden/>
              </w:rPr>
              <w:tab/>
            </w:r>
            <w:r>
              <w:rPr>
                <w:noProof/>
                <w:webHidden/>
              </w:rPr>
              <w:fldChar w:fldCharType="begin"/>
            </w:r>
            <w:r>
              <w:rPr>
                <w:noProof/>
                <w:webHidden/>
              </w:rPr>
              <w:instrText xml:space="preserve"> PAGEREF _Toc503096061 \h </w:instrText>
            </w:r>
            <w:r>
              <w:rPr>
                <w:noProof/>
                <w:webHidden/>
              </w:rPr>
            </w:r>
            <w:r>
              <w:rPr>
                <w:noProof/>
                <w:webHidden/>
              </w:rPr>
              <w:fldChar w:fldCharType="separate"/>
            </w:r>
            <w:r>
              <w:rPr>
                <w:noProof/>
                <w:webHidden/>
              </w:rPr>
              <w:t>9</w:t>
            </w:r>
            <w:r>
              <w:rPr>
                <w:noProof/>
                <w:webHidden/>
              </w:rPr>
              <w:fldChar w:fldCharType="end"/>
            </w:r>
          </w:hyperlink>
        </w:p>
        <w:p w:rsidR="00350AD5" w:rsidRDefault="00350AD5">
          <w:pPr>
            <w:pStyle w:val="23"/>
            <w:tabs>
              <w:tab w:val="right" w:leader="dot" w:pos="8296"/>
            </w:tabs>
            <w:rPr>
              <w:smallCaps w:val="0"/>
              <w:noProof/>
              <w:sz w:val="21"/>
              <w:szCs w:val="22"/>
            </w:rPr>
          </w:pPr>
          <w:hyperlink w:anchor="_Toc503096062" w:history="1">
            <w:r w:rsidRPr="00743E96">
              <w:rPr>
                <w:rStyle w:val="aff6"/>
                <w:noProof/>
              </w:rPr>
              <w:t xml:space="preserve">2.1 </w:t>
            </w:r>
            <w:r w:rsidRPr="00743E96">
              <w:rPr>
                <w:rStyle w:val="aff6"/>
                <w:noProof/>
              </w:rPr>
              <w:t>创建</w:t>
            </w:r>
            <w:r w:rsidRPr="00743E96">
              <w:rPr>
                <w:rStyle w:val="aff6"/>
                <w:noProof/>
              </w:rPr>
              <w:t>LVM</w:t>
            </w:r>
            <w:r w:rsidRPr="00743E96">
              <w:rPr>
                <w:rStyle w:val="aff6"/>
                <w:noProof/>
              </w:rPr>
              <w:t>分区</w:t>
            </w:r>
            <w:r>
              <w:rPr>
                <w:noProof/>
                <w:webHidden/>
              </w:rPr>
              <w:tab/>
            </w:r>
            <w:r>
              <w:rPr>
                <w:noProof/>
                <w:webHidden/>
              </w:rPr>
              <w:fldChar w:fldCharType="begin"/>
            </w:r>
            <w:r>
              <w:rPr>
                <w:noProof/>
                <w:webHidden/>
              </w:rPr>
              <w:instrText xml:space="preserve"> PAGEREF _Toc503096062 \h </w:instrText>
            </w:r>
            <w:r>
              <w:rPr>
                <w:noProof/>
                <w:webHidden/>
              </w:rPr>
            </w:r>
            <w:r>
              <w:rPr>
                <w:noProof/>
                <w:webHidden/>
              </w:rPr>
              <w:fldChar w:fldCharType="separate"/>
            </w:r>
            <w:r>
              <w:rPr>
                <w:noProof/>
                <w:webHidden/>
              </w:rPr>
              <w:t>10</w:t>
            </w:r>
            <w:r>
              <w:rPr>
                <w:noProof/>
                <w:webHidden/>
              </w:rPr>
              <w:fldChar w:fldCharType="end"/>
            </w:r>
          </w:hyperlink>
        </w:p>
        <w:p w:rsidR="00350AD5" w:rsidRDefault="00350AD5">
          <w:pPr>
            <w:pStyle w:val="23"/>
            <w:tabs>
              <w:tab w:val="right" w:leader="dot" w:pos="8296"/>
            </w:tabs>
            <w:rPr>
              <w:smallCaps w:val="0"/>
              <w:noProof/>
              <w:sz w:val="21"/>
              <w:szCs w:val="22"/>
            </w:rPr>
          </w:pPr>
          <w:hyperlink w:anchor="_Toc503096063" w:history="1">
            <w:r w:rsidRPr="00743E96">
              <w:rPr>
                <w:rStyle w:val="aff6"/>
                <w:noProof/>
              </w:rPr>
              <w:t xml:space="preserve">2.2 </w:t>
            </w:r>
            <w:r w:rsidRPr="00743E96">
              <w:rPr>
                <w:rStyle w:val="aff6"/>
                <w:noProof/>
              </w:rPr>
              <w:t>磁盘扩容</w:t>
            </w:r>
            <w:r>
              <w:rPr>
                <w:noProof/>
                <w:webHidden/>
              </w:rPr>
              <w:tab/>
            </w:r>
            <w:r>
              <w:rPr>
                <w:noProof/>
                <w:webHidden/>
              </w:rPr>
              <w:fldChar w:fldCharType="begin"/>
            </w:r>
            <w:r>
              <w:rPr>
                <w:noProof/>
                <w:webHidden/>
              </w:rPr>
              <w:instrText xml:space="preserve"> PAGEREF _Toc503096063 \h </w:instrText>
            </w:r>
            <w:r>
              <w:rPr>
                <w:noProof/>
                <w:webHidden/>
              </w:rPr>
            </w:r>
            <w:r>
              <w:rPr>
                <w:noProof/>
                <w:webHidden/>
              </w:rPr>
              <w:fldChar w:fldCharType="separate"/>
            </w:r>
            <w:r>
              <w:rPr>
                <w:noProof/>
                <w:webHidden/>
              </w:rPr>
              <w:t>12</w:t>
            </w:r>
            <w:r>
              <w:rPr>
                <w:noProof/>
                <w:webHidden/>
              </w:rPr>
              <w:fldChar w:fldCharType="end"/>
            </w:r>
          </w:hyperlink>
        </w:p>
        <w:p w:rsidR="00350AD5" w:rsidRDefault="00350AD5">
          <w:pPr>
            <w:pStyle w:val="13"/>
            <w:tabs>
              <w:tab w:val="right" w:leader="dot" w:pos="8296"/>
            </w:tabs>
            <w:rPr>
              <w:bCs w:val="0"/>
              <w:caps w:val="0"/>
              <w:noProof/>
              <w:sz w:val="21"/>
              <w:szCs w:val="22"/>
            </w:rPr>
          </w:pPr>
          <w:hyperlink w:anchor="_Toc503096064" w:history="1">
            <w:r w:rsidRPr="00743E96">
              <w:rPr>
                <w:rStyle w:val="aff6"/>
                <w:rFonts w:ascii="Times New Roman" w:eastAsia="Century" w:hAnsi="Century"/>
                <w:noProof/>
              </w:rPr>
              <w:t>3</w:t>
            </w:r>
            <w:r w:rsidRPr="00743E96">
              <w:rPr>
                <w:rStyle w:val="aff6"/>
                <w:noProof/>
              </w:rPr>
              <w:t xml:space="preserve"> </w:t>
            </w:r>
            <w:r w:rsidRPr="00743E96">
              <w:rPr>
                <w:rStyle w:val="aff6"/>
                <w:noProof/>
              </w:rPr>
              <w:t>分析步骤及方法</w:t>
            </w:r>
            <w:r>
              <w:rPr>
                <w:noProof/>
                <w:webHidden/>
              </w:rPr>
              <w:tab/>
            </w:r>
            <w:r>
              <w:rPr>
                <w:noProof/>
                <w:webHidden/>
              </w:rPr>
              <w:fldChar w:fldCharType="begin"/>
            </w:r>
            <w:r>
              <w:rPr>
                <w:noProof/>
                <w:webHidden/>
              </w:rPr>
              <w:instrText xml:space="preserve"> PAGEREF _Toc503096064 \h </w:instrText>
            </w:r>
            <w:r>
              <w:rPr>
                <w:noProof/>
                <w:webHidden/>
              </w:rPr>
            </w:r>
            <w:r>
              <w:rPr>
                <w:noProof/>
                <w:webHidden/>
              </w:rPr>
              <w:fldChar w:fldCharType="separate"/>
            </w:r>
            <w:r>
              <w:rPr>
                <w:noProof/>
                <w:webHidden/>
              </w:rPr>
              <w:t>13</w:t>
            </w:r>
            <w:r>
              <w:rPr>
                <w:noProof/>
                <w:webHidden/>
              </w:rPr>
              <w:fldChar w:fldCharType="end"/>
            </w:r>
          </w:hyperlink>
        </w:p>
        <w:p w:rsidR="00350AD5" w:rsidRDefault="00350AD5">
          <w:pPr>
            <w:pStyle w:val="13"/>
            <w:tabs>
              <w:tab w:val="right" w:leader="dot" w:pos="8296"/>
            </w:tabs>
            <w:rPr>
              <w:bCs w:val="0"/>
              <w:caps w:val="0"/>
              <w:noProof/>
              <w:sz w:val="21"/>
              <w:szCs w:val="22"/>
            </w:rPr>
          </w:pPr>
          <w:hyperlink w:anchor="_Toc503096065" w:history="1">
            <w:r w:rsidRPr="00743E96">
              <w:rPr>
                <w:rStyle w:val="aff6"/>
                <w:noProof/>
              </w:rPr>
              <w:t xml:space="preserve">4 </w:t>
            </w:r>
            <w:r w:rsidRPr="00743E96">
              <w:rPr>
                <w:rStyle w:val="aff6"/>
                <w:noProof/>
              </w:rPr>
              <w:t>引用文献</w:t>
            </w:r>
            <w:r>
              <w:rPr>
                <w:noProof/>
                <w:webHidden/>
              </w:rPr>
              <w:tab/>
            </w:r>
            <w:r>
              <w:rPr>
                <w:noProof/>
                <w:webHidden/>
              </w:rPr>
              <w:fldChar w:fldCharType="begin"/>
            </w:r>
            <w:r>
              <w:rPr>
                <w:noProof/>
                <w:webHidden/>
              </w:rPr>
              <w:instrText xml:space="preserve"> PAGEREF _Toc503096065 \h </w:instrText>
            </w:r>
            <w:r>
              <w:rPr>
                <w:noProof/>
                <w:webHidden/>
              </w:rPr>
            </w:r>
            <w:r>
              <w:rPr>
                <w:noProof/>
                <w:webHidden/>
              </w:rPr>
              <w:fldChar w:fldCharType="separate"/>
            </w:r>
            <w:r>
              <w:rPr>
                <w:noProof/>
                <w:webHidden/>
              </w:rPr>
              <w:t>14</w:t>
            </w:r>
            <w:r>
              <w:rPr>
                <w:noProof/>
                <w:webHidden/>
              </w:rPr>
              <w:fldChar w:fldCharType="end"/>
            </w:r>
          </w:hyperlink>
        </w:p>
        <w:p w:rsidR="00EE1D3A" w:rsidRDefault="00A646B7" w:rsidP="00EE1D3A">
          <w:r>
            <w:rPr>
              <w:b/>
              <w:bCs/>
              <w:lang w:val="zh-CN"/>
            </w:rPr>
            <w:fldChar w:fldCharType="end"/>
          </w:r>
        </w:p>
      </w:sdtContent>
    </w:sdt>
    <w:p w:rsidR="00EE1D3A" w:rsidRDefault="00EE1D3A" w:rsidP="00EE1D3A">
      <w:pPr>
        <w:widowControl/>
        <w:jc w:val="left"/>
        <w:sectPr w:rsidR="00EE1D3A">
          <w:pgSz w:w="11906" w:h="16838"/>
          <w:pgMar w:top="1440" w:right="1800" w:bottom="1440" w:left="1800" w:header="851" w:footer="992" w:gutter="0"/>
          <w:cols w:space="425"/>
          <w:docGrid w:type="lines" w:linePitch="312"/>
        </w:sectPr>
      </w:pPr>
    </w:p>
    <w:p w:rsidR="00EE1D3A" w:rsidRDefault="00980155" w:rsidP="002B4BDD">
      <w:pPr>
        <w:pStyle w:val="1"/>
      </w:pPr>
      <w:bookmarkStart w:id="19" w:name="_Toc502067741"/>
      <w:bookmarkStart w:id="20" w:name="_Toc503096051"/>
      <w:r>
        <w:rPr>
          <w:rFonts w:cstheme="majorBidi" w:hint="eastAsia"/>
          <w:kern w:val="2"/>
          <w:sz w:val="28"/>
          <w:szCs w:val="32"/>
        </w:rPr>
        <w:lastRenderedPageBreak/>
        <w:t>LVM</w:t>
      </w:r>
      <w:bookmarkEnd w:id="19"/>
      <w:r w:rsidR="007D52A2">
        <w:rPr>
          <w:rFonts w:hint="eastAsia"/>
        </w:rPr>
        <w:t>简介</w:t>
      </w:r>
      <w:bookmarkEnd w:id="20"/>
    </w:p>
    <w:p w:rsidR="006D134D" w:rsidRDefault="006D134D" w:rsidP="006D134D">
      <w:pPr>
        <w:ind w:firstLineChars="200" w:firstLine="480"/>
        <w:rPr>
          <w:rFonts w:ascii="宋体" w:eastAsia="宋体" w:hAnsi="宋体"/>
          <w:szCs w:val="24"/>
          <w:lang w:val="x-none"/>
        </w:rPr>
      </w:pPr>
      <w:r w:rsidRPr="006D134D">
        <w:rPr>
          <w:rFonts w:ascii="宋体" w:eastAsia="宋体" w:hAnsi="宋体"/>
          <w:szCs w:val="24"/>
          <w:lang w:val="x-none"/>
        </w:rPr>
        <w:t>LVM是 Logical Volume Manager(逻辑卷管理)的简写，它由Heinz Mauelshagen在Linux 2.4内核上实现。LVM将一个或多个硬盘的分区在逻辑上集合，相当于一个大硬盘来使用，当硬盘的空间不够使用的时候，可以继续将其它的硬盘的分区加入其中，这样可以实现磁盘空间的动态管理，相对于普通的磁盘分区有很大的灵活性。</w:t>
      </w:r>
    </w:p>
    <w:p w:rsidR="003542BF" w:rsidRDefault="003542BF" w:rsidP="003542BF">
      <w:pPr>
        <w:ind w:firstLineChars="200" w:firstLine="480"/>
        <w:rPr>
          <w:rFonts w:ascii="宋体" w:eastAsia="宋体" w:hAnsi="宋体"/>
          <w:szCs w:val="24"/>
          <w:lang w:val="x-none"/>
        </w:rPr>
      </w:pPr>
      <w:r w:rsidRPr="003542BF">
        <w:rPr>
          <w:rFonts w:ascii="宋体" w:eastAsia="宋体" w:hAnsi="宋体"/>
          <w:szCs w:val="24"/>
          <w:lang w:val="x-none"/>
        </w:rPr>
        <w:t>与传统的磁盘与分区相比，LVM为计算机提供了更高层次的磁盘存储。它使系统管理员可以更方便的为应用与用户分配存储空间。在LVM管理下的存储卷可以按需要随时改变大小与移除(可能需对文件系统工具进行升级)。LVM也允许按用户组对存储卷进行管理，允许管理员用更直观的名称(如"sales'、 'development')代替物理磁盘名(如'sda'、'sdb')来标识存储卷。</w:t>
      </w:r>
    </w:p>
    <w:p w:rsidR="003542BF" w:rsidRPr="006D134D" w:rsidRDefault="003542BF" w:rsidP="00A52AB4">
      <w:pPr>
        <w:ind w:firstLineChars="200" w:firstLine="480"/>
        <w:jc w:val="center"/>
        <w:rPr>
          <w:rFonts w:ascii="宋体" w:eastAsia="宋体" w:hAnsi="宋体"/>
          <w:szCs w:val="24"/>
          <w:lang w:val="x-none"/>
        </w:rPr>
      </w:pPr>
      <w:r>
        <w:rPr>
          <w:noProof/>
        </w:rPr>
        <mc:AlternateContent>
          <mc:Choice Requires="wps">
            <w:drawing>
              <wp:inline distT="0" distB="0" distL="0" distR="0" wp14:anchorId="7F4B2916" wp14:editId="01741D45">
                <wp:extent cx="301625" cy="301625"/>
                <wp:effectExtent l="0" t="0" r="0" b="0"/>
                <wp:docPr id="1" name="矩形 1" descr="http://images.cnblogs.com/cnblogs_com/gaojun/201208/2012082210044449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09B4F7" id="矩形 1" o:spid="_x0000_s1026" alt="http://images.cnblogs.com/cnblogs_com/gaojun/201208/201208221004444929.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Ec8G5LuAgAABwYAAA4A&#10;AAAAAAAAAAAAAAAALgIAAGRycy9lMm9Eb2MueG1sUEsBAi0AFAAGAAgAAAAhAGg2l2jaAAAAAwEA&#10;AA8AAAAAAAAAAAAAAAAASAUAAGRycy9kb3ducmV2LnhtbFBLBQYAAAAABAAEAPMAAABPBgAAAAA=&#10;" filled="f" stroked="f">
                <o:lock v:ext="edit" aspectratio="t"/>
                <w10:anchorlock/>
              </v:rect>
            </w:pict>
          </mc:Fallback>
        </mc:AlternateContent>
      </w:r>
      <w:r>
        <w:rPr>
          <w:noProof/>
        </w:rPr>
        <w:drawing>
          <wp:inline distT="0" distB="0" distL="0" distR="0" wp14:anchorId="5E937F4F" wp14:editId="5B87F016">
            <wp:extent cx="3355676" cy="270031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5218" cy="2707997"/>
                    </a:xfrm>
                    <a:prstGeom prst="rect">
                      <a:avLst/>
                    </a:prstGeom>
                  </pic:spPr>
                </pic:pic>
              </a:graphicData>
            </a:graphic>
          </wp:inline>
        </w:drawing>
      </w:r>
    </w:p>
    <w:p w:rsidR="00EE1D3A" w:rsidRDefault="003542BF" w:rsidP="00EE1D3A">
      <w:pPr>
        <w:pStyle w:val="2"/>
      </w:pPr>
      <w:bookmarkStart w:id="21" w:name="_Toc503096052"/>
      <w:r>
        <w:rPr>
          <w:rFonts w:hint="eastAsia"/>
        </w:rPr>
        <w:t>LVM</w:t>
      </w:r>
      <w:r>
        <w:rPr>
          <w:rFonts w:hint="eastAsia"/>
        </w:rPr>
        <w:t>工作</w:t>
      </w:r>
      <w:r>
        <w:t>原理</w:t>
      </w:r>
      <w:bookmarkEnd w:id="21"/>
    </w:p>
    <w:p w:rsidR="00A52AB4" w:rsidRPr="00A52AB4" w:rsidRDefault="00A52AB4" w:rsidP="00A52AB4">
      <w:pPr>
        <w:pStyle w:val="3"/>
      </w:pPr>
      <w:bookmarkStart w:id="22" w:name="_Toc503096053"/>
      <w:r>
        <w:rPr>
          <w:rFonts w:hint="eastAsia"/>
        </w:rPr>
        <w:t>LVM</w:t>
      </w:r>
      <w:r>
        <w:rPr>
          <w:rFonts w:hint="eastAsia"/>
        </w:rPr>
        <w:t>架构</w:t>
      </w:r>
      <w:bookmarkEnd w:id="22"/>
    </w:p>
    <w:p w:rsidR="00EE1D3A" w:rsidRDefault="00880FA0" w:rsidP="00880FA0">
      <w:pPr>
        <w:ind w:firstLine="480"/>
        <w:rPr>
          <w:rFonts w:ascii="宋体" w:eastAsia="宋体" w:hAnsi="宋体"/>
          <w:szCs w:val="24"/>
          <w:lang w:val="x-none"/>
        </w:rPr>
      </w:pPr>
      <w:r w:rsidRPr="00880FA0">
        <w:rPr>
          <w:rFonts w:ascii="宋体" w:eastAsia="宋体" w:hAnsi="宋体"/>
          <w:szCs w:val="24"/>
          <w:lang w:val="x-none"/>
        </w:rPr>
        <w:t>LVM是在磁盘分区和文件系统之间添加的一个逻辑层</w:t>
      </w:r>
      <w:r w:rsidR="005B28BB">
        <w:rPr>
          <w:rFonts w:ascii="宋体" w:eastAsia="宋体" w:hAnsi="宋体" w:hint="eastAsia"/>
          <w:szCs w:val="24"/>
          <w:lang w:val="x-none"/>
        </w:rPr>
        <w:t>如</w:t>
      </w:r>
      <w:r w:rsidR="005B28BB">
        <w:rPr>
          <w:rFonts w:ascii="宋体" w:eastAsia="宋体" w:hAnsi="宋体"/>
          <w:szCs w:val="24"/>
          <w:lang w:val="x-none"/>
        </w:rPr>
        <w:t>下图所示</w:t>
      </w:r>
      <w:r w:rsidRPr="00880FA0">
        <w:rPr>
          <w:rFonts w:ascii="宋体" w:eastAsia="宋体" w:hAnsi="宋体"/>
          <w:szCs w:val="24"/>
          <w:lang w:val="x-none"/>
        </w:rPr>
        <w:t>，来为文件系统屏蔽下层磁盘分区布局，提供一个抽象的盘卷，在盘卷上建立文件系统。</w:t>
      </w:r>
    </w:p>
    <w:p w:rsidR="00880FA0" w:rsidRDefault="00880FA0" w:rsidP="00A52AB4">
      <w:pPr>
        <w:ind w:firstLine="480"/>
        <w:jc w:val="center"/>
        <w:rPr>
          <w:rFonts w:ascii="宋体" w:eastAsia="宋体" w:hAnsi="宋体"/>
          <w:szCs w:val="24"/>
          <w:lang w:val="x-none"/>
        </w:rPr>
      </w:pPr>
      <w:r>
        <w:rPr>
          <w:noProof/>
        </w:rPr>
        <w:lastRenderedPageBreak/>
        <w:drawing>
          <wp:inline distT="0" distB="0" distL="0" distR="0" wp14:anchorId="09126100" wp14:editId="211FEAC9">
            <wp:extent cx="4400000" cy="222857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000" cy="2228571"/>
                    </a:xfrm>
                    <a:prstGeom prst="rect">
                      <a:avLst/>
                    </a:prstGeom>
                  </pic:spPr>
                </pic:pic>
              </a:graphicData>
            </a:graphic>
          </wp:inline>
        </w:drawing>
      </w:r>
    </w:p>
    <w:p w:rsidR="005A646E" w:rsidRDefault="005A646E" w:rsidP="005A646E">
      <w:pPr>
        <w:ind w:firstLine="480"/>
        <w:jc w:val="center"/>
        <w:rPr>
          <w:rFonts w:ascii="宋体" w:eastAsia="宋体" w:hAnsi="宋体"/>
          <w:szCs w:val="24"/>
          <w:lang w:val="x-none"/>
        </w:rPr>
      </w:pPr>
      <w:r>
        <w:rPr>
          <w:noProof/>
        </w:rPr>
        <w:drawing>
          <wp:inline distT="0" distB="0" distL="0" distR="0" wp14:anchorId="607ED3D2" wp14:editId="7C90FEF8">
            <wp:extent cx="3666226" cy="242193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2611" cy="2426149"/>
                    </a:xfrm>
                    <a:prstGeom prst="rect">
                      <a:avLst/>
                    </a:prstGeom>
                  </pic:spPr>
                </pic:pic>
              </a:graphicData>
            </a:graphic>
          </wp:inline>
        </w:drawing>
      </w:r>
    </w:p>
    <w:p w:rsidR="00847693" w:rsidRDefault="00A52AB4" w:rsidP="00A52AB4">
      <w:pPr>
        <w:pStyle w:val="3"/>
      </w:pPr>
      <w:bookmarkStart w:id="23" w:name="_Toc503096054"/>
      <w:r>
        <w:rPr>
          <w:rFonts w:hint="eastAsia"/>
        </w:rPr>
        <w:t>LVM</w:t>
      </w:r>
      <w:r>
        <w:rPr>
          <w:rFonts w:hint="eastAsia"/>
        </w:rPr>
        <w:t>实现</w:t>
      </w:r>
      <w:r>
        <w:t>机制</w:t>
      </w:r>
      <w:bookmarkEnd w:id="23"/>
    </w:p>
    <w:p w:rsidR="00B22B92" w:rsidRDefault="00933E2D" w:rsidP="00CB6EC8">
      <w:pPr>
        <w:ind w:firstLine="480"/>
      </w:pPr>
      <w:r>
        <w:rPr>
          <w:rFonts w:hint="eastAsia"/>
        </w:rPr>
        <w:t>在</w:t>
      </w:r>
      <w:r>
        <w:t>Linux</w:t>
      </w:r>
      <w:r>
        <w:t>中，</w:t>
      </w:r>
      <w:r>
        <w:rPr>
          <w:rFonts w:hint="eastAsia"/>
        </w:rPr>
        <w:t>LVM</w:t>
      </w:r>
      <w:r>
        <w:rPr>
          <w:rFonts w:hint="eastAsia"/>
        </w:rPr>
        <w:t>是</w:t>
      </w:r>
      <w:r w:rsidR="000147EE">
        <w:rPr>
          <w:rFonts w:hint="eastAsia"/>
        </w:rPr>
        <w:t>基于</w:t>
      </w:r>
      <w:r>
        <w:t>内</w:t>
      </w:r>
      <w:r>
        <w:rPr>
          <w:rFonts w:hint="eastAsia"/>
        </w:rPr>
        <w:t>核模块</w:t>
      </w:r>
      <w:r>
        <w:rPr>
          <w:rFonts w:hint="eastAsia"/>
        </w:rPr>
        <w:t>DM</w:t>
      </w:r>
      <w:r>
        <w:t>（</w:t>
      </w:r>
      <w:r>
        <w:rPr>
          <w:rFonts w:hint="eastAsia"/>
        </w:rPr>
        <w:t>Device</w:t>
      </w:r>
      <w:r w:rsidR="0099329C">
        <w:t xml:space="preserve"> </w:t>
      </w:r>
      <w:r w:rsidR="0099329C">
        <w:rPr>
          <w:rFonts w:hint="eastAsia"/>
        </w:rPr>
        <w:t>M</w:t>
      </w:r>
      <w:r>
        <w:t>apper</w:t>
      </w:r>
      <w:r>
        <w:t>）</w:t>
      </w:r>
      <w:r>
        <w:rPr>
          <w:rFonts w:hint="eastAsia"/>
        </w:rPr>
        <w:t>的</w:t>
      </w:r>
      <w:r>
        <w:t>管理工具。</w:t>
      </w:r>
      <w:r w:rsidR="004238CF">
        <w:rPr>
          <w:rFonts w:hint="eastAsia"/>
        </w:rPr>
        <w:t>如</w:t>
      </w:r>
      <w:r w:rsidR="004238CF">
        <w:t>下图所示，</w:t>
      </w:r>
      <w:r w:rsidR="004238CF">
        <w:rPr>
          <w:rFonts w:hint="eastAsia"/>
        </w:rPr>
        <w:t>处在</w:t>
      </w:r>
      <w:r w:rsidR="004238CF">
        <w:t>用户空间的</w:t>
      </w:r>
      <w:r w:rsidR="004238CF">
        <w:t>LVM</w:t>
      </w:r>
      <w:r w:rsidR="004238CF">
        <w:rPr>
          <w:rFonts w:hint="eastAsia"/>
        </w:rPr>
        <w:t>制定</w:t>
      </w:r>
      <w:r w:rsidR="004238CF">
        <w:t>磁盘管理策略</w:t>
      </w:r>
      <w:r w:rsidR="004238CF">
        <w:rPr>
          <w:rFonts w:hint="eastAsia"/>
        </w:rPr>
        <w:t>，</w:t>
      </w:r>
      <w:r w:rsidR="004238CF">
        <w:t>将策略发给内核空间</w:t>
      </w:r>
      <w:r w:rsidR="004238CF">
        <w:rPr>
          <w:rFonts w:hint="eastAsia"/>
        </w:rPr>
        <w:t>的</w:t>
      </w:r>
      <w:r w:rsidR="004238CF">
        <w:rPr>
          <w:rFonts w:hint="eastAsia"/>
        </w:rPr>
        <w:t>DM</w:t>
      </w:r>
      <w:r w:rsidR="004238CF">
        <w:t>进行</w:t>
      </w:r>
      <w:r w:rsidR="004238CF">
        <w:t>IO</w:t>
      </w:r>
      <w:r w:rsidR="004238CF">
        <w:t>的</w:t>
      </w:r>
      <w:r w:rsidR="004238CF">
        <w:rPr>
          <w:rFonts w:hint="eastAsia"/>
        </w:rPr>
        <w:t>操作</w:t>
      </w:r>
      <w:r w:rsidR="004238CF">
        <w:t>。</w:t>
      </w:r>
      <w:r w:rsidR="004238CF">
        <w:rPr>
          <w:rFonts w:hint="eastAsia"/>
        </w:rPr>
        <w:t>对于</w:t>
      </w:r>
      <w:r w:rsidR="007F189C">
        <w:rPr>
          <w:rFonts w:hint="eastAsia"/>
        </w:rPr>
        <w:t>硬件</w:t>
      </w:r>
      <w:r w:rsidR="004238CF">
        <w:t>设备的地址空间映射都是</w:t>
      </w:r>
      <w:r w:rsidR="004238CF">
        <w:t>DM</w:t>
      </w:r>
      <w:r w:rsidR="004238CF">
        <w:t>进行处理，因此</w:t>
      </w:r>
      <w:r w:rsidR="004238CF">
        <w:rPr>
          <w:rFonts w:hint="eastAsia"/>
        </w:rPr>
        <w:t>有</w:t>
      </w:r>
      <w:r w:rsidR="004238CF">
        <w:t>必要进行</w:t>
      </w:r>
      <w:r w:rsidR="004238CF">
        <w:t>DM</w:t>
      </w:r>
      <w:r w:rsidR="004238CF">
        <w:t>的</w:t>
      </w:r>
      <w:r w:rsidR="004238CF">
        <w:rPr>
          <w:rFonts w:hint="eastAsia"/>
        </w:rPr>
        <w:t>分析</w:t>
      </w:r>
      <w:r w:rsidR="004238CF">
        <w:t>。</w:t>
      </w:r>
    </w:p>
    <w:p w:rsidR="00CB6EC8" w:rsidRDefault="00CB6EC8" w:rsidP="00CB6EC8">
      <w:pPr>
        <w:ind w:firstLine="480"/>
        <w:jc w:val="center"/>
      </w:pPr>
      <w:r>
        <w:rPr>
          <w:noProof/>
        </w:rPr>
        <w:drawing>
          <wp:inline distT="0" distB="0" distL="0" distR="0" wp14:anchorId="61926E92" wp14:editId="49A8C841">
            <wp:extent cx="5274310" cy="14484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196" cy="1456917"/>
                    </a:xfrm>
                    <a:prstGeom prst="rect">
                      <a:avLst/>
                    </a:prstGeom>
                  </pic:spPr>
                </pic:pic>
              </a:graphicData>
            </a:graphic>
          </wp:inline>
        </w:drawing>
      </w:r>
    </w:p>
    <w:p w:rsidR="00B22B92" w:rsidRDefault="001817D1" w:rsidP="004238CF">
      <w:pPr>
        <w:pStyle w:val="4"/>
      </w:pPr>
      <w:r>
        <w:rPr>
          <w:rFonts w:hint="eastAsia"/>
        </w:rPr>
        <w:lastRenderedPageBreak/>
        <w:t>DM</w:t>
      </w:r>
      <w:r>
        <w:rPr>
          <w:rFonts w:hint="eastAsia"/>
        </w:rPr>
        <w:t>原理</w:t>
      </w:r>
      <w:r>
        <w:t>介绍</w:t>
      </w:r>
    </w:p>
    <w:p w:rsidR="001817D1" w:rsidRPr="001817D1" w:rsidRDefault="001817D1" w:rsidP="001817D1">
      <w:r>
        <w:rPr>
          <w:rFonts w:hint="eastAsia"/>
        </w:rPr>
        <w:t xml:space="preserve">    </w:t>
      </w:r>
      <w:r w:rsidR="00D21D03" w:rsidRPr="00D21D03">
        <w:t xml:space="preserve">Device mapper </w:t>
      </w:r>
      <w:r w:rsidR="00D21D03" w:rsidRPr="00D21D03">
        <w:t>在内核中作为一个块设备驱动被注册的，它包含三个重要的对象概念，</w:t>
      </w:r>
      <w:r w:rsidR="00D21D03" w:rsidRPr="00D21D03">
        <w:t>mapped device</w:t>
      </w:r>
      <w:r w:rsidR="00D21D03" w:rsidRPr="00D21D03">
        <w:t>、映射表、</w:t>
      </w:r>
      <w:r w:rsidR="00D21D03" w:rsidRPr="00D21D03">
        <w:t>target device</w:t>
      </w:r>
      <w:r w:rsidR="00D21D03" w:rsidRPr="00D21D03">
        <w:t>。</w:t>
      </w:r>
      <w:r w:rsidR="00D21D03" w:rsidRPr="00D21D03">
        <w:t xml:space="preserve">Mapped device </w:t>
      </w:r>
      <w:r w:rsidR="00D21D03" w:rsidRPr="00D21D03">
        <w:t>是一个逻辑抽象，可以理解成为内核向外提供的逻辑设备，它通过映射表描述的映射关系和</w:t>
      </w:r>
      <w:r w:rsidR="00D21D03" w:rsidRPr="00D21D03">
        <w:t xml:space="preserve"> target device </w:t>
      </w:r>
      <w:r w:rsidR="00D21D03" w:rsidRPr="00D21D03">
        <w:t>建立映射。从</w:t>
      </w:r>
      <w:r w:rsidR="00D21D03" w:rsidRPr="00D21D03">
        <w:t xml:space="preserve"> Mapped device </w:t>
      </w:r>
      <w:r w:rsidR="00D21D03" w:rsidRPr="00D21D03">
        <w:t>到一个</w:t>
      </w:r>
      <w:r w:rsidR="00D21D03" w:rsidRPr="00D21D03">
        <w:t xml:space="preserve"> target device </w:t>
      </w:r>
      <w:r w:rsidR="00D21D03" w:rsidRPr="00D21D03">
        <w:t>的映射表由一个多元组表示，该多元组由表示</w:t>
      </w:r>
      <w:r w:rsidR="00D21D03" w:rsidRPr="00D21D03">
        <w:t xml:space="preserve"> mapped device </w:t>
      </w:r>
      <w:r w:rsidR="00D21D03" w:rsidRPr="00D21D03">
        <w:t>逻辑的起始地址、范围、和表示在</w:t>
      </w:r>
      <w:r w:rsidR="00D21D03" w:rsidRPr="00D21D03">
        <w:t xml:space="preserve"> target device </w:t>
      </w:r>
      <w:r w:rsidR="00D21D03" w:rsidRPr="00D21D03">
        <w:t>所在物理设备的地址偏移量以及</w:t>
      </w:r>
      <w:r w:rsidR="00D21D03" w:rsidRPr="00D21D03">
        <w:t xml:space="preserve">target </w:t>
      </w:r>
      <w:r w:rsidR="00D21D03" w:rsidRPr="00D21D03">
        <w:t>类型等变量组成（这些地址和偏移量都是以磁盘的扇区为单位的，即</w:t>
      </w:r>
      <w:r w:rsidR="00D21D03" w:rsidRPr="00D21D03">
        <w:t xml:space="preserve"> 512 </w:t>
      </w:r>
      <w:r w:rsidR="00D21D03" w:rsidRPr="00D21D03">
        <w:t>个字节大小）。</w:t>
      </w:r>
      <w:r w:rsidR="00D21D03" w:rsidRPr="00D21D03">
        <w:t xml:space="preserve">Target device </w:t>
      </w:r>
      <w:r w:rsidR="00D21D03" w:rsidRPr="00D21D03">
        <w:t>表示的是</w:t>
      </w:r>
      <w:r w:rsidR="00D21D03" w:rsidRPr="00D21D03">
        <w:t xml:space="preserve"> mapped device </w:t>
      </w:r>
      <w:r w:rsidR="00D21D03" w:rsidRPr="00D21D03">
        <w:t>所映射的物理空间段，对</w:t>
      </w:r>
      <w:r w:rsidR="00D21D03" w:rsidRPr="00D21D03">
        <w:t xml:space="preserve"> mapped device </w:t>
      </w:r>
      <w:r w:rsidR="00D21D03" w:rsidRPr="00D21D03">
        <w:t>所表示的逻辑设备来说，就是该逻辑设备映射到的一个物理设备。</w:t>
      </w:r>
      <w:r w:rsidR="00D21D03" w:rsidRPr="00D21D03">
        <w:t xml:space="preserve">Device mapper </w:t>
      </w:r>
      <w:r w:rsidR="00D21D03" w:rsidRPr="00D21D03">
        <w:t>中这三个对象和</w:t>
      </w:r>
      <w:r w:rsidR="00D21D03" w:rsidRPr="00D21D03">
        <w:t xml:space="preserve"> target driver </w:t>
      </w:r>
      <w:r w:rsidR="00D21D03" w:rsidRPr="00D21D03">
        <w:t>插件一起构成了一个可迭代的设备树。在该树型结构中的顶层根节点是最终作为逻辑设备向外提供的</w:t>
      </w:r>
      <w:r w:rsidR="00D21D03" w:rsidRPr="00D21D03">
        <w:t xml:space="preserve"> mapped device</w:t>
      </w:r>
      <w:r w:rsidR="00D21D03" w:rsidRPr="00D21D03">
        <w:t>，叶子节点是</w:t>
      </w:r>
      <w:r w:rsidR="00D21D03" w:rsidRPr="00D21D03">
        <w:t xml:space="preserve"> target device </w:t>
      </w:r>
      <w:r w:rsidR="00D21D03" w:rsidRPr="00D21D03">
        <w:t>所表示的底层物理设备。最小的设备树由单个</w:t>
      </w:r>
      <w:r w:rsidR="00D21D03" w:rsidRPr="00D21D03">
        <w:t xml:space="preserve"> mapped device </w:t>
      </w:r>
      <w:r w:rsidR="00D21D03" w:rsidRPr="00D21D03">
        <w:t>和</w:t>
      </w:r>
      <w:r w:rsidR="00D21D03" w:rsidRPr="00D21D03">
        <w:t xml:space="preserve"> target device </w:t>
      </w:r>
      <w:r w:rsidR="00D21D03" w:rsidRPr="00D21D03">
        <w:t>组成。每个</w:t>
      </w:r>
      <w:r w:rsidR="00D21D03" w:rsidRPr="00D21D03">
        <w:t xml:space="preserve"> target device </w:t>
      </w:r>
      <w:r w:rsidR="00D21D03" w:rsidRPr="00D21D03">
        <w:t>都是被</w:t>
      </w:r>
      <w:r w:rsidR="00D21D03" w:rsidRPr="00D21D03">
        <w:t xml:space="preserve">mapped device </w:t>
      </w:r>
      <w:r w:rsidR="00D21D03" w:rsidRPr="00D21D03">
        <w:t>独占的，只能被一个</w:t>
      </w:r>
      <w:r w:rsidR="00D21D03" w:rsidRPr="00D21D03">
        <w:t xml:space="preserve"> mapped device </w:t>
      </w:r>
      <w:r w:rsidR="00D21D03" w:rsidRPr="00D21D03">
        <w:t>使用。一个</w:t>
      </w:r>
      <w:r w:rsidR="00D21D03" w:rsidRPr="00D21D03">
        <w:t xml:space="preserve"> mapped device </w:t>
      </w:r>
      <w:r w:rsidR="00D21D03" w:rsidRPr="00D21D03">
        <w:t>可以映射到一个或者多个</w:t>
      </w:r>
      <w:r w:rsidR="00D21D03" w:rsidRPr="00D21D03">
        <w:t xml:space="preserve"> target device </w:t>
      </w:r>
      <w:r w:rsidR="00D21D03" w:rsidRPr="00D21D03">
        <w:t>上，而一个</w:t>
      </w:r>
      <w:r w:rsidR="00D21D03" w:rsidRPr="00D21D03">
        <w:t xml:space="preserve"> mapped device </w:t>
      </w:r>
      <w:r w:rsidR="00D21D03" w:rsidRPr="00D21D03">
        <w:t>又可以作为它上层</w:t>
      </w:r>
      <w:r w:rsidR="00D21D03" w:rsidRPr="00D21D03">
        <w:t xml:space="preserve"> mapped device</w:t>
      </w:r>
      <w:r w:rsidR="00D21D03" w:rsidRPr="00D21D03">
        <w:t>的</w:t>
      </w:r>
      <w:r w:rsidR="00D21D03" w:rsidRPr="00D21D03">
        <w:t xml:space="preserve"> target device </w:t>
      </w:r>
      <w:r w:rsidR="00D21D03" w:rsidRPr="00D21D03">
        <w:t>被使用，该层次在理论上可以在</w:t>
      </w:r>
      <w:r w:rsidR="00D21D03" w:rsidRPr="00D21D03">
        <w:t xml:space="preserve"> device mapper </w:t>
      </w:r>
      <w:r w:rsidR="00D21D03" w:rsidRPr="00D21D03">
        <w:t>架构下无限迭代下去。</w:t>
      </w:r>
    </w:p>
    <w:p w:rsidR="004238CF" w:rsidRDefault="004238CF" w:rsidP="004238CF"/>
    <w:p w:rsidR="00D21D03" w:rsidRDefault="00D21D03" w:rsidP="004238CF"/>
    <w:p w:rsidR="00D21D03" w:rsidRDefault="00D21D03" w:rsidP="00BC5AB2">
      <w:pPr>
        <w:jc w:val="center"/>
      </w:pPr>
      <w:r>
        <w:rPr>
          <w:noProof/>
        </w:rPr>
        <w:lastRenderedPageBreak/>
        <w:drawing>
          <wp:inline distT="0" distB="0" distL="0" distR="0" wp14:anchorId="6B17510F" wp14:editId="788D986B">
            <wp:extent cx="4071668" cy="3114782"/>
            <wp:effectExtent l="0" t="0" r="508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3716" cy="3116349"/>
                    </a:xfrm>
                    <a:prstGeom prst="rect">
                      <a:avLst/>
                    </a:prstGeom>
                  </pic:spPr>
                </pic:pic>
              </a:graphicData>
            </a:graphic>
          </wp:inline>
        </w:drawing>
      </w:r>
    </w:p>
    <w:p w:rsidR="004238CF" w:rsidRDefault="00A072B7" w:rsidP="004238CF">
      <w:pPr>
        <w:pStyle w:val="4"/>
      </w:pPr>
      <w:r>
        <w:rPr>
          <w:rFonts w:hint="eastAsia"/>
        </w:rPr>
        <w:t>LVM</w:t>
      </w:r>
    </w:p>
    <w:p w:rsidR="00E335DD" w:rsidRPr="00E335DD" w:rsidRDefault="00E335DD" w:rsidP="00E335DD">
      <w:r>
        <w:rPr>
          <w:rFonts w:hint="eastAsia"/>
        </w:rPr>
        <w:t xml:space="preserve">    </w:t>
      </w:r>
      <w:r w:rsidRPr="00E335DD">
        <w:t>透过</w:t>
      </w:r>
      <w:r w:rsidRPr="00E335DD">
        <w:t xml:space="preserve"> PV, VG, LV </w:t>
      </w:r>
      <w:r w:rsidRPr="00E335DD">
        <w:t>的规划之后，再利用</w:t>
      </w:r>
      <w:r w:rsidRPr="00E335DD">
        <w:t xml:space="preserve"> mkfs </w:t>
      </w:r>
      <w:r w:rsidRPr="00E335DD">
        <w:t>就可以将你的</w:t>
      </w:r>
      <w:r w:rsidRPr="00E335DD">
        <w:t xml:space="preserve"> LV </w:t>
      </w:r>
      <w:r w:rsidRPr="00E335DD">
        <w:t>格式化成为可以利用的文件系统了！而且这个文件系统的容量在未来还能够进行扩充或减少，</w:t>
      </w:r>
      <w:r w:rsidRPr="00E335DD">
        <w:t xml:space="preserve"> </w:t>
      </w:r>
      <w:r w:rsidRPr="00E335DD">
        <w:t>而且里面的数据还不会被影响！实在是很『福气啦！』那实作方面要如何进行呢？很简单呢！</w:t>
      </w:r>
      <w:r w:rsidRPr="00E335DD">
        <w:t xml:space="preserve"> </w:t>
      </w:r>
      <w:r w:rsidRPr="00E335DD">
        <w:t>整个流程由基础到最终的结果可以这样看：</w:t>
      </w:r>
    </w:p>
    <w:p w:rsidR="00E335DD" w:rsidRPr="00E335DD" w:rsidRDefault="00E335DD" w:rsidP="00E335DD">
      <w:r w:rsidRPr="00E335DD">
        <w:t>图</w:t>
      </w:r>
      <w:r w:rsidRPr="00E335DD">
        <w:t xml:space="preserve"> 3.1.2</w:t>
      </w:r>
      <w:r w:rsidRPr="00E335DD">
        <w:t>、</w:t>
      </w:r>
      <w:r w:rsidRPr="00E335DD">
        <w:t xml:space="preserve"> LVM </w:t>
      </w:r>
      <w:r w:rsidRPr="00E335DD">
        <w:t>各组件的实现流程图示</w:t>
      </w:r>
    </w:p>
    <w:p w:rsidR="00E335DD" w:rsidRPr="00E335DD" w:rsidRDefault="00E335DD" w:rsidP="00E335DD">
      <w:pPr>
        <w:ind w:firstLineChars="200" w:firstLine="480"/>
      </w:pPr>
      <w:r w:rsidRPr="00E335DD">
        <w:t>如此一来，我们就可以利用</w:t>
      </w:r>
      <w:r w:rsidRPr="00E335DD">
        <w:t xml:space="preserve"> LV </w:t>
      </w:r>
      <w:r w:rsidRPr="00E335DD">
        <w:t>这个玩意儿来进行系统的挂载了。不过，你应该要觉得奇怪的是，</w:t>
      </w:r>
      <w:r w:rsidRPr="00E335DD">
        <w:t xml:space="preserve"> </w:t>
      </w:r>
      <w:r w:rsidRPr="00E335DD">
        <w:t>那么我的数据写入这个</w:t>
      </w:r>
      <w:r w:rsidRPr="00E335DD">
        <w:t xml:space="preserve"> LV </w:t>
      </w:r>
      <w:r w:rsidRPr="00E335DD">
        <w:t>时，到底他是怎么写入硬盘当中的？</w:t>
      </w:r>
      <w:r w:rsidRPr="00E335DD">
        <w:t xml:space="preserve"> </w:t>
      </w:r>
      <w:r w:rsidRPr="00E335DD">
        <w:t>呵呵！好问题～其实，依据写入机制的不同，而有两种方式：</w:t>
      </w:r>
    </w:p>
    <w:p w:rsidR="00E335DD" w:rsidRPr="00E335DD" w:rsidRDefault="00E335DD" w:rsidP="00E335DD">
      <w:r w:rsidRPr="00E335DD">
        <w:t xml:space="preserve">- </w:t>
      </w:r>
      <w:r w:rsidRPr="00E335DD">
        <w:t>线性模式</w:t>
      </w:r>
      <w:r w:rsidRPr="00E335DD">
        <w:t xml:space="preserve"> (linear)</w:t>
      </w:r>
      <w:r w:rsidRPr="00E335DD">
        <w:t>：假如我将</w:t>
      </w:r>
      <w:r w:rsidRPr="00E335DD">
        <w:t xml:space="preserve"> /dev/hda1, /dev/hdb1 </w:t>
      </w:r>
      <w:r w:rsidRPr="00E335DD">
        <w:t>这两个</w:t>
      </w:r>
      <w:r w:rsidRPr="00E335DD">
        <w:t xml:space="preserve"> partition </w:t>
      </w:r>
      <w:r w:rsidRPr="00E335DD">
        <w:t>加入到</w:t>
      </w:r>
      <w:r w:rsidRPr="00E335DD">
        <w:t xml:space="preserve"> VG </w:t>
      </w:r>
      <w:r w:rsidRPr="00E335DD">
        <w:t>当中，并且整个</w:t>
      </w:r>
      <w:r w:rsidRPr="00E335DD">
        <w:t xml:space="preserve"> VG </w:t>
      </w:r>
      <w:r w:rsidRPr="00E335DD">
        <w:t>只有一个</w:t>
      </w:r>
      <w:r w:rsidRPr="00E335DD">
        <w:t xml:space="preserve"> LV </w:t>
      </w:r>
      <w:r w:rsidRPr="00E335DD">
        <w:t>时，那么所谓的线性模式就是：当</w:t>
      </w:r>
      <w:r w:rsidRPr="00E335DD">
        <w:t xml:space="preserve"> /dev/hda1 </w:t>
      </w:r>
      <w:r w:rsidRPr="00E335DD">
        <w:t>的容量用完之后，</w:t>
      </w:r>
      <w:r w:rsidRPr="00E335DD">
        <w:t xml:space="preserve">/dev/hdb1 </w:t>
      </w:r>
      <w:r w:rsidRPr="00E335DD">
        <w:t>的硬盘才会被使用到，</w:t>
      </w:r>
      <w:r w:rsidRPr="00E335DD">
        <w:t xml:space="preserve"> </w:t>
      </w:r>
      <w:r w:rsidRPr="00E335DD">
        <w:t>这也是我们所建议的模式。</w:t>
      </w:r>
    </w:p>
    <w:p w:rsidR="00E335DD" w:rsidRDefault="00E335DD" w:rsidP="00E335DD">
      <w:r w:rsidRPr="00E335DD">
        <w:t xml:space="preserve">- </w:t>
      </w:r>
      <w:r w:rsidRPr="00E335DD">
        <w:t>交错模式</w:t>
      </w:r>
      <w:r w:rsidRPr="00E335DD">
        <w:t xml:space="preserve"> (triped)</w:t>
      </w:r>
      <w:r w:rsidRPr="00E335DD">
        <w:t>：</w:t>
      </w:r>
    </w:p>
    <w:p w:rsidR="00E335DD" w:rsidRPr="00E335DD" w:rsidRDefault="00E335DD" w:rsidP="00E335DD">
      <w:r w:rsidRPr="00E335DD">
        <w:t>那什么是交错模式？很简单啊，就是我将一笔数据拆成两部分，分别写入</w:t>
      </w:r>
      <w:r w:rsidRPr="00E335DD">
        <w:t xml:space="preserve"> /dev/hda1 </w:t>
      </w:r>
      <w:r w:rsidRPr="00E335DD">
        <w:t>与</w:t>
      </w:r>
      <w:r w:rsidRPr="00E335DD">
        <w:t xml:space="preserve"> /dev/hdb1 </w:t>
      </w:r>
      <w:r w:rsidRPr="00E335DD">
        <w:t>的意思，感觉上有点像</w:t>
      </w:r>
      <w:r w:rsidRPr="00E335DD">
        <w:t xml:space="preserve"> RAID 0 </w:t>
      </w:r>
      <w:r w:rsidRPr="00E335DD">
        <w:t>啦！如此一来，一份数据用两颗硬盘来写入，理论上，读写的效能会比较好。</w:t>
      </w:r>
    </w:p>
    <w:p w:rsidR="00E335DD" w:rsidRPr="00E335DD" w:rsidRDefault="00E335DD" w:rsidP="00E335DD">
      <w:r w:rsidRPr="00E335DD">
        <w:lastRenderedPageBreak/>
        <w:t>基本上，</w:t>
      </w:r>
      <w:r w:rsidRPr="00E335DD">
        <w:t xml:space="preserve">LVM </w:t>
      </w:r>
      <w:r w:rsidRPr="00E335DD">
        <w:t>最主要的用处是在实现一个可以弹性调整容量的文件系统上，</w:t>
      </w:r>
      <w:r w:rsidRPr="00E335DD">
        <w:t xml:space="preserve"> </w:t>
      </w:r>
      <w:r w:rsidRPr="00E335DD">
        <w:t>而不是在创建一个效能为主的磁碟上</w:t>
      </w:r>
    </w:p>
    <w:p w:rsidR="00E335DD" w:rsidRPr="00E335DD" w:rsidRDefault="00E335DD" w:rsidP="00E335DD">
      <w:r w:rsidRPr="00E335DD">
        <w:t>目前使用的</w:t>
      </w:r>
      <w:r w:rsidRPr="00E335DD">
        <w:t>lvm</w:t>
      </w:r>
      <w:r w:rsidRPr="00E335DD">
        <w:t>版本为</w:t>
      </w:r>
      <w:r w:rsidRPr="00E335DD">
        <w:t>2</w:t>
      </w:r>
      <w:r w:rsidRPr="00E335DD">
        <w:t>比</w:t>
      </w:r>
      <w:r w:rsidRPr="00E335DD">
        <w:t>lvm1</w:t>
      </w:r>
      <w:r w:rsidRPr="00E335DD">
        <w:t>增加了在线修改容量</w:t>
      </w:r>
    </w:p>
    <w:p w:rsidR="00E335DD" w:rsidRPr="00E335DD" w:rsidRDefault="00E335DD" w:rsidP="00E335DD">
      <w:r w:rsidRPr="00E335DD">
        <w:t>lvm2(rhel4</w:t>
      </w:r>
      <w:r w:rsidRPr="00E335DD">
        <w:t>以后</w:t>
      </w:r>
      <w:r w:rsidRPr="00E335DD">
        <w:t>)</w:t>
      </w:r>
    </w:p>
    <w:p w:rsidR="00E335DD" w:rsidRPr="00E335DD" w:rsidRDefault="00E335DD" w:rsidP="00E335DD">
      <w:r w:rsidRPr="00E335DD">
        <w:t>实现逻辑过程</w:t>
      </w:r>
    </w:p>
    <w:p w:rsidR="00E335DD" w:rsidRPr="00E335DD" w:rsidRDefault="00E335DD" w:rsidP="00E335DD">
      <w:r w:rsidRPr="00E335DD">
        <w:t>线性模式（</w:t>
      </w:r>
      <w:r w:rsidRPr="00E335DD">
        <w:t>linear</w:t>
      </w:r>
      <w:r w:rsidRPr="00E335DD">
        <w:t>）：</w:t>
      </w:r>
    </w:p>
    <w:p w:rsidR="00E335DD" w:rsidRPr="00E335DD" w:rsidRDefault="00E335DD" w:rsidP="00E335DD">
      <w:r w:rsidRPr="00E335DD">
        <w:t>假如将</w:t>
      </w:r>
      <w:r w:rsidRPr="00E335DD">
        <w:t xml:space="preserve"> /dev/sdb1</w:t>
      </w:r>
      <w:r w:rsidRPr="00E335DD">
        <w:t>、</w:t>
      </w:r>
      <w:r w:rsidRPr="00E335DD">
        <w:t xml:space="preserve">/dev/sdb2 </w:t>
      </w:r>
      <w:r w:rsidRPr="00E335DD">
        <w:t>这两个分区加入到</w:t>
      </w:r>
      <w:r w:rsidRPr="00E335DD">
        <w:t xml:space="preserve"> VG </w:t>
      </w:r>
      <w:r w:rsidRPr="00E335DD">
        <w:t>中，并且</w:t>
      </w:r>
      <w:r w:rsidRPr="00E335DD">
        <w:t xml:space="preserve"> VG </w:t>
      </w:r>
      <w:r w:rsidRPr="00E335DD">
        <w:t>只有一个</w:t>
      </w:r>
      <w:r w:rsidRPr="00E335DD">
        <w:t xml:space="preserve"> LV</w:t>
      </w:r>
      <w:r w:rsidRPr="00E335DD">
        <w:t>。那么，线性模式就是，当</w:t>
      </w:r>
      <w:r w:rsidRPr="00E335DD">
        <w:t xml:space="preserve"> /dev/sdb1 </w:t>
      </w:r>
      <w:r w:rsidRPr="00E335DD">
        <w:t>的容量用完之后，</w:t>
      </w:r>
      <w:r w:rsidRPr="00E335DD">
        <w:t xml:space="preserve">/dev/sdb2 </w:t>
      </w:r>
      <w:r w:rsidRPr="00E335DD">
        <w:t>的硬盘才会使用。</w:t>
      </w:r>
    </w:p>
    <w:p w:rsidR="00E335DD" w:rsidRPr="00E335DD" w:rsidRDefault="00E335DD" w:rsidP="00E335DD">
      <w:r w:rsidRPr="00E335DD">
        <w:t>交错模式（</w:t>
      </w:r>
      <w:r w:rsidRPr="00E335DD">
        <w:t>triped</w:t>
      </w:r>
      <w:r w:rsidRPr="00E335DD">
        <w:t>）：</w:t>
      </w:r>
    </w:p>
    <w:p w:rsidR="00E335DD" w:rsidRPr="00E335DD" w:rsidRDefault="00E335DD" w:rsidP="00E335DD">
      <w:r w:rsidRPr="00E335DD">
        <w:t>交错的意思是将一份数据拆成两部分，分别写入</w:t>
      </w:r>
      <w:r w:rsidRPr="00E335DD">
        <w:t xml:space="preserve"> /dev/sdb1 </w:t>
      </w:r>
      <w:r w:rsidRPr="00E335DD">
        <w:t>和</w:t>
      </w:r>
      <w:r w:rsidRPr="00E335DD">
        <w:t xml:space="preserve"> /dev/sdb2 </w:t>
      </w:r>
      <w:r w:rsidRPr="00E335DD">
        <w:t>。如此一来，一份数据写入两个磁盘。理论上，读写性能会较好。</w:t>
      </w:r>
    </w:p>
    <w:p w:rsidR="00E335DD" w:rsidRPr="00E335DD" w:rsidRDefault="00E335DD" w:rsidP="00E335DD">
      <w:r w:rsidRPr="00E335DD">
        <w:t>通常，</w:t>
      </w:r>
      <w:r w:rsidRPr="00E335DD">
        <w:t xml:space="preserve">LVM </w:t>
      </w:r>
      <w:r w:rsidRPr="00E335DD">
        <w:t>最主要的用处就是产生一个大磁盘，而不是在建立性能好的磁盘。所以，我们使用的是</w:t>
      </w:r>
      <w:r w:rsidRPr="00E335DD">
        <w:t xml:space="preserve"> LVM </w:t>
      </w:r>
      <w:r w:rsidRPr="00E335DD">
        <w:t>可以管理整个分区大小的灵活性，而不是着眼在性能上。</w:t>
      </w:r>
    </w:p>
    <w:p w:rsidR="00E335DD" w:rsidRPr="00E335DD" w:rsidRDefault="00E335DD" w:rsidP="00E335DD">
      <w:r w:rsidRPr="00E335DD">
        <w:t>因此，</w:t>
      </w:r>
      <w:r w:rsidRPr="00E335DD">
        <w:t xml:space="preserve">LVM </w:t>
      </w:r>
      <w:r w:rsidRPr="00E335DD">
        <w:t>默认的读写模式是线性模式。</w:t>
      </w:r>
    </w:p>
    <w:p w:rsidR="00E335DD" w:rsidRPr="00E335DD" w:rsidRDefault="00E335DD" w:rsidP="00E335DD">
      <w:r w:rsidRPr="00E335DD">
        <w:t>如果使用交错模式，要注意，当任何一个分区</w:t>
      </w:r>
      <w:r w:rsidRPr="00E335DD">
        <w:t>“</w:t>
      </w:r>
      <w:r w:rsidRPr="00E335DD">
        <w:t>归天</w:t>
      </w:r>
      <w:r w:rsidRPr="00E335DD">
        <w:t>”</w:t>
      </w:r>
      <w:r w:rsidRPr="00E335DD">
        <w:t>时，所有的数据都会</w:t>
      </w:r>
      <w:r w:rsidRPr="00E335DD">
        <w:t>“</w:t>
      </w:r>
      <w:r w:rsidRPr="00E335DD">
        <w:t>损坏</w:t>
      </w:r>
      <w:r w:rsidRPr="00E335DD">
        <w:t>”</w:t>
      </w:r>
      <w:r w:rsidRPr="00E335DD">
        <w:t>。所以，不是很合适使用这种模式。</w:t>
      </w:r>
    </w:p>
    <w:p w:rsidR="00E335DD" w:rsidRPr="00E335DD" w:rsidRDefault="00E335DD" w:rsidP="00E335DD">
      <w:r w:rsidRPr="00E335DD">
        <w:t>如果要强调性能与备份，那么就直接使用</w:t>
      </w:r>
      <w:r w:rsidRPr="00E335DD">
        <w:t xml:space="preserve"> RAID </w:t>
      </w:r>
      <w:r w:rsidRPr="00E335DD">
        <w:t>即可，不需要使用</w:t>
      </w:r>
      <w:r w:rsidRPr="00E335DD">
        <w:t xml:space="preserve"> LVM</w:t>
      </w:r>
      <w:r w:rsidRPr="00E335DD">
        <w:t>。</w:t>
      </w:r>
    </w:p>
    <w:p w:rsidR="004238CF" w:rsidRPr="004238CF" w:rsidRDefault="004238CF" w:rsidP="004238CF"/>
    <w:p w:rsidR="00EE1D3A" w:rsidRDefault="00EE353E" w:rsidP="00847693">
      <w:pPr>
        <w:pStyle w:val="2"/>
      </w:pPr>
      <w:bookmarkStart w:id="24" w:name="_Toc503096055"/>
      <w:r>
        <w:t>Physical Partition</w:t>
      </w:r>
      <w:r w:rsidR="00A36CBD">
        <w:rPr>
          <w:rFonts w:hint="eastAsia"/>
        </w:rPr>
        <w:t>物理</w:t>
      </w:r>
      <w:r w:rsidR="00A36CBD">
        <w:t>分区</w:t>
      </w:r>
      <w:bookmarkEnd w:id="24"/>
    </w:p>
    <w:p w:rsidR="00EE1D3A" w:rsidRPr="00905407" w:rsidRDefault="00905407" w:rsidP="00905407">
      <w:pPr>
        <w:ind w:firstLineChars="200" w:firstLine="480"/>
        <w:rPr>
          <w:rFonts w:ascii="宋体" w:eastAsia="宋体" w:hAnsi="宋体"/>
          <w:szCs w:val="24"/>
          <w:lang w:val="x-none"/>
        </w:rPr>
      </w:pPr>
      <w:r w:rsidRPr="00905407">
        <w:rPr>
          <w:rFonts w:ascii="宋体" w:eastAsia="宋体" w:hAnsi="宋体" w:hint="eastAsia"/>
          <w:szCs w:val="24"/>
          <w:lang w:val="x-none"/>
        </w:rPr>
        <w:t>卷组</w:t>
      </w:r>
      <w:r>
        <w:rPr>
          <w:rFonts w:ascii="宋体" w:eastAsia="宋体" w:hAnsi="宋体" w:hint="eastAsia"/>
          <w:szCs w:val="24"/>
          <w:lang w:val="x-none"/>
        </w:rPr>
        <w:t>(</w:t>
      </w:r>
      <w:r>
        <w:rPr>
          <w:rFonts w:ascii="宋体" w:eastAsia="宋体" w:hAnsi="宋体"/>
          <w:szCs w:val="24"/>
          <w:lang w:val="x-none"/>
        </w:rPr>
        <w:t>VG</w:t>
      </w:r>
      <w:r>
        <w:rPr>
          <w:rFonts w:ascii="宋体" w:eastAsia="宋体" w:hAnsi="宋体" w:hint="eastAsia"/>
          <w:szCs w:val="24"/>
          <w:lang w:val="x-none"/>
        </w:rPr>
        <w:t>)</w:t>
      </w:r>
      <w:r w:rsidRPr="00905407">
        <w:rPr>
          <w:rFonts w:ascii="宋体" w:eastAsia="宋体" w:hAnsi="宋体" w:hint="eastAsia"/>
          <w:szCs w:val="24"/>
          <w:lang w:val="x-none"/>
        </w:rPr>
        <w:t>中的物理卷划分成固定大小的块（缺省为4MB），这样的块称为物理分区</w:t>
      </w:r>
      <w:r>
        <w:rPr>
          <w:rFonts w:ascii="宋体" w:eastAsia="宋体" w:hAnsi="宋体" w:hint="eastAsia"/>
          <w:szCs w:val="24"/>
          <w:lang w:val="x-none"/>
        </w:rPr>
        <w:t>（Physical</w:t>
      </w:r>
      <w:r>
        <w:rPr>
          <w:rFonts w:ascii="宋体" w:eastAsia="宋体" w:hAnsi="宋体"/>
          <w:szCs w:val="24"/>
          <w:lang w:val="x-none"/>
        </w:rPr>
        <w:t xml:space="preserve"> Partition）</w:t>
      </w:r>
      <w:r w:rsidRPr="00905407">
        <w:rPr>
          <w:rFonts w:ascii="宋体" w:eastAsia="宋体" w:hAnsi="宋体" w:hint="eastAsia"/>
          <w:szCs w:val="24"/>
          <w:lang w:val="x-none"/>
        </w:rPr>
        <w:t>。</w:t>
      </w:r>
    </w:p>
    <w:p w:rsidR="00EE1D3A" w:rsidRDefault="00905407" w:rsidP="00EE1D3A">
      <w:pPr>
        <w:pStyle w:val="2"/>
      </w:pPr>
      <w:bookmarkStart w:id="25" w:name="_Toc503096056"/>
      <w:r>
        <w:t>Physical Volume</w:t>
      </w:r>
      <w:r w:rsidR="00A36CBD">
        <w:rPr>
          <w:rFonts w:hint="eastAsia"/>
        </w:rPr>
        <w:t>物理</w:t>
      </w:r>
      <w:r w:rsidR="00A36CBD">
        <w:t>卷</w:t>
      </w:r>
      <w:bookmarkEnd w:id="25"/>
    </w:p>
    <w:p w:rsidR="00EE1D3A" w:rsidRPr="00905407" w:rsidRDefault="00905407" w:rsidP="00905407">
      <w:pPr>
        <w:ind w:firstLineChars="200" w:firstLine="480"/>
        <w:rPr>
          <w:rFonts w:ascii="宋体" w:eastAsia="宋体" w:hAnsi="宋体"/>
          <w:szCs w:val="24"/>
          <w:lang w:val="x-none"/>
        </w:rPr>
      </w:pPr>
      <w:r w:rsidRPr="00905407">
        <w:rPr>
          <w:rFonts w:ascii="宋体" w:eastAsia="宋体" w:hAnsi="宋体" w:hint="eastAsia"/>
          <w:szCs w:val="24"/>
          <w:lang w:val="x-none"/>
        </w:rPr>
        <w:t>一个物理卷指一块硬盘</w:t>
      </w:r>
      <w:r w:rsidR="00CE17A7">
        <w:rPr>
          <w:rFonts w:ascii="宋体" w:eastAsia="宋体" w:hAnsi="宋体"/>
          <w:szCs w:val="24"/>
          <w:lang w:val="x-none"/>
        </w:rPr>
        <w:t>。</w:t>
      </w:r>
    </w:p>
    <w:p w:rsidR="00EE1D3A" w:rsidRPr="00DD10DB" w:rsidRDefault="00DD10DB" w:rsidP="00EE1D3A">
      <w:pPr>
        <w:pStyle w:val="2"/>
      </w:pPr>
      <w:bookmarkStart w:id="26" w:name="_Toc503096057"/>
      <w:r w:rsidRPr="00DD10DB">
        <w:t>Physical Extents</w:t>
      </w:r>
      <w:r w:rsidR="00A36CBD" w:rsidRPr="00DD10DB">
        <w:rPr>
          <w:rFonts w:hint="eastAsia"/>
        </w:rPr>
        <w:t>物理</w:t>
      </w:r>
      <w:r w:rsidRPr="00DD10DB">
        <w:rPr>
          <w:rFonts w:hint="eastAsia"/>
        </w:rPr>
        <w:t>卷</w:t>
      </w:r>
      <w:r w:rsidRPr="00DD10DB">
        <w:t>基本</w:t>
      </w:r>
      <w:r w:rsidRPr="00DD10DB">
        <w:rPr>
          <w:rFonts w:hint="eastAsia"/>
        </w:rPr>
        <w:t>单元</w:t>
      </w:r>
      <w:bookmarkEnd w:id="26"/>
    </w:p>
    <w:p w:rsidR="006F155E" w:rsidRPr="003B2F99" w:rsidRDefault="00DD10DB" w:rsidP="00EB3929">
      <w:pPr>
        <w:pStyle w:val="af7"/>
        <w:rPr>
          <w:rFonts w:ascii="宋体" w:hAnsi="宋体" w:cstheme="minorBidi"/>
          <w:kern w:val="2"/>
          <w:szCs w:val="24"/>
          <w:lang w:val="x-none"/>
        </w:rPr>
      </w:pPr>
      <w:r>
        <w:rPr>
          <w:rFonts w:ascii="宋体" w:hAnsi="宋体" w:cstheme="minorBidi" w:hint="eastAsia"/>
          <w:kern w:val="2"/>
          <w:szCs w:val="24"/>
          <w:lang w:val="x-none"/>
        </w:rPr>
        <w:t>物理</w:t>
      </w:r>
      <w:r>
        <w:rPr>
          <w:rFonts w:ascii="宋体" w:hAnsi="宋体" w:cstheme="minorBidi"/>
          <w:kern w:val="2"/>
          <w:szCs w:val="24"/>
          <w:lang w:val="x-none"/>
        </w:rPr>
        <w:t>卷组成的基本单位</w:t>
      </w:r>
      <w:r w:rsidR="00F7150C">
        <w:rPr>
          <w:rFonts w:ascii="宋体" w:hAnsi="宋体" w:hint="eastAsia"/>
          <w:szCs w:val="24"/>
          <w:lang w:val="x-none"/>
        </w:rPr>
        <w:t>，</w:t>
      </w:r>
      <w:r w:rsidR="00F7150C">
        <w:rPr>
          <w:rFonts w:ascii="宋体" w:hAnsi="宋体"/>
          <w:szCs w:val="24"/>
          <w:lang w:val="x-none"/>
        </w:rPr>
        <w:t>大小可以指定为</w:t>
      </w:r>
      <w:r w:rsidR="00F7150C">
        <w:rPr>
          <w:rFonts w:ascii="宋体" w:hAnsi="宋体" w:hint="eastAsia"/>
          <w:szCs w:val="24"/>
          <w:lang w:val="x-none"/>
        </w:rPr>
        <w:t>8</w:t>
      </w:r>
      <w:r w:rsidR="00F7150C">
        <w:rPr>
          <w:rFonts w:ascii="宋体" w:hAnsi="宋体"/>
          <w:szCs w:val="24"/>
          <w:lang w:val="x-none"/>
        </w:rPr>
        <w:t>KB至512MB</w:t>
      </w:r>
      <w:r>
        <w:rPr>
          <w:rFonts w:ascii="宋体" w:hAnsi="宋体" w:cstheme="minorBidi"/>
          <w:kern w:val="2"/>
          <w:szCs w:val="24"/>
          <w:lang w:val="x-none"/>
        </w:rPr>
        <w:t>。</w:t>
      </w:r>
    </w:p>
    <w:p w:rsidR="00EE1D3A" w:rsidRDefault="00096768" w:rsidP="00EE1D3A">
      <w:pPr>
        <w:pStyle w:val="2"/>
      </w:pPr>
      <w:bookmarkStart w:id="27" w:name="_Toc503096058"/>
      <w:r>
        <w:lastRenderedPageBreak/>
        <w:t>Volume Group</w:t>
      </w:r>
      <w:r>
        <w:t>卷组</w:t>
      </w:r>
      <w:bookmarkEnd w:id="27"/>
    </w:p>
    <w:p w:rsidR="007C116A" w:rsidRPr="0030513B" w:rsidRDefault="0030513B" w:rsidP="0030513B">
      <w:pPr>
        <w:ind w:firstLineChars="200" w:firstLine="480"/>
        <w:rPr>
          <w:rFonts w:ascii="宋体" w:eastAsia="宋体" w:hAnsi="宋体"/>
          <w:szCs w:val="24"/>
          <w:lang w:val="x-none"/>
        </w:rPr>
      </w:pPr>
      <w:r w:rsidRPr="0030513B">
        <w:rPr>
          <w:rFonts w:ascii="宋体" w:eastAsia="宋体" w:hAnsi="宋体" w:hint="eastAsia"/>
          <w:szCs w:val="24"/>
          <w:lang w:val="x-none"/>
        </w:rPr>
        <w:t>卷组是可用物理硬盘的集合，可以逻辑地看成一块大硬盘。一个卷组由一个或多个物理卷组成，最多可达32 个（AIX4.3.2 版本下该值已经增至128）</w:t>
      </w:r>
      <w:r>
        <w:rPr>
          <w:rFonts w:ascii="宋体" w:eastAsia="宋体" w:hAnsi="宋体" w:hint="eastAsia"/>
          <w:szCs w:val="24"/>
          <w:lang w:val="x-none"/>
        </w:rPr>
        <w:t>。</w:t>
      </w:r>
    </w:p>
    <w:p w:rsidR="00EE1D3A" w:rsidRDefault="009F54B3" w:rsidP="00EE1D3A">
      <w:pPr>
        <w:pStyle w:val="2"/>
      </w:pPr>
      <w:bookmarkStart w:id="28" w:name="_Toc503096059"/>
      <w:r>
        <w:t>Logical Extent</w:t>
      </w:r>
      <w:r>
        <w:rPr>
          <w:rFonts w:hint="eastAsia"/>
        </w:rPr>
        <w:t>逻辑卷</w:t>
      </w:r>
      <w:r>
        <w:t>基本单元</w:t>
      </w:r>
      <w:bookmarkEnd w:id="28"/>
    </w:p>
    <w:p w:rsidR="002C5F61" w:rsidRPr="009F54B3" w:rsidRDefault="009F54B3" w:rsidP="009F54B3">
      <w:pPr>
        <w:ind w:firstLineChars="200" w:firstLine="480"/>
        <w:rPr>
          <w:rFonts w:ascii="宋体" w:eastAsia="宋体" w:hAnsi="宋体"/>
          <w:szCs w:val="24"/>
          <w:lang w:val="x-none"/>
        </w:rPr>
      </w:pPr>
      <w:r w:rsidRPr="009F54B3">
        <w:rPr>
          <w:rFonts w:ascii="宋体" w:eastAsia="宋体" w:hAnsi="宋体"/>
          <w:szCs w:val="24"/>
          <w:lang w:val="x-none"/>
        </w:rPr>
        <w:t>逻辑卷也被划分为被称为LE(Logical Extents) 的可被寻址的基本单位。在同一个卷组中，</w:t>
      </w:r>
      <w:r w:rsidR="0071236B">
        <w:rPr>
          <w:rFonts w:ascii="宋体" w:eastAsia="宋体" w:hAnsi="宋体" w:hint="eastAsia"/>
          <w:szCs w:val="24"/>
          <w:lang w:val="x-none"/>
        </w:rPr>
        <w:t>多个PE</w:t>
      </w:r>
      <w:r w:rsidR="0071236B">
        <w:rPr>
          <w:rFonts w:ascii="宋体" w:eastAsia="宋体" w:hAnsi="宋体"/>
          <w:szCs w:val="24"/>
          <w:lang w:val="x-none"/>
        </w:rPr>
        <w:t>对应于一个LE</w:t>
      </w:r>
      <w:r w:rsidRPr="009F54B3">
        <w:rPr>
          <w:rFonts w:ascii="宋体" w:eastAsia="宋体" w:hAnsi="宋体"/>
          <w:szCs w:val="24"/>
          <w:lang w:val="x-none"/>
        </w:rPr>
        <w:t>。</w:t>
      </w:r>
    </w:p>
    <w:p w:rsidR="00EE1D3A" w:rsidRDefault="00AC302D" w:rsidP="00EE1D3A">
      <w:pPr>
        <w:pStyle w:val="2"/>
      </w:pPr>
      <w:bookmarkStart w:id="29" w:name="_Toc503096060"/>
      <w:r>
        <w:t>Logical Volume</w:t>
      </w:r>
      <w:r>
        <w:t>逻辑卷</w:t>
      </w:r>
      <w:bookmarkEnd w:id="29"/>
    </w:p>
    <w:p w:rsidR="00DD10DB" w:rsidRPr="00DD10DB" w:rsidRDefault="00DD10DB" w:rsidP="00DD10DB">
      <w:pPr>
        <w:ind w:firstLineChars="200" w:firstLine="480"/>
        <w:rPr>
          <w:rFonts w:ascii="宋体" w:eastAsia="宋体" w:hAnsi="宋体"/>
          <w:szCs w:val="24"/>
          <w:lang w:val="x-none"/>
        </w:rPr>
      </w:pPr>
      <w:r w:rsidRPr="00DD10DB">
        <w:rPr>
          <w:rFonts w:ascii="宋体" w:eastAsia="宋体" w:hAnsi="宋体" w:hint="eastAsia"/>
          <w:szCs w:val="24"/>
          <w:lang w:val="x-none"/>
        </w:rPr>
        <w:t>每个卷组中可以定义一个或多个逻辑卷，逻辑卷是位于物理分区上的信</w:t>
      </w:r>
    </w:p>
    <w:p w:rsidR="002C5F61" w:rsidRPr="00DD10DB" w:rsidRDefault="00DD10DB" w:rsidP="00DD10DB">
      <w:pPr>
        <w:rPr>
          <w:rFonts w:ascii="宋体" w:eastAsia="宋体" w:hAnsi="宋体"/>
          <w:szCs w:val="24"/>
          <w:lang w:val="x-none"/>
        </w:rPr>
      </w:pPr>
      <w:r w:rsidRPr="00DD10DB">
        <w:rPr>
          <w:rFonts w:ascii="宋体" w:eastAsia="宋体" w:hAnsi="宋体" w:hint="eastAsia"/>
          <w:szCs w:val="24"/>
          <w:lang w:val="x-none"/>
        </w:rPr>
        <w:t>息集合（可以是一个文件系统、调页空间、日志或转储设备空间等）。</w:t>
      </w:r>
    </w:p>
    <w:p w:rsidR="00EE1D3A" w:rsidRDefault="00935CAC" w:rsidP="00935CAC">
      <w:pPr>
        <w:pStyle w:val="1"/>
      </w:pPr>
      <w:r>
        <w:rPr>
          <w:rFonts w:hint="eastAsia"/>
        </w:rPr>
        <w:t>LVM</w:t>
      </w:r>
      <w:r>
        <w:rPr>
          <w:rFonts w:hint="eastAsia"/>
        </w:rPr>
        <w:t>格式说明</w:t>
      </w:r>
    </w:p>
    <w:p w:rsidR="00AA5F5A" w:rsidRDefault="00AA5F5A" w:rsidP="00AA5F5A">
      <w:pPr>
        <w:ind w:left="432"/>
      </w:pPr>
      <w:r>
        <w:rPr>
          <w:rFonts w:hint="eastAsia"/>
        </w:rPr>
        <w:t>LVM</w:t>
      </w:r>
      <w:r>
        <w:rPr>
          <w:rFonts w:hint="eastAsia"/>
        </w:rPr>
        <w:t>创建逻辑卷“</w:t>
      </w:r>
      <w:r>
        <w:rPr>
          <w:rFonts w:hint="eastAsia"/>
        </w:rPr>
        <w:t>LVM</w:t>
      </w:r>
      <w:r>
        <w:rPr>
          <w:rFonts w:hint="eastAsia"/>
        </w:rPr>
        <w:t>”的时候，主要包含有三部分即</w:t>
      </w:r>
      <w:r>
        <w:rPr>
          <w:rFonts w:hint="eastAsia"/>
        </w:rPr>
        <w:t>PV</w:t>
      </w:r>
      <w:r>
        <w:rPr>
          <w:rFonts w:hint="eastAsia"/>
        </w:rPr>
        <w:t>，</w:t>
      </w:r>
      <w:r>
        <w:rPr>
          <w:rFonts w:hint="eastAsia"/>
        </w:rPr>
        <w:t>VG</w:t>
      </w:r>
      <w:r>
        <w:rPr>
          <w:rFonts w:hint="eastAsia"/>
        </w:rPr>
        <w:t>和</w:t>
      </w:r>
      <w:r>
        <w:rPr>
          <w:rFonts w:hint="eastAsia"/>
        </w:rPr>
        <w:t>LV</w:t>
      </w:r>
      <w:r>
        <w:rPr>
          <w:rFonts w:hint="eastAsia"/>
        </w:rPr>
        <w:t>等。</w:t>
      </w:r>
      <w:r>
        <w:rPr>
          <w:rFonts w:hint="eastAsia"/>
        </w:rPr>
        <w:t>PV</w:t>
      </w:r>
    </w:p>
    <w:p w:rsidR="00935CAC" w:rsidRDefault="00AA5F5A" w:rsidP="00AA5F5A">
      <w:r>
        <w:rPr>
          <w:rFonts w:hint="eastAsia"/>
        </w:rPr>
        <w:t>抽象为逻辑设备提供上层进行调用，数据格式都写在</w:t>
      </w:r>
      <w:r>
        <w:rPr>
          <w:rFonts w:hint="eastAsia"/>
        </w:rPr>
        <w:t>PV</w:t>
      </w:r>
      <w:r>
        <w:rPr>
          <w:rFonts w:hint="eastAsia"/>
        </w:rPr>
        <w:t>这一层上。</w:t>
      </w:r>
      <w:r w:rsidR="00424958">
        <w:rPr>
          <w:rFonts w:hint="eastAsia"/>
        </w:rPr>
        <w:t>需要调查研究物理卷组成，其主要包含物理卷标，元数据域，数据域这三个主要信息区域。</w:t>
      </w:r>
    </w:p>
    <w:p w:rsidR="00424958" w:rsidRDefault="00424958" w:rsidP="00424958">
      <w:pPr>
        <w:pStyle w:val="3"/>
      </w:pPr>
      <w:r>
        <w:rPr>
          <w:rFonts w:hint="eastAsia"/>
        </w:rPr>
        <w:t>物理卷标</w:t>
      </w:r>
    </w:p>
    <w:p w:rsidR="00424958" w:rsidRDefault="00424958" w:rsidP="00AC04B0">
      <w:pPr>
        <w:ind w:firstLine="480"/>
      </w:pPr>
      <w:r>
        <w:rPr>
          <w:rFonts w:hint="eastAsia"/>
        </w:rPr>
        <w:t>这个物理卷标会在物理卷的</w:t>
      </w:r>
      <w:r w:rsidRPr="002B0468">
        <w:rPr>
          <w:rFonts w:hint="eastAsia"/>
          <w:highlight w:val="cyan"/>
        </w:rPr>
        <w:t>第二个扇区</w:t>
      </w:r>
      <w:r>
        <w:rPr>
          <w:rFonts w:hint="eastAsia"/>
        </w:rPr>
        <w:t>进行数据记录。物理卷标主要包含有两个部分，物理卷标头部信息和物理卷头部信息。</w:t>
      </w:r>
    </w:p>
    <w:p w:rsidR="00AC04B0" w:rsidRDefault="00AC04B0" w:rsidP="00AC04B0">
      <w:pPr>
        <w:pStyle w:val="aff1"/>
        <w:numPr>
          <w:ilvl w:val="0"/>
          <w:numId w:val="38"/>
        </w:numPr>
        <w:ind w:firstLineChars="0"/>
      </w:pPr>
      <w:r>
        <w:rPr>
          <w:rFonts w:hint="eastAsia"/>
        </w:rPr>
        <w:t>物理卷标头</w:t>
      </w:r>
      <w:r w:rsidR="006E57AE">
        <w:rPr>
          <w:rFonts w:hint="eastAsia"/>
        </w:rPr>
        <w:t>部信息</w:t>
      </w:r>
      <w:r>
        <w:rPr>
          <w:rFonts w:hint="eastAsia"/>
        </w:rPr>
        <w:t>，大小</w:t>
      </w:r>
      <w:r>
        <w:rPr>
          <w:rFonts w:hint="eastAsia"/>
        </w:rPr>
        <w:t>32</w:t>
      </w:r>
      <w:r>
        <w:rPr>
          <w:rFonts w:hint="eastAsia"/>
        </w:rPr>
        <w:t>字节：</w:t>
      </w:r>
    </w:p>
    <w:tbl>
      <w:tblPr>
        <w:tblW w:w="7420" w:type="dxa"/>
        <w:jc w:val="center"/>
        <w:tblLook w:val="04A0" w:firstRow="1" w:lastRow="0" w:firstColumn="1" w:lastColumn="0" w:noHBand="0" w:noVBand="1"/>
      </w:tblPr>
      <w:tblGrid>
        <w:gridCol w:w="906"/>
        <w:gridCol w:w="898"/>
        <w:gridCol w:w="2100"/>
        <w:gridCol w:w="3516"/>
      </w:tblGrid>
      <w:tr w:rsidR="00AC04B0" w:rsidRPr="00AC04B0" w:rsidTr="00417295">
        <w:trPr>
          <w:trHeight w:val="345"/>
          <w:jc w:val="center"/>
        </w:trPr>
        <w:tc>
          <w:tcPr>
            <w:tcW w:w="93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jc w:val="center"/>
              <w:rPr>
                <w:rFonts w:ascii="Segoe UI" w:eastAsia="等线" w:hAnsi="Segoe UI" w:cs="Segoe UI"/>
                <w:color w:val="24292E"/>
                <w:kern w:val="0"/>
                <w:szCs w:val="24"/>
              </w:rPr>
            </w:pPr>
            <w:r w:rsidRPr="00AC04B0">
              <w:rPr>
                <w:rFonts w:ascii="Segoe UI" w:eastAsia="等线" w:hAnsi="Segoe UI" w:cs="Segoe UI"/>
                <w:color w:val="24292E"/>
                <w:kern w:val="0"/>
                <w:szCs w:val="24"/>
              </w:rPr>
              <w:t>Offset</w:t>
            </w:r>
          </w:p>
        </w:tc>
        <w:tc>
          <w:tcPr>
            <w:tcW w:w="1075" w:type="dxa"/>
            <w:tcBorders>
              <w:top w:val="single" w:sz="4" w:space="0" w:color="auto"/>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jc w:val="center"/>
              <w:rPr>
                <w:rFonts w:ascii="Segoe UI" w:eastAsia="等线" w:hAnsi="Segoe UI" w:cs="Segoe UI"/>
                <w:color w:val="24292E"/>
                <w:kern w:val="0"/>
                <w:szCs w:val="24"/>
              </w:rPr>
            </w:pPr>
            <w:r w:rsidRPr="00AC04B0">
              <w:rPr>
                <w:rFonts w:ascii="Segoe UI" w:eastAsia="等线" w:hAnsi="Segoe UI" w:cs="Segoe UI"/>
                <w:color w:val="24292E"/>
                <w:kern w:val="0"/>
                <w:szCs w:val="24"/>
              </w:rPr>
              <w:t>Size</w:t>
            </w:r>
          </w:p>
        </w:tc>
        <w:tc>
          <w:tcPr>
            <w:tcW w:w="958" w:type="dxa"/>
            <w:tcBorders>
              <w:top w:val="single" w:sz="4" w:space="0" w:color="auto"/>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jc w:val="center"/>
              <w:rPr>
                <w:rFonts w:ascii="Segoe UI" w:eastAsia="等线" w:hAnsi="Segoe UI" w:cs="Segoe UI"/>
                <w:color w:val="24292E"/>
                <w:kern w:val="0"/>
                <w:szCs w:val="24"/>
              </w:rPr>
            </w:pPr>
            <w:r w:rsidRPr="00AC04B0">
              <w:rPr>
                <w:rFonts w:ascii="Segoe UI" w:eastAsia="等线" w:hAnsi="Segoe UI" w:cs="Segoe UI"/>
                <w:color w:val="24292E"/>
                <w:kern w:val="0"/>
                <w:szCs w:val="24"/>
              </w:rPr>
              <w:t>Value</w:t>
            </w:r>
          </w:p>
        </w:tc>
        <w:tc>
          <w:tcPr>
            <w:tcW w:w="4448" w:type="dxa"/>
            <w:tcBorders>
              <w:top w:val="single" w:sz="4" w:space="0" w:color="auto"/>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jc w:val="center"/>
              <w:rPr>
                <w:rFonts w:ascii="Segoe UI" w:eastAsia="等线" w:hAnsi="Segoe UI" w:cs="Segoe UI"/>
                <w:color w:val="24292E"/>
                <w:kern w:val="0"/>
                <w:szCs w:val="24"/>
              </w:rPr>
            </w:pPr>
            <w:r w:rsidRPr="00AC04B0">
              <w:rPr>
                <w:rFonts w:ascii="Segoe UI" w:eastAsia="等线" w:hAnsi="Segoe UI" w:cs="Segoe UI"/>
                <w:color w:val="24292E"/>
                <w:kern w:val="0"/>
                <w:szCs w:val="24"/>
              </w:rPr>
              <w:t>Description</w:t>
            </w:r>
          </w:p>
        </w:tc>
      </w:tr>
      <w:tr w:rsidR="00AC04B0" w:rsidRPr="00AC04B0" w:rsidTr="00417295">
        <w:trPr>
          <w:trHeight w:val="345"/>
          <w:jc w:val="center"/>
        </w:trPr>
        <w:tc>
          <w:tcPr>
            <w:tcW w:w="939" w:type="dxa"/>
            <w:tcBorders>
              <w:top w:val="nil"/>
              <w:left w:val="single" w:sz="4" w:space="0" w:color="auto"/>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0</w:t>
            </w:r>
          </w:p>
        </w:tc>
        <w:tc>
          <w:tcPr>
            <w:tcW w:w="1075"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8</w:t>
            </w:r>
          </w:p>
        </w:tc>
        <w:tc>
          <w:tcPr>
            <w:tcW w:w="95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"LABELONE"</w:t>
            </w:r>
          </w:p>
        </w:tc>
        <w:tc>
          <w:tcPr>
            <w:tcW w:w="444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Signature (or identifier)</w:t>
            </w:r>
          </w:p>
        </w:tc>
      </w:tr>
      <w:tr w:rsidR="00AC04B0" w:rsidRPr="00AC04B0" w:rsidTr="00417295">
        <w:trPr>
          <w:trHeight w:val="1035"/>
          <w:jc w:val="center"/>
        </w:trPr>
        <w:tc>
          <w:tcPr>
            <w:tcW w:w="939" w:type="dxa"/>
            <w:tcBorders>
              <w:top w:val="nil"/>
              <w:left w:val="single" w:sz="4" w:space="0" w:color="auto"/>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8</w:t>
            </w:r>
          </w:p>
        </w:tc>
        <w:tc>
          <w:tcPr>
            <w:tcW w:w="1075"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8</w:t>
            </w:r>
          </w:p>
        </w:tc>
        <w:tc>
          <w:tcPr>
            <w:tcW w:w="95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 xml:space="preserve">　</w:t>
            </w:r>
          </w:p>
        </w:tc>
        <w:tc>
          <w:tcPr>
            <w:tcW w:w="444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Sector number :The sector number of the physical volume label header</w:t>
            </w:r>
          </w:p>
        </w:tc>
      </w:tr>
      <w:tr w:rsidR="00AC04B0" w:rsidRPr="00AC04B0" w:rsidTr="00417295">
        <w:trPr>
          <w:trHeight w:val="1035"/>
          <w:jc w:val="center"/>
        </w:trPr>
        <w:tc>
          <w:tcPr>
            <w:tcW w:w="939" w:type="dxa"/>
            <w:tcBorders>
              <w:top w:val="nil"/>
              <w:left w:val="single" w:sz="4" w:space="0" w:color="auto"/>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lastRenderedPageBreak/>
              <w:t>16</w:t>
            </w:r>
          </w:p>
        </w:tc>
        <w:tc>
          <w:tcPr>
            <w:tcW w:w="1075"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4</w:t>
            </w:r>
          </w:p>
        </w:tc>
        <w:tc>
          <w:tcPr>
            <w:tcW w:w="95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 xml:space="preserve">　</w:t>
            </w:r>
          </w:p>
        </w:tc>
        <w:tc>
          <w:tcPr>
            <w:tcW w:w="444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Checksum:CRC-32 for offset 20 to end of the physical volume label sector</w:t>
            </w:r>
          </w:p>
        </w:tc>
      </w:tr>
      <w:tr w:rsidR="00AC04B0" w:rsidRPr="00AC04B0" w:rsidTr="00417295">
        <w:trPr>
          <w:trHeight w:val="1380"/>
          <w:jc w:val="center"/>
        </w:trPr>
        <w:tc>
          <w:tcPr>
            <w:tcW w:w="939" w:type="dxa"/>
            <w:tcBorders>
              <w:top w:val="nil"/>
              <w:left w:val="single" w:sz="4" w:space="0" w:color="auto"/>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20</w:t>
            </w:r>
          </w:p>
        </w:tc>
        <w:tc>
          <w:tcPr>
            <w:tcW w:w="1075"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4</w:t>
            </w:r>
          </w:p>
        </w:tc>
        <w:tc>
          <w:tcPr>
            <w:tcW w:w="95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 xml:space="preserve">　</w:t>
            </w:r>
          </w:p>
        </w:tc>
        <w:tc>
          <w:tcPr>
            <w:tcW w:w="444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Data offset (or header size):The offset, in bytes, relative from the start of the physical volume label header</w:t>
            </w:r>
          </w:p>
        </w:tc>
      </w:tr>
      <w:tr w:rsidR="00AC04B0" w:rsidRPr="00AC04B0" w:rsidTr="00417295">
        <w:trPr>
          <w:trHeight w:val="345"/>
          <w:jc w:val="center"/>
        </w:trPr>
        <w:tc>
          <w:tcPr>
            <w:tcW w:w="939" w:type="dxa"/>
            <w:tcBorders>
              <w:top w:val="nil"/>
              <w:left w:val="single" w:sz="4" w:space="0" w:color="auto"/>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24</w:t>
            </w:r>
          </w:p>
        </w:tc>
        <w:tc>
          <w:tcPr>
            <w:tcW w:w="1075"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8</w:t>
            </w:r>
          </w:p>
        </w:tc>
        <w:tc>
          <w:tcPr>
            <w:tcW w:w="95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"LVM2\x20001"</w:t>
            </w:r>
          </w:p>
        </w:tc>
        <w:tc>
          <w:tcPr>
            <w:tcW w:w="4448" w:type="dxa"/>
            <w:tcBorders>
              <w:top w:val="nil"/>
              <w:left w:val="nil"/>
              <w:bottom w:val="single" w:sz="4" w:space="0" w:color="auto"/>
              <w:right w:val="single" w:sz="4" w:space="0" w:color="auto"/>
            </w:tcBorders>
            <w:shd w:val="clear" w:color="000000" w:fill="FFFFFF"/>
            <w:vAlign w:val="center"/>
            <w:hideMark/>
          </w:tcPr>
          <w:p w:rsidR="00AC04B0" w:rsidRPr="00AC04B0" w:rsidRDefault="00AC04B0" w:rsidP="00AC04B0">
            <w:pPr>
              <w:widowControl/>
              <w:spacing w:line="240" w:lineRule="auto"/>
              <w:ind w:firstLineChars="100" w:firstLine="240"/>
              <w:jc w:val="left"/>
              <w:rPr>
                <w:rFonts w:ascii="Segoe UI" w:eastAsia="等线" w:hAnsi="Segoe UI" w:cs="Segoe UI"/>
                <w:color w:val="24292E"/>
                <w:kern w:val="0"/>
                <w:szCs w:val="24"/>
              </w:rPr>
            </w:pPr>
            <w:r w:rsidRPr="00AC04B0">
              <w:rPr>
                <w:rFonts w:ascii="Segoe UI" w:eastAsia="等线" w:hAnsi="Segoe UI" w:cs="Segoe UI"/>
                <w:color w:val="24292E"/>
                <w:kern w:val="0"/>
                <w:szCs w:val="24"/>
              </w:rPr>
              <w:t>Type indicator</w:t>
            </w:r>
          </w:p>
        </w:tc>
      </w:tr>
    </w:tbl>
    <w:p w:rsidR="00AC04B0" w:rsidRDefault="00AC04B0" w:rsidP="00AC04B0"/>
    <w:p w:rsidR="00AC04B0" w:rsidRDefault="006E57AE" w:rsidP="00AC04B0">
      <w:pPr>
        <w:pStyle w:val="aff1"/>
        <w:numPr>
          <w:ilvl w:val="0"/>
          <w:numId w:val="38"/>
        </w:numPr>
        <w:ind w:firstLineChars="0"/>
      </w:pPr>
      <w:r>
        <w:rPr>
          <w:rFonts w:hint="eastAsia"/>
        </w:rPr>
        <w:t>物理卷头部：</w:t>
      </w:r>
    </w:p>
    <w:tbl>
      <w:tblPr>
        <w:tblW w:w="7420" w:type="dxa"/>
        <w:jc w:val="center"/>
        <w:tblLook w:val="04A0" w:firstRow="1" w:lastRow="0" w:firstColumn="1" w:lastColumn="0" w:noHBand="0" w:noVBand="1"/>
      </w:tblPr>
      <w:tblGrid>
        <w:gridCol w:w="940"/>
        <w:gridCol w:w="1076"/>
        <w:gridCol w:w="849"/>
        <w:gridCol w:w="4555"/>
      </w:tblGrid>
      <w:tr w:rsidR="006E57AE" w:rsidRPr="006E57AE" w:rsidTr="00417295">
        <w:trPr>
          <w:trHeight w:val="345"/>
          <w:jc w:val="center"/>
        </w:trPr>
        <w:tc>
          <w:tcPr>
            <w:tcW w:w="9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jc w:val="center"/>
              <w:rPr>
                <w:rFonts w:ascii="Segoe UI" w:eastAsia="等线" w:hAnsi="Segoe UI" w:cs="Segoe UI"/>
                <w:b/>
                <w:bCs/>
                <w:color w:val="24292E"/>
                <w:kern w:val="0"/>
                <w:szCs w:val="24"/>
              </w:rPr>
            </w:pPr>
            <w:r w:rsidRPr="006E57AE">
              <w:rPr>
                <w:rFonts w:ascii="Segoe UI" w:eastAsia="等线" w:hAnsi="Segoe UI" w:cs="Segoe UI"/>
                <w:b/>
                <w:bCs/>
                <w:color w:val="24292E"/>
                <w:kern w:val="0"/>
                <w:szCs w:val="24"/>
              </w:rPr>
              <w:t>Offset</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jc w:val="center"/>
              <w:rPr>
                <w:rFonts w:ascii="Segoe UI" w:eastAsia="等线" w:hAnsi="Segoe UI" w:cs="Segoe UI"/>
                <w:b/>
                <w:bCs/>
                <w:color w:val="24292E"/>
                <w:kern w:val="0"/>
                <w:szCs w:val="24"/>
              </w:rPr>
            </w:pPr>
            <w:r w:rsidRPr="006E57AE">
              <w:rPr>
                <w:rFonts w:ascii="Segoe UI" w:eastAsia="等线" w:hAnsi="Segoe UI" w:cs="Segoe UI"/>
                <w:b/>
                <w:bCs/>
                <w:color w:val="24292E"/>
                <w:kern w:val="0"/>
                <w:szCs w:val="24"/>
              </w:rPr>
              <w:t>Size</w:t>
            </w:r>
          </w:p>
        </w:tc>
        <w:tc>
          <w:tcPr>
            <w:tcW w:w="810" w:type="dxa"/>
            <w:tcBorders>
              <w:top w:val="single" w:sz="4" w:space="0" w:color="auto"/>
              <w:left w:val="nil"/>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jc w:val="center"/>
              <w:rPr>
                <w:rFonts w:ascii="Segoe UI" w:eastAsia="等线" w:hAnsi="Segoe UI" w:cs="Segoe UI"/>
                <w:b/>
                <w:bCs/>
                <w:color w:val="24292E"/>
                <w:kern w:val="0"/>
                <w:szCs w:val="24"/>
              </w:rPr>
            </w:pPr>
            <w:r w:rsidRPr="006E57AE">
              <w:rPr>
                <w:rFonts w:ascii="Segoe UI" w:eastAsia="等线" w:hAnsi="Segoe UI" w:cs="Segoe UI"/>
                <w:b/>
                <w:bCs/>
                <w:color w:val="24292E"/>
                <w:kern w:val="0"/>
                <w:szCs w:val="24"/>
              </w:rPr>
              <w:t>Value</w:t>
            </w:r>
          </w:p>
        </w:tc>
        <w:tc>
          <w:tcPr>
            <w:tcW w:w="4590" w:type="dxa"/>
            <w:tcBorders>
              <w:top w:val="single" w:sz="4" w:space="0" w:color="auto"/>
              <w:left w:val="nil"/>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jc w:val="center"/>
              <w:rPr>
                <w:rFonts w:ascii="Segoe UI" w:eastAsia="等线" w:hAnsi="Segoe UI" w:cs="Segoe UI"/>
                <w:b/>
                <w:bCs/>
                <w:color w:val="24292E"/>
                <w:kern w:val="0"/>
                <w:szCs w:val="24"/>
              </w:rPr>
            </w:pPr>
            <w:r w:rsidRPr="006E57AE">
              <w:rPr>
                <w:rFonts w:ascii="Segoe UI" w:eastAsia="等线" w:hAnsi="Segoe UI" w:cs="Segoe UI"/>
                <w:b/>
                <w:bCs/>
                <w:color w:val="24292E"/>
                <w:kern w:val="0"/>
                <w:szCs w:val="24"/>
              </w:rPr>
              <w:t>Description</w:t>
            </w:r>
          </w:p>
        </w:tc>
      </w:tr>
      <w:tr w:rsidR="006E57AE" w:rsidRPr="006E57AE" w:rsidTr="00417295">
        <w:trPr>
          <w:trHeight w:val="345"/>
          <w:jc w:val="center"/>
        </w:trPr>
        <w:tc>
          <w:tcPr>
            <w:tcW w:w="940" w:type="dxa"/>
            <w:vMerge w:val="restart"/>
            <w:tcBorders>
              <w:top w:val="nil"/>
              <w:left w:val="single" w:sz="4" w:space="0" w:color="auto"/>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0</w:t>
            </w:r>
          </w:p>
        </w:tc>
        <w:tc>
          <w:tcPr>
            <w:tcW w:w="1080" w:type="dxa"/>
            <w:vMerge w:val="restart"/>
            <w:tcBorders>
              <w:top w:val="nil"/>
              <w:left w:val="single" w:sz="4" w:space="0" w:color="auto"/>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32</w:t>
            </w:r>
          </w:p>
        </w:tc>
        <w:tc>
          <w:tcPr>
            <w:tcW w:w="810" w:type="dxa"/>
            <w:vMerge w:val="restart"/>
            <w:tcBorders>
              <w:top w:val="nil"/>
              <w:left w:val="single" w:sz="4" w:space="0" w:color="auto"/>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 xml:space="preserve">　</w:t>
            </w:r>
          </w:p>
        </w:tc>
        <w:tc>
          <w:tcPr>
            <w:tcW w:w="4590" w:type="dxa"/>
            <w:tcBorders>
              <w:top w:val="nil"/>
              <w:left w:val="nil"/>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Physical volume identifier</w:t>
            </w:r>
          </w:p>
        </w:tc>
      </w:tr>
      <w:tr w:rsidR="006E57AE" w:rsidRPr="006E57AE" w:rsidTr="00417295">
        <w:trPr>
          <w:trHeight w:val="690"/>
          <w:jc w:val="center"/>
        </w:trPr>
        <w:tc>
          <w:tcPr>
            <w:tcW w:w="94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108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81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4590" w:type="dxa"/>
            <w:tcBorders>
              <w:top w:val="nil"/>
              <w:left w:val="nil"/>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Contains a UUID stored as an ASCII string.</w:t>
            </w:r>
          </w:p>
        </w:tc>
      </w:tr>
      <w:tr w:rsidR="006E57AE" w:rsidRPr="006E57AE" w:rsidTr="00417295">
        <w:trPr>
          <w:trHeight w:val="345"/>
          <w:jc w:val="center"/>
        </w:trPr>
        <w:tc>
          <w:tcPr>
            <w:tcW w:w="940" w:type="dxa"/>
            <w:vMerge w:val="restart"/>
            <w:tcBorders>
              <w:top w:val="nil"/>
              <w:left w:val="single" w:sz="4" w:space="0" w:color="auto"/>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32</w:t>
            </w:r>
          </w:p>
        </w:tc>
        <w:tc>
          <w:tcPr>
            <w:tcW w:w="1080" w:type="dxa"/>
            <w:vMerge w:val="restart"/>
            <w:tcBorders>
              <w:top w:val="nil"/>
              <w:left w:val="single" w:sz="4" w:space="0" w:color="auto"/>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8</w:t>
            </w:r>
          </w:p>
        </w:tc>
        <w:tc>
          <w:tcPr>
            <w:tcW w:w="810" w:type="dxa"/>
            <w:vMerge w:val="restart"/>
            <w:tcBorders>
              <w:top w:val="nil"/>
              <w:left w:val="single" w:sz="4" w:space="0" w:color="auto"/>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 xml:space="preserve">　</w:t>
            </w:r>
          </w:p>
        </w:tc>
        <w:tc>
          <w:tcPr>
            <w:tcW w:w="4590" w:type="dxa"/>
            <w:tcBorders>
              <w:top w:val="nil"/>
              <w:left w:val="nil"/>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Physical volume size</w:t>
            </w:r>
          </w:p>
        </w:tc>
      </w:tr>
      <w:tr w:rsidR="006E57AE" w:rsidRPr="006E57AE" w:rsidTr="00417295">
        <w:trPr>
          <w:trHeight w:val="345"/>
          <w:jc w:val="center"/>
        </w:trPr>
        <w:tc>
          <w:tcPr>
            <w:tcW w:w="94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108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81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4590" w:type="dxa"/>
            <w:tcBorders>
              <w:top w:val="nil"/>
              <w:left w:val="nil"/>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Value in bytes</w:t>
            </w:r>
          </w:p>
        </w:tc>
      </w:tr>
      <w:tr w:rsidR="006E57AE" w:rsidRPr="006E57AE" w:rsidTr="00417295">
        <w:trPr>
          <w:trHeight w:val="345"/>
          <w:jc w:val="center"/>
        </w:trPr>
        <w:tc>
          <w:tcPr>
            <w:tcW w:w="940" w:type="dxa"/>
            <w:vMerge w:val="restart"/>
            <w:tcBorders>
              <w:top w:val="nil"/>
              <w:left w:val="single" w:sz="4" w:space="0" w:color="auto"/>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40</w:t>
            </w:r>
          </w:p>
        </w:tc>
        <w:tc>
          <w:tcPr>
            <w:tcW w:w="1080" w:type="dxa"/>
            <w:vMerge w:val="restart"/>
            <w:tcBorders>
              <w:top w:val="nil"/>
              <w:left w:val="single" w:sz="4" w:space="0" w:color="auto"/>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w:t>
            </w:r>
          </w:p>
        </w:tc>
        <w:tc>
          <w:tcPr>
            <w:tcW w:w="810" w:type="dxa"/>
            <w:vMerge w:val="restart"/>
            <w:tcBorders>
              <w:top w:val="nil"/>
              <w:left w:val="single" w:sz="4" w:space="0" w:color="auto"/>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 xml:space="preserve">　</w:t>
            </w:r>
          </w:p>
        </w:tc>
        <w:tc>
          <w:tcPr>
            <w:tcW w:w="4590" w:type="dxa"/>
            <w:tcBorders>
              <w:top w:val="nil"/>
              <w:left w:val="nil"/>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List of data area descriptors</w:t>
            </w:r>
          </w:p>
        </w:tc>
      </w:tr>
      <w:tr w:rsidR="006E57AE" w:rsidRPr="006E57AE" w:rsidTr="00417295">
        <w:trPr>
          <w:trHeight w:val="1035"/>
          <w:jc w:val="center"/>
        </w:trPr>
        <w:tc>
          <w:tcPr>
            <w:tcW w:w="94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108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81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4590" w:type="dxa"/>
            <w:tcBorders>
              <w:top w:val="nil"/>
              <w:left w:val="nil"/>
              <w:bottom w:val="single" w:sz="4" w:space="0" w:color="auto"/>
              <w:right w:val="single" w:sz="4" w:space="0" w:color="auto"/>
            </w:tcBorders>
            <w:shd w:val="clear" w:color="000000" w:fill="FFFFFF"/>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The last descriptor in the list is terminator and consists of 0-byte values.</w:t>
            </w:r>
          </w:p>
        </w:tc>
      </w:tr>
      <w:tr w:rsidR="006E57AE" w:rsidRPr="006E57AE" w:rsidTr="00417295">
        <w:trPr>
          <w:trHeight w:val="690"/>
          <w:jc w:val="center"/>
        </w:trPr>
        <w:tc>
          <w:tcPr>
            <w:tcW w:w="940" w:type="dxa"/>
            <w:vMerge w:val="restart"/>
            <w:tcBorders>
              <w:top w:val="nil"/>
              <w:left w:val="single" w:sz="4" w:space="0" w:color="auto"/>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hint="eastAsia"/>
                <w:color w:val="24292E"/>
                <w:kern w:val="0"/>
                <w:szCs w:val="24"/>
              </w:rPr>
            </w:pPr>
            <w:r w:rsidRPr="006E57AE">
              <w:rPr>
                <w:rFonts w:ascii="Segoe UI" w:eastAsia="等线" w:hAnsi="Segoe UI" w:cs="Segoe UI"/>
                <w:color w:val="24292E"/>
                <w:kern w:val="0"/>
                <w:szCs w:val="24"/>
              </w:rPr>
              <w:t>…​</w:t>
            </w:r>
          </w:p>
        </w:tc>
        <w:tc>
          <w:tcPr>
            <w:tcW w:w="1080" w:type="dxa"/>
            <w:vMerge w:val="restart"/>
            <w:tcBorders>
              <w:top w:val="nil"/>
              <w:left w:val="single" w:sz="4" w:space="0" w:color="auto"/>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w:t>
            </w:r>
          </w:p>
        </w:tc>
        <w:tc>
          <w:tcPr>
            <w:tcW w:w="810" w:type="dxa"/>
            <w:vMerge w:val="restart"/>
            <w:tcBorders>
              <w:top w:val="nil"/>
              <w:left w:val="single" w:sz="4" w:space="0" w:color="auto"/>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 xml:space="preserve">　</w:t>
            </w:r>
          </w:p>
        </w:tc>
        <w:tc>
          <w:tcPr>
            <w:tcW w:w="4590" w:type="dxa"/>
            <w:tcBorders>
              <w:top w:val="nil"/>
              <w:left w:val="nil"/>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List of metadata area descriptors</w:t>
            </w:r>
          </w:p>
        </w:tc>
      </w:tr>
      <w:tr w:rsidR="006E57AE" w:rsidRPr="006E57AE" w:rsidTr="00417295">
        <w:trPr>
          <w:trHeight w:val="1035"/>
          <w:jc w:val="center"/>
        </w:trPr>
        <w:tc>
          <w:tcPr>
            <w:tcW w:w="94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108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810" w:type="dxa"/>
            <w:vMerge/>
            <w:tcBorders>
              <w:top w:val="nil"/>
              <w:left w:val="single" w:sz="4" w:space="0" w:color="auto"/>
              <w:bottom w:val="single" w:sz="4" w:space="0" w:color="auto"/>
              <w:right w:val="single" w:sz="4" w:space="0" w:color="auto"/>
            </w:tcBorders>
            <w:vAlign w:val="center"/>
            <w:hideMark/>
          </w:tcPr>
          <w:p w:rsidR="006E57AE" w:rsidRPr="006E57AE" w:rsidRDefault="006E57AE" w:rsidP="006E57AE">
            <w:pPr>
              <w:widowControl/>
              <w:spacing w:line="240" w:lineRule="auto"/>
              <w:jc w:val="left"/>
              <w:rPr>
                <w:rFonts w:ascii="Segoe UI" w:eastAsia="等线" w:hAnsi="Segoe UI" w:cs="Segoe UI"/>
                <w:color w:val="24292E"/>
                <w:kern w:val="0"/>
                <w:szCs w:val="24"/>
              </w:rPr>
            </w:pPr>
          </w:p>
        </w:tc>
        <w:tc>
          <w:tcPr>
            <w:tcW w:w="4590" w:type="dxa"/>
            <w:tcBorders>
              <w:top w:val="nil"/>
              <w:left w:val="nil"/>
              <w:bottom w:val="single" w:sz="4" w:space="0" w:color="auto"/>
              <w:right w:val="single" w:sz="4" w:space="0" w:color="auto"/>
            </w:tcBorders>
            <w:shd w:val="clear" w:color="000000" w:fill="F6F8FA"/>
            <w:vAlign w:val="center"/>
            <w:hideMark/>
          </w:tcPr>
          <w:p w:rsidR="006E57AE" w:rsidRPr="006E57AE" w:rsidRDefault="006E57AE" w:rsidP="006E57AE">
            <w:pPr>
              <w:widowControl/>
              <w:spacing w:line="240" w:lineRule="auto"/>
              <w:ind w:firstLineChars="100" w:firstLine="240"/>
              <w:jc w:val="left"/>
              <w:rPr>
                <w:rFonts w:ascii="Segoe UI" w:eastAsia="等线" w:hAnsi="Segoe UI" w:cs="Segoe UI"/>
                <w:color w:val="24292E"/>
                <w:kern w:val="0"/>
                <w:szCs w:val="24"/>
              </w:rPr>
            </w:pPr>
            <w:r w:rsidRPr="006E57AE">
              <w:rPr>
                <w:rFonts w:ascii="Segoe UI" w:eastAsia="等线" w:hAnsi="Segoe UI" w:cs="Segoe UI"/>
                <w:color w:val="24292E"/>
                <w:kern w:val="0"/>
                <w:szCs w:val="24"/>
              </w:rPr>
              <w:t>The last descriptor in the list is terminator and consists of 0-byte values.</w:t>
            </w:r>
          </w:p>
        </w:tc>
      </w:tr>
    </w:tbl>
    <w:p w:rsidR="006E57AE" w:rsidRDefault="006E57AE" w:rsidP="006E57AE">
      <w:pPr>
        <w:ind w:left="480"/>
      </w:pPr>
    </w:p>
    <w:p w:rsidR="006E57AE" w:rsidRDefault="006E57AE" w:rsidP="006E57AE">
      <w:pPr>
        <w:pStyle w:val="3"/>
      </w:pPr>
      <w:r>
        <w:rPr>
          <w:rFonts w:hint="eastAsia"/>
        </w:rPr>
        <w:t>数据域描述</w:t>
      </w:r>
    </w:p>
    <w:p w:rsidR="006E57AE" w:rsidRDefault="00E92697" w:rsidP="006E57AE">
      <w:r>
        <w:rPr>
          <w:rFonts w:hint="eastAsia"/>
        </w:rPr>
        <w:t xml:space="preserve">   </w:t>
      </w:r>
      <w:r>
        <w:rPr>
          <w:rFonts w:hint="eastAsia"/>
        </w:rPr>
        <w:t>数据域描述主要内容是物理卷的数据域描述，地址偏移和数据数据域大小。</w:t>
      </w:r>
    </w:p>
    <w:tbl>
      <w:tblPr>
        <w:tblW w:w="8217" w:type="dxa"/>
        <w:jc w:val="center"/>
        <w:tblLook w:val="04A0" w:firstRow="1" w:lastRow="0" w:firstColumn="1" w:lastColumn="0" w:noHBand="0" w:noVBand="1"/>
      </w:tblPr>
      <w:tblGrid>
        <w:gridCol w:w="940"/>
        <w:gridCol w:w="664"/>
        <w:gridCol w:w="849"/>
        <w:gridCol w:w="5764"/>
      </w:tblGrid>
      <w:tr w:rsidR="00E92697" w:rsidRPr="00E92697" w:rsidTr="00417295">
        <w:trPr>
          <w:trHeight w:val="345"/>
          <w:jc w:val="center"/>
        </w:trPr>
        <w:tc>
          <w:tcPr>
            <w:tcW w:w="9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92697" w:rsidRPr="00E92697" w:rsidRDefault="00E92697" w:rsidP="00E92697">
            <w:pPr>
              <w:widowControl/>
              <w:spacing w:line="240" w:lineRule="auto"/>
              <w:jc w:val="center"/>
              <w:rPr>
                <w:rFonts w:ascii="Segoe UI" w:eastAsia="等线" w:hAnsi="Segoe UI" w:cs="Segoe UI"/>
                <w:b/>
                <w:bCs/>
                <w:color w:val="24292E"/>
                <w:kern w:val="0"/>
                <w:szCs w:val="24"/>
              </w:rPr>
            </w:pPr>
            <w:r w:rsidRPr="00E92697">
              <w:rPr>
                <w:rFonts w:ascii="Segoe UI" w:eastAsia="等线" w:hAnsi="Segoe UI" w:cs="Segoe UI"/>
                <w:b/>
                <w:bCs/>
                <w:color w:val="24292E"/>
                <w:kern w:val="0"/>
                <w:szCs w:val="24"/>
              </w:rPr>
              <w:t>Offset</w:t>
            </w:r>
          </w:p>
        </w:tc>
        <w:tc>
          <w:tcPr>
            <w:tcW w:w="664" w:type="dxa"/>
            <w:tcBorders>
              <w:top w:val="single" w:sz="4" w:space="0" w:color="auto"/>
              <w:left w:val="nil"/>
              <w:bottom w:val="single" w:sz="4" w:space="0" w:color="auto"/>
              <w:right w:val="single" w:sz="4" w:space="0" w:color="auto"/>
            </w:tcBorders>
            <w:shd w:val="clear" w:color="000000" w:fill="FFFFFF"/>
            <w:vAlign w:val="center"/>
            <w:hideMark/>
          </w:tcPr>
          <w:p w:rsidR="00E92697" w:rsidRPr="00E92697" w:rsidRDefault="00E92697" w:rsidP="00E92697">
            <w:pPr>
              <w:widowControl/>
              <w:spacing w:line="240" w:lineRule="auto"/>
              <w:jc w:val="center"/>
              <w:rPr>
                <w:rFonts w:ascii="Segoe UI" w:eastAsia="等线" w:hAnsi="Segoe UI" w:cs="Segoe UI"/>
                <w:b/>
                <w:bCs/>
                <w:color w:val="24292E"/>
                <w:kern w:val="0"/>
                <w:szCs w:val="24"/>
              </w:rPr>
            </w:pPr>
            <w:r w:rsidRPr="00E92697">
              <w:rPr>
                <w:rFonts w:ascii="Segoe UI" w:eastAsia="等线" w:hAnsi="Segoe UI" w:cs="Segoe UI"/>
                <w:b/>
                <w:bCs/>
                <w:color w:val="24292E"/>
                <w:kern w:val="0"/>
                <w:szCs w:val="24"/>
              </w:rPr>
              <w:t>Size</w:t>
            </w:r>
          </w:p>
        </w:tc>
        <w:tc>
          <w:tcPr>
            <w:tcW w:w="849" w:type="dxa"/>
            <w:tcBorders>
              <w:top w:val="single" w:sz="4" w:space="0" w:color="auto"/>
              <w:left w:val="nil"/>
              <w:bottom w:val="single" w:sz="4" w:space="0" w:color="auto"/>
              <w:right w:val="single" w:sz="4" w:space="0" w:color="auto"/>
            </w:tcBorders>
            <w:shd w:val="clear" w:color="000000" w:fill="FFFFFF"/>
            <w:vAlign w:val="center"/>
            <w:hideMark/>
          </w:tcPr>
          <w:p w:rsidR="00E92697" w:rsidRPr="00E92697" w:rsidRDefault="00E92697" w:rsidP="00E92697">
            <w:pPr>
              <w:widowControl/>
              <w:spacing w:line="240" w:lineRule="auto"/>
              <w:jc w:val="center"/>
              <w:rPr>
                <w:rFonts w:ascii="Segoe UI" w:eastAsia="等线" w:hAnsi="Segoe UI" w:cs="Segoe UI"/>
                <w:b/>
                <w:bCs/>
                <w:color w:val="24292E"/>
                <w:kern w:val="0"/>
                <w:szCs w:val="24"/>
              </w:rPr>
            </w:pPr>
            <w:r w:rsidRPr="00E92697">
              <w:rPr>
                <w:rFonts w:ascii="Segoe UI" w:eastAsia="等线" w:hAnsi="Segoe UI" w:cs="Segoe UI"/>
                <w:b/>
                <w:bCs/>
                <w:color w:val="24292E"/>
                <w:kern w:val="0"/>
                <w:szCs w:val="24"/>
              </w:rPr>
              <w:t>Value</w:t>
            </w:r>
          </w:p>
        </w:tc>
        <w:tc>
          <w:tcPr>
            <w:tcW w:w="5764" w:type="dxa"/>
            <w:tcBorders>
              <w:top w:val="single" w:sz="4" w:space="0" w:color="auto"/>
              <w:left w:val="nil"/>
              <w:bottom w:val="single" w:sz="4" w:space="0" w:color="auto"/>
              <w:right w:val="single" w:sz="4" w:space="0" w:color="auto"/>
            </w:tcBorders>
            <w:shd w:val="clear" w:color="000000" w:fill="FFFFFF"/>
            <w:vAlign w:val="center"/>
            <w:hideMark/>
          </w:tcPr>
          <w:p w:rsidR="00E92697" w:rsidRPr="00E92697" w:rsidRDefault="00E92697" w:rsidP="00E92697">
            <w:pPr>
              <w:widowControl/>
              <w:spacing w:line="240" w:lineRule="auto"/>
              <w:jc w:val="center"/>
              <w:rPr>
                <w:rFonts w:ascii="Segoe UI" w:eastAsia="等线" w:hAnsi="Segoe UI" w:cs="Segoe UI"/>
                <w:b/>
                <w:bCs/>
                <w:color w:val="24292E"/>
                <w:kern w:val="0"/>
                <w:szCs w:val="24"/>
              </w:rPr>
            </w:pPr>
            <w:r w:rsidRPr="00E92697">
              <w:rPr>
                <w:rFonts w:ascii="Segoe UI" w:eastAsia="等线" w:hAnsi="Segoe UI" w:cs="Segoe UI"/>
                <w:b/>
                <w:bCs/>
                <w:color w:val="24292E"/>
                <w:kern w:val="0"/>
                <w:szCs w:val="24"/>
              </w:rPr>
              <w:t>Description</w:t>
            </w:r>
          </w:p>
        </w:tc>
      </w:tr>
      <w:tr w:rsidR="00E92697" w:rsidRPr="00E92697" w:rsidTr="00417295">
        <w:trPr>
          <w:trHeight w:val="624"/>
          <w:jc w:val="center"/>
        </w:trPr>
        <w:tc>
          <w:tcPr>
            <w:tcW w:w="940" w:type="dxa"/>
            <w:vMerge w:val="restart"/>
            <w:tcBorders>
              <w:top w:val="nil"/>
              <w:left w:val="single" w:sz="4" w:space="0" w:color="auto"/>
              <w:bottom w:val="single" w:sz="4" w:space="0" w:color="auto"/>
              <w:right w:val="single" w:sz="4" w:space="0" w:color="auto"/>
            </w:tcBorders>
            <w:shd w:val="clear" w:color="000000" w:fill="FFFFFF"/>
            <w:vAlign w:val="center"/>
            <w:hideMark/>
          </w:tcPr>
          <w:p w:rsidR="00E92697" w:rsidRPr="00E92697" w:rsidRDefault="00E92697" w:rsidP="00E92697">
            <w:pPr>
              <w:widowControl/>
              <w:spacing w:line="240" w:lineRule="auto"/>
              <w:ind w:firstLineChars="100" w:firstLine="240"/>
              <w:jc w:val="left"/>
              <w:rPr>
                <w:rFonts w:ascii="Segoe UI" w:eastAsia="等线" w:hAnsi="Segoe UI" w:cs="Segoe UI"/>
                <w:color w:val="24292E"/>
                <w:kern w:val="0"/>
                <w:szCs w:val="24"/>
              </w:rPr>
            </w:pPr>
            <w:r w:rsidRPr="00E92697">
              <w:rPr>
                <w:rFonts w:ascii="Segoe UI" w:eastAsia="等线" w:hAnsi="Segoe UI" w:cs="Segoe UI"/>
                <w:color w:val="24292E"/>
                <w:kern w:val="0"/>
                <w:szCs w:val="24"/>
              </w:rPr>
              <w:t>0</w:t>
            </w:r>
          </w:p>
        </w:tc>
        <w:tc>
          <w:tcPr>
            <w:tcW w:w="664" w:type="dxa"/>
            <w:vMerge w:val="restart"/>
            <w:tcBorders>
              <w:top w:val="nil"/>
              <w:left w:val="single" w:sz="4" w:space="0" w:color="auto"/>
              <w:bottom w:val="single" w:sz="4" w:space="0" w:color="auto"/>
              <w:right w:val="single" w:sz="4" w:space="0" w:color="auto"/>
            </w:tcBorders>
            <w:shd w:val="clear" w:color="000000" w:fill="FFFFFF"/>
            <w:vAlign w:val="center"/>
            <w:hideMark/>
          </w:tcPr>
          <w:p w:rsidR="00E92697" w:rsidRPr="00E92697" w:rsidRDefault="00E92697" w:rsidP="00E92697">
            <w:pPr>
              <w:widowControl/>
              <w:spacing w:line="240" w:lineRule="auto"/>
              <w:ind w:firstLineChars="100" w:firstLine="240"/>
              <w:jc w:val="left"/>
              <w:rPr>
                <w:rFonts w:ascii="Segoe UI" w:eastAsia="等线" w:hAnsi="Segoe UI" w:cs="Segoe UI"/>
                <w:color w:val="24292E"/>
                <w:kern w:val="0"/>
                <w:szCs w:val="24"/>
              </w:rPr>
            </w:pPr>
            <w:r w:rsidRPr="00E92697">
              <w:rPr>
                <w:rFonts w:ascii="Segoe UI" w:eastAsia="等线" w:hAnsi="Segoe UI" w:cs="Segoe UI"/>
                <w:color w:val="24292E"/>
                <w:kern w:val="0"/>
                <w:szCs w:val="24"/>
              </w:rPr>
              <w:t>8</w:t>
            </w:r>
          </w:p>
        </w:tc>
        <w:tc>
          <w:tcPr>
            <w:tcW w:w="849" w:type="dxa"/>
            <w:vMerge w:val="restart"/>
            <w:tcBorders>
              <w:top w:val="nil"/>
              <w:left w:val="single" w:sz="4" w:space="0" w:color="auto"/>
              <w:bottom w:val="single" w:sz="4" w:space="0" w:color="auto"/>
              <w:right w:val="single" w:sz="4" w:space="0" w:color="auto"/>
            </w:tcBorders>
            <w:shd w:val="clear" w:color="000000" w:fill="FFFFFF"/>
            <w:vAlign w:val="center"/>
            <w:hideMark/>
          </w:tcPr>
          <w:p w:rsidR="00E92697" w:rsidRPr="00E92697" w:rsidRDefault="00E92697" w:rsidP="00E92697">
            <w:pPr>
              <w:widowControl/>
              <w:spacing w:line="240" w:lineRule="auto"/>
              <w:ind w:firstLineChars="100" w:firstLine="240"/>
              <w:jc w:val="left"/>
              <w:rPr>
                <w:rFonts w:ascii="Segoe UI" w:eastAsia="等线" w:hAnsi="Segoe UI" w:cs="Segoe UI"/>
                <w:color w:val="24292E"/>
                <w:kern w:val="0"/>
                <w:szCs w:val="24"/>
              </w:rPr>
            </w:pPr>
            <w:r w:rsidRPr="00E92697">
              <w:rPr>
                <w:rFonts w:ascii="Segoe UI" w:eastAsia="等线" w:hAnsi="Segoe UI" w:cs="Segoe UI"/>
                <w:color w:val="24292E"/>
                <w:kern w:val="0"/>
                <w:szCs w:val="24"/>
              </w:rPr>
              <w:t xml:space="preserve">　</w:t>
            </w:r>
          </w:p>
        </w:tc>
        <w:tc>
          <w:tcPr>
            <w:tcW w:w="5764" w:type="dxa"/>
            <w:vMerge w:val="restart"/>
            <w:tcBorders>
              <w:top w:val="nil"/>
              <w:left w:val="single" w:sz="4" w:space="0" w:color="auto"/>
              <w:bottom w:val="single" w:sz="4" w:space="0" w:color="000000"/>
              <w:right w:val="single" w:sz="4" w:space="0" w:color="auto"/>
            </w:tcBorders>
            <w:shd w:val="clear" w:color="000000" w:fill="FFFFFF"/>
            <w:vAlign w:val="center"/>
            <w:hideMark/>
          </w:tcPr>
          <w:p w:rsidR="00E92697" w:rsidRPr="00E92697" w:rsidRDefault="00E92697" w:rsidP="00417295">
            <w:pPr>
              <w:widowControl/>
              <w:spacing w:line="240" w:lineRule="auto"/>
              <w:jc w:val="left"/>
              <w:rPr>
                <w:rFonts w:ascii="Segoe UI" w:eastAsia="等线" w:hAnsi="Segoe UI" w:cs="Segoe UI"/>
                <w:color w:val="24292E"/>
                <w:kern w:val="0"/>
                <w:szCs w:val="24"/>
              </w:rPr>
            </w:pPr>
            <w:r w:rsidRPr="00E92697">
              <w:rPr>
                <w:rFonts w:ascii="Segoe UI" w:eastAsia="等线" w:hAnsi="Segoe UI" w:cs="Segoe UI"/>
                <w:color w:val="24292E"/>
                <w:kern w:val="0"/>
                <w:szCs w:val="24"/>
              </w:rPr>
              <w:t>Data area offset:The offset, in bytes, relative from the start of the physical volume</w:t>
            </w:r>
          </w:p>
        </w:tc>
      </w:tr>
      <w:tr w:rsidR="00E92697" w:rsidRPr="00E92697" w:rsidTr="00417295">
        <w:trPr>
          <w:trHeight w:val="1035"/>
          <w:jc w:val="center"/>
        </w:trPr>
        <w:tc>
          <w:tcPr>
            <w:tcW w:w="940" w:type="dxa"/>
            <w:vMerge/>
            <w:tcBorders>
              <w:top w:val="nil"/>
              <w:left w:val="single" w:sz="4" w:space="0" w:color="auto"/>
              <w:bottom w:val="single" w:sz="4" w:space="0" w:color="auto"/>
              <w:right w:val="single" w:sz="4" w:space="0" w:color="auto"/>
            </w:tcBorders>
            <w:vAlign w:val="center"/>
            <w:hideMark/>
          </w:tcPr>
          <w:p w:rsidR="00E92697" w:rsidRPr="00E92697" w:rsidRDefault="00E92697" w:rsidP="00E92697">
            <w:pPr>
              <w:widowControl/>
              <w:spacing w:line="240" w:lineRule="auto"/>
              <w:jc w:val="left"/>
              <w:rPr>
                <w:rFonts w:ascii="Segoe UI" w:eastAsia="等线" w:hAnsi="Segoe UI" w:cs="Segoe UI"/>
                <w:color w:val="24292E"/>
                <w:kern w:val="0"/>
                <w:szCs w:val="24"/>
              </w:rPr>
            </w:pPr>
          </w:p>
        </w:tc>
        <w:tc>
          <w:tcPr>
            <w:tcW w:w="664" w:type="dxa"/>
            <w:vMerge/>
            <w:tcBorders>
              <w:top w:val="nil"/>
              <w:left w:val="single" w:sz="4" w:space="0" w:color="auto"/>
              <w:bottom w:val="single" w:sz="4" w:space="0" w:color="auto"/>
              <w:right w:val="single" w:sz="4" w:space="0" w:color="auto"/>
            </w:tcBorders>
            <w:vAlign w:val="center"/>
            <w:hideMark/>
          </w:tcPr>
          <w:p w:rsidR="00E92697" w:rsidRPr="00E92697" w:rsidRDefault="00E92697" w:rsidP="00E92697">
            <w:pPr>
              <w:widowControl/>
              <w:spacing w:line="240" w:lineRule="auto"/>
              <w:jc w:val="left"/>
              <w:rPr>
                <w:rFonts w:ascii="Segoe UI" w:eastAsia="等线" w:hAnsi="Segoe UI" w:cs="Segoe UI"/>
                <w:color w:val="24292E"/>
                <w:kern w:val="0"/>
                <w:szCs w:val="24"/>
              </w:rPr>
            </w:pPr>
          </w:p>
        </w:tc>
        <w:tc>
          <w:tcPr>
            <w:tcW w:w="849" w:type="dxa"/>
            <w:vMerge/>
            <w:tcBorders>
              <w:top w:val="nil"/>
              <w:left w:val="single" w:sz="4" w:space="0" w:color="auto"/>
              <w:bottom w:val="single" w:sz="4" w:space="0" w:color="auto"/>
              <w:right w:val="single" w:sz="4" w:space="0" w:color="auto"/>
            </w:tcBorders>
            <w:vAlign w:val="center"/>
            <w:hideMark/>
          </w:tcPr>
          <w:p w:rsidR="00E92697" w:rsidRPr="00E92697" w:rsidRDefault="00E92697" w:rsidP="00E92697">
            <w:pPr>
              <w:widowControl/>
              <w:spacing w:line="240" w:lineRule="auto"/>
              <w:jc w:val="left"/>
              <w:rPr>
                <w:rFonts w:ascii="Segoe UI" w:eastAsia="等线" w:hAnsi="Segoe UI" w:cs="Segoe UI"/>
                <w:color w:val="24292E"/>
                <w:kern w:val="0"/>
                <w:szCs w:val="24"/>
              </w:rPr>
            </w:pPr>
          </w:p>
        </w:tc>
        <w:tc>
          <w:tcPr>
            <w:tcW w:w="5764" w:type="dxa"/>
            <w:vMerge/>
            <w:tcBorders>
              <w:top w:val="nil"/>
              <w:left w:val="single" w:sz="4" w:space="0" w:color="auto"/>
              <w:bottom w:val="single" w:sz="4" w:space="0" w:color="000000"/>
              <w:right w:val="single" w:sz="4" w:space="0" w:color="auto"/>
            </w:tcBorders>
            <w:vAlign w:val="center"/>
            <w:hideMark/>
          </w:tcPr>
          <w:p w:rsidR="00E92697" w:rsidRPr="00E92697" w:rsidRDefault="00E92697" w:rsidP="00E92697">
            <w:pPr>
              <w:widowControl/>
              <w:spacing w:line="240" w:lineRule="auto"/>
              <w:jc w:val="left"/>
              <w:rPr>
                <w:rFonts w:ascii="Segoe UI" w:eastAsia="等线" w:hAnsi="Segoe UI" w:cs="Segoe UI"/>
                <w:color w:val="24292E"/>
                <w:kern w:val="0"/>
                <w:szCs w:val="24"/>
              </w:rPr>
            </w:pPr>
          </w:p>
        </w:tc>
      </w:tr>
      <w:tr w:rsidR="00E92697" w:rsidRPr="00E92697" w:rsidTr="00417295">
        <w:trPr>
          <w:trHeight w:val="624"/>
          <w:jc w:val="center"/>
        </w:trPr>
        <w:tc>
          <w:tcPr>
            <w:tcW w:w="940" w:type="dxa"/>
            <w:vMerge w:val="restart"/>
            <w:tcBorders>
              <w:top w:val="nil"/>
              <w:left w:val="single" w:sz="4" w:space="0" w:color="auto"/>
              <w:bottom w:val="single" w:sz="4" w:space="0" w:color="auto"/>
              <w:right w:val="single" w:sz="4" w:space="0" w:color="auto"/>
            </w:tcBorders>
            <w:shd w:val="clear" w:color="000000" w:fill="F6F8FA"/>
            <w:vAlign w:val="center"/>
            <w:hideMark/>
          </w:tcPr>
          <w:p w:rsidR="00E92697" w:rsidRPr="00E92697" w:rsidRDefault="00E92697" w:rsidP="00E92697">
            <w:pPr>
              <w:widowControl/>
              <w:spacing w:line="240" w:lineRule="auto"/>
              <w:ind w:firstLineChars="100" w:firstLine="240"/>
              <w:jc w:val="left"/>
              <w:rPr>
                <w:rFonts w:ascii="Segoe UI" w:eastAsia="等线" w:hAnsi="Segoe UI" w:cs="Segoe UI"/>
                <w:color w:val="24292E"/>
                <w:kern w:val="0"/>
                <w:szCs w:val="24"/>
              </w:rPr>
            </w:pPr>
            <w:r w:rsidRPr="00E92697">
              <w:rPr>
                <w:rFonts w:ascii="Segoe UI" w:eastAsia="等线" w:hAnsi="Segoe UI" w:cs="Segoe UI"/>
                <w:color w:val="24292E"/>
                <w:kern w:val="0"/>
                <w:szCs w:val="24"/>
              </w:rPr>
              <w:t>8</w:t>
            </w:r>
          </w:p>
        </w:tc>
        <w:tc>
          <w:tcPr>
            <w:tcW w:w="664" w:type="dxa"/>
            <w:vMerge w:val="restart"/>
            <w:tcBorders>
              <w:top w:val="nil"/>
              <w:left w:val="single" w:sz="4" w:space="0" w:color="auto"/>
              <w:bottom w:val="single" w:sz="4" w:space="0" w:color="auto"/>
              <w:right w:val="single" w:sz="4" w:space="0" w:color="auto"/>
            </w:tcBorders>
            <w:shd w:val="clear" w:color="000000" w:fill="F6F8FA"/>
            <w:vAlign w:val="center"/>
            <w:hideMark/>
          </w:tcPr>
          <w:p w:rsidR="00E92697" w:rsidRPr="00E92697" w:rsidRDefault="00E92697" w:rsidP="00E92697">
            <w:pPr>
              <w:widowControl/>
              <w:spacing w:line="240" w:lineRule="auto"/>
              <w:ind w:firstLineChars="100" w:firstLine="240"/>
              <w:jc w:val="left"/>
              <w:rPr>
                <w:rFonts w:ascii="Segoe UI" w:eastAsia="等线" w:hAnsi="Segoe UI" w:cs="Segoe UI"/>
                <w:color w:val="24292E"/>
                <w:kern w:val="0"/>
                <w:szCs w:val="24"/>
              </w:rPr>
            </w:pPr>
            <w:r w:rsidRPr="00E92697">
              <w:rPr>
                <w:rFonts w:ascii="Segoe UI" w:eastAsia="等线" w:hAnsi="Segoe UI" w:cs="Segoe UI"/>
                <w:color w:val="24292E"/>
                <w:kern w:val="0"/>
                <w:szCs w:val="24"/>
              </w:rPr>
              <w:t>8</w:t>
            </w:r>
          </w:p>
        </w:tc>
        <w:tc>
          <w:tcPr>
            <w:tcW w:w="849" w:type="dxa"/>
            <w:vMerge w:val="restart"/>
            <w:tcBorders>
              <w:top w:val="nil"/>
              <w:left w:val="single" w:sz="4" w:space="0" w:color="auto"/>
              <w:bottom w:val="single" w:sz="4" w:space="0" w:color="auto"/>
              <w:right w:val="single" w:sz="4" w:space="0" w:color="auto"/>
            </w:tcBorders>
            <w:shd w:val="clear" w:color="000000" w:fill="F6F8FA"/>
            <w:vAlign w:val="center"/>
            <w:hideMark/>
          </w:tcPr>
          <w:p w:rsidR="00E92697" w:rsidRPr="00E92697" w:rsidRDefault="00E92697" w:rsidP="00E92697">
            <w:pPr>
              <w:widowControl/>
              <w:spacing w:line="240" w:lineRule="auto"/>
              <w:ind w:firstLineChars="100" w:firstLine="240"/>
              <w:jc w:val="left"/>
              <w:rPr>
                <w:rFonts w:ascii="Segoe UI" w:eastAsia="等线" w:hAnsi="Segoe UI" w:cs="Segoe UI"/>
                <w:color w:val="24292E"/>
                <w:kern w:val="0"/>
                <w:szCs w:val="24"/>
              </w:rPr>
            </w:pPr>
            <w:r w:rsidRPr="00E92697">
              <w:rPr>
                <w:rFonts w:ascii="Segoe UI" w:eastAsia="等线" w:hAnsi="Segoe UI" w:cs="Segoe UI"/>
                <w:color w:val="24292E"/>
                <w:kern w:val="0"/>
                <w:szCs w:val="24"/>
              </w:rPr>
              <w:t xml:space="preserve">　</w:t>
            </w:r>
          </w:p>
        </w:tc>
        <w:tc>
          <w:tcPr>
            <w:tcW w:w="5764" w:type="dxa"/>
            <w:vMerge w:val="restart"/>
            <w:tcBorders>
              <w:top w:val="nil"/>
              <w:left w:val="single" w:sz="4" w:space="0" w:color="auto"/>
              <w:bottom w:val="single" w:sz="4" w:space="0" w:color="000000"/>
              <w:right w:val="single" w:sz="4" w:space="0" w:color="auto"/>
            </w:tcBorders>
            <w:shd w:val="clear" w:color="000000" w:fill="F6F8FA"/>
            <w:vAlign w:val="center"/>
            <w:hideMark/>
          </w:tcPr>
          <w:p w:rsidR="00E92697" w:rsidRPr="00E92697" w:rsidRDefault="00E92697" w:rsidP="00417295">
            <w:pPr>
              <w:widowControl/>
              <w:spacing w:line="240" w:lineRule="auto"/>
              <w:jc w:val="left"/>
              <w:rPr>
                <w:rFonts w:ascii="Segoe UI" w:eastAsia="等线" w:hAnsi="Segoe UI" w:cs="Segoe UI"/>
                <w:color w:val="24292E"/>
                <w:kern w:val="0"/>
                <w:szCs w:val="24"/>
              </w:rPr>
            </w:pPr>
            <w:r w:rsidRPr="00E92697">
              <w:rPr>
                <w:rFonts w:ascii="Segoe UI" w:eastAsia="等线" w:hAnsi="Segoe UI" w:cs="Segoe UI"/>
                <w:color w:val="24292E"/>
                <w:kern w:val="0"/>
                <w:szCs w:val="24"/>
              </w:rPr>
              <w:t>Data area size:Value in bytes</w:t>
            </w:r>
          </w:p>
        </w:tc>
      </w:tr>
      <w:tr w:rsidR="00E92697" w:rsidRPr="00E92697" w:rsidTr="00417295">
        <w:trPr>
          <w:trHeight w:val="624"/>
          <w:jc w:val="center"/>
        </w:trPr>
        <w:tc>
          <w:tcPr>
            <w:tcW w:w="940" w:type="dxa"/>
            <w:vMerge/>
            <w:tcBorders>
              <w:top w:val="nil"/>
              <w:left w:val="single" w:sz="4" w:space="0" w:color="auto"/>
              <w:bottom w:val="single" w:sz="4" w:space="0" w:color="auto"/>
              <w:right w:val="single" w:sz="4" w:space="0" w:color="auto"/>
            </w:tcBorders>
            <w:vAlign w:val="center"/>
            <w:hideMark/>
          </w:tcPr>
          <w:p w:rsidR="00E92697" w:rsidRPr="00E92697" w:rsidRDefault="00E92697" w:rsidP="00E92697">
            <w:pPr>
              <w:widowControl/>
              <w:spacing w:line="240" w:lineRule="auto"/>
              <w:jc w:val="left"/>
              <w:rPr>
                <w:rFonts w:ascii="Segoe UI" w:eastAsia="等线" w:hAnsi="Segoe UI" w:cs="Segoe UI"/>
                <w:color w:val="24292E"/>
                <w:kern w:val="0"/>
                <w:szCs w:val="24"/>
              </w:rPr>
            </w:pPr>
          </w:p>
        </w:tc>
        <w:tc>
          <w:tcPr>
            <w:tcW w:w="664" w:type="dxa"/>
            <w:vMerge/>
            <w:tcBorders>
              <w:top w:val="nil"/>
              <w:left w:val="single" w:sz="4" w:space="0" w:color="auto"/>
              <w:bottom w:val="single" w:sz="4" w:space="0" w:color="auto"/>
              <w:right w:val="single" w:sz="4" w:space="0" w:color="auto"/>
            </w:tcBorders>
            <w:vAlign w:val="center"/>
            <w:hideMark/>
          </w:tcPr>
          <w:p w:rsidR="00E92697" w:rsidRPr="00E92697" w:rsidRDefault="00E92697" w:rsidP="00E92697">
            <w:pPr>
              <w:widowControl/>
              <w:spacing w:line="240" w:lineRule="auto"/>
              <w:jc w:val="left"/>
              <w:rPr>
                <w:rFonts w:ascii="Segoe UI" w:eastAsia="等线" w:hAnsi="Segoe UI" w:cs="Segoe UI"/>
                <w:color w:val="24292E"/>
                <w:kern w:val="0"/>
                <w:szCs w:val="24"/>
              </w:rPr>
            </w:pPr>
          </w:p>
        </w:tc>
        <w:tc>
          <w:tcPr>
            <w:tcW w:w="849" w:type="dxa"/>
            <w:vMerge/>
            <w:tcBorders>
              <w:top w:val="nil"/>
              <w:left w:val="single" w:sz="4" w:space="0" w:color="auto"/>
              <w:bottom w:val="single" w:sz="4" w:space="0" w:color="auto"/>
              <w:right w:val="single" w:sz="4" w:space="0" w:color="auto"/>
            </w:tcBorders>
            <w:vAlign w:val="center"/>
            <w:hideMark/>
          </w:tcPr>
          <w:p w:rsidR="00E92697" w:rsidRPr="00E92697" w:rsidRDefault="00E92697" w:rsidP="00E92697">
            <w:pPr>
              <w:widowControl/>
              <w:spacing w:line="240" w:lineRule="auto"/>
              <w:jc w:val="left"/>
              <w:rPr>
                <w:rFonts w:ascii="Segoe UI" w:eastAsia="等线" w:hAnsi="Segoe UI" w:cs="Segoe UI"/>
                <w:color w:val="24292E"/>
                <w:kern w:val="0"/>
                <w:szCs w:val="24"/>
              </w:rPr>
            </w:pPr>
          </w:p>
        </w:tc>
        <w:tc>
          <w:tcPr>
            <w:tcW w:w="5764" w:type="dxa"/>
            <w:vMerge/>
            <w:tcBorders>
              <w:top w:val="nil"/>
              <w:left w:val="single" w:sz="4" w:space="0" w:color="auto"/>
              <w:bottom w:val="single" w:sz="4" w:space="0" w:color="000000"/>
              <w:right w:val="single" w:sz="4" w:space="0" w:color="auto"/>
            </w:tcBorders>
            <w:vAlign w:val="center"/>
            <w:hideMark/>
          </w:tcPr>
          <w:p w:rsidR="00E92697" w:rsidRPr="00E92697" w:rsidRDefault="00E92697" w:rsidP="00E92697">
            <w:pPr>
              <w:widowControl/>
              <w:spacing w:line="240" w:lineRule="auto"/>
              <w:jc w:val="left"/>
              <w:rPr>
                <w:rFonts w:ascii="Segoe UI" w:eastAsia="等线" w:hAnsi="Segoe UI" w:cs="Segoe UI"/>
                <w:color w:val="24292E"/>
                <w:kern w:val="0"/>
                <w:szCs w:val="24"/>
              </w:rPr>
            </w:pPr>
          </w:p>
        </w:tc>
      </w:tr>
    </w:tbl>
    <w:p w:rsidR="00E92697" w:rsidRPr="00E92697" w:rsidRDefault="00E92697" w:rsidP="006E57AE">
      <w:pPr>
        <w:rPr>
          <w:rFonts w:hint="eastAsia"/>
        </w:rPr>
      </w:pPr>
    </w:p>
    <w:p w:rsidR="006E57AE" w:rsidRDefault="00E92697" w:rsidP="00E92697">
      <w:pPr>
        <w:pStyle w:val="3"/>
      </w:pPr>
      <w:r>
        <w:rPr>
          <w:rFonts w:hint="eastAsia"/>
        </w:rPr>
        <w:t>元数据域</w:t>
      </w:r>
    </w:p>
    <w:p w:rsidR="00714F2C" w:rsidRDefault="00E92697" w:rsidP="00714F2C">
      <w:pPr>
        <w:rPr>
          <w:rFonts w:hint="eastAsia"/>
        </w:rPr>
      </w:pPr>
      <w:r>
        <w:rPr>
          <w:rFonts w:hint="eastAsia"/>
        </w:rPr>
        <w:t xml:space="preserve">  </w:t>
      </w:r>
      <w:r>
        <w:t xml:space="preserve">    </w:t>
      </w:r>
      <w:r>
        <w:rPr>
          <w:rFonts w:hint="eastAsia"/>
        </w:rPr>
        <w:t>元数据域包含有两部分，元数据域头部信息和元数据。</w:t>
      </w:r>
    </w:p>
    <w:p w:rsidR="00E92697" w:rsidRDefault="00E92697" w:rsidP="00E92697">
      <w:pPr>
        <w:pStyle w:val="4"/>
      </w:pPr>
      <w:r>
        <w:rPr>
          <w:rFonts w:hint="eastAsia"/>
        </w:rPr>
        <w:t>元数据域头</w:t>
      </w:r>
    </w:p>
    <w:tbl>
      <w:tblPr>
        <w:tblW w:w="8359" w:type="dxa"/>
        <w:jc w:val="center"/>
        <w:tblLook w:val="04A0" w:firstRow="1" w:lastRow="0" w:firstColumn="1" w:lastColumn="0" w:noHBand="0" w:noVBand="1"/>
      </w:tblPr>
      <w:tblGrid>
        <w:gridCol w:w="911"/>
        <w:gridCol w:w="744"/>
        <w:gridCol w:w="3491"/>
        <w:gridCol w:w="3213"/>
      </w:tblGrid>
      <w:tr w:rsidR="00417295" w:rsidRPr="00714F2C" w:rsidTr="00417295">
        <w:trPr>
          <w:trHeight w:val="345"/>
          <w:jc w:val="center"/>
        </w:trPr>
        <w:tc>
          <w:tcPr>
            <w:tcW w:w="91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jc w:val="center"/>
              <w:rPr>
                <w:rFonts w:ascii="Segoe UI" w:eastAsia="等线" w:hAnsi="Segoe UI" w:cs="Segoe UI"/>
                <w:b/>
                <w:bCs/>
                <w:color w:val="24292E"/>
                <w:kern w:val="0"/>
                <w:szCs w:val="24"/>
              </w:rPr>
            </w:pPr>
            <w:r w:rsidRPr="00714F2C">
              <w:rPr>
                <w:rFonts w:ascii="Segoe UI" w:eastAsia="等线" w:hAnsi="Segoe UI" w:cs="Segoe UI"/>
                <w:b/>
                <w:bCs/>
                <w:color w:val="24292E"/>
                <w:kern w:val="0"/>
                <w:szCs w:val="24"/>
              </w:rPr>
              <w:t>Offset</w:t>
            </w:r>
          </w:p>
        </w:tc>
        <w:tc>
          <w:tcPr>
            <w:tcW w:w="792" w:type="dxa"/>
            <w:tcBorders>
              <w:top w:val="single" w:sz="4" w:space="0" w:color="auto"/>
              <w:left w:val="nil"/>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jc w:val="center"/>
              <w:rPr>
                <w:rFonts w:ascii="Segoe UI" w:eastAsia="等线" w:hAnsi="Segoe UI" w:cs="Segoe UI"/>
                <w:b/>
                <w:bCs/>
                <w:color w:val="24292E"/>
                <w:kern w:val="0"/>
                <w:szCs w:val="24"/>
              </w:rPr>
            </w:pPr>
            <w:r w:rsidRPr="00714F2C">
              <w:rPr>
                <w:rFonts w:ascii="Segoe UI" w:eastAsia="等线" w:hAnsi="Segoe UI" w:cs="Segoe UI"/>
                <w:b/>
                <w:bCs/>
                <w:color w:val="24292E"/>
                <w:kern w:val="0"/>
                <w:szCs w:val="24"/>
              </w:rPr>
              <w:t>Size</w:t>
            </w:r>
          </w:p>
        </w:tc>
        <w:tc>
          <w:tcPr>
            <w:tcW w:w="560" w:type="dxa"/>
            <w:tcBorders>
              <w:top w:val="single" w:sz="4" w:space="0" w:color="auto"/>
              <w:left w:val="nil"/>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jc w:val="center"/>
              <w:rPr>
                <w:rFonts w:ascii="Segoe UI" w:eastAsia="等线" w:hAnsi="Segoe UI" w:cs="Segoe UI"/>
                <w:b/>
                <w:bCs/>
                <w:color w:val="24292E"/>
                <w:kern w:val="0"/>
                <w:szCs w:val="24"/>
              </w:rPr>
            </w:pPr>
            <w:r w:rsidRPr="00714F2C">
              <w:rPr>
                <w:rFonts w:ascii="Segoe UI" w:eastAsia="等线" w:hAnsi="Segoe UI" w:cs="Segoe UI"/>
                <w:b/>
                <w:bCs/>
                <w:color w:val="24292E"/>
                <w:kern w:val="0"/>
                <w:szCs w:val="24"/>
              </w:rPr>
              <w:t>Value</w:t>
            </w:r>
          </w:p>
        </w:tc>
        <w:tc>
          <w:tcPr>
            <w:tcW w:w="6096" w:type="dxa"/>
            <w:tcBorders>
              <w:top w:val="single" w:sz="4" w:space="0" w:color="auto"/>
              <w:left w:val="nil"/>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jc w:val="center"/>
              <w:rPr>
                <w:rFonts w:ascii="Segoe UI" w:eastAsia="等线" w:hAnsi="Segoe UI" w:cs="Segoe UI"/>
                <w:b/>
                <w:bCs/>
                <w:color w:val="24292E"/>
                <w:kern w:val="0"/>
                <w:szCs w:val="24"/>
              </w:rPr>
            </w:pPr>
            <w:r w:rsidRPr="00714F2C">
              <w:rPr>
                <w:rFonts w:ascii="Segoe UI" w:eastAsia="等线" w:hAnsi="Segoe UI" w:cs="Segoe UI"/>
                <w:b/>
                <w:bCs/>
                <w:color w:val="24292E"/>
                <w:kern w:val="0"/>
                <w:szCs w:val="24"/>
              </w:rPr>
              <w:t>Description</w:t>
            </w:r>
          </w:p>
        </w:tc>
      </w:tr>
      <w:tr w:rsidR="00417295" w:rsidRPr="00714F2C" w:rsidTr="00417295">
        <w:trPr>
          <w:trHeight w:val="345"/>
          <w:jc w:val="center"/>
        </w:trPr>
        <w:tc>
          <w:tcPr>
            <w:tcW w:w="911" w:type="dxa"/>
            <w:vMerge w:val="restart"/>
            <w:tcBorders>
              <w:top w:val="nil"/>
              <w:left w:val="single" w:sz="4" w:space="0" w:color="auto"/>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0</w:t>
            </w:r>
          </w:p>
        </w:tc>
        <w:tc>
          <w:tcPr>
            <w:tcW w:w="792" w:type="dxa"/>
            <w:vMerge w:val="restart"/>
            <w:tcBorders>
              <w:top w:val="nil"/>
              <w:left w:val="single" w:sz="4" w:space="0" w:color="auto"/>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4</w:t>
            </w:r>
          </w:p>
        </w:tc>
        <w:tc>
          <w:tcPr>
            <w:tcW w:w="560" w:type="dxa"/>
            <w:vMerge w:val="restart"/>
            <w:tcBorders>
              <w:top w:val="nil"/>
              <w:left w:val="single" w:sz="4" w:space="0" w:color="auto"/>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 xml:space="preserve">　</w:t>
            </w:r>
          </w:p>
        </w:tc>
        <w:tc>
          <w:tcPr>
            <w:tcW w:w="6096" w:type="dxa"/>
            <w:tcBorders>
              <w:top w:val="nil"/>
              <w:left w:val="nil"/>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r w:rsidRPr="00714F2C">
              <w:rPr>
                <w:rFonts w:ascii="Segoe UI" w:eastAsia="等线" w:hAnsi="Segoe UI" w:cs="Segoe UI"/>
                <w:color w:val="24292E"/>
                <w:kern w:val="0"/>
                <w:szCs w:val="24"/>
              </w:rPr>
              <w:t>Checksum</w:t>
            </w:r>
          </w:p>
        </w:tc>
      </w:tr>
      <w:tr w:rsidR="00714F2C" w:rsidRPr="00714F2C" w:rsidTr="00417295">
        <w:trPr>
          <w:trHeight w:val="690"/>
          <w:jc w:val="center"/>
        </w:trPr>
        <w:tc>
          <w:tcPr>
            <w:tcW w:w="911"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792"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560"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6096" w:type="dxa"/>
            <w:tcBorders>
              <w:top w:val="nil"/>
              <w:left w:val="nil"/>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r w:rsidRPr="00714F2C">
              <w:rPr>
                <w:rFonts w:ascii="Segoe UI" w:eastAsia="等线" w:hAnsi="Segoe UI" w:cs="Segoe UI"/>
                <w:color w:val="24292E"/>
                <w:kern w:val="0"/>
                <w:szCs w:val="24"/>
              </w:rPr>
              <w:t>CRC-32 for offset 4 to end of the metadata area header</w:t>
            </w:r>
          </w:p>
        </w:tc>
      </w:tr>
      <w:tr w:rsidR="00417295" w:rsidRPr="00714F2C" w:rsidTr="00417295">
        <w:trPr>
          <w:trHeight w:val="690"/>
          <w:jc w:val="center"/>
        </w:trPr>
        <w:tc>
          <w:tcPr>
            <w:tcW w:w="911" w:type="dxa"/>
            <w:tcBorders>
              <w:top w:val="nil"/>
              <w:left w:val="single" w:sz="4" w:space="0" w:color="auto"/>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4</w:t>
            </w:r>
          </w:p>
        </w:tc>
        <w:tc>
          <w:tcPr>
            <w:tcW w:w="792" w:type="dxa"/>
            <w:tcBorders>
              <w:top w:val="nil"/>
              <w:left w:val="nil"/>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16</w:t>
            </w:r>
          </w:p>
        </w:tc>
        <w:tc>
          <w:tcPr>
            <w:tcW w:w="560" w:type="dxa"/>
            <w:tcBorders>
              <w:top w:val="nil"/>
              <w:left w:val="nil"/>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"\x20LVM2\x20x[5A%r0N*&gt;"</w:t>
            </w:r>
          </w:p>
        </w:tc>
        <w:tc>
          <w:tcPr>
            <w:tcW w:w="6096" w:type="dxa"/>
            <w:tcBorders>
              <w:top w:val="nil"/>
              <w:left w:val="nil"/>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r w:rsidRPr="00714F2C">
              <w:rPr>
                <w:rFonts w:ascii="Segoe UI" w:eastAsia="等线" w:hAnsi="Segoe UI" w:cs="Segoe UI"/>
                <w:color w:val="24292E"/>
                <w:kern w:val="0"/>
                <w:szCs w:val="24"/>
              </w:rPr>
              <w:t>Signature</w:t>
            </w:r>
          </w:p>
        </w:tc>
      </w:tr>
      <w:tr w:rsidR="00417295" w:rsidRPr="00714F2C" w:rsidTr="00417295">
        <w:trPr>
          <w:trHeight w:val="345"/>
          <w:jc w:val="center"/>
        </w:trPr>
        <w:tc>
          <w:tcPr>
            <w:tcW w:w="911" w:type="dxa"/>
            <w:tcBorders>
              <w:top w:val="nil"/>
              <w:left w:val="single" w:sz="4" w:space="0" w:color="auto"/>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20</w:t>
            </w:r>
          </w:p>
        </w:tc>
        <w:tc>
          <w:tcPr>
            <w:tcW w:w="792" w:type="dxa"/>
            <w:tcBorders>
              <w:top w:val="nil"/>
              <w:left w:val="nil"/>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4</w:t>
            </w:r>
          </w:p>
        </w:tc>
        <w:tc>
          <w:tcPr>
            <w:tcW w:w="560" w:type="dxa"/>
            <w:tcBorders>
              <w:top w:val="nil"/>
              <w:left w:val="nil"/>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1</w:t>
            </w:r>
          </w:p>
        </w:tc>
        <w:tc>
          <w:tcPr>
            <w:tcW w:w="6096" w:type="dxa"/>
            <w:tcBorders>
              <w:top w:val="nil"/>
              <w:left w:val="nil"/>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r w:rsidRPr="00714F2C">
              <w:rPr>
                <w:rFonts w:ascii="Segoe UI" w:eastAsia="等线" w:hAnsi="Segoe UI" w:cs="Segoe UI"/>
                <w:color w:val="24292E"/>
                <w:kern w:val="0"/>
                <w:szCs w:val="24"/>
              </w:rPr>
              <w:t>Version</w:t>
            </w:r>
          </w:p>
        </w:tc>
      </w:tr>
      <w:tr w:rsidR="00417295" w:rsidRPr="00714F2C" w:rsidTr="00417295">
        <w:trPr>
          <w:trHeight w:val="624"/>
          <w:jc w:val="center"/>
        </w:trPr>
        <w:tc>
          <w:tcPr>
            <w:tcW w:w="911" w:type="dxa"/>
            <w:vMerge w:val="restart"/>
            <w:tcBorders>
              <w:top w:val="nil"/>
              <w:left w:val="single" w:sz="4" w:space="0" w:color="auto"/>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24</w:t>
            </w:r>
          </w:p>
        </w:tc>
        <w:tc>
          <w:tcPr>
            <w:tcW w:w="792" w:type="dxa"/>
            <w:vMerge w:val="restart"/>
            <w:tcBorders>
              <w:top w:val="nil"/>
              <w:left w:val="single" w:sz="4" w:space="0" w:color="auto"/>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8</w:t>
            </w:r>
          </w:p>
        </w:tc>
        <w:tc>
          <w:tcPr>
            <w:tcW w:w="560" w:type="dxa"/>
            <w:vMerge w:val="restart"/>
            <w:tcBorders>
              <w:top w:val="nil"/>
              <w:left w:val="single" w:sz="4" w:space="0" w:color="auto"/>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 xml:space="preserve">　</w:t>
            </w:r>
          </w:p>
        </w:tc>
        <w:tc>
          <w:tcPr>
            <w:tcW w:w="6096" w:type="dxa"/>
            <w:vMerge w:val="restart"/>
            <w:tcBorders>
              <w:top w:val="nil"/>
              <w:left w:val="single" w:sz="4" w:space="0" w:color="auto"/>
              <w:bottom w:val="single" w:sz="4" w:space="0" w:color="000000"/>
              <w:right w:val="single" w:sz="4" w:space="0" w:color="auto"/>
            </w:tcBorders>
            <w:shd w:val="clear" w:color="000000" w:fill="F6F8FA"/>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r w:rsidRPr="00714F2C">
              <w:rPr>
                <w:rFonts w:ascii="Segoe UI" w:eastAsia="等线" w:hAnsi="Segoe UI" w:cs="Segoe UI"/>
                <w:color w:val="24292E"/>
                <w:kern w:val="0"/>
                <w:szCs w:val="24"/>
              </w:rPr>
              <w:t>Metadata area offset</w:t>
            </w:r>
            <w:r w:rsidRPr="00714F2C">
              <w:rPr>
                <w:rFonts w:ascii="Segoe UI" w:eastAsia="等线" w:hAnsi="Segoe UI" w:cs="Segoe UI"/>
                <w:color w:val="24292E"/>
                <w:kern w:val="0"/>
                <w:szCs w:val="24"/>
              </w:rPr>
              <w:br/>
              <w:t>Value in bytes</w:t>
            </w:r>
            <w:r w:rsidRPr="00714F2C">
              <w:rPr>
                <w:rFonts w:ascii="Segoe UI" w:eastAsia="等线" w:hAnsi="Segoe UI" w:cs="Segoe UI"/>
                <w:color w:val="24292E"/>
                <w:kern w:val="0"/>
                <w:szCs w:val="24"/>
              </w:rPr>
              <w:br/>
            </w:r>
            <w:r w:rsidRPr="00714F2C">
              <w:rPr>
                <w:rFonts w:ascii="Segoe UI" w:eastAsia="等线" w:hAnsi="Segoe UI" w:cs="Segoe UI"/>
                <w:color w:val="24292E"/>
                <w:kern w:val="0"/>
                <w:szCs w:val="24"/>
              </w:rPr>
              <w:lastRenderedPageBreak/>
              <w:t>The offset, in bytes, of the metadata area relative from the start of the physical volume</w:t>
            </w:r>
          </w:p>
        </w:tc>
      </w:tr>
      <w:tr w:rsidR="00714F2C" w:rsidRPr="00714F2C" w:rsidTr="00417295">
        <w:trPr>
          <w:trHeight w:val="624"/>
          <w:jc w:val="center"/>
        </w:trPr>
        <w:tc>
          <w:tcPr>
            <w:tcW w:w="911"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792"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560"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6096" w:type="dxa"/>
            <w:vMerge/>
            <w:tcBorders>
              <w:top w:val="nil"/>
              <w:left w:val="single" w:sz="4" w:space="0" w:color="auto"/>
              <w:bottom w:val="single" w:sz="4" w:space="0" w:color="000000"/>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r>
      <w:tr w:rsidR="00714F2C" w:rsidRPr="00714F2C" w:rsidTr="00417295">
        <w:trPr>
          <w:trHeight w:val="1380"/>
          <w:jc w:val="center"/>
        </w:trPr>
        <w:tc>
          <w:tcPr>
            <w:tcW w:w="911"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792"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560"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6096" w:type="dxa"/>
            <w:vMerge/>
            <w:tcBorders>
              <w:top w:val="nil"/>
              <w:left w:val="single" w:sz="4" w:space="0" w:color="auto"/>
              <w:bottom w:val="single" w:sz="4" w:space="0" w:color="000000"/>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r>
      <w:tr w:rsidR="00417295" w:rsidRPr="00714F2C" w:rsidTr="00417295">
        <w:trPr>
          <w:trHeight w:val="345"/>
          <w:jc w:val="center"/>
        </w:trPr>
        <w:tc>
          <w:tcPr>
            <w:tcW w:w="911" w:type="dxa"/>
            <w:vMerge w:val="restart"/>
            <w:tcBorders>
              <w:top w:val="nil"/>
              <w:left w:val="single" w:sz="4" w:space="0" w:color="auto"/>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lastRenderedPageBreak/>
              <w:t>32</w:t>
            </w:r>
          </w:p>
        </w:tc>
        <w:tc>
          <w:tcPr>
            <w:tcW w:w="792" w:type="dxa"/>
            <w:vMerge w:val="restart"/>
            <w:tcBorders>
              <w:top w:val="nil"/>
              <w:left w:val="single" w:sz="4" w:space="0" w:color="auto"/>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8</w:t>
            </w:r>
          </w:p>
        </w:tc>
        <w:tc>
          <w:tcPr>
            <w:tcW w:w="560" w:type="dxa"/>
            <w:vMerge w:val="restart"/>
            <w:tcBorders>
              <w:top w:val="nil"/>
              <w:left w:val="single" w:sz="4" w:space="0" w:color="auto"/>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 xml:space="preserve">　</w:t>
            </w:r>
          </w:p>
        </w:tc>
        <w:tc>
          <w:tcPr>
            <w:tcW w:w="6096" w:type="dxa"/>
            <w:tcBorders>
              <w:top w:val="nil"/>
              <w:left w:val="nil"/>
              <w:bottom w:val="nil"/>
              <w:right w:val="single" w:sz="4" w:space="0" w:color="auto"/>
            </w:tcBorders>
            <w:shd w:val="clear" w:color="000000" w:fill="FFFFFF"/>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r w:rsidRPr="00714F2C">
              <w:rPr>
                <w:rFonts w:ascii="Segoe UI" w:eastAsia="等线" w:hAnsi="Segoe UI" w:cs="Segoe UI"/>
                <w:color w:val="24292E"/>
                <w:kern w:val="0"/>
                <w:szCs w:val="24"/>
              </w:rPr>
              <w:t>Metadata area size</w:t>
            </w:r>
          </w:p>
        </w:tc>
      </w:tr>
      <w:tr w:rsidR="00714F2C" w:rsidRPr="00714F2C" w:rsidTr="00417295">
        <w:trPr>
          <w:trHeight w:val="690"/>
          <w:jc w:val="center"/>
        </w:trPr>
        <w:tc>
          <w:tcPr>
            <w:tcW w:w="911"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792"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560"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6096" w:type="dxa"/>
            <w:tcBorders>
              <w:top w:val="nil"/>
              <w:left w:val="nil"/>
              <w:bottom w:val="single" w:sz="4" w:space="0" w:color="auto"/>
              <w:right w:val="single" w:sz="4" w:space="0" w:color="auto"/>
            </w:tcBorders>
            <w:shd w:val="clear" w:color="000000" w:fill="FFFFFF"/>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r w:rsidRPr="00714F2C">
              <w:rPr>
                <w:rFonts w:ascii="Segoe UI" w:eastAsia="等线" w:hAnsi="Segoe UI" w:cs="Segoe UI"/>
                <w:color w:val="24292E"/>
                <w:kern w:val="0"/>
                <w:szCs w:val="24"/>
              </w:rPr>
              <w:t>The size of the metadata area in bytes</w:t>
            </w:r>
          </w:p>
        </w:tc>
      </w:tr>
      <w:tr w:rsidR="00417295" w:rsidRPr="00714F2C" w:rsidTr="00417295">
        <w:trPr>
          <w:trHeight w:val="690"/>
          <w:jc w:val="center"/>
        </w:trPr>
        <w:tc>
          <w:tcPr>
            <w:tcW w:w="911" w:type="dxa"/>
            <w:vMerge w:val="restart"/>
            <w:tcBorders>
              <w:top w:val="nil"/>
              <w:left w:val="single" w:sz="4" w:space="0" w:color="auto"/>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40</w:t>
            </w:r>
          </w:p>
        </w:tc>
        <w:tc>
          <w:tcPr>
            <w:tcW w:w="792" w:type="dxa"/>
            <w:vMerge w:val="restart"/>
            <w:tcBorders>
              <w:top w:val="nil"/>
              <w:left w:val="single" w:sz="4" w:space="0" w:color="auto"/>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w:t>
            </w:r>
          </w:p>
        </w:tc>
        <w:tc>
          <w:tcPr>
            <w:tcW w:w="560" w:type="dxa"/>
            <w:vMerge w:val="restart"/>
            <w:tcBorders>
              <w:top w:val="nil"/>
              <w:left w:val="single" w:sz="4" w:space="0" w:color="auto"/>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ind w:firstLineChars="100" w:firstLine="240"/>
              <w:jc w:val="left"/>
              <w:rPr>
                <w:rFonts w:ascii="Segoe UI" w:eastAsia="等线" w:hAnsi="Segoe UI" w:cs="Segoe UI"/>
                <w:color w:val="24292E"/>
                <w:kern w:val="0"/>
                <w:szCs w:val="24"/>
              </w:rPr>
            </w:pPr>
            <w:r w:rsidRPr="00714F2C">
              <w:rPr>
                <w:rFonts w:ascii="Segoe UI" w:eastAsia="等线" w:hAnsi="Segoe UI" w:cs="Segoe UI"/>
                <w:color w:val="24292E"/>
                <w:kern w:val="0"/>
                <w:szCs w:val="24"/>
              </w:rPr>
              <w:t xml:space="preserve">　</w:t>
            </w:r>
          </w:p>
        </w:tc>
        <w:tc>
          <w:tcPr>
            <w:tcW w:w="6096" w:type="dxa"/>
            <w:tcBorders>
              <w:top w:val="nil"/>
              <w:left w:val="nil"/>
              <w:bottom w:val="nil"/>
              <w:right w:val="single" w:sz="4" w:space="0" w:color="auto"/>
            </w:tcBorders>
            <w:shd w:val="clear" w:color="000000" w:fill="F6F8FA"/>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r w:rsidRPr="00714F2C">
              <w:rPr>
                <w:rFonts w:ascii="Segoe UI" w:eastAsia="等线" w:hAnsi="Segoe UI" w:cs="Segoe UI"/>
                <w:color w:val="24292E"/>
                <w:kern w:val="0"/>
                <w:szCs w:val="24"/>
              </w:rPr>
              <w:t>List of raw location descriptors</w:t>
            </w:r>
          </w:p>
        </w:tc>
      </w:tr>
      <w:tr w:rsidR="00714F2C" w:rsidRPr="00714F2C" w:rsidTr="00417295">
        <w:trPr>
          <w:trHeight w:val="1035"/>
          <w:jc w:val="center"/>
        </w:trPr>
        <w:tc>
          <w:tcPr>
            <w:tcW w:w="911"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792"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560" w:type="dxa"/>
            <w:vMerge/>
            <w:tcBorders>
              <w:top w:val="nil"/>
              <w:left w:val="single" w:sz="4" w:space="0" w:color="auto"/>
              <w:bottom w:val="single" w:sz="4" w:space="0" w:color="auto"/>
              <w:right w:val="single" w:sz="4" w:space="0" w:color="auto"/>
            </w:tcBorders>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p>
        </w:tc>
        <w:tc>
          <w:tcPr>
            <w:tcW w:w="6096" w:type="dxa"/>
            <w:tcBorders>
              <w:top w:val="nil"/>
              <w:left w:val="nil"/>
              <w:bottom w:val="single" w:sz="4" w:space="0" w:color="auto"/>
              <w:right w:val="single" w:sz="4" w:space="0" w:color="auto"/>
            </w:tcBorders>
            <w:shd w:val="clear" w:color="000000" w:fill="F6F8FA"/>
            <w:vAlign w:val="center"/>
            <w:hideMark/>
          </w:tcPr>
          <w:p w:rsidR="00714F2C" w:rsidRPr="00714F2C" w:rsidRDefault="00714F2C" w:rsidP="00714F2C">
            <w:pPr>
              <w:widowControl/>
              <w:spacing w:line="240" w:lineRule="auto"/>
              <w:jc w:val="left"/>
              <w:rPr>
                <w:rFonts w:ascii="Segoe UI" w:eastAsia="等线" w:hAnsi="Segoe UI" w:cs="Segoe UI"/>
                <w:color w:val="24292E"/>
                <w:kern w:val="0"/>
                <w:szCs w:val="24"/>
              </w:rPr>
            </w:pPr>
            <w:r w:rsidRPr="00714F2C">
              <w:rPr>
                <w:rFonts w:ascii="Segoe UI" w:eastAsia="等线" w:hAnsi="Segoe UI" w:cs="Segoe UI"/>
                <w:color w:val="24292E"/>
                <w:kern w:val="0"/>
                <w:szCs w:val="24"/>
              </w:rPr>
              <w:t>The last descriptor in the list is terminator and consists of 0-byte values.</w:t>
            </w:r>
          </w:p>
        </w:tc>
      </w:tr>
    </w:tbl>
    <w:p w:rsidR="00E92697" w:rsidRPr="00714F2C" w:rsidRDefault="00E92697" w:rsidP="00E92697"/>
    <w:p w:rsidR="00E92697" w:rsidRDefault="00714F2C" w:rsidP="00714F2C">
      <w:pPr>
        <w:pStyle w:val="4"/>
      </w:pPr>
      <w:r>
        <w:rPr>
          <w:rFonts w:hint="eastAsia"/>
        </w:rPr>
        <w:t>元数据</w:t>
      </w:r>
    </w:p>
    <w:p w:rsidR="00714F2C" w:rsidRPr="00714F2C" w:rsidRDefault="00714F2C" w:rsidP="00714F2C">
      <w:pPr>
        <w:rPr>
          <w:rFonts w:hint="eastAsia"/>
        </w:rPr>
      </w:pPr>
      <w:r>
        <w:rPr>
          <w:rFonts w:hint="eastAsia"/>
        </w:rPr>
        <w:t xml:space="preserve">    </w:t>
      </w:r>
      <w:r>
        <w:rPr>
          <w:rFonts w:hint="eastAsia"/>
        </w:rPr>
        <w:t>主要包含</w:t>
      </w:r>
      <w:r>
        <w:rPr>
          <w:rFonts w:hint="eastAsia"/>
        </w:rPr>
        <w:t>LVM</w:t>
      </w:r>
      <w:r>
        <w:rPr>
          <w:rFonts w:hint="eastAsia"/>
        </w:rPr>
        <w:t>分层后的各项信息，以及全局信息等。比如物理卷子部信息、卷组子部信息和逻辑卷的子部信息等。</w:t>
      </w:r>
    </w:p>
    <w:p w:rsidR="00714F2C" w:rsidRDefault="00BE3DF8" w:rsidP="00BE3DF8">
      <w:pPr>
        <w:ind w:firstLine="480"/>
      </w:pPr>
      <w:r>
        <w:rPr>
          <w:rFonts w:hint="eastAsia"/>
        </w:rPr>
        <w:t>参数定义规则：</w:t>
      </w:r>
    </w:p>
    <w:p w:rsidR="00BE3DF8" w:rsidRPr="00BE3DF8" w:rsidRDefault="00BE3DF8" w:rsidP="00BE3DF8">
      <w:pPr>
        <w:ind w:firstLine="480"/>
      </w:pPr>
      <w:r>
        <w:rPr>
          <w:rFonts w:hint="eastAsia"/>
        </w:rPr>
        <w:t>1</w:t>
      </w:r>
      <w:r>
        <w:rPr>
          <w:rFonts w:hint="eastAsia"/>
        </w:rPr>
        <w:t>）公式：</w:t>
      </w:r>
      <w:r w:rsidRPr="00BE3DF8">
        <w:t>&lt;identifier&gt; = &lt;value&gt;</w:t>
      </w:r>
    </w:p>
    <w:p w:rsidR="00BE3DF8" w:rsidRDefault="00BE3DF8" w:rsidP="00BE3DF8">
      <w:pPr>
        <w:ind w:firstLine="480"/>
      </w:pPr>
      <w:r>
        <w:t>2</w:t>
      </w:r>
      <w:r>
        <w:rPr>
          <w:rFonts w:hint="eastAsia"/>
        </w:rPr>
        <w:t>）</w:t>
      </w:r>
      <w:r>
        <w:rPr>
          <w:rFonts w:hint="eastAsia"/>
        </w:rPr>
        <w:t>&lt;</w:t>
      </w:r>
      <w:r>
        <w:t>value</w:t>
      </w:r>
      <w:r>
        <w:rPr>
          <w:rFonts w:hint="eastAsia"/>
        </w:rPr>
        <w:t>&gt;</w:t>
      </w:r>
      <w:r>
        <w:rPr>
          <w:rFonts w:hint="eastAsia"/>
        </w:rPr>
        <w:t>可以成为如下值</w:t>
      </w:r>
      <w:r>
        <w:t>:</w:t>
      </w:r>
    </w:p>
    <w:tbl>
      <w:tblPr>
        <w:tblW w:w="4957" w:type="dxa"/>
        <w:jc w:val="center"/>
        <w:tblLook w:val="04A0" w:firstRow="1" w:lastRow="0" w:firstColumn="1" w:lastColumn="0" w:noHBand="0" w:noVBand="1"/>
      </w:tblPr>
      <w:tblGrid>
        <w:gridCol w:w="1840"/>
        <w:gridCol w:w="3117"/>
      </w:tblGrid>
      <w:tr w:rsidR="00BE3DF8" w:rsidRPr="00BE3DF8" w:rsidTr="00733D06">
        <w:trPr>
          <w:trHeight w:val="345"/>
          <w:jc w:val="center"/>
        </w:trPr>
        <w:tc>
          <w:tcPr>
            <w:tcW w:w="18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E3DF8" w:rsidRPr="00BE3DF8" w:rsidRDefault="00BE3DF8" w:rsidP="00BE3DF8">
            <w:pPr>
              <w:widowControl/>
              <w:spacing w:line="240" w:lineRule="auto"/>
              <w:jc w:val="center"/>
              <w:rPr>
                <w:rFonts w:ascii="Segoe UI" w:eastAsia="等线" w:hAnsi="Segoe UI" w:cs="Segoe UI"/>
                <w:b/>
                <w:bCs/>
                <w:color w:val="24292E"/>
                <w:kern w:val="0"/>
                <w:szCs w:val="24"/>
              </w:rPr>
            </w:pPr>
            <w:r w:rsidRPr="00BE3DF8">
              <w:rPr>
                <w:rFonts w:ascii="Segoe UI" w:eastAsia="等线" w:hAnsi="Segoe UI" w:cs="Segoe UI"/>
                <w:b/>
                <w:bCs/>
                <w:color w:val="24292E"/>
                <w:kern w:val="0"/>
                <w:szCs w:val="24"/>
              </w:rPr>
              <w:t>Value</w:t>
            </w:r>
          </w:p>
        </w:tc>
        <w:tc>
          <w:tcPr>
            <w:tcW w:w="3117" w:type="dxa"/>
            <w:tcBorders>
              <w:top w:val="single" w:sz="4" w:space="0" w:color="auto"/>
              <w:left w:val="nil"/>
              <w:bottom w:val="single" w:sz="4" w:space="0" w:color="auto"/>
              <w:right w:val="single" w:sz="4" w:space="0" w:color="auto"/>
            </w:tcBorders>
            <w:shd w:val="clear" w:color="000000" w:fill="FFFFFF"/>
            <w:vAlign w:val="center"/>
            <w:hideMark/>
          </w:tcPr>
          <w:p w:rsidR="00BE3DF8" w:rsidRPr="00BE3DF8" w:rsidRDefault="00BE3DF8" w:rsidP="00BE3DF8">
            <w:pPr>
              <w:widowControl/>
              <w:spacing w:line="240" w:lineRule="auto"/>
              <w:jc w:val="center"/>
              <w:rPr>
                <w:rFonts w:ascii="Segoe UI" w:eastAsia="等线" w:hAnsi="Segoe UI" w:cs="Segoe UI"/>
                <w:b/>
                <w:bCs/>
                <w:color w:val="24292E"/>
                <w:kern w:val="0"/>
                <w:szCs w:val="24"/>
              </w:rPr>
            </w:pPr>
            <w:r w:rsidRPr="00BE3DF8">
              <w:rPr>
                <w:rFonts w:ascii="Segoe UI" w:eastAsia="等线" w:hAnsi="Segoe UI" w:cs="Segoe UI"/>
                <w:b/>
                <w:bCs/>
                <w:color w:val="24292E"/>
                <w:kern w:val="0"/>
                <w:szCs w:val="24"/>
              </w:rPr>
              <w:t>Description</w:t>
            </w:r>
          </w:p>
        </w:tc>
      </w:tr>
      <w:tr w:rsidR="00BE3DF8" w:rsidRPr="00BE3DF8" w:rsidTr="00733D06">
        <w:trPr>
          <w:trHeight w:val="345"/>
          <w:jc w:val="center"/>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BE3DF8" w:rsidRPr="00BE3DF8" w:rsidRDefault="00BE3DF8" w:rsidP="00BE3DF8">
            <w:pPr>
              <w:widowControl/>
              <w:spacing w:line="240" w:lineRule="auto"/>
              <w:ind w:firstLineChars="100" w:firstLine="240"/>
              <w:jc w:val="left"/>
              <w:rPr>
                <w:rFonts w:ascii="Segoe UI" w:eastAsia="等线" w:hAnsi="Segoe UI" w:cs="Segoe UI"/>
                <w:color w:val="24292E"/>
                <w:kern w:val="0"/>
                <w:szCs w:val="24"/>
              </w:rPr>
            </w:pPr>
            <w:r w:rsidRPr="00BE3DF8">
              <w:rPr>
                <w:rFonts w:ascii="Segoe UI" w:eastAsia="等线" w:hAnsi="Segoe UI" w:cs="Segoe UI"/>
                <w:color w:val="24292E"/>
                <w:kern w:val="0"/>
                <w:szCs w:val="24"/>
              </w:rPr>
              <w:t>[0-9]+</w:t>
            </w:r>
          </w:p>
        </w:tc>
        <w:tc>
          <w:tcPr>
            <w:tcW w:w="3117" w:type="dxa"/>
            <w:tcBorders>
              <w:top w:val="nil"/>
              <w:left w:val="nil"/>
              <w:bottom w:val="single" w:sz="4" w:space="0" w:color="auto"/>
              <w:right w:val="single" w:sz="4" w:space="0" w:color="auto"/>
            </w:tcBorders>
            <w:shd w:val="clear" w:color="000000" w:fill="FFFFFF"/>
            <w:vAlign w:val="center"/>
            <w:hideMark/>
          </w:tcPr>
          <w:p w:rsidR="00BE3DF8" w:rsidRPr="00BE3DF8" w:rsidRDefault="00BE3DF8" w:rsidP="00BE3DF8">
            <w:pPr>
              <w:widowControl/>
              <w:spacing w:line="240" w:lineRule="auto"/>
              <w:ind w:firstLineChars="100" w:firstLine="240"/>
              <w:jc w:val="left"/>
              <w:rPr>
                <w:rFonts w:ascii="Segoe UI" w:eastAsia="等线" w:hAnsi="Segoe UI" w:cs="Segoe UI"/>
                <w:color w:val="24292E"/>
                <w:kern w:val="0"/>
                <w:szCs w:val="24"/>
              </w:rPr>
            </w:pPr>
            <w:r w:rsidRPr="00BE3DF8">
              <w:rPr>
                <w:rFonts w:ascii="Segoe UI" w:eastAsia="等线" w:hAnsi="Segoe UI" w:cs="Segoe UI"/>
                <w:color w:val="24292E"/>
                <w:kern w:val="0"/>
                <w:szCs w:val="24"/>
              </w:rPr>
              <w:t>An integer</w:t>
            </w:r>
          </w:p>
        </w:tc>
      </w:tr>
      <w:tr w:rsidR="00BE3DF8" w:rsidRPr="00BE3DF8" w:rsidTr="00733D06">
        <w:trPr>
          <w:trHeight w:val="345"/>
          <w:jc w:val="center"/>
        </w:trPr>
        <w:tc>
          <w:tcPr>
            <w:tcW w:w="1840" w:type="dxa"/>
            <w:tcBorders>
              <w:top w:val="nil"/>
              <w:left w:val="single" w:sz="4" w:space="0" w:color="auto"/>
              <w:bottom w:val="single" w:sz="4" w:space="0" w:color="auto"/>
              <w:right w:val="single" w:sz="4" w:space="0" w:color="auto"/>
            </w:tcBorders>
            <w:shd w:val="clear" w:color="000000" w:fill="F6F8FA"/>
            <w:vAlign w:val="center"/>
            <w:hideMark/>
          </w:tcPr>
          <w:p w:rsidR="00BE3DF8" w:rsidRPr="00BE3DF8" w:rsidRDefault="00BE3DF8" w:rsidP="00BE3DF8">
            <w:pPr>
              <w:widowControl/>
              <w:spacing w:line="240" w:lineRule="auto"/>
              <w:ind w:firstLineChars="100" w:firstLine="240"/>
              <w:jc w:val="left"/>
              <w:rPr>
                <w:rFonts w:ascii="Segoe UI" w:eastAsia="等线" w:hAnsi="Segoe UI" w:cs="Segoe UI"/>
                <w:color w:val="24292E"/>
                <w:kern w:val="0"/>
                <w:szCs w:val="24"/>
              </w:rPr>
            </w:pPr>
            <w:r w:rsidRPr="00BE3DF8">
              <w:rPr>
                <w:rFonts w:ascii="Segoe UI" w:eastAsia="等线" w:hAnsi="Segoe UI" w:cs="Segoe UI"/>
                <w:color w:val="24292E"/>
                <w:kern w:val="0"/>
                <w:szCs w:val="24"/>
              </w:rPr>
              <w:t>"…​"</w:t>
            </w:r>
          </w:p>
        </w:tc>
        <w:tc>
          <w:tcPr>
            <w:tcW w:w="3117" w:type="dxa"/>
            <w:tcBorders>
              <w:top w:val="nil"/>
              <w:left w:val="nil"/>
              <w:bottom w:val="single" w:sz="4" w:space="0" w:color="auto"/>
              <w:right w:val="single" w:sz="4" w:space="0" w:color="auto"/>
            </w:tcBorders>
            <w:shd w:val="clear" w:color="000000" w:fill="F6F8FA"/>
            <w:vAlign w:val="center"/>
            <w:hideMark/>
          </w:tcPr>
          <w:p w:rsidR="00BE3DF8" w:rsidRPr="00BE3DF8" w:rsidRDefault="00BE3DF8" w:rsidP="00BE3DF8">
            <w:pPr>
              <w:widowControl/>
              <w:spacing w:line="240" w:lineRule="auto"/>
              <w:ind w:firstLineChars="100" w:firstLine="240"/>
              <w:jc w:val="left"/>
              <w:rPr>
                <w:rFonts w:ascii="Segoe UI" w:eastAsia="等线" w:hAnsi="Segoe UI" w:cs="Segoe UI"/>
                <w:color w:val="24292E"/>
                <w:kern w:val="0"/>
                <w:szCs w:val="24"/>
              </w:rPr>
            </w:pPr>
            <w:r w:rsidRPr="00BE3DF8">
              <w:rPr>
                <w:rFonts w:ascii="Segoe UI" w:eastAsia="等线" w:hAnsi="Segoe UI" w:cs="Segoe UI"/>
                <w:color w:val="24292E"/>
                <w:kern w:val="0"/>
                <w:szCs w:val="24"/>
              </w:rPr>
              <w:t>A string</w:t>
            </w:r>
          </w:p>
        </w:tc>
      </w:tr>
      <w:tr w:rsidR="00BE3DF8" w:rsidRPr="00BE3DF8" w:rsidTr="00733D06">
        <w:trPr>
          <w:trHeight w:val="690"/>
          <w:jc w:val="center"/>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BE3DF8" w:rsidRPr="00BE3DF8" w:rsidRDefault="00BE3DF8" w:rsidP="00BE3DF8">
            <w:pPr>
              <w:widowControl/>
              <w:spacing w:line="240" w:lineRule="auto"/>
              <w:ind w:firstLineChars="100" w:firstLine="240"/>
              <w:jc w:val="left"/>
              <w:rPr>
                <w:rFonts w:ascii="Segoe UI" w:eastAsia="等线" w:hAnsi="Segoe UI" w:cs="Segoe UI"/>
                <w:color w:val="24292E"/>
                <w:kern w:val="0"/>
                <w:szCs w:val="24"/>
              </w:rPr>
            </w:pPr>
            <w:r w:rsidRPr="00BE3DF8">
              <w:rPr>
                <w:rFonts w:ascii="Segoe UI" w:eastAsia="等线" w:hAnsi="Segoe UI" w:cs="Segoe UI"/>
                <w:color w:val="24292E"/>
                <w:kern w:val="0"/>
                <w:szCs w:val="24"/>
              </w:rPr>
              <w:lastRenderedPageBreak/>
              <w:t>["…​", "…​", …​]</w:t>
            </w:r>
          </w:p>
        </w:tc>
        <w:tc>
          <w:tcPr>
            <w:tcW w:w="3117" w:type="dxa"/>
            <w:tcBorders>
              <w:top w:val="nil"/>
              <w:left w:val="nil"/>
              <w:bottom w:val="single" w:sz="4" w:space="0" w:color="auto"/>
              <w:right w:val="single" w:sz="4" w:space="0" w:color="auto"/>
            </w:tcBorders>
            <w:shd w:val="clear" w:color="000000" w:fill="FFFFFF"/>
            <w:vAlign w:val="center"/>
            <w:hideMark/>
          </w:tcPr>
          <w:p w:rsidR="00BE3DF8" w:rsidRPr="00BE3DF8" w:rsidRDefault="00BE3DF8" w:rsidP="00BE3DF8">
            <w:pPr>
              <w:widowControl/>
              <w:spacing w:line="240" w:lineRule="auto"/>
              <w:ind w:firstLineChars="100" w:firstLine="240"/>
              <w:jc w:val="left"/>
              <w:rPr>
                <w:rFonts w:ascii="Segoe UI" w:eastAsia="等线" w:hAnsi="Segoe UI" w:cs="Segoe UI"/>
                <w:color w:val="24292E"/>
                <w:kern w:val="0"/>
                <w:szCs w:val="24"/>
              </w:rPr>
            </w:pPr>
            <w:r w:rsidRPr="00BE3DF8">
              <w:rPr>
                <w:rFonts w:ascii="Segoe UI" w:eastAsia="等线" w:hAnsi="Segoe UI" w:cs="Segoe UI"/>
                <w:color w:val="24292E"/>
                <w:kern w:val="0"/>
                <w:szCs w:val="24"/>
              </w:rPr>
              <w:t>A list (or array) of strings</w:t>
            </w:r>
          </w:p>
        </w:tc>
      </w:tr>
    </w:tbl>
    <w:p w:rsidR="00BE3DF8" w:rsidRDefault="00F32221" w:rsidP="00F32221">
      <w:pPr>
        <w:pStyle w:val="aff1"/>
        <w:numPr>
          <w:ilvl w:val="0"/>
          <w:numId w:val="39"/>
        </w:numPr>
        <w:ind w:firstLineChars="0"/>
      </w:pPr>
      <w:r>
        <w:rPr>
          <w:rFonts w:hint="eastAsia"/>
        </w:rPr>
        <w:t>卷组信息</w:t>
      </w:r>
    </w:p>
    <w:p w:rsidR="00F73F3B" w:rsidRDefault="00F32221" w:rsidP="00F32221">
      <w:pPr>
        <w:pStyle w:val="affffa"/>
      </w:pPr>
      <w:r w:rsidRPr="00F32221">
        <w:t>&lt;name&gt; {</w:t>
      </w:r>
      <w:r w:rsidR="00F73F3B">
        <w:t xml:space="preserve">&lt;parameters&gt;  </w:t>
      </w:r>
    </w:p>
    <w:p w:rsidR="00F32221" w:rsidRPr="00F32221" w:rsidRDefault="00F73F3B" w:rsidP="00F73F3B">
      <w:pPr>
        <w:pStyle w:val="affffa"/>
        <w:ind w:firstLineChars="400" w:firstLine="856"/>
      </w:pPr>
      <w:r>
        <w:t>&lt;sub sections&gt;</w:t>
      </w:r>
      <w:r w:rsidR="00F32221" w:rsidRPr="00F32221">
        <w:t>}</w:t>
      </w:r>
    </w:p>
    <w:p w:rsidR="00F32221" w:rsidRDefault="00F32221" w:rsidP="00F32221">
      <w:pPr>
        <w:pStyle w:val="aff1"/>
        <w:ind w:firstLineChars="0" w:firstLine="0"/>
        <w:rPr>
          <w:rFonts w:ascii="Segoe UI" w:hAnsi="Segoe UI" w:cs="Segoe UI"/>
          <w:color w:val="24292E"/>
          <w:shd w:val="clear" w:color="auto" w:fill="FFFFFF"/>
        </w:rPr>
      </w:pPr>
      <w:r>
        <w:rPr>
          <w:rFonts w:ascii="Segoe UI" w:hAnsi="Segoe UI" w:cs="Segoe UI"/>
          <w:color w:val="24292E"/>
          <w:shd w:val="clear" w:color="auto" w:fill="FFFFFF"/>
        </w:rPr>
        <w:t xml:space="preserve">&lt;name&gt; </w:t>
      </w:r>
      <w:r>
        <w:rPr>
          <w:rFonts w:ascii="Segoe UI" w:hAnsi="Segoe UI" w:cs="Segoe UI" w:hint="eastAsia"/>
          <w:color w:val="24292E"/>
          <w:shd w:val="clear" w:color="auto" w:fill="FFFFFF"/>
        </w:rPr>
        <w:t>：卷组</w:t>
      </w:r>
      <w:r w:rsidR="00417295">
        <w:rPr>
          <w:rFonts w:ascii="Segoe UI" w:hAnsi="Segoe UI" w:cs="Segoe UI" w:hint="eastAsia"/>
          <w:color w:val="24292E"/>
          <w:shd w:val="clear" w:color="auto" w:fill="FFFFFF"/>
        </w:rPr>
        <w:t>名字</w:t>
      </w:r>
    </w:p>
    <w:p w:rsidR="00F32221" w:rsidRDefault="00F32221" w:rsidP="00F32221">
      <w:pPr>
        <w:pStyle w:val="aff1"/>
        <w:ind w:firstLineChars="0" w:firstLine="0"/>
        <w:rPr>
          <w:rFonts w:ascii="Segoe UI" w:hAnsi="Segoe UI" w:cs="Segoe UI"/>
          <w:color w:val="24292E"/>
          <w:shd w:val="clear" w:color="auto" w:fill="FFFFFF"/>
        </w:rPr>
      </w:pPr>
      <w:r>
        <w:rPr>
          <w:rFonts w:ascii="Segoe UI" w:hAnsi="Segoe UI" w:cs="Segoe UI"/>
          <w:color w:val="24292E"/>
          <w:shd w:val="clear" w:color="auto" w:fill="FFFFFF"/>
        </w:rPr>
        <w:t>&lt;parameters&gt;</w:t>
      </w:r>
      <w:r>
        <w:rPr>
          <w:rFonts w:ascii="Segoe UI" w:hAnsi="Segoe UI" w:cs="Segoe UI" w:hint="eastAsia"/>
          <w:color w:val="24292E"/>
          <w:shd w:val="clear" w:color="auto" w:fill="FFFFFF"/>
        </w:rPr>
        <w:t>：可以是如下值：</w:t>
      </w:r>
    </w:p>
    <w:tbl>
      <w:tblPr>
        <w:tblW w:w="8217" w:type="dxa"/>
        <w:tblLook w:val="04A0" w:firstRow="1" w:lastRow="0" w:firstColumn="1" w:lastColumn="0" w:noHBand="0" w:noVBand="1"/>
      </w:tblPr>
      <w:tblGrid>
        <w:gridCol w:w="2237"/>
        <w:gridCol w:w="5980"/>
      </w:tblGrid>
      <w:tr w:rsidR="00F32221" w:rsidRPr="00F32221" w:rsidTr="00F32221">
        <w:trPr>
          <w:trHeight w:val="345"/>
        </w:trPr>
        <w:tc>
          <w:tcPr>
            <w:tcW w:w="223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jc w:val="center"/>
              <w:rPr>
                <w:rFonts w:ascii="Segoe UI" w:eastAsia="等线" w:hAnsi="Segoe UI" w:cs="Segoe UI"/>
                <w:b/>
                <w:bCs/>
                <w:color w:val="24292E"/>
                <w:kern w:val="0"/>
                <w:szCs w:val="24"/>
              </w:rPr>
            </w:pPr>
            <w:r w:rsidRPr="00F32221">
              <w:rPr>
                <w:rFonts w:ascii="Segoe UI" w:eastAsia="等线" w:hAnsi="Segoe UI" w:cs="Segoe UI"/>
                <w:b/>
                <w:bCs/>
                <w:color w:val="24292E"/>
                <w:kern w:val="0"/>
                <w:szCs w:val="24"/>
              </w:rPr>
              <w:t>Value</w:t>
            </w:r>
          </w:p>
        </w:tc>
        <w:tc>
          <w:tcPr>
            <w:tcW w:w="5980" w:type="dxa"/>
            <w:tcBorders>
              <w:top w:val="single" w:sz="4" w:space="0" w:color="auto"/>
              <w:left w:val="nil"/>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jc w:val="center"/>
              <w:rPr>
                <w:rFonts w:ascii="Segoe UI" w:eastAsia="等线" w:hAnsi="Segoe UI" w:cs="Segoe UI"/>
                <w:b/>
                <w:bCs/>
                <w:color w:val="24292E"/>
                <w:kern w:val="0"/>
                <w:szCs w:val="24"/>
              </w:rPr>
            </w:pPr>
            <w:r w:rsidRPr="00F32221">
              <w:rPr>
                <w:rFonts w:ascii="Segoe UI" w:eastAsia="等线" w:hAnsi="Segoe UI" w:cs="Segoe UI"/>
                <w:b/>
                <w:bCs/>
                <w:color w:val="24292E"/>
                <w:kern w:val="0"/>
                <w:szCs w:val="24"/>
              </w:rPr>
              <w:t>Description</w:t>
            </w:r>
          </w:p>
        </w:tc>
      </w:tr>
      <w:tr w:rsidR="00F32221" w:rsidRPr="00F32221" w:rsidTr="00F32221">
        <w:trPr>
          <w:trHeight w:val="690"/>
        </w:trPr>
        <w:tc>
          <w:tcPr>
            <w:tcW w:w="2237" w:type="dxa"/>
            <w:vMerge w:val="restart"/>
            <w:tcBorders>
              <w:top w:val="nil"/>
              <w:left w:val="single" w:sz="4" w:space="0" w:color="auto"/>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ind w:firstLineChars="100" w:firstLine="240"/>
              <w:jc w:val="left"/>
              <w:rPr>
                <w:rFonts w:ascii="Segoe UI" w:eastAsia="等线" w:hAnsi="Segoe UI" w:cs="Segoe UI"/>
                <w:color w:val="24292E"/>
                <w:kern w:val="0"/>
                <w:szCs w:val="24"/>
              </w:rPr>
            </w:pPr>
            <w:r w:rsidRPr="00F32221">
              <w:rPr>
                <w:rFonts w:ascii="Segoe UI" w:eastAsia="等线" w:hAnsi="Segoe UI" w:cs="Segoe UI"/>
                <w:color w:val="24292E"/>
                <w:kern w:val="0"/>
                <w:szCs w:val="24"/>
              </w:rPr>
              <w:t>id</w:t>
            </w:r>
          </w:p>
        </w:tc>
        <w:tc>
          <w:tcPr>
            <w:tcW w:w="5980" w:type="dxa"/>
            <w:tcBorders>
              <w:top w:val="nil"/>
              <w:left w:val="nil"/>
              <w:bottom w:val="nil"/>
              <w:right w:val="single" w:sz="4" w:space="0" w:color="auto"/>
            </w:tcBorders>
            <w:shd w:val="clear" w:color="000000" w:fill="FFFFFF"/>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Volume group identifier (VG UUID)</w:t>
            </w:r>
          </w:p>
        </w:tc>
      </w:tr>
      <w:tr w:rsidR="00F32221" w:rsidRPr="00F32221" w:rsidTr="00F32221">
        <w:trPr>
          <w:trHeight w:val="1035"/>
        </w:trPr>
        <w:tc>
          <w:tcPr>
            <w:tcW w:w="2237" w:type="dxa"/>
            <w:vMerge/>
            <w:tcBorders>
              <w:top w:val="nil"/>
              <w:left w:val="single" w:sz="4" w:space="0" w:color="auto"/>
              <w:bottom w:val="single" w:sz="4" w:space="0" w:color="auto"/>
              <w:right w:val="single" w:sz="4" w:space="0" w:color="auto"/>
            </w:tcBorders>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p>
        </w:tc>
        <w:tc>
          <w:tcPr>
            <w:tcW w:w="5980" w:type="dxa"/>
            <w:tcBorders>
              <w:top w:val="nil"/>
              <w:left w:val="nil"/>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Contains an ASCII string in the following format: fg1fKZ-xoHz-CfAD-yQPx-l2HL-Y7kA-9kJ9LD</w:t>
            </w:r>
          </w:p>
        </w:tc>
      </w:tr>
      <w:tr w:rsidR="00F32221" w:rsidRPr="00F32221" w:rsidTr="00F32221">
        <w:trPr>
          <w:trHeight w:val="345"/>
        </w:trPr>
        <w:tc>
          <w:tcPr>
            <w:tcW w:w="2237" w:type="dxa"/>
            <w:tcBorders>
              <w:top w:val="nil"/>
              <w:left w:val="single" w:sz="4" w:space="0" w:color="auto"/>
              <w:bottom w:val="single" w:sz="4" w:space="0" w:color="auto"/>
              <w:right w:val="single" w:sz="4" w:space="0" w:color="auto"/>
            </w:tcBorders>
            <w:shd w:val="clear" w:color="000000" w:fill="F6F8FA"/>
            <w:vAlign w:val="center"/>
            <w:hideMark/>
          </w:tcPr>
          <w:p w:rsidR="00F32221" w:rsidRPr="00F32221" w:rsidRDefault="00F32221" w:rsidP="00F32221">
            <w:pPr>
              <w:widowControl/>
              <w:spacing w:line="240" w:lineRule="auto"/>
              <w:ind w:firstLineChars="100" w:firstLine="240"/>
              <w:jc w:val="left"/>
              <w:rPr>
                <w:rFonts w:ascii="Segoe UI" w:eastAsia="等线" w:hAnsi="Segoe UI" w:cs="Segoe UI"/>
                <w:color w:val="24292E"/>
                <w:kern w:val="0"/>
                <w:szCs w:val="24"/>
              </w:rPr>
            </w:pPr>
            <w:r w:rsidRPr="00F32221">
              <w:rPr>
                <w:rFonts w:ascii="Segoe UI" w:eastAsia="等线" w:hAnsi="Segoe UI" w:cs="Segoe UI"/>
                <w:color w:val="24292E"/>
                <w:kern w:val="0"/>
                <w:szCs w:val="24"/>
              </w:rPr>
              <w:t>seqno</w:t>
            </w:r>
          </w:p>
        </w:tc>
        <w:tc>
          <w:tcPr>
            <w:tcW w:w="5980" w:type="dxa"/>
            <w:tcBorders>
              <w:top w:val="nil"/>
              <w:left w:val="nil"/>
              <w:bottom w:val="single" w:sz="4" w:space="0" w:color="auto"/>
              <w:right w:val="single" w:sz="4" w:space="0" w:color="auto"/>
            </w:tcBorders>
            <w:shd w:val="clear" w:color="000000" w:fill="F6F8FA"/>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Metadata sequence number</w:t>
            </w:r>
          </w:p>
        </w:tc>
      </w:tr>
      <w:tr w:rsidR="00F32221" w:rsidRPr="00F32221" w:rsidTr="00F32221">
        <w:trPr>
          <w:trHeight w:val="624"/>
        </w:trPr>
        <w:tc>
          <w:tcPr>
            <w:tcW w:w="2237" w:type="dxa"/>
            <w:vMerge w:val="restart"/>
            <w:tcBorders>
              <w:top w:val="nil"/>
              <w:left w:val="single" w:sz="4" w:space="0" w:color="auto"/>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ind w:firstLineChars="100" w:firstLine="240"/>
              <w:jc w:val="left"/>
              <w:rPr>
                <w:rFonts w:ascii="Segoe UI" w:eastAsia="等线" w:hAnsi="Segoe UI" w:cs="Segoe UI"/>
                <w:color w:val="24292E"/>
                <w:kern w:val="0"/>
                <w:szCs w:val="24"/>
              </w:rPr>
            </w:pPr>
            <w:r w:rsidRPr="00F32221">
              <w:rPr>
                <w:rFonts w:ascii="Segoe UI" w:eastAsia="等线" w:hAnsi="Segoe UI" w:cs="Segoe UI"/>
                <w:color w:val="24292E"/>
                <w:kern w:val="0"/>
                <w:szCs w:val="24"/>
              </w:rPr>
              <w:t>status</w:t>
            </w:r>
          </w:p>
        </w:tc>
        <w:tc>
          <w:tcPr>
            <w:tcW w:w="5980" w:type="dxa"/>
            <w:vMerge w:val="restart"/>
            <w:tcBorders>
              <w:top w:val="nil"/>
              <w:left w:val="single" w:sz="4" w:space="0" w:color="auto"/>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The status flags</w:t>
            </w:r>
          </w:p>
        </w:tc>
      </w:tr>
      <w:tr w:rsidR="00F32221" w:rsidRPr="00F32221" w:rsidTr="00F32221">
        <w:trPr>
          <w:trHeight w:val="624"/>
        </w:trPr>
        <w:tc>
          <w:tcPr>
            <w:tcW w:w="2237" w:type="dxa"/>
            <w:vMerge/>
            <w:tcBorders>
              <w:top w:val="nil"/>
              <w:left w:val="single" w:sz="4" w:space="0" w:color="auto"/>
              <w:bottom w:val="single" w:sz="4" w:space="0" w:color="auto"/>
              <w:right w:val="single" w:sz="4" w:space="0" w:color="auto"/>
            </w:tcBorders>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p>
        </w:tc>
        <w:tc>
          <w:tcPr>
            <w:tcW w:w="5980" w:type="dxa"/>
            <w:vMerge/>
            <w:tcBorders>
              <w:top w:val="nil"/>
              <w:left w:val="single" w:sz="4" w:space="0" w:color="auto"/>
              <w:bottom w:val="single" w:sz="4" w:space="0" w:color="auto"/>
              <w:right w:val="single" w:sz="4" w:space="0" w:color="auto"/>
            </w:tcBorders>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p>
        </w:tc>
      </w:tr>
      <w:tr w:rsidR="00F32221" w:rsidRPr="00F32221" w:rsidTr="00F32221">
        <w:trPr>
          <w:trHeight w:val="624"/>
        </w:trPr>
        <w:tc>
          <w:tcPr>
            <w:tcW w:w="2237" w:type="dxa"/>
            <w:vMerge w:val="restart"/>
            <w:tcBorders>
              <w:top w:val="nil"/>
              <w:left w:val="single" w:sz="4" w:space="0" w:color="auto"/>
              <w:bottom w:val="single" w:sz="4" w:space="0" w:color="auto"/>
              <w:right w:val="single" w:sz="4" w:space="0" w:color="auto"/>
            </w:tcBorders>
            <w:shd w:val="clear" w:color="000000" w:fill="F6F8FA"/>
            <w:vAlign w:val="center"/>
            <w:hideMark/>
          </w:tcPr>
          <w:p w:rsidR="00F32221" w:rsidRPr="00F32221" w:rsidRDefault="00F32221" w:rsidP="00F32221">
            <w:pPr>
              <w:widowControl/>
              <w:spacing w:line="240" w:lineRule="auto"/>
              <w:ind w:firstLineChars="100" w:firstLine="240"/>
              <w:jc w:val="left"/>
              <w:rPr>
                <w:rFonts w:ascii="Segoe UI" w:eastAsia="等线" w:hAnsi="Segoe UI" w:cs="Segoe UI"/>
                <w:color w:val="24292E"/>
                <w:kern w:val="0"/>
                <w:szCs w:val="24"/>
              </w:rPr>
            </w:pPr>
            <w:r w:rsidRPr="00F32221">
              <w:rPr>
                <w:rFonts w:ascii="Segoe UI" w:eastAsia="等线" w:hAnsi="Segoe UI" w:cs="Segoe UI"/>
                <w:color w:val="24292E"/>
                <w:kern w:val="0"/>
                <w:szCs w:val="24"/>
              </w:rPr>
              <w:t>flags</w:t>
            </w:r>
          </w:p>
        </w:tc>
        <w:tc>
          <w:tcPr>
            <w:tcW w:w="5980" w:type="dxa"/>
            <w:vMerge w:val="restart"/>
            <w:tcBorders>
              <w:top w:val="nil"/>
              <w:left w:val="single" w:sz="4" w:space="0" w:color="auto"/>
              <w:bottom w:val="single" w:sz="4" w:space="0" w:color="000000"/>
              <w:right w:val="single" w:sz="4" w:space="0" w:color="auto"/>
            </w:tcBorders>
            <w:shd w:val="clear" w:color="000000" w:fill="F6F8FA"/>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The flags</w:t>
            </w:r>
            <w:r w:rsidRPr="00F32221">
              <w:rPr>
                <w:rFonts w:ascii="Segoe UI" w:eastAsia="等线" w:hAnsi="Segoe UI" w:cs="Segoe UI"/>
                <w:color w:val="24292E"/>
                <w:kern w:val="0"/>
                <w:szCs w:val="24"/>
              </w:rPr>
              <w:br/>
              <w:t>Contains a list of strings.</w:t>
            </w:r>
          </w:p>
        </w:tc>
      </w:tr>
      <w:tr w:rsidR="00F32221" w:rsidRPr="00F32221" w:rsidTr="00F32221">
        <w:trPr>
          <w:trHeight w:val="624"/>
        </w:trPr>
        <w:tc>
          <w:tcPr>
            <w:tcW w:w="2237" w:type="dxa"/>
            <w:vMerge/>
            <w:tcBorders>
              <w:top w:val="nil"/>
              <w:left w:val="single" w:sz="4" w:space="0" w:color="auto"/>
              <w:bottom w:val="single" w:sz="4" w:space="0" w:color="auto"/>
              <w:right w:val="single" w:sz="4" w:space="0" w:color="auto"/>
            </w:tcBorders>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p>
        </w:tc>
        <w:tc>
          <w:tcPr>
            <w:tcW w:w="5980" w:type="dxa"/>
            <w:vMerge/>
            <w:tcBorders>
              <w:top w:val="nil"/>
              <w:left w:val="single" w:sz="4" w:space="0" w:color="auto"/>
              <w:bottom w:val="single" w:sz="4" w:space="0" w:color="000000"/>
              <w:right w:val="single" w:sz="4" w:space="0" w:color="auto"/>
            </w:tcBorders>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p>
        </w:tc>
      </w:tr>
      <w:tr w:rsidR="00F32221" w:rsidRPr="00F32221" w:rsidTr="00F32221">
        <w:trPr>
          <w:trHeight w:val="345"/>
        </w:trPr>
        <w:tc>
          <w:tcPr>
            <w:tcW w:w="2237" w:type="dxa"/>
            <w:vMerge w:val="restart"/>
            <w:tcBorders>
              <w:top w:val="nil"/>
              <w:left w:val="single" w:sz="4" w:space="0" w:color="auto"/>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ind w:firstLineChars="100" w:firstLine="240"/>
              <w:jc w:val="left"/>
              <w:rPr>
                <w:rFonts w:ascii="Segoe UI" w:eastAsia="等线" w:hAnsi="Segoe UI" w:cs="Segoe UI"/>
                <w:color w:val="24292E"/>
                <w:kern w:val="0"/>
                <w:szCs w:val="24"/>
              </w:rPr>
            </w:pPr>
            <w:r w:rsidRPr="00F32221">
              <w:rPr>
                <w:rFonts w:ascii="Segoe UI" w:eastAsia="等线" w:hAnsi="Segoe UI" w:cs="Segoe UI"/>
                <w:color w:val="24292E"/>
                <w:kern w:val="0"/>
                <w:szCs w:val="24"/>
              </w:rPr>
              <w:t>extent_size</w:t>
            </w:r>
          </w:p>
        </w:tc>
        <w:tc>
          <w:tcPr>
            <w:tcW w:w="5980" w:type="dxa"/>
            <w:tcBorders>
              <w:top w:val="nil"/>
              <w:left w:val="nil"/>
              <w:bottom w:val="nil"/>
              <w:right w:val="single" w:sz="4" w:space="0" w:color="auto"/>
            </w:tcBorders>
            <w:shd w:val="clear" w:color="000000" w:fill="FFFFFF"/>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The size of an extent</w:t>
            </w:r>
          </w:p>
        </w:tc>
      </w:tr>
      <w:tr w:rsidR="00F32221" w:rsidRPr="00F32221" w:rsidTr="00F32221">
        <w:trPr>
          <w:trHeight w:val="690"/>
        </w:trPr>
        <w:tc>
          <w:tcPr>
            <w:tcW w:w="2237" w:type="dxa"/>
            <w:vMerge/>
            <w:tcBorders>
              <w:top w:val="nil"/>
              <w:left w:val="single" w:sz="4" w:space="0" w:color="auto"/>
              <w:bottom w:val="single" w:sz="4" w:space="0" w:color="auto"/>
              <w:right w:val="single" w:sz="4" w:space="0" w:color="auto"/>
            </w:tcBorders>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p>
        </w:tc>
        <w:tc>
          <w:tcPr>
            <w:tcW w:w="5980" w:type="dxa"/>
            <w:tcBorders>
              <w:top w:val="nil"/>
              <w:left w:val="nil"/>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The value contains the number of sectors</w:t>
            </w:r>
          </w:p>
        </w:tc>
      </w:tr>
      <w:tr w:rsidR="00F32221" w:rsidRPr="00F32221" w:rsidTr="00F32221">
        <w:trPr>
          <w:trHeight w:val="690"/>
        </w:trPr>
        <w:tc>
          <w:tcPr>
            <w:tcW w:w="2237" w:type="dxa"/>
            <w:tcBorders>
              <w:top w:val="nil"/>
              <w:left w:val="single" w:sz="4" w:space="0" w:color="auto"/>
              <w:bottom w:val="single" w:sz="4" w:space="0" w:color="auto"/>
              <w:right w:val="single" w:sz="4" w:space="0" w:color="auto"/>
            </w:tcBorders>
            <w:shd w:val="clear" w:color="000000" w:fill="F6F8FA"/>
            <w:vAlign w:val="center"/>
            <w:hideMark/>
          </w:tcPr>
          <w:p w:rsidR="00F32221" w:rsidRPr="00F32221" w:rsidRDefault="00F32221" w:rsidP="00F32221">
            <w:pPr>
              <w:widowControl/>
              <w:spacing w:line="240" w:lineRule="auto"/>
              <w:ind w:firstLineChars="100" w:firstLine="240"/>
              <w:jc w:val="left"/>
              <w:rPr>
                <w:rFonts w:ascii="Segoe UI" w:eastAsia="等线" w:hAnsi="Segoe UI" w:cs="Segoe UI"/>
                <w:color w:val="24292E"/>
                <w:kern w:val="0"/>
                <w:szCs w:val="24"/>
              </w:rPr>
            </w:pPr>
            <w:r w:rsidRPr="00F32221">
              <w:rPr>
                <w:rFonts w:ascii="Segoe UI" w:eastAsia="等线" w:hAnsi="Segoe UI" w:cs="Segoe UI"/>
                <w:color w:val="24292E"/>
                <w:kern w:val="0"/>
                <w:szCs w:val="24"/>
              </w:rPr>
              <w:t>max_lv</w:t>
            </w:r>
          </w:p>
        </w:tc>
        <w:tc>
          <w:tcPr>
            <w:tcW w:w="5980" w:type="dxa"/>
            <w:tcBorders>
              <w:top w:val="nil"/>
              <w:left w:val="nil"/>
              <w:bottom w:val="single" w:sz="4" w:space="0" w:color="auto"/>
              <w:right w:val="single" w:sz="4" w:space="0" w:color="auto"/>
            </w:tcBorders>
            <w:shd w:val="clear" w:color="000000" w:fill="F6F8FA"/>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Maximum number of logical volumes</w:t>
            </w:r>
          </w:p>
        </w:tc>
      </w:tr>
      <w:tr w:rsidR="00F32221" w:rsidRPr="00F32221" w:rsidTr="00F32221">
        <w:trPr>
          <w:trHeight w:val="690"/>
        </w:trPr>
        <w:tc>
          <w:tcPr>
            <w:tcW w:w="2237" w:type="dxa"/>
            <w:tcBorders>
              <w:top w:val="nil"/>
              <w:left w:val="single" w:sz="4" w:space="0" w:color="auto"/>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ind w:firstLineChars="100" w:firstLine="240"/>
              <w:jc w:val="left"/>
              <w:rPr>
                <w:rFonts w:ascii="Segoe UI" w:eastAsia="等线" w:hAnsi="Segoe UI" w:cs="Segoe UI"/>
                <w:color w:val="24292E"/>
                <w:kern w:val="0"/>
                <w:szCs w:val="24"/>
              </w:rPr>
            </w:pPr>
            <w:r w:rsidRPr="00F32221">
              <w:rPr>
                <w:rFonts w:ascii="Segoe UI" w:eastAsia="等线" w:hAnsi="Segoe UI" w:cs="Segoe UI"/>
                <w:color w:val="24292E"/>
                <w:kern w:val="0"/>
                <w:szCs w:val="24"/>
              </w:rPr>
              <w:t>max_pv</w:t>
            </w:r>
          </w:p>
        </w:tc>
        <w:tc>
          <w:tcPr>
            <w:tcW w:w="5980" w:type="dxa"/>
            <w:tcBorders>
              <w:top w:val="nil"/>
              <w:left w:val="nil"/>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Maximum number of physical volumes</w:t>
            </w:r>
          </w:p>
        </w:tc>
      </w:tr>
      <w:tr w:rsidR="00F32221" w:rsidRPr="00F32221" w:rsidTr="00F32221">
        <w:trPr>
          <w:trHeight w:val="345"/>
        </w:trPr>
        <w:tc>
          <w:tcPr>
            <w:tcW w:w="2237" w:type="dxa"/>
            <w:tcBorders>
              <w:top w:val="nil"/>
              <w:left w:val="single" w:sz="4" w:space="0" w:color="auto"/>
              <w:bottom w:val="single" w:sz="4" w:space="0" w:color="auto"/>
              <w:right w:val="single" w:sz="4" w:space="0" w:color="auto"/>
            </w:tcBorders>
            <w:shd w:val="clear" w:color="000000" w:fill="F6F8FA"/>
            <w:vAlign w:val="center"/>
            <w:hideMark/>
          </w:tcPr>
          <w:p w:rsidR="00F32221" w:rsidRPr="00F32221" w:rsidRDefault="00F32221" w:rsidP="00F32221">
            <w:pPr>
              <w:widowControl/>
              <w:spacing w:line="240" w:lineRule="auto"/>
              <w:ind w:firstLineChars="100" w:firstLine="240"/>
              <w:jc w:val="left"/>
              <w:rPr>
                <w:rFonts w:ascii="Segoe UI" w:eastAsia="等线" w:hAnsi="Segoe UI" w:cs="Segoe UI"/>
                <w:color w:val="24292E"/>
                <w:kern w:val="0"/>
                <w:szCs w:val="24"/>
              </w:rPr>
            </w:pPr>
            <w:r w:rsidRPr="00F32221">
              <w:rPr>
                <w:rFonts w:ascii="Segoe UI" w:eastAsia="等线" w:hAnsi="Segoe UI" w:cs="Segoe UI"/>
                <w:color w:val="24292E"/>
                <w:kern w:val="0"/>
                <w:szCs w:val="24"/>
              </w:rPr>
              <w:t>metadata_copies</w:t>
            </w:r>
          </w:p>
        </w:tc>
        <w:tc>
          <w:tcPr>
            <w:tcW w:w="5980" w:type="dxa"/>
            <w:tcBorders>
              <w:top w:val="nil"/>
              <w:left w:val="nil"/>
              <w:bottom w:val="single" w:sz="4" w:space="0" w:color="auto"/>
              <w:right w:val="single" w:sz="4" w:space="0" w:color="auto"/>
            </w:tcBorders>
            <w:shd w:val="clear" w:color="000000" w:fill="FFFFFF"/>
            <w:vAlign w:val="center"/>
            <w:hideMark/>
          </w:tcPr>
          <w:p w:rsidR="00F32221" w:rsidRPr="00F32221" w:rsidRDefault="00F32221" w:rsidP="00F32221">
            <w:pPr>
              <w:widowControl/>
              <w:spacing w:line="240" w:lineRule="auto"/>
              <w:jc w:val="left"/>
              <w:rPr>
                <w:rFonts w:ascii="Segoe UI" w:eastAsia="等线" w:hAnsi="Segoe UI" w:cs="Segoe UI"/>
                <w:color w:val="24292E"/>
                <w:kern w:val="0"/>
                <w:szCs w:val="24"/>
              </w:rPr>
            </w:pPr>
            <w:r w:rsidRPr="00F32221">
              <w:rPr>
                <w:rFonts w:ascii="Segoe UI" w:eastAsia="等线" w:hAnsi="Segoe UI" w:cs="Segoe UI"/>
                <w:color w:val="24292E"/>
                <w:kern w:val="0"/>
                <w:szCs w:val="24"/>
              </w:rPr>
              <w:t>The number of metadata copies</w:t>
            </w:r>
          </w:p>
        </w:tc>
      </w:tr>
    </w:tbl>
    <w:p w:rsidR="00F32221" w:rsidRPr="00F32221" w:rsidRDefault="00F32221" w:rsidP="00F32221">
      <w:pPr>
        <w:pStyle w:val="aff1"/>
        <w:ind w:firstLineChars="0" w:firstLine="0"/>
        <w:rPr>
          <w:rFonts w:hint="eastAsia"/>
        </w:rPr>
      </w:pPr>
    </w:p>
    <w:p w:rsidR="00B160A5" w:rsidRPr="00F32221" w:rsidRDefault="00B160A5" w:rsidP="00B160A5">
      <w:pPr>
        <w:pStyle w:val="affffa"/>
      </w:pPr>
      <w:r w:rsidRPr="00F32221">
        <w:t>&lt;sub sections&gt;</w:t>
      </w:r>
    </w:p>
    <w:tbl>
      <w:tblPr>
        <w:tblW w:w="7080" w:type="dxa"/>
        <w:jc w:val="center"/>
        <w:tblLook w:val="04A0" w:firstRow="1" w:lastRow="0" w:firstColumn="1" w:lastColumn="0" w:noHBand="0" w:noVBand="1"/>
      </w:tblPr>
      <w:tblGrid>
        <w:gridCol w:w="2620"/>
        <w:gridCol w:w="4460"/>
      </w:tblGrid>
      <w:tr w:rsidR="00B160A5" w:rsidRPr="00B160A5" w:rsidTr="00B160A5">
        <w:trPr>
          <w:trHeight w:val="345"/>
          <w:jc w:val="center"/>
        </w:trPr>
        <w:tc>
          <w:tcPr>
            <w:tcW w:w="2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160A5" w:rsidRPr="00B160A5" w:rsidRDefault="00B160A5" w:rsidP="00B160A5">
            <w:pPr>
              <w:widowControl/>
              <w:spacing w:line="240" w:lineRule="auto"/>
              <w:jc w:val="center"/>
              <w:rPr>
                <w:rFonts w:ascii="Segoe UI" w:eastAsia="等线" w:hAnsi="Segoe UI" w:cs="Segoe UI"/>
                <w:b/>
                <w:bCs/>
                <w:color w:val="24292E"/>
                <w:kern w:val="0"/>
                <w:szCs w:val="24"/>
              </w:rPr>
            </w:pPr>
            <w:r w:rsidRPr="00B160A5">
              <w:rPr>
                <w:rFonts w:ascii="Segoe UI" w:eastAsia="等线" w:hAnsi="Segoe UI" w:cs="Segoe UI"/>
                <w:b/>
                <w:bCs/>
                <w:color w:val="24292E"/>
                <w:kern w:val="0"/>
                <w:szCs w:val="24"/>
              </w:rPr>
              <w:t>Value</w:t>
            </w:r>
          </w:p>
        </w:tc>
        <w:tc>
          <w:tcPr>
            <w:tcW w:w="4460" w:type="dxa"/>
            <w:tcBorders>
              <w:top w:val="single" w:sz="4" w:space="0" w:color="auto"/>
              <w:left w:val="nil"/>
              <w:bottom w:val="single" w:sz="4" w:space="0" w:color="auto"/>
              <w:right w:val="single" w:sz="4" w:space="0" w:color="auto"/>
            </w:tcBorders>
            <w:shd w:val="clear" w:color="000000" w:fill="FFFFFF"/>
            <w:vAlign w:val="center"/>
            <w:hideMark/>
          </w:tcPr>
          <w:p w:rsidR="00B160A5" w:rsidRPr="00B160A5" w:rsidRDefault="00B160A5" w:rsidP="00B160A5">
            <w:pPr>
              <w:widowControl/>
              <w:spacing w:line="240" w:lineRule="auto"/>
              <w:jc w:val="center"/>
              <w:rPr>
                <w:rFonts w:ascii="Segoe UI" w:eastAsia="等线" w:hAnsi="Segoe UI" w:cs="Segoe UI"/>
                <w:b/>
                <w:bCs/>
                <w:color w:val="24292E"/>
                <w:kern w:val="0"/>
                <w:szCs w:val="24"/>
              </w:rPr>
            </w:pPr>
            <w:r w:rsidRPr="00B160A5">
              <w:rPr>
                <w:rFonts w:ascii="Segoe UI" w:eastAsia="等线" w:hAnsi="Segoe UI" w:cs="Segoe UI"/>
                <w:b/>
                <w:bCs/>
                <w:color w:val="24292E"/>
                <w:kern w:val="0"/>
                <w:szCs w:val="24"/>
              </w:rPr>
              <w:t>Description</w:t>
            </w:r>
          </w:p>
        </w:tc>
      </w:tr>
      <w:tr w:rsidR="00B160A5" w:rsidRPr="00B160A5" w:rsidTr="00B160A5">
        <w:trPr>
          <w:trHeight w:val="345"/>
          <w:jc w:val="center"/>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B160A5" w:rsidRPr="00B160A5" w:rsidRDefault="00B160A5" w:rsidP="00B160A5">
            <w:pPr>
              <w:widowControl/>
              <w:spacing w:line="240" w:lineRule="auto"/>
              <w:ind w:firstLineChars="100" w:firstLine="240"/>
              <w:jc w:val="left"/>
              <w:rPr>
                <w:rFonts w:ascii="Segoe UI" w:eastAsia="等线" w:hAnsi="Segoe UI" w:cs="Segoe UI"/>
                <w:color w:val="24292E"/>
                <w:kern w:val="0"/>
                <w:szCs w:val="24"/>
              </w:rPr>
            </w:pPr>
            <w:r w:rsidRPr="00B160A5">
              <w:rPr>
                <w:rFonts w:ascii="Segoe UI" w:eastAsia="等线" w:hAnsi="Segoe UI" w:cs="Segoe UI"/>
                <w:color w:val="24292E"/>
                <w:kern w:val="0"/>
                <w:szCs w:val="24"/>
              </w:rPr>
              <w:lastRenderedPageBreak/>
              <w:t>physical_volumes</w:t>
            </w:r>
          </w:p>
        </w:tc>
        <w:tc>
          <w:tcPr>
            <w:tcW w:w="4460" w:type="dxa"/>
            <w:tcBorders>
              <w:top w:val="nil"/>
              <w:left w:val="nil"/>
              <w:bottom w:val="single" w:sz="4" w:space="0" w:color="auto"/>
              <w:right w:val="single" w:sz="4" w:space="0" w:color="auto"/>
            </w:tcBorders>
            <w:shd w:val="clear" w:color="000000" w:fill="FFFFFF"/>
            <w:vAlign w:val="center"/>
            <w:hideMark/>
          </w:tcPr>
          <w:p w:rsidR="00B160A5" w:rsidRPr="00B160A5" w:rsidRDefault="00B160A5" w:rsidP="00B160A5">
            <w:pPr>
              <w:widowControl/>
              <w:spacing w:line="240" w:lineRule="auto"/>
              <w:ind w:firstLineChars="100" w:firstLine="240"/>
              <w:jc w:val="left"/>
              <w:rPr>
                <w:rFonts w:ascii="Segoe UI" w:eastAsia="等线" w:hAnsi="Segoe UI" w:cs="Segoe UI"/>
                <w:color w:val="24292E"/>
                <w:kern w:val="0"/>
                <w:szCs w:val="24"/>
              </w:rPr>
            </w:pPr>
            <w:r w:rsidRPr="00B160A5">
              <w:rPr>
                <w:rFonts w:ascii="Segoe UI" w:eastAsia="等线" w:hAnsi="Segoe UI" w:cs="Segoe UI"/>
                <w:color w:val="24292E"/>
                <w:kern w:val="0"/>
                <w:szCs w:val="24"/>
              </w:rPr>
              <w:t>The physical volumes sub sections</w:t>
            </w:r>
          </w:p>
        </w:tc>
      </w:tr>
      <w:tr w:rsidR="00B160A5" w:rsidRPr="00B160A5" w:rsidTr="00B160A5">
        <w:trPr>
          <w:trHeight w:val="345"/>
          <w:jc w:val="center"/>
        </w:trPr>
        <w:tc>
          <w:tcPr>
            <w:tcW w:w="2620" w:type="dxa"/>
            <w:tcBorders>
              <w:top w:val="nil"/>
              <w:left w:val="single" w:sz="4" w:space="0" w:color="auto"/>
              <w:bottom w:val="single" w:sz="4" w:space="0" w:color="auto"/>
              <w:right w:val="single" w:sz="4" w:space="0" w:color="auto"/>
            </w:tcBorders>
            <w:shd w:val="clear" w:color="000000" w:fill="F6F8FA"/>
            <w:vAlign w:val="center"/>
            <w:hideMark/>
          </w:tcPr>
          <w:p w:rsidR="00B160A5" w:rsidRPr="00B160A5" w:rsidRDefault="00B160A5" w:rsidP="00B160A5">
            <w:pPr>
              <w:widowControl/>
              <w:spacing w:line="240" w:lineRule="auto"/>
              <w:ind w:firstLineChars="100" w:firstLine="240"/>
              <w:jc w:val="left"/>
              <w:rPr>
                <w:rFonts w:ascii="Segoe UI" w:eastAsia="等线" w:hAnsi="Segoe UI" w:cs="Segoe UI"/>
                <w:color w:val="24292E"/>
                <w:kern w:val="0"/>
                <w:szCs w:val="24"/>
              </w:rPr>
            </w:pPr>
            <w:r w:rsidRPr="00B160A5">
              <w:rPr>
                <w:rFonts w:ascii="Segoe UI" w:eastAsia="等线" w:hAnsi="Segoe UI" w:cs="Segoe UI"/>
                <w:color w:val="24292E"/>
                <w:kern w:val="0"/>
                <w:szCs w:val="24"/>
              </w:rPr>
              <w:t>logical_volumes</w:t>
            </w:r>
          </w:p>
        </w:tc>
        <w:tc>
          <w:tcPr>
            <w:tcW w:w="4460" w:type="dxa"/>
            <w:tcBorders>
              <w:top w:val="nil"/>
              <w:left w:val="nil"/>
              <w:bottom w:val="single" w:sz="4" w:space="0" w:color="auto"/>
              <w:right w:val="single" w:sz="4" w:space="0" w:color="auto"/>
            </w:tcBorders>
            <w:shd w:val="clear" w:color="000000" w:fill="F6F8FA"/>
            <w:vAlign w:val="center"/>
            <w:hideMark/>
          </w:tcPr>
          <w:p w:rsidR="00B160A5" w:rsidRPr="00B160A5" w:rsidRDefault="00B160A5" w:rsidP="00B160A5">
            <w:pPr>
              <w:widowControl/>
              <w:spacing w:line="240" w:lineRule="auto"/>
              <w:ind w:firstLineChars="100" w:firstLine="240"/>
              <w:jc w:val="left"/>
              <w:rPr>
                <w:rFonts w:ascii="Segoe UI" w:eastAsia="等线" w:hAnsi="Segoe UI" w:cs="Segoe UI"/>
                <w:color w:val="24292E"/>
                <w:kern w:val="0"/>
                <w:szCs w:val="24"/>
              </w:rPr>
            </w:pPr>
            <w:r w:rsidRPr="00B160A5">
              <w:rPr>
                <w:rFonts w:ascii="Segoe UI" w:eastAsia="等线" w:hAnsi="Segoe UI" w:cs="Segoe UI"/>
                <w:color w:val="24292E"/>
                <w:kern w:val="0"/>
                <w:szCs w:val="24"/>
              </w:rPr>
              <w:t>The logical volumes sub sections</w:t>
            </w:r>
          </w:p>
        </w:tc>
      </w:tr>
    </w:tbl>
    <w:p w:rsidR="00F32221" w:rsidRPr="00B160A5" w:rsidRDefault="00F32221" w:rsidP="00F32221">
      <w:pPr>
        <w:pStyle w:val="aff1"/>
        <w:ind w:firstLineChars="0" w:firstLine="0"/>
      </w:pPr>
    </w:p>
    <w:p w:rsidR="00F32221" w:rsidRDefault="00F32221" w:rsidP="00F32221">
      <w:pPr>
        <w:pStyle w:val="aff1"/>
        <w:ind w:firstLineChars="0" w:firstLine="0"/>
        <w:rPr>
          <w:rFonts w:hint="eastAsia"/>
        </w:rPr>
      </w:pPr>
    </w:p>
    <w:p w:rsidR="00F32221" w:rsidRDefault="00B160A5" w:rsidP="00F32221">
      <w:pPr>
        <w:pStyle w:val="aff1"/>
        <w:numPr>
          <w:ilvl w:val="0"/>
          <w:numId w:val="39"/>
        </w:numPr>
        <w:ind w:firstLineChars="0"/>
      </w:pPr>
      <w:r>
        <w:rPr>
          <w:rFonts w:hint="eastAsia"/>
        </w:rPr>
        <w:t>物理卷子部信息</w:t>
      </w:r>
    </w:p>
    <w:p w:rsidR="00B160A5" w:rsidRPr="00B160A5" w:rsidRDefault="00B160A5" w:rsidP="00B160A5">
      <w:pPr>
        <w:jc w:val="left"/>
      </w:pPr>
      <w:r w:rsidRPr="00B160A5">
        <w:t>physical_volumes {&lt;sub sections&gt;}</w:t>
      </w:r>
    </w:p>
    <w:tbl>
      <w:tblPr>
        <w:tblW w:w="8931" w:type="dxa"/>
        <w:jc w:val="center"/>
        <w:tblLook w:val="04A0" w:firstRow="1" w:lastRow="0" w:firstColumn="1" w:lastColumn="0" w:noHBand="0" w:noVBand="1"/>
      </w:tblPr>
      <w:tblGrid>
        <w:gridCol w:w="854"/>
        <w:gridCol w:w="8077"/>
      </w:tblGrid>
      <w:tr w:rsidR="00B160A5" w:rsidRPr="00B160A5" w:rsidTr="00B160A5">
        <w:trPr>
          <w:trHeight w:val="345"/>
          <w:jc w:val="center"/>
        </w:trPr>
        <w:tc>
          <w:tcPr>
            <w:tcW w:w="84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160A5" w:rsidRPr="00B160A5" w:rsidRDefault="00B160A5" w:rsidP="00B160A5">
            <w:pPr>
              <w:widowControl/>
              <w:spacing w:line="240" w:lineRule="auto"/>
              <w:jc w:val="center"/>
              <w:rPr>
                <w:rFonts w:ascii="Segoe UI" w:eastAsia="等线" w:hAnsi="Segoe UI" w:cs="Segoe UI"/>
                <w:b/>
                <w:bCs/>
                <w:color w:val="24292E"/>
                <w:kern w:val="0"/>
                <w:szCs w:val="24"/>
              </w:rPr>
            </w:pPr>
            <w:r w:rsidRPr="00B160A5">
              <w:rPr>
                <w:rFonts w:ascii="Segoe UI" w:eastAsia="等线" w:hAnsi="Segoe UI" w:cs="Segoe UI"/>
                <w:b/>
                <w:bCs/>
                <w:color w:val="24292E"/>
                <w:kern w:val="0"/>
                <w:szCs w:val="24"/>
              </w:rPr>
              <w:t>Value</w:t>
            </w:r>
          </w:p>
        </w:tc>
        <w:tc>
          <w:tcPr>
            <w:tcW w:w="8085" w:type="dxa"/>
            <w:tcBorders>
              <w:top w:val="single" w:sz="4" w:space="0" w:color="auto"/>
              <w:left w:val="nil"/>
              <w:bottom w:val="single" w:sz="4" w:space="0" w:color="auto"/>
              <w:right w:val="single" w:sz="4" w:space="0" w:color="auto"/>
            </w:tcBorders>
            <w:shd w:val="clear" w:color="000000" w:fill="FFFFFF"/>
            <w:vAlign w:val="center"/>
            <w:hideMark/>
          </w:tcPr>
          <w:p w:rsidR="00B160A5" w:rsidRPr="00B160A5" w:rsidRDefault="00B160A5" w:rsidP="00B160A5">
            <w:pPr>
              <w:widowControl/>
              <w:spacing w:line="240" w:lineRule="auto"/>
              <w:jc w:val="center"/>
              <w:rPr>
                <w:rFonts w:ascii="Segoe UI" w:eastAsia="等线" w:hAnsi="Segoe UI" w:cs="Segoe UI"/>
                <w:b/>
                <w:bCs/>
                <w:color w:val="24292E"/>
                <w:kern w:val="0"/>
                <w:szCs w:val="24"/>
              </w:rPr>
            </w:pPr>
            <w:r w:rsidRPr="00B160A5">
              <w:rPr>
                <w:rFonts w:ascii="Segoe UI" w:eastAsia="等线" w:hAnsi="Segoe UI" w:cs="Segoe UI"/>
                <w:b/>
                <w:bCs/>
                <w:color w:val="24292E"/>
                <w:kern w:val="0"/>
                <w:szCs w:val="24"/>
              </w:rPr>
              <w:t>Description</w:t>
            </w:r>
          </w:p>
        </w:tc>
      </w:tr>
      <w:tr w:rsidR="00B160A5" w:rsidRPr="00B160A5" w:rsidTr="00B160A5">
        <w:trPr>
          <w:trHeight w:val="345"/>
          <w:jc w:val="center"/>
        </w:trPr>
        <w:tc>
          <w:tcPr>
            <w:tcW w:w="846" w:type="dxa"/>
            <w:vMerge w:val="restart"/>
            <w:tcBorders>
              <w:top w:val="nil"/>
              <w:left w:val="single" w:sz="4" w:space="0" w:color="auto"/>
              <w:bottom w:val="single" w:sz="4" w:space="0" w:color="auto"/>
              <w:right w:val="single" w:sz="4" w:space="0" w:color="auto"/>
            </w:tcBorders>
            <w:shd w:val="clear" w:color="000000" w:fill="FFFFFF"/>
            <w:vAlign w:val="center"/>
            <w:hideMark/>
          </w:tcPr>
          <w:p w:rsidR="00B160A5" w:rsidRPr="00B160A5" w:rsidRDefault="00B160A5" w:rsidP="00B160A5">
            <w:pPr>
              <w:widowControl/>
              <w:spacing w:line="240" w:lineRule="auto"/>
              <w:ind w:firstLineChars="100" w:firstLine="240"/>
              <w:jc w:val="left"/>
              <w:rPr>
                <w:rFonts w:ascii="Segoe UI" w:eastAsia="等线" w:hAnsi="Segoe UI" w:cs="Segoe UI"/>
                <w:color w:val="24292E"/>
                <w:kern w:val="0"/>
                <w:szCs w:val="24"/>
              </w:rPr>
            </w:pPr>
            <w:r w:rsidRPr="00B160A5">
              <w:rPr>
                <w:rFonts w:ascii="Segoe UI" w:eastAsia="等线" w:hAnsi="Segoe UI" w:cs="Segoe UI"/>
                <w:color w:val="24292E"/>
                <w:kern w:val="0"/>
                <w:szCs w:val="24"/>
              </w:rPr>
              <w:t>pv#</w:t>
            </w:r>
          </w:p>
        </w:tc>
        <w:tc>
          <w:tcPr>
            <w:tcW w:w="8085" w:type="dxa"/>
            <w:tcBorders>
              <w:top w:val="nil"/>
              <w:left w:val="nil"/>
              <w:bottom w:val="single" w:sz="4" w:space="0" w:color="auto"/>
              <w:right w:val="single" w:sz="4" w:space="0" w:color="auto"/>
            </w:tcBorders>
            <w:shd w:val="clear" w:color="000000" w:fill="FFFFFF"/>
            <w:vAlign w:val="center"/>
            <w:hideMark/>
          </w:tcPr>
          <w:p w:rsidR="00B160A5" w:rsidRPr="00B160A5" w:rsidRDefault="00B160A5" w:rsidP="00B160A5">
            <w:pPr>
              <w:widowControl/>
              <w:spacing w:line="240" w:lineRule="auto"/>
              <w:ind w:firstLineChars="100" w:firstLine="240"/>
              <w:rPr>
                <w:rFonts w:ascii="Segoe UI" w:eastAsia="等线" w:hAnsi="Segoe UI" w:cs="Segoe UI"/>
                <w:color w:val="24292E"/>
                <w:kern w:val="0"/>
                <w:szCs w:val="24"/>
              </w:rPr>
            </w:pPr>
            <w:r w:rsidRPr="00B160A5">
              <w:rPr>
                <w:rFonts w:ascii="Segoe UI" w:eastAsia="等线" w:hAnsi="Segoe UI" w:cs="Segoe UI"/>
                <w:color w:val="24292E"/>
                <w:kern w:val="0"/>
                <w:szCs w:val="24"/>
              </w:rPr>
              <w:t>Individual physical volume sub section</w:t>
            </w:r>
          </w:p>
        </w:tc>
      </w:tr>
      <w:tr w:rsidR="00B160A5" w:rsidRPr="00B160A5" w:rsidTr="00B160A5">
        <w:trPr>
          <w:trHeight w:val="1035"/>
          <w:jc w:val="center"/>
        </w:trPr>
        <w:tc>
          <w:tcPr>
            <w:tcW w:w="846" w:type="dxa"/>
            <w:vMerge/>
            <w:tcBorders>
              <w:top w:val="nil"/>
              <w:left w:val="single" w:sz="4" w:space="0" w:color="auto"/>
              <w:bottom w:val="single" w:sz="4" w:space="0" w:color="auto"/>
              <w:right w:val="single" w:sz="4" w:space="0" w:color="auto"/>
            </w:tcBorders>
            <w:vAlign w:val="center"/>
            <w:hideMark/>
          </w:tcPr>
          <w:p w:rsidR="00B160A5" w:rsidRPr="00B160A5" w:rsidRDefault="00B160A5" w:rsidP="00B160A5">
            <w:pPr>
              <w:widowControl/>
              <w:spacing w:line="240" w:lineRule="auto"/>
              <w:jc w:val="left"/>
              <w:rPr>
                <w:rFonts w:ascii="Segoe UI" w:eastAsia="等线" w:hAnsi="Segoe UI" w:cs="Segoe UI"/>
                <w:color w:val="24292E"/>
                <w:kern w:val="0"/>
                <w:szCs w:val="24"/>
              </w:rPr>
            </w:pPr>
          </w:p>
        </w:tc>
        <w:tc>
          <w:tcPr>
            <w:tcW w:w="8085" w:type="dxa"/>
            <w:tcBorders>
              <w:top w:val="nil"/>
              <w:left w:val="nil"/>
              <w:bottom w:val="single" w:sz="4" w:space="0" w:color="auto"/>
              <w:right w:val="single" w:sz="4" w:space="0" w:color="auto"/>
            </w:tcBorders>
            <w:shd w:val="clear" w:color="000000" w:fill="FFFFFF"/>
            <w:vAlign w:val="center"/>
            <w:hideMark/>
          </w:tcPr>
          <w:p w:rsidR="00B160A5" w:rsidRPr="00B160A5" w:rsidRDefault="00B160A5" w:rsidP="00B160A5">
            <w:pPr>
              <w:widowControl/>
              <w:spacing w:line="240" w:lineRule="auto"/>
              <w:ind w:firstLineChars="100" w:firstLine="240"/>
              <w:rPr>
                <w:rFonts w:ascii="Segoe UI" w:eastAsia="等线" w:hAnsi="Segoe UI" w:cs="Segoe UI"/>
                <w:color w:val="24292E"/>
                <w:kern w:val="0"/>
                <w:szCs w:val="24"/>
              </w:rPr>
            </w:pPr>
            <w:r w:rsidRPr="00B160A5">
              <w:rPr>
                <w:rFonts w:ascii="Segoe UI" w:eastAsia="等线" w:hAnsi="Segoe UI" w:cs="Segoe UI"/>
                <w:color w:val="24292E"/>
                <w:kern w:val="0"/>
                <w:szCs w:val="24"/>
              </w:rPr>
              <w:t>Where # is a place holder for a the physical volume number e.g. pv0. 0 appears to be the first number that is used</w:t>
            </w:r>
          </w:p>
        </w:tc>
      </w:tr>
    </w:tbl>
    <w:p w:rsidR="00B160A5" w:rsidRPr="00B160A5" w:rsidRDefault="00B160A5" w:rsidP="00B160A5">
      <w:pPr>
        <w:pStyle w:val="aff1"/>
        <w:ind w:firstLineChars="0" w:firstLine="0"/>
        <w:rPr>
          <w:rFonts w:hint="eastAsia"/>
        </w:rPr>
      </w:pPr>
    </w:p>
    <w:p w:rsidR="00B160A5" w:rsidRDefault="00B160A5" w:rsidP="00B160A5">
      <w:pPr>
        <w:pStyle w:val="aff1"/>
        <w:ind w:firstLineChars="0" w:firstLine="0"/>
      </w:pPr>
    </w:p>
    <w:p w:rsidR="00B160A5" w:rsidRDefault="00F73F3B" w:rsidP="00F32221">
      <w:pPr>
        <w:pStyle w:val="aff1"/>
        <w:numPr>
          <w:ilvl w:val="0"/>
          <w:numId w:val="39"/>
        </w:numPr>
        <w:ind w:firstLineChars="0"/>
      </w:pPr>
      <w:r>
        <w:rPr>
          <w:rFonts w:hint="eastAsia"/>
        </w:rPr>
        <w:t>逻辑卷子部信息</w:t>
      </w:r>
    </w:p>
    <w:p w:rsidR="00F73F3B" w:rsidRPr="00F73F3B" w:rsidRDefault="00F73F3B" w:rsidP="00F73F3B">
      <w:r w:rsidRPr="00F73F3B">
        <w:t>logical_volumes {&lt;sub sections&gt;}</w:t>
      </w:r>
    </w:p>
    <w:tbl>
      <w:tblPr>
        <w:tblW w:w="8647" w:type="dxa"/>
        <w:jc w:val="center"/>
        <w:tblLook w:val="04A0" w:firstRow="1" w:lastRow="0" w:firstColumn="1" w:lastColumn="0" w:noHBand="0" w:noVBand="1"/>
      </w:tblPr>
      <w:tblGrid>
        <w:gridCol w:w="1413"/>
        <w:gridCol w:w="7234"/>
      </w:tblGrid>
      <w:tr w:rsidR="00C652BA" w:rsidRPr="00C652BA" w:rsidTr="00C652BA">
        <w:trPr>
          <w:trHeight w:val="345"/>
          <w:jc w:val="center"/>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652BA" w:rsidRPr="00C652BA" w:rsidRDefault="00C652BA" w:rsidP="00C652BA">
            <w:pPr>
              <w:widowControl/>
              <w:spacing w:line="240" w:lineRule="auto"/>
              <w:jc w:val="center"/>
              <w:rPr>
                <w:rFonts w:ascii="Segoe UI" w:eastAsia="等线" w:hAnsi="Segoe UI" w:cs="Segoe UI"/>
                <w:b/>
                <w:bCs/>
                <w:color w:val="24292E"/>
                <w:kern w:val="0"/>
                <w:szCs w:val="24"/>
              </w:rPr>
            </w:pPr>
            <w:r w:rsidRPr="00C652BA">
              <w:rPr>
                <w:rFonts w:ascii="Segoe UI" w:eastAsia="等线" w:hAnsi="Segoe UI" w:cs="Segoe UI"/>
                <w:b/>
                <w:bCs/>
                <w:color w:val="24292E"/>
                <w:kern w:val="0"/>
                <w:szCs w:val="24"/>
              </w:rPr>
              <w:t>Value</w:t>
            </w:r>
          </w:p>
        </w:tc>
        <w:tc>
          <w:tcPr>
            <w:tcW w:w="7234" w:type="dxa"/>
            <w:tcBorders>
              <w:top w:val="single" w:sz="4" w:space="0" w:color="auto"/>
              <w:left w:val="nil"/>
              <w:bottom w:val="single" w:sz="4" w:space="0" w:color="auto"/>
              <w:right w:val="single" w:sz="4" w:space="0" w:color="auto"/>
            </w:tcBorders>
            <w:shd w:val="clear" w:color="000000" w:fill="FFFFFF"/>
            <w:vAlign w:val="center"/>
            <w:hideMark/>
          </w:tcPr>
          <w:p w:rsidR="00C652BA" w:rsidRPr="00C652BA" w:rsidRDefault="00C652BA" w:rsidP="00C652BA">
            <w:pPr>
              <w:widowControl/>
              <w:spacing w:line="240" w:lineRule="auto"/>
              <w:jc w:val="center"/>
              <w:rPr>
                <w:rFonts w:ascii="Segoe UI" w:eastAsia="等线" w:hAnsi="Segoe UI" w:cs="Segoe UI"/>
                <w:b/>
                <w:bCs/>
                <w:color w:val="24292E"/>
                <w:kern w:val="0"/>
                <w:szCs w:val="24"/>
              </w:rPr>
            </w:pPr>
            <w:r w:rsidRPr="00C652BA">
              <w:rPr>
                <w:rFonts w:ascii="Segoe UI" w:eastAsia="等线" w:hAnsi="Segoe UI" w:cs="Segoe UI"/>
                <w:b/>
                <w:bCs/>
                <w:color w:val="24292E"/>
                <w:kern w:val="0"/>
                <w:szCs w:val="24"/>
              </w:rPr>
              <w:t>Description</w:t>
            </w:r>
          </w:p>
        </w:tc>
      </w:tr>
      <w:tr w:rsidR="00C652BA" w:rsidRPr="00C652BA" w:rsidTr="00C652BA">
        <w:trPr>
          <w:trHeight w:val="690"/>
          <w:jc w:val="center"/>
        </w:trPr>
        <w:tc>
          <w:tcPr>
            <w:tcW w:w="1413" w:type="dxa"/>
            <w:vMerge w:val="restart"/>
            <w:tcBorders>
              <w:top w:val="nil"/>
              <w:left w:val="single" w:sz="4" w:space="0" w:color="auto"/>
              <w:bottom w:val="single" w:sz="4" w:space="0" w:color="auto"/>
              <w:right w:val="single" w:sz="4" w:space="0" w:color="auto"/>
            </w:tcBorders>
            <w:shd w:val="clear" w:color="000000" w:fill="FFFFFF"/>
            <w:vAlign w:val="center"/>
            <w:hideMark/>
          </w:tcPr>
          <w:p w:rsidR="00C652BA" w:rsidRPr="00C652BA" w:rsidRDefault="00C652BA" w:rsidP="00C652BA">
            <w:pPr>
              <w:widowControl/>
              <w:spacing w:line="240" w:lineRule="auto"/>
              <w:ind w:firstLineChars="100" w:firstLine="240"/>
              <w:jc w:val="left"/>
              <w:rPr>
                <w:rFonts w:ascii="Segoe UI" w:eastAsia="等线" w:hAnsi="Segoe UI" w:cs="Segoe UI"/>
                <w:color w:val="24292E"/>
                <w:kern w:val="0"/>
                <w:szCs w:val="24"/>
              </w:rPr>
            </w:pPr>
            <w:r w:rsidRPr="00C652BA">
              <w:rPr>
                <w:rFonts w:ascii="Segoe UI" w:eastAsia="等线" w:hAnsi="Segoe UI" w:cs="Segoe UI"/>
                <w:color w:val="24292E"/>
                <w:kern w:val="0"/>
                <w:szCs w:val="24"/>
              </w:rPr>
              <w:t>&lt;name&gt;</w:t>
            </w:r>
          </w:p>
        </w:tc>
        <w:tc>
          <w:tcPr>
            <w:tcW w:w="7234" w:type="dxa"/>
            <w:tcBorders>
              <w:top w:val="nil"/>
              <w:left w:val="nil"/>
              <w:bottom w:val="single" w:sz="4" w:space="0" w:color="auto"/>
              <w:right w:val="single" w:sz="4" w:space="0" w:color="auto"/>
            </w:tcBorders>
            <w:shd w:val="clear" w:color="000000" w:fill="FFFFFF"/>
            <w:vAlign w:val="center"/>
            <w:hideMark/>
          </w:tcPr>
          <w:p w:rsidR="00C652BA" w:rsidRPr="00C652BA" w:rsidRDefault="00C652BA" w:rsidP="00C652BA">
            <w:pPr>
              <w:widowControl/>
              <w:spacing w:line="240" w:lineRule="auto"/>
              <w:ind w:firstLineChars="100" w:firstLine="240"/>
              <w:jc w:val="left"/>
              <w:rPr>
                <w:rFonts w:ascii="Segoe UI" w:eastAsia="等线" w:hAnsi="Segoe UI" w:cs="Segoe UI"/>
                <w:color w:val="24292E"/>
                <w:kern w:val="0"/>
                <w:szCs w:val="24"/>
              </w:rPr>
            </w:pPr>
            <w:r w:rsidRPr="00C652BA">
              <w:rPr>
                <w:rFonts w:ascii="Segoe UI" w:eastAsia="等线" w:hAnsi="Segoe UI" w:cs="Segoe UI"/>
                <w:color w:val="24292E"/>
                <w:kern w:val="0"/>
                <w:szCs w:val="24"/>
              </w:rPr>
              <w:t>Individual physical volume sub section</w:t>
            </w:r>
          </w:p>
        </w:tc>
      </w:tr>
      <w:tr w:rsidR="00C652BA" w:rsidRPr="00C652BA" w:rsidTr="00C652BA">
        <w:trPr>
          <w:trHeight w:val="690"/>
          <w:jc w:val="center"/>
        </w:trPr>
        <w:tc>
          <w:tcPr>
            <w:tcW w:w="1413" w:type="dxa"/>
            <w:vMerge/>
            <w:tcBorders>
              <w:top w:val="nil"/>
              <w:left w:val="single" w:sz="4" w:space="0" w:color="auto"/>
              <w:bottom w:val="single" w:sz="4" w:space="0" w:color="auto"/>
              <w:right w:val="single" w:sz="4" w:space="0" w:color="auto"/>
            </w:tcBorders>
            <w:vAlign w:val="center"/>
            <w:hideMark/>
          </w:tcPr>
          <w:p w:rsidR="00C652BA" w:rsidRPr="00C652BA" w:rsidRDefault="00C652BA" w:rsidP="00C652BA">
            <w:pPr>
              <w:widowControl/>
              <w:spacing w:line="240" w:lineRule="auto"/>
              <w:jc w:val="left"/>
              <w:rPr>
                <w:rFonts w:ascii="Segoe UI" w:eastAsia="等线" w:hAnsi="Segoe UI" w:cs="Segoe UI"/>
                <w:color w:val="24292E"/>
                <w:kern w:val="0"/>
                <w:szCs w:val="24"/>
              </w:rPr>
            </w:pPr>
          </w:p>
        </w:tc>
        <w:tc>
          <w:tcPr>
            <w:tcW w:w="7234" w:type="dxa"/>
            <w:tcBorders>
              <w:top w:val="nil"/>
              <w:left w:val="nil"/>
              <w:bottom w:val="single" w:sz="4" w:space="0" w:color="auto"/>
              <w:right w:val="single" w:sz="4" w:space="0" w:color="auto"/>
            </w:tcBorders>
            <w:shd w:val="clear" w:color="000000" w:fill="FFFFFF"/>
            <w:vAlign w:val="center"/>
            <w:hideMark/>
          </w:tcPr>
          <w:p w:rsidR="00C652BA" w:rsidRPr="00C652BA" w:rsidRDefault="00C652BA" w:rsidP="00C652BA">
            <w:pPr>
              <w:widowControl/>
              <w:spacing w:line="240" w:lineRule="auto"/>
              <w:ind w:firstLineChars="100" w:firstLine="240"/>
              <w:jc w:val="left"/>
              <w:rPr>
                <w:rFonts w:ascii="Segoe UI" w:eastAsia="等线" w:hAnsi="Segoe UI" w:cs="Segoe UI"/>
                <w:color w:val="24292E"/>
                <w:kern w:val="0"/>
                <w:szCs w:val="24"/>
              </w:rPr>
            </w:pPr>
            <w:r w:rsidRPr="00C652BA">
              <w:rPr>
                <w:rFonts w:ascii="Segoe UI" w:eastAsia="等线" w:hAnsi="Segoe UI" w:cs="Segoe UI"/>
                <w:color w:val="24292E"/>
                <w:kern w:val="0"/>
                <w:szCs w:val="24"/>
              </w:rPr>
              <w:t>Where &lt;name&gt; is a place holder for a the logical volume name</w:t>
            </w:r>
          </w:p>
        </w:tc>
      </w:tr>
    </w:tbl>
    <w:p w:rsidR="00F32221" w:rsidRDefault="00F32221" w:rsidP="00F32221">
      <w:pPr>
        <w:pStyle w:val="aff1"/>
        <w:ind w:firstLineChars="0" w:firstLine="0"/>
        <w:rPr>
          <w:rFonts w:hint="eastAsia"/>
        </w:rPr>
      </w:pPr>
    </w:p>
    <w:p w:rsidR="00E066A2" w:rsidRPr="00BE3DF8" w:rsidRDefault="00E066A2" w:rsidP="00F32221">
      <w:pPr>
        <w:pStyle w:val="aff1"/>
        <w:ind w:firstLineChars="0" w:firstLine="0"/>
        <w:rPr>
          <w:rFonts w:hint="eastAsia"/>
        </w:rPr>
      </w:pPr>
    </w:p>
    <w:p w:rsidR="00EE1D3A" w:rsidRDefault="00B15100" w:rsidP="00EE1D3A">
      <w:pPr>
        <w:pStyle w:val="1"/>
        <w:rPr>
          <w:rFonts w:ascii="Times New Roman" w:eastAsiaTheme="minorEastAsia" w:hAnsi="Century"/>
        </w:rPr>
      </w:pPr>
      <w:bookmarkStart w:id="30" w:name="_Toc503096061"/>
      <w:r>
        <w:rPr>
          <w:rFonts w:ascii="Times New Roman" w:eastAsiaTheme="minorEastAsia" w:hAnsi="Century" w:hint="eastAsia"/>
        </w:rPr>
        <w:t>创建和</w:t>
      </w:r>
      <w:r>
        <w:rPr>
          <w:rFonts w:ascii="Times New Roman" w:eastAsiaTheme="minorEastAsia" w:hAnsi="Century"/>
        </w:rPr>
        <w:t>管理</w:t>
      </w:r>
      <w:r>
        <w:rPr>
          <w:rFonts w:ascii="Times New Roman" w:eastAsiaTheme="minorEastAsia" w:hAnsi="Century"/>
        </w:rPr>
        <w:t>LVM</w:t>
      </w:r>
      <w:r w:rsidR="000142D4">
        <w:rPr>
          <w:rFonts w:ascii="Times New Roman" w:eastAsiaTheme="minorEastAsia" w:hAnsi="Century" w:hint="eastAsia"/>
        </w:rPr>
        <w:t>命令</w:t>
      </w:r>
      <w:bookmarkEnd w:id="30"/>
    </w:p>
    <w:p w:rsidR="00EA6E32" w:rsidRDefault="001C20B6" w:rsidP="001C20B6">
      <w:pPr>
        <w:pStyle w:val="aff1"/>
        <w:numPr>
          <w:ilvl w:val="0"/>
          <w:numId w:val="36"/>
        </w:numPr>
        <w:ind w:firstLineChars="0"/>
      </w:pPr>
      <w:r>
        <w:rPr>
          <w:rFonts w:hint="eastAsia"/>
        </w:rPr>
        <w:t>查看</w:t>
      </w:r>
    </w:p>
    <w:tbl>
      <w:tblPr>
        <w:tblW w:w="5900" w:type="dxa"/>
        <w:jc w:val="center"/>
        <w:tblLook w:val="04A0" w:firstRow="1" w:lastRow="0" w:firstColumn="1" w:lastColumn="0" w:noHBand="0" w:noVBand="1"/>
      </w:tblPr>
      <w:tblGrid>
        <w:gridCol w:w="2320"/>
        <w:gridCol w:w="3580"/>
      </w:tblGrid>
      <w:tr w:rsidR="001C20B6" w:rsidRPr="001C20B6" w:rsidTr="001C20B6">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命令</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说明</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pes、pedisplay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查看pe的大小(pes==pescan)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pvs、pvdisplay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查看物理卷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vgs、vgdisplay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查看卷组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lvs、lvdisplay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查看逻辑卷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lastRenderedPageBreak/>
              <w:t>fdisk</w:t>
            </w:r>
            <w:r w:rsidRPr="001C20B6">
              <w:rPr>
                <w:rFonts w:ascii="宋体" w:eastAsia="宋体" w:hAnsi="宋体" w:cs="宋体" w:hint="eastAsia"/>
                <w:color w:val="000000"/>
                <w:kern w:val="0"/>
                <w:sz w:val="22"/>
                <w:szCs w:val="22"/>
              </w:rPr>
              <w:t xml:space="preserve">        </w:t>
            </w:r>
          </w:p>
        </w:tc>
        <w:tc>
          <w:tcPr>
            <w:tcW w:w="358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查看磁盘分区               </w:t>
            </w:r>
          </w:p>
        </w:tc>
      </w:tr>
    </w:tbl>
    <w:p w:rsidR="001C20B6" w:rsidRDefault="001C20B6" w:rsidP="001C20B6">
      <w:pPr>
        <w:pStyle w:val="aff1"/>
        <w:ind w:left="420" w:firstLineChars="0" w:firstLine="0"/>
      </w:pPr>
    </w:p>
    <w:p w:rsidR="001C20B6" w:rsidRPr="001C20B6" w:rsidRDefault="001C20B6" w:rsidP="001C20B6">
      <w:pPr>
        <w:pStyle w:val="aff1"/>
        <w:numPr>
          <w:ilvl w:val="0"/>
          <w:numId w:val="36"/>
        </w:numPr>
        <w:ind w:firstLineChars="0"/>
      </w:pPr>
      <w:r w:rsidRPr="001C20B6">
        <w:rPr>
          <w:bCs/>
        </w:rPr>
        <w:t>创建</w:t>
      </w:r>
    </w:p>
    <w:tbl>
      <w:tblPr>
        <w:tblW w:w="3660" w:type="dxa"/>
        <w:jc w:val="center"/>
        <w:tblLook w:val="04A0" w:firstRow="1" w:lastRow="0" w:firstColumn="1" w:lastColumn="0" w:noHBand="0" w:noVBand="1"/>
      </w:tblPr>
      <w:tblGrid>
        <w:gridCol w:w="2320"/>
        <w:gridCol w:w="1340"/>
      </w:tblGrid>
      <w:tr w:rsidR="001C20B6" w:rsidRPr="001C20B6" w:rsidTr="001C20B6">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命令</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说明</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pvcreate</w:t>
            </w:r>
          </w:p>
        </w:tc>
        <w:tc>
          <w:tcPr>
            <w:tcW w:w="134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创建物理卷</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vgcreate</w:t>
            </w:r>
          </w:p>
        </w:tc>
        <w:tc>
          <w:tcPr>
            <w:tcW w:w="134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 xml:space="preserve">创建卷组  </w:t>
            </w:r>
          </w:p>
        </w:tc>
      </w:tr>
      <w:tr w:rsidR="001C20B6" w:rsidRPr="001C20B6" w:rsidTr="001C20B6">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lvcreate</w:t>
            </w:r>
          </w:p>
        </w:tc>
        <w:tc>
          <w:tcPr>
            <w:tcW w:w="1340" w:type="dxa"/>
            <w:tcBorders>
              <w:top w:val="nil"/>
              <w:left w:val="nil"/>
              <w:bottom w:val="single" w:sz="4" w:space="0" w:color="auto"/>
              <w:right w:val="single" w:sz="4" w:space="0" w:color="auto"/>
            </w:tcBorders>
            <w:shd w:val="clear" w:color="auto" w:fill="auto"/>
            <w:noWrap/>
            <w:vAlign w:val="bottom"/>
            <w:hideMark/>
          </w:tcPr>
          <w:p w:rsidR="001C20B6" w:rsidRPr="001C20B6" w:rsidRDefault="001C20B6" w:rsidP="001C20B6">
            <w:pPr>
              <w:widowControl/>
              <w:spacing w:line="240" w:lineRule="auto"/>
              <w:jc w:val="left"/>
              <w:rPr>
                <w:rFonts w:ascii="宋体" w:eastAsia="宋体" w:hAnsi="宋体" w:cs="宋体"/>
                <w:color w:val="000000"/>
                <w:kern w:val="0"/>
                <w:sz w:val="22"/>
                <w:szCs w:val="22"/>
              </w:rPr>
            </w:pPr>
            <w:r w:rsidRPr="001C20B6">
              <w:rPr>
                <w:rFonts w:ascii="宋体" w:eastAsia="宋体" w:hAnsi="宋体" w:cs="宋体" w:hint="eastAsia"/>
                <w:color w:val="000000"/>
                <w:kern w:val="0"/>
                <w:sz w:val="22"/>
                <w:szCs w:val="22"/>
              </w:rPr>
              <w:t>创建逻辑卷</w:t>
            </w:r>
          </w:p>
        </w:tc>
      </w:tr>
    </w:tbl>
    <w:p w:rsidR="001C20B6" w:rsidRPr="001C20B6" w:rsidRDefault="001C20B6" w:rsidP="001C20B6">
      <w:pPr>
        <w:pStyle w:val="aff1"/>
        <w:ind w:left="420" w:firstLineChars="0" w:firstLine="0"/>
        <w:rPr>
          <w:rStyle w:val="afffff2"/>
          <w:b w:val="0"/>
          <w:bCs w:val="0"/>
        </w:rPr>
      </w:pPr>
    </w:p>
    <w:p w:rsidR="001C20B6" w:rsidRPr="001C20B6" w:rsidRDefault="001C20B6" w:rsidP="001C20B6">
      <w:pPr>
        <w:pStyle w:val="aff1"/>
        <w:numPr>
          <w:ilvl w:val="0"/>
          <w:numId w:val="36"/>
        </w:numPr>
        <w:ind w:firstLineChars="0"/>
      </w:pPr>
      <w:r w:rsidRPr="001C20B6">
        <w:t>逻辑卷删除</w:t>
      </w:r>
    </w:p>
    <w:tbl>
      <w:tblPr>
        <w:tblW w:w="4900" w:type="dxa"/>
        <w:jc w:val="center"/>
        <w:tblLook w:val="04A0" w:firstRow="1" w:lastRow="0" w:firstColumn="1" w:lastColumn="0" w:noHBand="0" w:noVBand="1"/>
      </w:tblPr>
      <w:tblGrid>
        <w:gridCol w:w="2320"/>
        <w:gridCol w:w="2580"/>
      </w:tblGrid>
      <w:tr w:rsidR="00755B14" w:rsidRPr="00755B14" w:rsidTr="00755B14">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命令</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说明</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lvremove</w:t>
            </w:r>
          </w:p>
        </w:tc>
        <w:tc>
          <w:tcPr>
            <w:tcW w:w="258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 xml:space="preserve">lv完整路径         </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vgremove</w:t>
            </w:r>
          </w:p>
        </w:tc>
        <w:tc>
          <w:tcPr>
            <w:tcW w:w="258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 xml:space="preserve">vg名               </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pvremove</w:t>
            </w:r>
          </w:p>
        </w:tc>
        <w:tc>
          <w:tcPr>
            <w:tcW w:w="258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设备完整路径 去硬盘</w:t>
            </w:r>
          </w:p>
        </w:tc>
      </w:tr>
    </w:tbl>
    <w:p w:rsidR="001C20B6" w:rsidRPr="001C20B6" w:rsidRDefault="001C20B6" w:rsidP="001C20B6">
      <w:pPr>
        <w:pStyle w:val="aff1"/>
        <w:ind w:left="420" w:firstLineChars="0" w:firstLine="0"/>
        <w:rPr>
          <w:rStyle w:val="afffff2"/>
          <w:b w:val="0"/>
          <w:bCs w:val="0"/>
        </w:rPr>
      </w:pPr>
    </w:p>
    <w:p w:rsidR="001C20B6" w:rsidRPr="00755B14" w:rsidRDefault="00755B14" w:rsidP="001C20B6">
      <w:pPr>
        <w:pStyle w:val="aff1"/>
        <w:numPr>
          <w:ilvl w:val="0"/>
          <w:numId w:val="36"/>
        </w:numPr>
        <w:ind w:firstLineChars="0"/>
      </w:pPr>
      <w:r w:rsidRPr="00755B14">
        <w:rPr>
          <w:bCs/>
        </w:rPr>
        <w:t>逻辑卷扩展</w:t>
      </w:r>
    </w:p>
    <w:tbl>
      <w:tblPr>
        <w:tblW w:w="3880" w:type="dxa"/>
        <w:jc w:val="center"/>
        <w:tblLook w:val="04A0" w:firstRow="1" w:lastRow="0" w:firstColumn="1" w:lastColumn="0" w:noHBand="0" w:noVBand="1"/>
      </w:tblPr>
      <w:tblGrid>
        <w:gridCol w:w="2320"/>
        <w:gridCol w:w="1560"/>
      </w:tblGrid>
      <w:tr w:rsidR="00755B14" w:rsidRPr="00755B14" w:rsidTr="00755B14">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命令</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说明</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vgextend</w:t>
            </w:r>
          </w:p>
        </w:tc>
        <w:tc>
          <w:tcPr>
            <w:tcW w:w="156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扩展vg</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lvextend</w:t>
            </w:r>
          </w:p>
        </w:tc>
        <w:tc>
          <w:tcPr>
            <w:tcW w:w="156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扩展lv</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resize2fs</w:t>
            </w:r>
          </w:p>
        </w:tc>
        <w:tc>
          <w:tcPr>
            <w:tcW w:w="1560"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刷新文件系统</w:t>
            </w:r>
          </w:p>
        </w:tc>
      </w:tr>
    </w:tbl>
    <w:p w:rsidR="00755B14" w:rsidRPr="00755B14" w:rsidRDefault="00755B14" w:rsidP="00755B14">
      <w:pPr>
        <w:pStyle w:val="aff1"/>
        <w:ind w:left="420" w:firstLineChars="0" w:firstLine="0"/>
      </w:pPr>
    </w:p>
    <w:p w:rsidR="00755B14" w:rsidRPr="00755B14" w:rsidRDefault="00755B14" w:rsidP="001C20B6">
      <w:pPr>
        <w:pStyle w:val="aff1"/>
        <w:numPr>
          <w:ilvl w:val="0"/>
          <w:numId w:val="36"/>
        </w:numPr>
        <w:ind w:firstLineChars="0"/>
      </w:pPr>
      <w:r w:rsidRPr="00755B14">
        <w:rPr>
          <w:bCs/>
        </w:rPr>
        <w:t>逻辑卷的缩小</w:t>
      </w:r>
    </w:p>
    <w:tbl>
      <w:tblPr>
        <w:tblW w:w="4106" w:type="dxa"/>
        <w:jc w:val="center"/>
        <w:tblLook w:val="04A0" w:firstRow="1" w:lastRow="0" w:firstColumn="1" w:lastColumn="0" w:noHBand="0" w:noVBand="1"/>
      </w:tblPr>
      <w:tblGrid>
        <w:gridCol w:w="2320"/>
        <w:gridCol w:w="1786"/>
      </w:tblGrid>
      <w:tr w:rsidR="00755B14" w:rsidRPr="00755B14" w:rsidTr="00755B14">
        <w:trPr>
          <w:trHeight w:val="270"/>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命令</w:t>
            </w:r>
          </w:p>
        </w:tc>
        <w:tc>
          <w:tcPr>
            <w:tcW w:w="1786" w:type="dxa"/>
            <w:tcBorders>
              <w:top w:val="single" w:sz="4" w:space="0" w:color="auto"/>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说明</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 xml:space="preserve">resize2fs </w:t>
            </w:r>
          </w:p>
        </w:tc>
        <w:tc>
          <w:tcPr>
            <w:tcW w:w="1786"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减少文件系统</w:t>
            </w:r>
          </w:p>
        </w:tc>
      </w:tr>
      <w:tr w:rsidR="00755B14" w:rsidRPr="00755B14" w:rsidTr="00755B14">
        <w:trPr>
          <w:trHeight w:val="27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lvreduce</w:t>
            </w:r>
          </w:p>
        </w:tc>
        <w:tc>
          <w:tcPr>
            <w:tcW w:w="1786" w:type="dxa"/>
            <w:tcBorders>
              <w:top w:val="nil"/>
              <w:left w:val="nil"/>
              <w:bottom w:val="single" w:sz="4" w:space="0" w:color="auto"/>
              <w:right w:val="single" w:sz="4" w:space="0" w:color="auto"/>
            </w:tcBorders>
            <w:shd w:val="clear" w:color="auto" w:fill="auto"/>
            <w:noWrap/>
            <w:vAlign w:val="bottom"/>
            <w:hideMark/>
          </w:tcPr>
          <w:p w:rsidR="00755B14" w:rsidRPr="00755B14" w:rsidRDefault="00755B14" w:rsidP="00755B14">
            <w:pPr>
              <w:widowControl/>
              <w:spacing w:line="240" w:lineRule="auto"/>
              <w:jc w:val="left"/>
              <w:rPr>
                <w:rFonts w:ascii="宋体" w:eastAsia="宋体" w:hAnsi="宋体" w:cs="宋体"/>
                <w:color w:val="000000"/>
                <w:kern w:val="0"/>
                <w:sz w:val="22"/>
                <w:szCs w:val="22"/>
              </w:rPr>
            </w:pPr>
            <w:r w:rsidRPr="00755B14">
              <w:rPr>
                <w:rFonts w:ascii="宋体" w:eastAsia="宋体" w:hAnsi="宋体" w:cs="宋体" w:hint="eastAsia"/>
                <w:color w:val="000000"/>
                <w:kern w:val="0"/>
                <w:sz w:val="22"/>
                <w:szCs w:val="22"/>
              </w:rPr>
              <w:t>减少lv卷大小</w:t>
            </w:r>
          </w:p>
        </w:tc>
      </w:tr>
    </w:tbl>
    <w:p w:rsidR="001C20B6" w:rsidRDefault="000142D4" w:rsidP="000142D4">
      <w:pPr>
        <w:pStyle w:val="2"/>
      </w:pPr>
      <w:bookmarkStart w:id="31" w:name="_Toc503096062"/>
      <w:r>
        <w:rPr>
          <w:rFonts w:hint="eastAsia"/>
        </w:rPr>
        <w:t>创建</w:t>
      </w:r>
      <w:r w:rsidR="001D6065">
        <w:rPr>
          <w:rFonts w:hint="eastAsia"/>
        </w:rPr>
        <w:t>LVM</w:t>
      </w:r>
      <w:r>
        <w:rPr>
          <w:rFonts w:hint="eastAsia"/>
        </w:rPr>
        <w:t>分区</w:t>
      </w:r>
      <w:bookmarkEnd w:id="31"/>
    </w:p>
    <w:p w:rsidR="00BF1D0A" w:rsidRDefault="00747760" w:rsidP="00747760">
      <w:pPr>
        <w:ind w:firstLineChars="200" w:firstLine="480"/>
        <w:rPr>
          <w:rFonts w:ascii="宋体" w:eastAsia="宋体" w:hAnsi="宋体"/>
          <w:szCs w:val="24"/>
          <w:lang w:val="x-none"/>
        </w:rPr>
      </w:pPr>
      <w:r w:rsidRPr="00747760">
        <w:rPr>
          <w:rFonts w:ascii="宋体" w:eastAsia="宋体" w:hAnsi="宋体" w:hint="eastAsia"/>
          <w:szCs w:val="24"/>
          <w:lang w:val="x-none"/>
        </w:rPr>
        <w:t>LVM:逻辑分区管理，可基于动态的扩展缩小硬件设备的使用空间。设备文件：硬件文件,如一块硬盘、一块U盘、一个(硬盘)分区等。当将他们格式化的时候就是选择把他们格式成那种文件系统属性（在windows里有fat32、NTFS等，在linux里有ext2、ext3，unix里有jfs、jfs2等）</w:t>
      </w:r>
      <w:r w:rsidR="00847693">
        <w:rPr>
          <w:rFonts w:ascii="宋体" w:eastAsia="宋体" w:hAnsi="宋体"/>
          <w:szCs w:val="24"/>
          <w:lang w:val="x-none"/>
        </w:rPr>
        <w:t xml:space="preserve"> </w:t>
      </w:r>
      <w:r w:rsidR="00BF1D0A">
        <w:rPr>
          <w:rFonts w:ascii="宋体" w:eastAsia="宋体" w:hAnsi="宋体" w:hint="eastAsia"/>
          <w:szCs w:val="24"/>
          <w:lang w:val="x-none"/>
        </w:rPr>
        <w:t>。</w:t>
      </w:r>
    </w:p>
    <w:p w:rsidR="00BF1D0A" w:rsidRDefault="00747760" w:rsidP="00747760">
      <w:pPr>
        <w:ind w:firstLineChars="200" w:firstLine="480"/>
        <w:rPr>
          <w:rFonts w:ascii="宋体" w:eastAsia="宋体" w:hAnsi="宋体"/>
          <w:szCs w:val="24"/>
          <w:lang w:val="x-none"/>
        </w:rPr>
      </w:pPr>
      <w:r w:rsidRPr="00747760">
        <w:rPr>
          <w:rFonts w:ascii="宋体" w:eastAsia="宋体" w:hAnsi="宋体" w:hint="eastAsia"/>
          <w:szCs w:val="24"/>
          <w:lang w:val="x-none"/>
        </w:rPr>
        <w:t>linux是直接将硬件设备文件在dev下显示出来，并将其mount到某个地方（某个目录）才能使用，就是将这个硬件设备（比如磁盘或者磁盘的一个分区的容量）分配给了一个或者多个目录使用。</w:t>
      </w:r>
    </w:p>
    <w:p w:rsidR="00BF1D0A" w:rsidRDefault="00847693" w:rsidP="00747760">
      <w:pPr>
        <w:ind w:firstLineChars="200" w:firstLine="480"/>
        <w:rPr>
          <w:rFonts w:ascii="宋体" w:eastAsia="宋体" w:hAnsi="宋体"/>
          <w:szCs w:val="24"/>
          <w:lang w:val="x-none"/>
        </w:rPr>
      </w:pPr>
      <w:r>
        <w:rPr>
          <w:rFonts w:ascii="宋体" w:eastAsia="宋体" w:hAnsi="宋体"/>
          <w:szCs w:val="24"/>
          <w:lang w:val="x-none"/>
        </w:rPr>
        <w:t>“</w:t>
      </w:r>
      <w:r w:rsidR="00747760" w:rsidRPr="00747760">
        <w:rPr>
          <w:rFonts w:ascii="宋体" w:eastAsia="宋体" w:hAnsi="宋体" w:hint="eastAsia"/>
          <w:szCs w:val="24"/>
          <w:lang w:val="x-none"/>
        </w:rPr>
        <w:t>/</w:t>
      </w:r>
      <w:r>
        <w:rPr>
          <w:rFonts w:ascii="宋体" w:eastAsia="宋体" w:hAnsi="宋体" w:hint="eastAsia"/>
          <w:szCs w:val="24"/>
          <w:lang w:val="x-none"/>
        </w:rPr>
        <w:t>“</w:t>
      </w:r>
      <w:r w:rsidR="00747760" w:rsidRPr="00747760">
        <w:rPr>
          <w:rFonts w:ascii="宋体" w:eastAsia="宋体" w:hAnsi="宋体" w:hint="eastAsia"/>
          <w:szCs w:val="24"/>
          <w:lang w:val="x-none"/>
        </w:rPr>
        <w:t>分区下的目录是因为linux和unix的目录结构所致，与层级关系没有直接关系，比如你有2快SCSI硬盘，在dev下就是sda（主分区就是sda1-sda3，</w:t>
      </w:r>
      <w:r w:rsidR="00747760" w:rsidRPr="00747760">
        <w:rPr>
          <w:rFonts w:ascii="宋体" w:eastAsia="宋体" w:hAnsi="宋体" w:hint="eastAsia"/>
          <w:szCs w:val="24"/>
          <w:lang w:val="x-none"/>
        </w:rPr>
        <w:lastRenderedPageBreak/>
        <w:t>sda5开始时扩展分区，sda4就是sda5、sda6等扩展分区的集合类似windows）和sdb（同sda分区），你将sda的空间分配（挂载）给了/目录，而将sdb的空间分配（挂载）给了/oracle（/目录下的oracle目录）这个目录，虽然oracle的目录结构是/oracle，在“/”目录下，但是空间确实sdb的空间和"/"目录使用的sda空间没有任何关系，坏了也不会影响到“/”目录。反过来“/”坏了不影响/oracle目录。</w:t>
      </w:r>
    </w:p>
    <w:p w:rsidR="00BF1D0A" w:rsidRDefault="00747760" w:rsidP="00747760">
      <w:pPr>
        <w:ind w:firstLineChars="200" w:firstLine="480"/>
        <w:rPr>
          <w:rFonts w:ascii="宋体" w:eastAsia="宋体" w:hAnsi="宋体"/>
          <w:szCs w:val="24"/>
          <w:lang w:val="x-none"/>
        </w:rPr>
      </w:pPr>
      <w:r w:rsidRPr="00747760">
        <w:rPr>
          <w:rFonts w:ascii="宋体" w:eastAsia="宋体" w:hAnsi="宋体" w:hint="eastAsia"/>
          <w:szCs w:val="24"/>
          <w:lang w:val="x-none"/>
        </w:rPr>
        <w:t>LVM管理是基于Unix的,在IBM的小机AIX上常用。可以动态的管理硬件设备空间</w:t>
      </w:r>
      <w:r w:rsidR="00BF1D0A">
        <w:rPr>
          <w:rFonts w:ascii="宋体" w:eastAsia="宋体" w:hAnsi="宋体" w:hint="eastAsia"/>
          <w:szCs w:val="24"/>
          <w:lang w:val="x-none"/>
        </w:rPr>
        <w:t>。</w:t>
      </w:r>
    </w:p>
    <w:p w:rsidR="00BF1D0A" w:rsidRDefault="00747760" w:rsidP="00747760">
      <w:pPr>
        <w:ind w:firstLineChars="200" w:firstLine="480"/>
        <w:rPr>
          <w:rFonts w:ascii="宋体" w:eastAsia="宋体" w:hAnsi="宋体"/>
          <w:szCs w:val="24"/>
          <w:lang w:val="x-none"/>
        </w:rPr>
      </w:pPr>
      <w:r w:rsidRPr="00747760">
        <w:rPr>
          <w:rFonts w:ascii="宋体" w:eastAsia="宋体" w:hAnsi="宋体" w:hint="eastAsia"/>
          <w:szCs w:val="24"/>
          <w:lang w:val="x-none"/>
        </w:rPr>
        <w:t>整个思路：在一个Unix或者linux系统中，有硬件设备称之为PV，而将PV的空间集合在一个就形成了VG，在VG中划分出多个lv分区（如同windows里的C、D、E等分区）挂载到多个目录中使用（lv与目录是一一对应的关系），可以在VG中动态的调整这些lv的容量，只要vg有空间，那么在vg下的所有lv就可以随意的扩大容量，直到vg的容量满了，vg的容量满了可以在vg中添加pv增加vg的容量</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unix中：df -g 用来查看lv</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linux中：df -h 用来查看lv</w:t>
      </w:r>
    </w:p>
    <w:tbl>
      <w:tblPr>
        <w:tblStyle w:val="afc"/>
        <w:tblW w:w="0" w:type="auto"/>
        <w:tblLook w:val="04A0" w:firstRow="1" w:lastRow="0" w:firstColumn="1" w:lastColumn="0" w:noHBand="0" w:noVBand="1"/>
      </w:tblPr>
      <w:tblGrid>
        <w:gridCol w:w="8296"/>
      </w:tblGrid>
      <w:tr w:rsidR="00BF1D0A" w:rsidTr="00BF1D0A">
        <w:tc>
          <w:tcPr>
            <w:tcW w:w="8296" w:type="dxa"/>
          </w:tcPr>
          <w:p w:rsidR="00BF1D0A" w:rsidRPr="008266EF" w:rsidRDefault="00BF1D0A" w:rsidP="00BF1D0A">
            <w:pPr>
              <w:rPr>
                <w:rFonts w:ascii="宋体" w:eastAsia="宋体" w:hAnsi="宋体"/>
                <w:szCs w:val="24"/>
                <w:highlight w:val="cyan"/>
                <w:lang w:val="x-none"/>
              </w:rPr>
            </w:pPr>
            <w:r w:rsidRPr="008266EF">
              <w:rPr>
                <w:rFonts w:ascii="宋体" w:eastAsia="宋体" w:hAnsi="宋体" w:hint="eastAsia"/>
                <w:szCs w:val="24"/>
                <w:highlight w:val="cyan"/>
                <w:lang w:val="x-none"/>
              </w:rPr>
              <w:t>步骤：</w:t>
            </w:r>
          </w:p>
          <w:p w:rsidR="00BF1D0A" w:rsidRPr="008266EF" w:rsidRDefault="00BF1D0A" w:rsidP="00BF1D0A">
            <w:pPr>
              <w:ind w:firstLineChars="200" w:firstLine="480"/>
              <w:rPr>
                <w:rFonts w:ascii="宋体" w:eastAsia="宋体" w:hAnsi="宋体"/>
                <w:szCs w:val="24"/>
                <w:highlight w:val="cyan"/>
                <w:lang w:val="x-none"/>
              </w:rPr>
            </w:pPr>
            <w:r w:rsidRPr="008266EF">
              <w:rPr>
                <w:rFonts w:ascii="宋体" w:eastAsia="宋体" w:hAnsi="宋体" w:hint="eastAsia"/>
                <w:szCs w:val="24"/>
                <w:highlight w:val="cyan"/>
                <w:lang w:val="x-none"/>
              </w:rPr>
              <w:t>1.创建pv</w:t>
            </w:r>
          </w:p>
          <w:p w:rsidR="00BF1D0A" w:rsidRPr="008266EF" w:rsidRDefault="00BF1D0A" w:rsidP="00FF735A">
            <w:pPr>
              <w:ind w:firstLineChars="200" w:firstLine="480"/>
              <w:rPr>
                <w:rFonts w:ascii="宋体" w:eastAsia="宋体" w:hAnsi="宋体"/>
                <w:szCs w:val="24"/>
                <w:highlight w:val="cyan"/>
                <w:lang w:val="x-none"/>
              </w:rPr>
            </w:pPr>
            <w:r w:rsidRPr="008266EF">
              <w:rPr>
                <w:rFonts w:ascii="宋体" w:eastAsia="宋体" w:hAnsi="宋体" w:hint="eastAsia"/>
                <w:szCs w:val="24"/>
                <w:highlight w:val="cyan"/>
                <w:lang w:val="x-none"/>
              </w:rPr>
              <w:t>2.创建vg</w:t>
            </w:r>
            <w:r w:rsidR="00FF735A" w:rsidRPr="008266EF">
              <w:rPr>
                <w:rFonts w:ascii="宋体" w:eastAsia="宋体" w:hAnsi="宋体" w:hint="eastAsia"/>
                <w:szCs w:val="24"/>
                <w:highlight w:val="cyan"/>
                <w:lang w:val="x-none"/>
              </w:rPr>
              <w:t>，</w:t>
            </w:r>
            <w:r w:rsidRPr="008266EF">
              <w:rPr>
                <w:rFonts w:ascii="宋体" w:eastAsia="宋体" w:hAnsi="宋体" w:hint="eastAsia"/>
                <w:szCs w:val="24"/>
                <w:highlight w:val="cyan"/>
                <w:lang w:val="x-none"/>
              </w:rPr>
              <w:t>将pv加入vg</w:t>
            </w:r>
          </w:p>
          <w:p w:rsidR="00BF1D0A" w:rsidRPr="008266EF" w:rsidRDefault="00B302E3" w:rsidP="00BF1D0A">
            <w:pPr>
              <w:ind w:firstLineChars="200" w:firstLine="480"/>
              <w:rPr>
                <w:rFonts w:ascii="宋体" w:eastAsia="宋体" w:hAnsi="宋体"/>
                <w:szCs w:val="24"/>
                <w:highlight w:val="cyan"/>
                <w:lang w:val="x-none"/>
              </w:rPr>
            </w:pPr>
            <w:r w:rsidRPr="008266EF">
              <w:rPr>
                <w:rFonts w:ascii="宋体" w:eastAsia="宋体" w:hAnsi="宋体" w:hint="eastAsia"/>
                <w:szCs w:val="24"/>
                <w:highlight w:val="cyan"/>
                <w:lang w:val="x-none"/>
              </w:rPr>
              <w:t>3</w:t>
            </w:r>
            <w:r w:rsidR="00BF1D0A" w:rsidRPr="008266EF">
              <w:rPr>
                <w:rFonts w:ascii="宋体" w:eastAsia="宋体" w:hAnsi="宋体" w:hint="eastAsia"/>
                <w:szCs w:val="24"/>
                <w:highlight w:val="cyan"/>
                <w:lang w:val="x-none"/>
              </w:rPr>
              <w:t>.在vg中创建lv</w:t>
            </w:r>
          </w:p>
          <w:p w:rsidR="00BF1D0A" w:rsidRPr="008266EF" w:rsidRDefault="00B302E3" w:rsidP="00BF1D0A">
            <w:pPr>
              <w:ind w:firstLineChars="200" w:firstLine="480"/>
              <w:rPr>
                <w:rFonts w:ascii="宋体" w:eastAsia="宋体" w:hAnsi="宋体"/>
                <w:szCs w:val="24"/>
                <w:highlight w:val="cyan"/>
                <w:lang w:val="x-none"/>
              </w:rPr>
            </w:pPr>
            <w:r w:rsidRPr="008266EF">
              <w:rPr>
                <w:rFonts w:ascii="宋体" w:eastAsia="宋体" w:hAnsi="宋体" w:hint="eastAsia"/>
                <w:szCs w:val="24"/>
                <w:highlight w:val="cyan"/>
                <w:lang w:val="x-none"/>
              </w:rPr>
              <w:t>4</w:t>
            </w:r>
            <w:r w:rsidR="00BF1D0A" w:rsidRPr="008266EF">
              <w:rPr>
                <w:rFonts w:ascii="宋体" w:eastAsia="宋体" w:hAnsi="宋体" w:hint="eastAsia"/>
                <w:szCs w:val="24"/>
                <w:highlight w:val="cyan"/>
                <w:lang w:val="x-none"/>
              </w:rPr>
              <w:t>.将lv分区格式化</w:t>
            </w:r>
          </w:p>
          <w:p w:rsidR="00BF1D0A" w:rsidRDefault="00B302E3" w:rsidP="00BF1D0A">
            <w:pPr>
              <w:ind w:firstLineChars="200" w:firstLine="480"/>
              <w:rPr>
                <w:rFonts w:ascii="宋体" w:eastAsia="宋体" w:hAnsi="宋体"/>
                <w:szCs w:val="24"/>
                <w:lang w:val="x-none"/>
              </w:rPr>
            </w:pPr>
            <w:r w:rsidRPr="008266EF">
              <w:rPr>
                <w:rFonts w:ascii="宋体" w:eastAsia="宋体" w:hAnsi="宋体" w:hint="eastAsia"/>
                <w:szCs w:val="24"/>
                <w:highlight w:val="cyan"/>
                <w:lang w:val="x-none"/>
              </w:rPr>
              <w:t>5</w:t>
            </w:r>
            <w:r w:rsidR="00BF1D0A" w:rsidRPr="008266EF">
              <w:rPr>
                <w:rFonts w:ascii="宋体" w:eastAsia="宋体" w:hAnsi="宋体" w:hint="eastAsia"/>
                <w:szCs w:val="24"/>
                <w:highlight w:val="cyan"/>
                <w:lang w:val="x-none"/>
              </w:rPr>
              <w:t>.将lv分区挂载到某个目录使用</w:t>
            </w:r>
          </w:p>
        </w:tc>
      </w:tr>
    </w:tbl>
    <w:p w:rsidR="00BF1D0A" w:rsidRDefault="00BF1D0A" w:rsidP="00BF1D0A">
      <w:pPr>
        <w:rPr>
          <w:rFonts w:ascii="宋体" w:eastAsia="宋体" w:hAnsi="宋体"/>
          <w:szCs w:val="24"/>
          <w:lang w:val="x-none"/>
        </w:rPr>
      </w:pPr>
    </w:p>
    <w:p w:rsidR="00BF1D0A" w:rsidRDefault="00BF1D0A" w:rsidP="00BF1D0A">
      <w:pPr>
        <w:rPr>
          <w:rFonts w:ascii="宋体" w:eastAsia="宋体" w:hAnsi="宋体"/>
          <w:szCs w:val="24"/>
          <w:lang w:val="x-none"/>
        </w:rPr>
      </w:pPr>
      <w:r>
        <w:rPr>
          <w:rFonts w:ascii="宋体" w:eastAsia="宋体" w:hAnsi="宋体" w:hint="eastAsia"/>
          <w:szCs w:val="24"/>
          <w:lang w:val="x-none"/>
        </w:rPr>
        <w:t>具体</w:t>
      </w:r>
      <w:r>
        <w:rPr>
          <w:rFonts w:ascii="宋体" w:eastAsia="宋体" w:hAnsi="宋体"/>
          <w:szCs w:val="24"/>
          <w:lang w:val="x-none"/>
        </w:rPr>
        <w:t>步骤如下</w:t>
      </w:r>
    </w:p>
    <w:p w:rsidR="00BF1D0A" w:rsidRPr="00FF735A" w:rsidRDefault="00747760" w:rsidP="00BF1D0A">
      <w:pPr>
        <w:pStyle w:val="aff1"/>
        <w:numPr>
          <w:ilvl w:val="0"/>
          <w:numId w:val="37"/>
        </w:numPr>
        <w:ind w:firstLineChars="0"/>
        <w:rPr>
          <w:rFonts w:ascii="宋体" w:eastAsia="宋体" w:hAnsi="宋体"/>
          <w:szCs w:val="24"/>
          <w:highlight w:val="cyan"/>
          <w:lang w:val="x-none"/>
        </w:rPr>
      </w:pPr>
      <w:r w:rsidRPr="00FF735A">
        <w:rPr>
          <w:rFonts w:ascii="宋体" w:eastAsia="宋体" w:hAnsi="宋体" w:hint="eastAsia"/>
          <w:szCs w:val="24"/>
          <w:highlight w:val="cyan"/>
          <w:lang w:val="x-none"/>
        </w:rPr>
        <w:t>创建PV </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[root@z1~]# pvcreate /dev/sdb1           创建pv /dev/sdb1 将SCSI第二块硬盘的第一个主分区做成pv</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[root@z1~]# pvcreate /dev/sdc1           将SCSI第三块硬盘的第一个主分区做成pv（linux操作系统应该在第一个硬盘中）</w:t>
      </w:r>
      <w:r w:rsidRPr="00747760">
        <w:rPr>
          <w:rFonts w:ascii="宋体" w:eastAsia="宋体" w:hAnsi="宋体" w:hint="eastAsia"/>
          <w:szCs w:val="24"/>
          <w:lang w:val="x-none"/>
        </w:rPr>
        <w:br/>
      </w:r>
      <w:r w:rsidRPr="00747760">
        <w:rPr>
          <w:rFonts w:ascii="宋体" w:eastAsia="宋体" w:hAnsi="宋体" w:hint="eastAsia"/>
          <w:szCs w:val="24"/>
          <w:lang w:val="x-none"/>
        </w:rPr>
        <w:lastRenderedPageBreak/>
        <w:t>查看PV</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[root@z1~]# pvdisplay</w:t>
      </w:r>
    </w:p>
    <w:p w:rsidR="00BF1D0A" w:rsidRPr="00FF735A" w:rsidRDefault="00747760" w:rsidP="00BF1D0A">
      <w:pPr>
        <w:pStyle w:val="aff1"/>
        <w:numPr>
          <w:ilvl w:val="0"/>
          <w:numId w:val="37"/>
        </w:numPr>
        <w:ind w:firstLineChars="0"/>
        <w:rPr>
          <w:rFonts w:ascii="宋体" w:eastAsia="宋体" w:hAnsi="宋体"/>
          <w:szCs w:val="24"/>
          <w:highlight w:val="cyan"/>
          <w:lang w:val="x-none"/>
        </w:rPr>
      </w:pPr>
      <w:r w:rsidRPr="00FF735A">
        <w:rPr>
          <w:rFonts w:ascii="宋体" w:eastAsia="宋体" w:hAnsi="宋体" w:hint="eastAsia"/>
          <w:szCs w:val="24"/>
          <w:highlight w:val="cyan"/>
          <w:lang w:val="x-none"/>
        </w:rPr>
        <w:t>创建卷组VG</w:t>
      </w:r>
    </w:p>
    <w:p w:rsidR="00BF1D0A" w:rsidRDefault="00747760" w:rsidP="00BF1D0A">
      <w:pPr>
        <w:rPr>
          <w:rFonts w:ascii="宋体" w:eastAsia="宋体" w:hAnsi="宋体"/>
          <w:szCs w:val="24"/>
          <w:lang w:val="x-none"/>
        </w:rPr>
      </w:pPr>
      <w:r w:rsidRPr="00747760">
        <w:rPr>
          <w:rFonts w:ascii="宋体" w:eastAsia="宋体" w:hAnsi="宋体" w:hint="eastAsia"/>
          <w:szCs w:val="24"/>
          <w:lang w:val="x-none"/>
        </w:rPr>
        <w:t>[root@z1~]# vgcreate datavg /dev/sdb1  /dev/sdc1     创建名为datavg 的卷组，将/dev/sdb1和/dev/sdc1两个pv加入到这个卷组</w:t>
      </w:r>
      <w:r w:rsidRPr="00747760">
        <w:rPr>
          <w:rFonts w:ascii="宋体" w:eastAsia="宋体" w:hAnsi="宋体" w:hint="eastAsia"/>
          <w:szCs w:val="24"/>
          <w:lang w:val="x-none"/>
        </w:rPr>
        <w:br/>
        <w:t>查看VG</w:t>
      </w:r>
      <w:r w:rsidRPr="00747760">
        <w:rPr>
          <w:rFonts w:ascii="宋体" w:eastAsia="宋体" w:hAnsi="宋体" w:hint="eastAsia"/>
          <w:szCs w:val="24"/>
          <w:lang w:val="x-none"/>
        </w:rPr>
        <w:br/>
        <w:t>[root@z1~]#vgdisplay</w:t>
      </w:r>
    </w:p>
    <w:p w:rsidR="00BF1D0A" w:rsidRPr="00B302E3" w:rsidRDefault="00747760" w:rsidP="00BF1D0A">
      <w:pPr>
        <w:pStyle w:val="aff1"/>
        <w:numPr>
          <w:ilvl w:val="0"/>
          <w:numId w:val="37"/>
        </w:numPr>
        <w:ind w:firstLineChars="0"/>
        <w:rPr>
          <w:rFonts w:ascii="宋体" w:eastAsia="宋体" w:hAnsi="宋体"/>
          <w:szCs w:val="24"/>
          <w:highlight w:val="cyan"/>
          <w:lang w:val="x-none"/>
        </w:rPr>
      </w:pPr>
      <w:r w:rsidRPr="00B302E3">
        <w:rPr>
          <w:rFonts w:ascii="宋体" w:eastAsia="宋体" w:hAnsi="宋体" w:hint="eastAsia"/>
          <w:szCs w:val="24"/>
          <w:highlight w:val="cyan"/>
          <w:lang w:val="x-none"/>
        </w:rPr>
        <w:t>创建逻辑卷LV</w:t>
      </w:r>
    </w:p>
    <w:p w:rsidR="00FF735A" w:rsidRDefault="00747760" w:rsidP="00BF1D0A">
      <w:pPr>
        <w:rPr>
          <w:rFonts w:ascii="宋体" w:eastAsia="宋体" w:hAnsi="宋体"/>
          <w:szCs w:val="24"/>
          <w:lang w:val="x-none"/>
        </w:rPr>
      </w:pPr>
      <w:r w:rsidRPr="00747760">
        <w:rPr>
          <w:rFonts w:ascii="宋体" w:eastAsia="宋体" w:hAnsi="宋体" w:hint="eastAsia"/>
          <w:szCs w:val="24"/>
          <w:lang w:val="x-none"/>
        </w:rPr>
        <w:t>[root@z1~]# lvcreate –L 40G –n lv1 datavg   在datavg中创建一个大小40G,名为lv1的逻辑卷</w:t>
      </w:r>
      <w:r w:rsidRPr="00747760">
        <w:rPr>
          <w:rFonts w:ascii="宋体" w:eastAsia="宋体" w:hAnsi="宋体" w:hint="eastAsia"/>
          <w:szCs w:val="24"/>
          <w:lang w:val="x-none"/>
        </w:rPr>
        <w:br/>
        <w:t>查看LV</w:t>
      </w:r>
      <w:r w:rsidRPr="00747760">
        <w:rPr>
          <w:rFonts w:ascii="宋体" w:eastAsia="宋体" w:hAnsi="宋体" w:hint="eastAsia"/>
          <w:szCs w:val="24"/>
          <w:lang w:val="x-none"/>
        </w:rPr>
        <w:br/>
        <w:t>[root@z1~]# lvdisplay</w:t>
      </w:r>
    </w:p>
    <w:p w:rsidR="00FF735A" w:rsidRPr="00B302E3" w:rsidRDefault="00747760" w:rsidP="00FF735A">
      <w:pPr>
        <w:pStyle w:val="aff1"/>
        <w:numPr>
          <w:ilvl w:val="0"/>
          <w:numId w:val="37"/>
        </w:numPr>
        <w:ind w:firstLineChars="0"/>
        <w:rPr>
          <w:rFonts w:ascii="宋体" w:eastAsia="宋体" w:hAnsi="宋体"/>
          <w:szCs w:val="24"/>
          <w:highlight w:val="cyan"/>
          <w:lang w:val="x-none"/>
        </w:rPr>
      </w:pPr>
      <w:r w:rsidRPr="00B302E3">
        <w:rPr>
          <w:rFonts w:ascii="宋体" w:eastAsia="宋体" w:hAnsi="宋体" w:hint="eastAsia"/>
          <w:szCs w:val="24"/>
          <w:highlight w:val="cyan"/>
          <w:lang w:val="x-none"/>
        </w:rPr>
        <w:t>LV格式化成ext3文件格式</w:t>
      </w:r>
    </w:p>
    <w:p w:rsidR="00B302E3" w:rsidRDefault="00747760" w:rsidP="00BF1D0A">
      <w:pPr>
        <w:rPr>
          <w:rFonts w:ascii="宋体" w:eastAsia="宋体" w:hAnsi="宋体"/>
          <w:szCs w:val="24"/>
          <w:lang w:val="x-none"/>
        </w:rPr>
      </w:pPr>
      <w:r w:rsidRPr="00747760">
        <w:rPr>
          <w:rFonts w:ascii="宋体" w:eastAsia="宋体" w:hAnsi="宋体" w:hint="eastAsia"/>
          <w:szCs w:val="24"/>
          <w:lang w:val="x-none"/>
        </w:rPr>
        <w:t>[root@z1~]# mkfs .ext3 /dev/datavg/lv1       将lv1格式化成ext3文件系统类型</w:t>
      </w:r>
      <w:r w:rsidRPr="00747760">
        <w:rPr>
          <w:rFonts w:ascii="宋体" w:eastAsia="宋体" w:hAnsi="宋体" w:hint="eastAsia"/>
          <w:szCs w:val="24"/>
          <w:lang w:val="x-none"/>
        </w:rPr>
        <w:br/>
        <w:t>[root@z1~]# partprobe                        在不重新启动机器的情况下系统能够识别这些分区</w:t>
      </w:r>
    </w:p>
    <w:p w:rsidR="00B302E3" w:rsidRPr="00B302E3" w:rsidRDefault="00B302E3" w:rsidP="00B302E3">
      <w:pPr>
        <w:pStyle w:val="aff1"/>
        <w:numPr>
          <w:ilvl w:val="0"/>
          <w:numId w:val="37"/>
        </w:numPr>
        <w:ind w:firstLineChars="0"/>
        <w:rPr>
          <w:rFonts w:ascii="宋体" w:eastAsia="宋体" w:hAnsi="宋体"/>
          <w:szCs w:val="24"/>
          <w:highlight w:val="cyan"/>
          <w:lang w:val="x-none"/>
        </w:rPr>
      </w:pPr>
      <w:r w:rsidRPr="00B302E3">
        <w:rPr>
          <w:rFonts w:ascii="宋体" w:eastAsia="宋体" w:hAnsi="宋体" w:hint="eastAsia"/>
          <w:szCs w:val="24"/>
          <w:highlight w:val="cyan"/>
          <w:lang w:val="x-none"/>
        </w:rPr>
        <w:t>挂载</w:t>
      </w:r>
    </w:p>
    <w:p w:rsidR="00B302E3" w:rsidRDefault="00747760" w:rsidP="00BF1D0A">
      <w:pPr>
        <w:rPr>
          <w:rFonts w:ascii="宋体" w:eastAsia="宋体" w:hAnsi="宋体"/>
          <w:szCs w:val="24"/>
          <w:lang w:val="x-none"/>
        </w:rPr>
      </w:pPr>
      <w:r w:rsidRPr="00747760">
        <w:rPr>
          <w:rFonts w:ascii="宋体" w:eastAsia="宋体" w:hAnsi="宋体" w:hint="eastAsia"/>
          <w:szCs w:val="24"/>
          <w:lang w:val="x-none"/>
        </w:rPr>
        <w:t>创建目录</w:t>
      </w:r>
    </w:p>
    <w:p w:rsidR="00B302E3" w:rsidRDefault="00747760" w:rsidP="00BF1D0A">
      <w:pPr>
        <w:rPr>
          <w:rFonts w:ascii="宋体" w:eastAsia="宋体" w:hAnsi="宋体"/>
          <w:szCs w:val="24"/>
          <w:lang w:val="x-none"/>
        </w:rPr>
      </w:pPr>
      <w:r w:rsidRPr="00747760">
        <w:rPr>
          <w:rFonts w:ascii="宋体" w:eastAsia="宋体" w:hAnsi="宋体" w:hint="eastAsia"/>
          <w:szCs w:val="24"/>
          <w:lang w:val="x-none"/>
        </w:rPr>
        <w:t>[root@z1~]# mkdir /oracle</w:t>
      </w:r>
      <w:r w:rsidRPr="00747760">
        <w:rPr>
          <w:rFonts w:ascii="宋体" w:eastAsia="宋体" w:hAnsi="宋体" w:hint="eastAsia"/>
          <w:szCs w:val="24"/>
          <w:lang w:val="x-none"/>
        </w:rPr>
        <w:br/>
      </w:r>
      <w:r w:rsidR="00B302E3" w:rsidRPr="00747760">
        <w:rPr>
          <w:rFonts w:ascii="宋体" w:eastAsia="宋体" w:hAnsi="宋体" w:hint="eastAsia"/>
          <w:szCs w:val="24"/>
          <w:lang w:val="x-none"/>
        </w:rPr>
        <w:t>挂载</w:t>
      </w:r>
      <w:r w:rsidRPr="00747760">
        <w:rPr>
          <w:rFonts w:ascii="宋体" w:eastAsia="宋体" w:hAnsi="宋体" w:hint="eastAsia"/>
          <w:szCs w:val="24"/>
          <w:lang w:val="x-none"/>
        </w:rPr>
        <w:br/>
        <w:t>[root@z1~]# mount /dev/datavg/lv1  /oracle       将lv1挂载到/oralce目录</w:t>
      </w:r>
      <w:r w:rsidRPr="00747760">
        <w:rPr>
          <w:rFonts w:ascii="宋体" w:eastAsia="宋体" w:hAnsi="宋体" w:hint="eastAsia"/>
          <w:szCs w:val="24"/>
          <w:lang w:val="x-none"/>
        </w:rPr>
        <w:br/>
        <w:t>查看容量 Ls –lh</w:t>
      </w:r>
      <w:r w:rsidRPr="00747760">
        <w:rPr>
          <w:rFonts w:ascii="宋体" w:eastAsia="宋体" w:hAnsi="宋体" w:hint="eastAsia"/>
          <w:szCs w:val="24"/>
          <w:lang w:val="x-none"/>
        </w:rPr>
        <w:br/>
        <w:t>对挂载的逻辑卷进行扩容</w:t>
      </w:r>
      <w:r w:rsidRPr="00747760">
        <w:rPr>
          <w:rFonts w:ascii="宋体" w:eastAsia="宋体" w:hAnsi="宋体" w:hint="eastAsia"/>
          <w:szCs w:val="24"/>
          <w:lang w:val="x-none"/>
        </w:rPr>
        <w:br/>
        <w:t>[root@z1~]# lvextend –L +50M /dev/rootvg/lv1     将lv扩容50M（datavg有50M空间的前提下） </w:t>
      </w:r>
      <w:r w:rsidRPr="00747760">
        <w:rPr>
          <w:rFonts w:ascii="宋体" w:eastAsia="宋体" w:hAnsi="宋体" w:hint="eastAsia"/>
          <w:szCs w:val="24"/>
          <w:lang w:val="x-none"/>
        </w:rPr>
        <w:br/>
        <w:t>查看分区使用情况 [root@z1~]# df –h</w:t>
      </w:r>
      <w:r w:rsidRPr="00747760">
        <w:rPr>
          <w:rFonts w:ascii="宋体" w:eastAsia="宋体" w:hAnsi="宋体" w:hint="eastAsia"/>
          <w:szCs w:val="24"/>
          <w:lang w:val="x-none"/>
        </w:rPr>
        <w:br/>
        <w:t xml:space="preserve">查看磁盘使用情况 fdisk </w:t>
      </w:r>
      <w:r w:rsidR="00B302E3">
        <w:rPr>
          <w:rFonts w:ascii="宋体" w:eastAsia="宋体" w:hAnsi="宋体"/>
          <w:szCs w:val="24"/>
          <w:lang w:val="x-none"/>
        </w:rPr>
        <w:t>–</w:t>
      </w:r>
      <w:r w:rsidRPr="00747760">
        <w:rPr>
          <w:rFonts w:ascii="宋体" w:eastAsia="宋体" w:hAnsi="宋体" w:hint="eastAsia"/>
          <w:szCs w:val="24"/>
          <w:lang w:val="x-none"/>
        </w:rPr>
        <w:t>l</w:t>
      </w:r>
    </w:p>
    <w:p w:rsidR="00B302E3" w:rsidRDefault="00B302E3" w:rsidP="00B302E3">
      <w:pPr>
        <w:pStyle w:val="2"/>
      </w:pPr>
      <w:bookmarkStart w:id="32" w:name="_Toc503096063"/>
      <w:r>
        <w:rPr>
          <w:rFonts w:hint="eastAsia"/>
        </w:rPr>
        <w:lastRenderedPageBreak/>
        <w:t>磁盘扩容</w:t>
      </w:r>
      <w:bookmarkEnd w:id="32"/>
    </w:p>
    <w:p w:rsidR="001D6065" w:rsidRPr="00747760" w:rsidRDefault="00747760" w:rsidP="00BF1D0A">
      <w:pPr>
        <w:rPr>
          <w:rFonts w:ascii="宋体" w:eastAsia="宋体" w:hAnsi="宋体"/>
          <w:szCs w:val="24"/>
          <w:lang w:val="x-none"/>
        </w:rPr>
      </w:pPr>
      <w:r w:rsidRPr="00747760">
        <w:rPr>
          <w:rFonts w:ascii="宋体" w:eastAsia="宋体" w:hAnsi="宋体" w:hint="eastAsia"/>
          <w:szCs w:val="24"/>
          <w:lang w:val="x-none"/>
        </w:rPr>
        <w:t>对lv1进行在线(动态)扩容</w:t>
      </w:r>
      <w:r w:rsidRPr="00747760">
        <w:rPr>
          <w:rFonts w:ascii="宋体" w:eastAsia="宋体" w:hAnsi="宋体" w:hint="eastAsia"/>
          <w:szCs w:val="24"/>
          <w:lang w:val="x-none"/>
        </w:rPr>
        <w:br/>
        <w:t>[root@z1~]#resize2fs /dev/datavg/lv1         </w:t>
      </w:r>
      <w:r w:rsidRPr="00747760">
        <w:rPr>
          <w:rFonts w:ascii="宋体" w:eastAsia="宋体" w:hAnsi="宋体" w:hint="eastAsia"/>
          <w:szCs w:val="24"/>
          <w:lang w:val="x-none"/>
        </w:rPr>
        <w:br/>
        <w:t>#resize2fs是ext2文件系统大小的调整工具，ext3只是多了journal的ext2，也可以用。</w:t>
      </w:r>
      <w:r w:rsidRPr="00747760">
        <w:rPr>
          <w:rFonts w:ascii="宋体" w:eastAsia="宋体" w:hAnsi="宋体" w:hint="eastAsia"/>
          <w:szCs w:val="24"/>
          <w:lang w:val="x-none"/>
        </w:rPr>
        <w:br/>
        <w:t> </w:t>
      </w:r>
      <w:r w:rsidRPr="00747760">
        <w:rPr>
          <w:rFonts w:ascii="宋体" w:eastAsia="宋体" w:hAnsi="宋体" w:hint="eastAsia"/>
          <w:szCs w:val="24"/>
          <w:lang w:val="x-none"/>
        </w:rPr>
        <w:br/>
        <w:t>对为挂载的逻辑卷进行扩容</w:t>
      </w:r>
      <w:r w:rsidRPr="00747760">
        <w:rPr>
          <w:rFonts w:ascii="宋体" w:eastAsia="宋体" w:hAnsi="宋体" w:hint="eastAsia"/>
          <w:szCs w:val="24"/>
          <w:lang w:val="x-none"/>
        </w:rPr>
        <w:br/>
        <w:t>[root@z1~]#lvextend –L +70M /dev/datavg/lv1       给lv1增加70M（70从datavg中来） </w:t>
      </w:r>
      <w:r w:rsidRPr="00747760">
        <w:rPr>
          <w:rFonts w:ascii="宋体" w:eastAsia="宋体" w:hAnsi="宋体" w:hint="eastAsia"/>
          <w:szCs w:val="24"/>
          <w:lang w:val="x-none"/>
        </w:rPr>
        <w:br/>
        <w:t>[root@z1~]#e2fsck –f /dev/datavg/lv1              强制检查ext2、ext3、ext4等文件系统的正确性(清理磁盘碎片,让数据不分散,这个在缩小LV的时候至关重要)</w:t>
      </w:r>
      <w:r w:rsidRPr="00747760">
        <w:rPr>
          <w:rFonts w:ascii="宋体" w:eastAsia="宋体" w:hAnsi="宋体" w:hint="eastAsia"/>
          <w:szCs w:val="24"/>
          <w:lang w:val="x-none"/>
        </w:rPr>
        <w:br/>
        <w:t>[root@z1~]#lvdipaly</w:t>
      </w:r>
      <w:r w:rsidRPr="00747760">
        <w:rPr>
          <w:rFonts w:ascii="宋体" w:eastAsia="宋体" w:hAnsi="宋体" w:hint="eastAsia"/>
          <w:szCs w:val="24"/>
          <w:lang w:val="x-none"/>
        </w:rPr>
        <w:br/>
        <w:t>  </w:t>
      </w:r>
      <w:r w:rsidRPr="00747760">
        <w:rPr>
          <w:rFonts w:ascii="宋体" w:eastAsia="宋体" w:hAnsi="宋体" w:hint="eastAsia"/>
          <w:szCs w:val="24"/>
          <w:lang w:val="x-none"/>
        </w:rPr>
        <w:br/>
        <w:t>对VG进行扩容(一) </w:t>
      </w:r>
      <w:r w:rsidRPr="00747760">
        <w:rPr>
          <w:rFonts w:ascii="宋体" w:eastAsia="宋体" w:hAnsi="宋体" w:hint="eastAsia"/>
          <w:szCs w:val="24"/>
          <w:lang w:val="x-none"/>
        </w:rPr>
        <w:br/>
        <w:t>[root@z1~]# pvcreate /dev/sdb2                     创建pv /dev/sdb2</w:t>
      </w:r>
      <w:r w:rsidRPr="00747760">
        <w:rPr>
          <w:rFonts w:ascii="宋体" w:eastAsia="宋体" w:hAnsi="宋体" w:hint="eastAsia"/>
          <w:szCs w:val="24"/>
          <w:lang w:val="x-none"/>
        </w:rPr>
        <w:br/>
        <w:t>[root@z1~]# vgextend datavg /dev/sdb2              将/dev/sdb2这个pv加入卷组datavg</w:t>
      </w:r>
      <w:r w:rsidRPr="00747760">
        <w:rPr>
          <w:rFonts w:ascii="宋体" w:eastAsia="宋体" w:hAnsi="宋体" w:hint="eastAsia"/>
          <w:szCs w:val="24"/>
          <w:lang w:val="x-none"/>
        </w:rPr>
        <w:br/>
        <w:t>对VG进行扩容(二)</w:t>
      </w:r>
      <w:r w:rsidRPr="00747760">
        <w:rPr>
          <w:rFonts w:ascii="宋体" w:eastAsia="宋体" w:hAnsi="宋体" w:hint="eastAsia"/>
          <w:szCs w:val="24"/>
          <w:lang w:val="x-none"/>
        </w:rPr>
        <w:br/>
        <w:t>[root@z1~]# pvcreate /dev/sdb2                     创建pv /dev/sdb2</w:t>
      </w:r>
      <w:r w:rsidRPr="00747760">
        <w:rPr>
          <w:rFonts w:ascii="宋体" w:eastAsia="宋体" w:hAnsi="宋体" w:hint="eastAsia"/>
          <w:szCs w:val="24"/>
          <w:lang w:val="x-none"/>
        </w:rPr>
        <w:br/>
        <w:t>[root@z1~]# pvcreate /dev/sdc3                     创建pv /dev/sdb3</w:t>
      </w:r>
      <w:r w:rsidRPr="00747760">
        <w:rPr>
          <w:rFonts w:ascii="宋体" w:eastAsia="宋体" w:hAnsi="宋体" w:hint="eastAsia"/>
          <w:szCs w:val="24"/>
          <w:lang w:val="x-none"/>
        </w:rPr>
        <w:br/>
        <w:t>[root@z1~]# vgcreate datavg /dev/sdb2              创建datavg（里面是/dev/sdb2）</w:t>
      </w:r>
      <w:r w:rsidRPr="00747760">
        <w:rPr>
          <w:rFonts w:ascii="宋体" w:eastAsia="宋体" w:hAnsi="宋体" w:hint="eastAsia"/>
          <w:szCs w:val="24"/>
          <w:lang w:val="x-none"/>
        </w:rPr>
        <w:br/>
        <w:t>[root@z1~]# vgcreate rootvg /dev/sdc3              创建rootvg（里面是/dev/sdb3）</w:t>
      </w:r>
      <w:r w:rsidRPr="00747760">
        <w:rPr>
          <w:rFonts w:ascii="宋体" w:eastAsia="宋体" w:hAnsi="宋体" w:hint="eastAsia"/>
          <w:szCs w:val="24"/>
          <w:lang w:val="x-none"/>
        </w:rPr>
        <w:br/>
        <w:t>[root@z1~]# vgmerge rootvg datavg                  将rootvg</w:t>
      </w:r>
      <w:r w:rsidRPr="00747760">
        <w:rPr>
          <w:rFonts w:ascii="宋体" w:eastAsia="宋体" w:hAnsi="宋体" w:hint="eastAsia"/>
          <w:szCs w:val="24"/>
          <w:lang w:val="x-none"/>
        </w:rPr>
        <w:lastRenderedPageBreak/>
        <w:t>与datavg整合到rootvg</w:t>
      </w:r>
      <w:r w:rsidRPr="00747760">
        <w:rPr>
          <w:rFonts w:ascii="宋体" w:eastAsia="宋体" w:hAnsi="宋体" w:hint="eastAsia"/>
          <w:szCs w:val="24"/>
          <w:lang w:val="x-none"/>
        </w:rPr>
        <w:br/>
        <w:t xml:space="preserve">　　卸载卷的方法:</w:t>
      </w:r>
      <w:r w:rsidRPr="00747760">
        <w:rPr>
          <w:rFonts w:ascii="宋体" w:eastAsia="宋体" w:hAnsi="宋体" w:hint="eastAsia"/>
          <w:szCs w:val="24"/>
          <w:lang w:val="x-none"/>
        </w:rPr>
        <w:br/>
        <w:t xml:space="preserve">　　卸载物理卷:pvremove PVDEVICE</w:t>
      </w:r>
      <w:r w:rsidRPr="00747760">
        <w:rPr>
          <w:rFonts w:ascii="宋体" w:eastAsia="宋体" w:hAnsi="宋体" w:hint="eastAsia"/>
          <w:szCs w:val="24"/>
          <w:lang w:val="x-none"/>
        </w:rPr>
        <w:br/>
        <w:t xml:space="preserve">　　卸载卷组:vgremove VGNAME</w:t>
      </w:r>
      <w:r w:rsidRPr="00747760">
        <w:rPr>
          <w:rFonts w:ascii="宋体" w:eastAsia="宋体" w:hAnsi="宋体" w:hint="eastAsia"/>
          <w:szCs w:val="24"/>
          <w:lang w:val="x-none"/>
        </w:rPr>
        <w:br/>
        <w:t xml:space="preserve">　　卸载逻辑卷:lvremove LVDEVICE</w:t>
      </w:r>
      <w:r w:rsidRPr="00747760">
        <w:rPr>
          <w:rFonts w:ascii="宋体" w:eastAsia="宋体" w:hAnsi="宋体" w:hint="eastAsia"/>
          <w:szCs w:val="24"/>
          <w:lang w:val="x-none"/>
        </w:rPr>
        <w:br/>
        <w:t xml:space="preserve">　　卸载的顺序:先逻辑—卷组—物理卷</w:t>
      </w:r>
      <w:r w:rsidRPr="00747760">
        <w:rPr>
          <w:rFonts w:ascii="宋体" w:eastAsia="宋体" w:hAnsi="宋体" w:hint="eastAsia"/>
          <w:szCs w:val="24"/>
          <w:lang w:val="x-none"/>
        </w:rPr>
        <w:br/>
        <w:t xml:space="preserve">　　卸载前别忘了备份</w:t>
      </w:r>
    </w:p>
    <w:p w:rsidR="00E066A2" w:rsidRPr="00E066A2" w:rsidRDefault="00E066A2" w:rsidP="00830E95">
      <w:pPr>
        <w:pStyle w:val="1"/>
      </w:pPr>
      <w:bookmarkStart w:id="33" w:name="_Toc502067754"/>
      <w:bookmarkStart w:id="34" w:name="_Toc503096064"/>
      <w:r w:rsidRPr="00E066A2">
        <w:rPr>
          <w:rFonts w:hint="eastAsia"/>
          <w:bCs w:val="0"/>
        </w:rPr>
        <w:t>独立冗余磁盘整列</w:t>
      </w:r>
      <w:r>
        <w:rPr>
          <w:rFonts w:hint="eastAsia"/>
          <w:bCs w:val="0"/>
        </w:rPr>
        <w:t>(</w:t>
      </w:r>
      <w:r w:rsidRPr="00E066A2">
        <w:rPr>
          <w:rFonts w:hint="eastAsia"/>
          <w:bCs w:val="0"/>
        </w:rPr>
        <w:t>软</w:t>
      </w:r>
      <w:r w:rsidRPr="00E066A2">
        <w:rPr>
          <w:rFonts w:hint="eastAsia"/>
          <w:bCs w:val="0"/>
        </w:rPr>
        <w:t>RAID</w:t>
      </w:r>
      <w:r>
        <w:rPr>
          <w:rFonts w:hint="eastAsia"/>
          <w:bCs w:val="0"/>
        </w:rPr>
        <w:t>)</w:t>
      </w:r>
    </w:p>
    <w:p w:rsidR="00E066A2" w:rsidRDefault="00E066A2" w:rsidP="00E066A2">
      <w:pPr>
        <w:pStyle w:val="2"/>
        <w:rPr>
          <w:rStyle w:val="apple-converted-space"/>
          <w:rFonts w:ascii="Calibri" w:eastAsia="楷体" w:hAnsi="Calibri" w:cs="Calibri"/>
          <w:color w:val="333333"/>
          <w:shd w:val="clear" w:color="auto" w:fill="FFFFFF"/>
        </w:rPr>
      </w:pPr>
      <w:r>
        <w:rPr>
          <w:rFonts w:ascii="楷体" w:eastAsia="楷体" w:hAnsi="楷体" w:hint="eastAsia"/>
          <w:color w:val="333333"/>
          <w:shd w:val="clear" w:color="auto" w:fill="FFFFFF"/>
        </w:rPr>
        <w:t>简介</w:t>
      </w:r>
      <w:r>
        <w:rPr>
          <w:rStyle w:val="apple-converted-space"/>
          <w:rFonts w:ascii="Calibri" w:eastAsia="楷体" w:hAnsi="Calibri" w:cs="Calibri"/>
          <w:color w:val="333333"/>
          <w:shd w:val="clear" w:color="auto" w:fill="FFFFFF"/>
        </w:rPr>
        <w:t> </w:t>
      </w:r>
    </w:p>
    <w:p w:rsidR="00E066A2" w:rsidRDefault="00E066A2" w:rsidP="00E066A2">
      <w:pPr>
        <w:ind w:firstLineChars="200" w:firstLine="480"/>
        <w:rPr>
          <w:rFonts w:ascii="宋体" w:eastAsia="宋体" w:hAnsi="宋体"/>
          <w:szCs w:val="24"/>
          <w:lang w:val="x-none"/>
        </w:rPr>
      </w:pPr>
      <w:r w:rsidRPr="00E066A2">
        <w:rPr>
          <w:rFonts w:ascii="宋体" w:eastAsia="宋体" w:hAnsi="宋体" w:hint="eastAsia"/>
          <w:szCs w:val="24"/>
          <w:lang w:val="x-none"/>
        </w:rPr>
        <w:t>RAID:Redundant Arrays of Inexpensive(Independent)Disks，1988年由加利福尼亚大学伯克利分校（University of California-Berkeley） “A Case for Redundant Arrays of Inexpensive Disks”提出。多个磁盘合成一个“阵列”来提供更好的性能、冗余，或者两者都提供，就叫做独立磁盘冗余整列。</w:t>
      </w:r>
    </w:p>
    <w:p w:rsidR="00E066A2" w:rsidRDefault="00E066A2" w:rsidP="00E066A2">
      <w:pPr>
        <w:pStyle w:val="2"/>
      </w:pPr>
      <w:r>
        <w:rPr>
          <w:rFonts w:hint="eastAsia"/>
        </w:rPr>
        <w:t>特点</w:t>
      </w:r>
    </w:p>
    <w:p w:rsidR="00E066A2" w:rsidRPr="00E066A2" w:rsidRDefault="00E066A2" w:rsidP="00E066A2">
      <w:pPr>
        <w:pStyle w:val="affffd"/>
        <w:shd w:val="clear" w:color="auto" w:fill="FFFFFF"/>
        <w:spacing w:before="0" w:beforeAutospacing="0" w:after="0" w:afterAutospacing="0" w:line="360" w:lineRule="auto"/>
        <w:rPr>
          <w:rFonts w:cstheme="minorBidi"/>
          <w:kern w:val="2"/>
          <w:lang w:val="x-none"/>
        </w:rPr>
      </w:pPr>
      <w:r w:rsidRPr="00E066A2">
        <w:rPr>
          <w:rFonts w:cstheme="minorBidi" w:hint="eastAsia"/>
          <w:kern w:val="2"/>
          <w:lang w:val="x-none"/>
        </w:rPr>
        <w:t>1）提高IO性能，提升磁盘读写</w:t>
      </w:r>
      <w:r w:rsidRPr="00E066A2">
        <w:rPr>
          <w:rFonts w:cstheme="minorBidi"/>
          <w:kern w:val="2"/>
          <w:lang w:val="x-none"/>
        </w:rPr>
        <w:t> </w:t>
      </w:r>
    </w:p>
    <w:p w:rsidR="00E066A2" w:rsidRPr="00E066A2" w:rsidRDefault="00E066A2" w:rsidP="00E066A2">
      <w:pPr>
        <w:pStyle w:val="affffd"/>
        <w:shd w:val="clear" w:color="auto" w:fill="FFFFFF"/>
        <w:spacing w:before="0" w:beforeAutospacing="0" w:after="0" w:afterAutospacing="0" w:line="360" w:lineRule="auto"/>
        <w:rPr>
          <w:rFonts w:cstheme="minorBidi"/>
          <w:kern w:val="2"/>
          <w:lang w:val="x-none"/>
        </w:rPr>
      </w:pPr>
      <w:r w:rsidRPr="00E066A2">
        <w:rPr>
          <w:rFonts w:cstheme="minorBidi" w:hint="eastAsia"/>
          <w:kern w:val="2"/>
          <w:lang w:val="x-none"/>
        </w:rPr>
        <w:t xml:space="preserve">2）提高耐用性，磁盘冗余来实现 </w:t>
      </w:r>
      <w:r w:rsidRPr="00E066A2">
        <w:rPr>
          <w:rFonts w:cstheme="minorBidi"/>
          <w:kern w:val="2"/>
          <w:lang w:val="x-none"/>
        </w:rPr>
        <w:t>  </w:t>
      </w:r>
    </w:p>
    <w:p w:rsidR="00E066A2" w:rsidRPr="00E066A2" w:rsidRDefault="00E066A2" w:rsidP="00E066A2">
      <w:pPr>
        <w:pStyle w:val="affffd"/>
        <w:shd w:val="clear" w:color="auto" w:fill="FFFFFF"/>
        <w:spacing w:before="0" w:beforeAutospacing="0" w:after="0" w:afterAutospacing="0" w:line="360" w:lineRule="auto"/>
        <w:rPr>
          <w:rFonts w:cstheme="minorBidi"/>
          <w:kern w:val="2"/>
          <w:lang w:val="x-none"/>
        </w:rPr>
      </w:pPr>
      <w:r w:rsidRPr="00E066A2">
        <w:rPr>
          <w:rFonts w:cstheme="minorBidi" w:hint="eastAsia"/>
          <w:kern w:val="2"/>
          <w:lang w:val="x-none"/>
        </w:rPr>
        <w:t>3）多块磁盘组织在一起的工作方式有所不同</w:t>
      </w:r>
    </w:p>
    <w:p w:rsidR="00E066A2" w:rsidRDefault="00E066A2" w:rsidP="00E066A2">
      <w:pPr>
        <w:pStyle w:val="2"/>
      </w:pPr>
      <w:r>
        <w:t>R</w:t>
      </w:r>
      <w:r>
        <w:rPr>
          <w:rFonts w:hint="eastAsia"/>
        </w:rPr>
        <w:t>aid</w:t>
      </w:r>
      <w:r>
        <w:rPr>
          <w:rFonts w:hint="eastAsia"/>
        </w:rPr>
        <w:t>级别</w:t>
      </w:r>
    </w:p>
    <w:p w:rsidR="00E066A2" w:rsidRPr="00E066A2" w:rsidRDefault="00E066A2" w:rsidP="00E066A2">
      <w:pPr>
        <w:pStyle w:val="affffd"/>
        <w:shd w:val="clear" w:color="auto" w:fill="FFFFFF"/>
        <w:spacing w:before="0" w:beforeAutospacing="0" w:after="0" w:afterAutospacing="0" w:line="360" w:lineRule="auto"/>
        <w:rPr>
          <w:rFonts w:cstheme="minorBidi"/>
          <w:kern w:val="2"/>
          <w:lang w:val="x-none"/>
        </w:rPr>
      </w:pPr>
      <w:r w:rsidRPr="00E066A2">
        <w:rPr>
          <w:rFonts w:cstheme="minorBidi" w:hint="eastAsia"/>
          <w:kern w:val="2"/>
          <w:lang w:val="x-none"/>
        </w:rPr>
        <w:t>RAID-0：将数据切割成等分，然后按次序存储在磁盘中</w:t>
      </w:r>
    </w:p>
    <w:p w:rsidR="00E066A2" w:rsidRPr="00E066A2" w:rsidRDefault="00E066A2" w:rsidP="00E066A2">
      <w:pPr>
        <w:pStyle w:val="affffd"/>
        <w:shd w:val="clear" w:color="auto" w:fill="FFFFFF"/>
        <w:spacing w:before="0" w:beforeAutospacing="0" w:after="0" w:afterAutospacing="0" w:line="360" w:lineRule="auto"/>
        <w:rPr>
          <w:rFonts w:cstheme="minorBidi"/>
          <w:kern w:val="2"/>
          <w:lang w:val="x-none"/>
        </w:rPr>
      </w:pPr>
      <w:r w:rsidRPr="00E066A2">
        <w:rPr>
          <w:rFonts w:cstheme="minorBidi" w:hint="eastAsia"/>
          <w:kern w:val="2"/>
          <w:lang w:val="x-none"/>
        </w:rPr>
        <w:t xml:space="preserve">RAID-1：将数据切割成等分，然后分别存入各个磁盘中 </w:t>
      </w:r>
      <w:r w:rsidRPr="00E066A2">
        <w:rPr>
          <w:rFonts w:cstheme="minorBidi"/>
          <w:kern w:val="2"/>
          <w:lang w:val="x-none"/>
        </w:rPr>
        <w:t> </w:t>
      </w:r>
    </w:p>
    <w:p w:rsidR="00E066A2" w:rsidRPr="00E066A2" w:rsidRDefault="00E066A2" w:rsidP="00E066A2">
      <w:pPr>
        <w:pStyle w:val="affffd"/>
        <w:shd w:val="clear" w:color="auto" w:fill="FFFFFF"/>
        <w:spacing w:before="0" w:beforeAutospacing="0" w:after="0" w:afterAutospacing="0" w:line="360" w:lineRule="auto"/>
        <w:ind w:left="960" w:hangingChars="400" w:hanging="960"/>
        <w:rPr>
          <w:rFonts w:cstheme="minorBidi"/>
          <w:kern w:val="2"/>
          <w:lang w:val="x-none"/>
        </w:rPr>
      </w:pPr>
      <w:r w:rsidRPr="00E066A2">
        <w:rPr>
          <w:rFonts w:cstheme="minorBidi" w:hint="eastAsia"/>
          <w:kern w:val="2"/>
          <w:lang w:val="x-none"/>
        </w:rPr>
        <w:t>RAID-5：将数据切割成等分，然后按次序存储在磁盘中，并且每个磁盘轮流存储校验信息</w:t>
      </w:r>
    </w:p>
    <w:p w:rsidR="00E066A2" w:rsidRPr="00E066A2" w:rsidRDefault="00E066A2" w:rsidP="00E066A2">
      <w:pPr>
        <w:pStyle w:val="affffd"/>
        <w:shd w:val="clear" w:color="auto" w:fill="FFFFFF"/>
        <w:spacing w:before="0" w:beforeAutospacing="0" w:after="0" w:afterAutospacing="0" w:line="360" w:lineRule="auto"/>
        <w:rPr>
          <w:rFonts w:cstheme="minorBidi"/>
          <w:kern w:val="2"/>
          <w:lang w:val="x-none"/>
        </w:rPr>
      </w:pPr>
      <w:r w:rsidRPr="00E066A2">
        <w:rPr>
          <w:rFonts w:cstheme="minorBidi" w:hint="eastAsia"/>
          <w:kern w:val="2"/>
          <w:lang w:val="x-none"/>
        </w:rPr>
        <w:t>......</w:t>
      </w:r>
    </w:p>
    <w:p w:rsidR="00E066A2" w:rsidRPr="00E066A2" w:rsidRDefault="00E066A2" w:rsidP="00E066A2">
      <w:pPr>
        <w:pStyle w:val="affffd"/>
        <w:shd w:val="clear" w:color="auto" w:fill="FFFFFF"/>
        <w:spacing w:before="0" w:beforeAutospacing="0" w:after="0" w:afterAutospacing="0" w:line="360" w:lineRule="auto"/>
        <w:ind w:left="1200" w:hangingChars="500" w:hanging="1200"/>
        <w:rPr>
          <w:rFonts w:cstheme="minorBidi"/>
          <w:kern w:val="2"/>
          <w:lang w:val="x-none"/>
        </w:rPr>
      </w:pPr>
      <w:r w:rsidRPr="00E066A2">
        <w:rPr>
          <w:rFonts w:cstheme="minorBidi" w:hint="eastAsia"/>
          <w:kern w:val="2"/>
          <w:lang w:val="x-none"/>
        </w:rPr>
        <w:t>RAID-6:</w:t>
      </w:r>
      <w:r w:rsidRPr="00E066A2">
        <w:rPr>
          <w:rFonts w:cstheme="minorBidi"/>
          <w:kern w:val="2"/>
          <w:lang w:val="x-none"/>
        </w:rPr>
        <w:t> </w:t>
      </w:r>
      <w:r w:rsidRPr="00E066A2">
        <w:rPr>
          <w:rFonts w:cstheme="minorBidi" w:hint="eastAsia"/>
          <w:kern w:val="2"/>
          <w:lang w:val="x-none"/>
        </w:rPr>
        <w:t>将数据切割成等分，然后按次序存储在磁盘中，并且每个磁盘轮流存储校验信息，且存两份校验信息</w:t>
      </w:r>
      <w:r w:rsidRPr="00E066A2">
        <w:rPr>
          <w:rFonts w:cstheme="minorBidi"/>
          <w:kern w:val="2"/>
          <w:lang w:val="x-none"/>
        </w:rPr>
        <w:t> </w:t>
      </w:r>
    </w:p>
    <w:p w:rsidR="00E066A2" w:rsidRPr="00E066A2" w:rsidRDefault="00E066A2" w:rsidP="00E066A2">
      <w:pPr>
        <w:pStyle w:val="affffd"/>
        <w:shd w:val="clear" w:color="auto" w:fill="FFFFFF"/>
        <w:spacing w:before="0" w:beforeAutospacing="0" w:after="0" w:afterAutospacing="0" w:line="360" w:lineRule="auto"/>
        <w:rPr>
          <w:rFonts w:cstheme="minorBidi"/>
          <w:kern w:val="2"/>
          <w:lang w:val="x-none"/>
        </w:rPr>
      </w:pPr>
      <w:r w:rsidRPr="00E066A2">
        <w:rPr>
          <w:rFonts w:cstheme="minorBidi" w:hint="eastAsia"/>
          <w:kern w:val="2"/>
          <w:lang w:val="x-none"/>
        </w:rPr>
        <w:t>RAID-10: 先做raid1，然后做raid0即可</w:t>
      </w:r>
    </w:p>
    <w:p w:rsidR="00E066A2" w:rsidRPr="00E066A2" w:rsidRDefault="00E066A2" w:rsidP="00E066A2">
      <w:pPr>
        <w:pStyle w:val="affffd"/>
        <w:shd w:val="clear" w:color="auto" w:fill="FFFFFF"/>
        <w:spacing w:before="0" w:beforeAutospacing="0" w:after="0" w:afterAutospacing="0" w:line="360" w:lineRule="auto"/>
        <w:rPr>
          <w:rFonts w:cstheme="minorBidi"/>
          <w:kern w:val="2"/>
          <w:lang w:val="x-none"/>
        </w:rPr>
      </w:pPr>
      <w:r w:rsidRPr="00E066A2">
        <w:rPr>
          <w:rFonts w:cstheme="minorBidi" w:hint="eastAsia"/>
          <w:kern w:val="2"/>
          <w:lang w:val="x-none"/>
        </w:rPr>
        <w:lastRenderedPageBreak/>
        <w:t>RAID-01:</w:t>
      </w:r>
      <w:r w:rsidRPr="00E066A2">
        <w:rPr>
          <w:rFonts w:cstheme="minorBidi"/>
          <w:kern w:val="2"/>
          <w:lang w:val="x-none"/>
        </w:rPr>
        <w:t> </w:t>
      </w:r>
      <w:r w:rsidRPr="00E066A2">
        <w:rPr>
          <w:rFonts w:cstheme="minorBidi" w:hint="eastAsia"/>
          <w:kern w:val="2"/>
          <w:lang w:val="x-none"/>
        </w:rPr>
        <w:t>先做raid0，然后做raid1即可</w:t>
      </w:r>
    </w:p>
    <w:p w:rsidR="00E066A2" w:rsidRDefault="00E36FC7" w:rsidP="00E36FC7">
      <w:pPr>
        <w:pStyle w:val="2"/>
        <w:rPr>
          <w:rFonts w:ascii="楷体" w:eastAsia="楷体" w:hAnsi="楷体"/>
          <w:color w:val="333333"/>
          <w:shd w:val="clear" w:color="auto" w:fill="FFFFFF"/>
        </w:rPr>
      </w:pPr>
      <w:r>
        <w:rPr>
          <w:rFonts w:ascii="楷体" w:eastAsia="楷体" w:hAnsi="楷体" w:hint="eastAsia"/>
          <w:color w:val="333333"/>
          <w:shd w:val="clear" w:color="auto" w:fill="FFFFFF"/>
        </w:rPr>
        <w:t>raid级别及其特性</w:t>
      </w:r>
    </w:p>
    <w:p w:rsid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hint="eastAsia"/>
          <w:kern w:val="2"/>
          <w:lang w:val="x-none"/>
        </w:rPr>
        <w:t>RAID-0；读写性能提升</w:t>
      </w:r>
    </w:p>
    <w:p w:rsidR="00E36FC7" w:rsidRPr="00E36FC7" w:rsidRDefault="00E36FC7" w:rsidP="00E36FC7">
      <w:pPr>
        <w:pStyle w:val="affffd"/>
        <w:shd w:val="clear" w:color="auto" w:fill="FFFFFF"/>
        <w:spacing w:before="0" w:beforeAutospacing="0" w:after="0" w:afterAutospacing="0" w:line="360" w:lineRule="auto"/>
        <w:ind w:firstLineChars="400" w:firstLine="960"/>
        <w:rPr>
          <w:rFonts w:cstheme="minorBidi"/>
          <w:kern w:val="2"/>
          <w:lang w:val="x-none"/>
        </w:rPr>
      </w:pPr>
      <w:r w:rsidRPr="00E36FC7">
        <w:rPr>
          <w:rFonts w:cstheme="minorBidi" w:hint="eastAsia"/>
          <w:kern w:val="2"/>
          <w:lang w:val="x-none"/>
        </w:rPr>
        <w:t>可用空间n*min(s1,s2...)</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 xml:space="preserve">无容错能力 </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最少磁盘数量：2个</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hint="eastAsia"/>
          <w:kern w:val="2"/>
          <w:lang w:val="x-none"/>
        </w:rPr>
        <w:t>RAID-1：读性能提升，写性能有所下降</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1*min(s1,s2,...)</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有冗余能力</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最少磁盘数量：2,2N</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hint="eastAsia"/>
          <w:kern w:val="2"/>
          <w:lang w:val="x-none"/>
        </w:rPr>
        <w:t>RAID-5:</w:t>
      </w:r>
      <w:r w:rsidRPr="00E36FC7">
        <w:rPr>
          <w:rFonts w:cstheme="minorBidi"/>
          <w:kern w:val="2"/>
          <w:lang w:val="x-none"/>
        </w:rPr>
        <w:t> </w:t>
      </w:r>
      <w:r w:rsidRPr="00E36FC7">
        <w:rPr>
          <w:rFonts w:cstheme="minorBidi" w:hint="eastAsia"/>
          <w:kern w:val="2"/>
          <w:lang w:val="x-none"/>
        </w:rPr>
        <w:t>读写性能提升</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Pr>
          <w:rFonts w:cstheme="minorBidi"/>
          <w:kern w:val="2"/>
          <w:lang w:val="x-none"/>
        </w:rPr>
        <w:t>    </w:t>
      </w:r>
      <w:r w:rsidRPr="00E36FC7">
        <w:rPr>
          <w:rFonts w:cstheme="minorBidi" w:hint="eastAsia"/>
          <w:kern w:val="2"/>
          <w:lang w:val="x-none"/>
        </w:rPr>
        <w:t>可用空间(N-1)*min(s1,s2)</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有容错能力，只允许坏一块磁盘</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 xml:space="preserve">最少磁盘数量：3,3+ </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hint="eastAsia"/>
          <w:kern w:val="2"/>
          <w:lang w:val="x-none"/>
        </w:rPr>
        <w:t>RAID-6：读写性能提升</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可用空间(N-2)*min(s1,s2,...)</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有容错能力允许坏两块磁盘</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 xml:space="preserve">最少磁盘数量：4,4+ </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hint="eastAsia"/>
          <w:kern w:val="2"/>
          <w:lang w:val="x-none"/>
        </w:rPr>
        <w:t>RAID-10：读、写性能提升</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Pr>
          <w:rFonts w:cstheme="minorBidi"/>
          <w:kern w:val="2"/>
          <w:lang w:val="x-none"/>
        </w:rPr>
        <w:t>    </w:t>
      </w:r>
      <w:r w:rsidRPr="00E36FC7">
        <w:rPr>
          <w:rFonts w:cstheme="minorBidi" w:hint="eastAsia"/>
          <w:kern w:val="2"/>
          <w:lang w:val="x-none"/>
        </w:rPr>
        <w:t>可用空间：N*min(S1,S2,...)/2</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 xml:space="preserve"> </w:t>
      </w:r>
      <w:r w:rsidRPr="00E36FC7">
        <w:rPr>
          <w:rFonts w:cstheme="minorBidi"/>
          <w:kern w:val="2"/>
          <w:lang w:val="x-none"/>
        </w:rPr>
        <w:t> </w:t>
      </w:r>
      <w:r w:rsidRPr="00E36FC7">
        <w:rPr>
          <w:rFonts w:cstheme="minorBidi" w:hint="eastAsia"/>
          <w:kern w:val="2"/>
          <w:lang w:val="x-none"/>
        </w:rPr>
        <w:t xml:space="preserve"> </w:t>
      </w:r>
      <w:r w:rsidRPr="00E36FC7">
        <w:rPr>
          <w:rFonts w:cstheme="minorBidi"/>
          <w:kern w:val="2"/>
          <w:lang w:val="x-none"/>
        </w:rPr>
        <w:t> </w:t>
      </w:r>
      <w:r w:rsidRPr="00E36FC7">
        <w:rPr>
          <w:rFonts w:cstheme="minorBidi" w:hint="eastAsia"/>
          <w:kern w:val="2"/>
          <w:lang w:val="x-none"/>
        </w:rPr>
        <w:t>有容错能力：每组镜像最多只能坏一块</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最少磁盘数：4, 4+</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hint="eastAsia"/>
          <w:kern w:val="2"/>
          <w:lang w:val="x-none"/>
        </w:rPr>
        <w:t>RAID-01：读、写性能提升</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Pr>
          <w:rFonts w:cstheme="minorBidi"/>
          <w:kern w:val="2"/>
          <w:lang w:val="x-none"/>
        </w:rPr>
        <w:t>    </w:t>
      </w:r>
      <w:r w:rsidRPr="00E36FC7">
        <w:rPr>
          <w:rFonts w:cstheme="minorBidi" w:hint="eastAsia"/>
          <w:kern w:val="2"/>
          <w:lang w:val="x-none"/>
        </w:rPr>
        <w:t>可用空间：N*min(S1,S2,...)/2</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r w:rsidRPr="00E36FC7">
        <w:rPr>
          <w:rFonts w:cstheme="minorBidi" w:hint="eastAsia"/>
          <w:kern w:val="2"/>
          <w:lang w:val="x-none"/>
        </w:rPr>
        <w:t xml:space="preserve"> </w:t>
      </w:r>
      <w:r w:rsidRPr="00E36FC7">
        <w:rPr>
          <w:rFonts w:cstheme="minorBidi"/>
          <w:kern w:val="2"/>
          <w:lang w:val="x-none"/>
        </w:rPr>
        <w:t> </w:t>
      </w:r>
      <w:r w:rsidRPr="00E36FC7">
        <w:rPr>
          <w:rFonts w:cstheme="minorBidi" w:hint="eastAsia"/>
          <w:kern w:val="2"/>
          <w:lang w:val="x-none"/>
        </w:rPr>
        <w:t xml:space="preserve"> </w:t>
      </w:r>
      <w:r w:rsidRPr="00E36FC7">
        <w:rPr>
          <w:rFonts w:cstheme="minorBidi"/>
          <w:kern w:val="2"/>
          <w:lang w:val="x-none"/>
        </w:rPr>
        <w:t> </w:t>
      </w:r>
      <w:r w:rsidRPr="00E36FC7">
        <w:rPr>
          <w:rFonts w:cstheme="minorBidi" w:hint="eastAsia"/>
          <w:kern w:val="2"/>
          <w:lang w:val="x-none"/>
        </w:rPr>
        <w:t>有容错能力：每组镜像最多只能坏一块</w:t>
      </w:r>
      <w:r w:rsidRPr="00E36FC7">
        <w:rPr>
          <w:rFonts w:cstheme="minorBidi"/>
          <w:kern w:val="2"/>
          <w:lang w:val="x-none"/>
        </w:rPr>
        <w:t> </w:t>
      </w:r>
    </w:p>
    <w:p w:rsidR="00E36FC7" w:rsidRPr="00E36FC7" w:rsidRDefault="00E36FC7" w:rsidP="00E36FC7">
      <w:pPr>
        <w:pStyle w:val="affffd"/>
        <w:shd w:val="clear" w:color="auto" w:fill="FFFFFF"/>
        <w:spacing w:before="0" w:beforeAutospacing="0" w:after="0" w:afterAutospacing="0" w:line="360" w:lineRule="auto"/>
        <w:rPr>
          <w:rFonts w:cstheme="minorBidi"/>
          <w:kern w:val="2"/>
          <w:lang w:val="x-none"/>
        </w:rPr>
      </w:pPr>
      <w:r w:rsidRPr="00E36FC7">
        <w:rPr>
          <w:rFonts w:cstheme="minorBidi"/>
          <w:kern w:val="2"/>
          <w:lang w:val="x-none"/>
        </w:rPr>
        <w:t>    </w:t>
      </w:r>
      <w:bookmarkStart w:id="35" w:name="_GoBack"/>
      <w:bookmarkEnd w:id="35"/>
      <w:r w:rsidRPr="00E36FC7">
        <w:rPr>
          <w:rFonts w:cstheme="minorBidi" w:hint="eastAsia"/>
          <w:kern w:val="2"/>
          <w:lang w:val="x-none"/>
        </w:rPr>
        <w:t>最少磁盘数：4, 4+</w:t>
      </w:r>
      <w:r w:rsidRPr="00E36FC7">
        <w:rPr>
          <w:rFonts w:cstheme="minorBidi"/>
          <w:kern w:val="2"/>
          <w:lang w:val="x-none"/>
        </w:rPr>
        <w:t> </w:t>
      </w:r>
    </w:p>
    <w:p w:rsidR="00E36FC7" w:rsidRPr="00E36FC7" w:rsidRDefault="00E36FC7" w:rsidP="00E36FC7">
      <w:pPr>
        <w:rPr>
          <w:rFonts w:hint="eastAsia"/>
        </w:rPr>
      </w:pPr>
    </w:p>
    <w:p w:rsidR="00EE1D3A" w:rsidRPr="0044400B" w:rsidRDefault="00EE1D3A" w:rsidP="00830E95">
      <w:pPr>
        <w:pStyle w:val="1"/>
        <w:rPr>
          <w:rFonts w:ascii="Times New Roman" w:eastAsia="Century" w:hAnsi="Century"/>
        </w:rPr>
      </w:pPr>
      <w:r w:rsidRPr="0044400B">
        <w:rPr>
          <w:rFonts w:hint="eastAsia"/>
        </w:rPr>
        <w:lastRenderedPageBreak/>
        <w:t>分析步骤及方法</w:t>
      </w:r>
      <w:bookmarkEnd w:id="33"/>
      <w:bookmarkEnd w:id="34"/>
    </w:p>
    <w:p w:rsidR="00830E95" w:rsidRDefault="00830E95" w:rsidP="00EE1D3A"/>
    <w:p w:rsidR="00CE747F" w:rsidRDefault="00CE747F" w:rsidP="00EE1D3A">
      <w:pPr>
        <w:sectPr w:rsidR="00CE747F">
          <w:pgSz w:w="11906" w:h="16838"/>
          <w:pgMar w:top="1440" w:right="1800" w:bottom="1440" w:left="1800" w:header="851" w:footer="992" w:gutter="0"/>
          <w:cols w:space="425"/>
          <w:docGrid w:type="lines" w:linePitch="312"/>
        </w:sectPr>
      </w:pPr>
    </w:p>
    <w:p w:rsidR="00830E95" w:rsidRDefault="00830E95" w:rsidP="00830E95">
      <w:pPr>
        <w:pStyle w:val="1"/>
      </w:pPr>
      <w:bookmarkStart w:id="36" w:name="_Toc503096065"/>
      <w:r>
        <w:rPr>
          <w:rFonts w:hint="eastAsia"/>
        </w:rPr>
        <w:lastRenderedPageBreak/>
        <w:t>引用</w:t>
      </w:r>
      <w:r w:rsidR="00AB1077">
        <w:rPr>
          <w:rFonts w:hint="eastAsia"/>
        </w:rPr>
        <w:t>文献</w:t>
      </w:r>
      <w:bookmarkEnd w:id="36"/>
    </w:p>
    <w:p w:rsidR="009805B9" w:rsidRDefault="00A112EF" w:rsidP="00830E95">
      <w:hyperlink r:id="rId13" w:history="1">
        <w:r w:rsidR="00830E95" w:rsidRPr="00CA0709">
          <w:rPr>
            <w:rStyle w:val="aff6"/>
          </w:rPr>
          <w:t>https://en.wikipedia.org/wiki/Logical_Volume_Manager_(Linux)</w:t>
        </w:r>
      </w:hyperlink>
    </w:p>
    <w:p w:rsidR="00830E95" w:rsidRDefault="00A112EF" w:rsidP="00830E95">
      <w:hyperlink r:id="rId14" w:history="1">
        <w:r w:rsidR="00B22B92" w:rsidRPr="00CA0709">
          <w:rPr>
            <w:rStyle w:val="aff6"/>
          </w:rPr>
          <w:t>http://www.doc88.com/p-675124528501.html</w:t>
        </w:r>
      </w:hyperlink>
    </w:p>
    <w:p w:rsidR="00B22B92" w:rsidRDefault="00A112EF" w:rsidP="00830E95">
      <w:hyperlink r:id="rId15" w:history="1">
        <w:r w:rsidR="00D21D03" w:rsidRPr="00CA0709">
          <w:rPr>
            <w:rStyle w:val="aff6"/>
          </w:rPr>
          <w:t>https://www.ibm.com/developerworks/cn/linux/l-devmapper/index.html</w:t>
        </w:r>
      </w:hyperlink>
    </w:p>
    <w:p w:rsidR="00D21D03" w:rsidRDefault="00E066A2" w:rsidP="00830E95">
      <w:hyperlink r:id="rId16" w:history="1">
        <w:r w:rsidRPr="0016313A">
          <w:rPr>
            <w:rStyle w:val="aff6"/>
          </w:rPr>
          <w:t>http://blog.51cto.com/purify/1844274</w:t>
        </w:r>
      </w:hyperlink>
    </w:p>
    <w:p w:rsidR="00E066A2" w:rsidRPr="00EE1D3A" w:rsidRDefault="00E066A2" w:rsidP="00830E95"/>
    <w:sectPr w:rsidR="00E066A2" w:rsidRPr="00EE1D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2EF" w:rsidRDefault="00A112EF" w:rsidP="003109A1">
      <w:r>
        <w:separator/>
      </w:r>
    </w:p>
    <w:p w:rsidR="00A112EF" w:rsidRDefault="00A112EF"/>
    <w:p w:rsidR="00A112EF" w:rsidRDefault="00A112EF"/>
  </w:endnote>
  <w:endnote w:type="continuationSeparator" w:id="0">
    <w:p w:rsidR="00A112EF" w:rsidRDefault="00A112EF" w:rsidP="003109A1">
      <w:r>
        <w:continuationSeparator/>
      </w:r>
    </w:p>
    <w:p w:rsidR="00A112EF" w:rsidRDefault="00A112EF"/>
    <w:p w:rsidR="00A112EF" w:rsidRDefault="00A11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MS Song">
    <w:altName w:val="@黑体"/>
    <w:charset w:val="86"/>
    <w:family w:val="modern"/>
    <w:pitch w:val="fixed"/>
    <w:sig w:usb0="00000001" w:usb1="080E0000" w:usb2="00000010" w:usb3="00000000" w:csb0="00040000"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2EF" w:rsidRDefault="00A112EF" w:rsidP="003109A1">
      <w:r>
        <w:separator/>
      </w:r>
    </w:p>
    <w:p w:rsidR="00A112EF" w:rsidRDefault="00A112EF"/>
    <w:p w:rsidR="00A112EF" w:rsidRDefault="00A112EF"/>
  </w:footnote>
  <w:footnote w:type="continuationSeparator" w:id="0">
    <w:p w:rsidR="00A112EF" w:rsidRDefault="00A112EF" w:rsidP="003109A1">
      <w:r>
        <w:continuationSeparator/>
      </w:r>
    </w:p>
    <w:p w:rsidR="00A112EF" w:rsidRDefault="00A112EF"/>
    <w:p w:rsidR="00A112EF" w:rsidRDefault="00A112E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4A89"/>
    <w:multiLevelType w:val="hybridMultilevel"/>
    <w:tmpl w:val="A9D4CF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AD6695C"/>
    <w:multiLevelType w:val="hybridMultilevel"/>
    <w:tmpl w:val="FF145D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67E9"/>
    <w:multiLevelType w:val="hybridMultilevel"/>
    <w:tmpl w:val="DF380782"/>
    <w:lvl w:ilvl="0" w:tplc="C784B792">
      <w:start w:val="1"/>
      <w:numFmt w:val="none"/>
      <w:pStyle w:val="a"/>
      <w:lvlText w:val="%1示例"/>
      <w:lvlJc w:val="left"/>
      <w:pPr>
        <w:tabs>
          <w:tab w:val="num" w:pos="1120"/>
        </w:tabs>
        <w:ind w:left="0" w:firstLine="400"/>
      </w:pPr>
      <w:rPr>
        <w:rFonts w:ascii="宋体" w:eastAsia="宋体" w:hint="eastAsia"/>
        <w:b w:val="0"/>
        <w:i w:val="0"/>
        <w:sz w:val="18"/>
      </w:rPr>
    </w:lvl>
    <w:lvl w:ilvl="1" w:tplc="EDE4F622" w:tentative="1">
      <w:start w:val="1"/>
      <w:numFmt w:val="lowerLetter"/>
      <w:lvlText w:val="%2)"/>
      <w:lvlJc w:val="left"/>
      <w:pPr>
        <w:tabs>
          <w:tab w:val="num" w:pos="840"/>
        </w:tabs>
        <w:ind w:left="840" w:hanging="420"/>
      </w:pPr>
    </w:lvl>
    <w:lvl w:ilvl="2" w:tplc="1464820C" w:tentative="1">
      <w:start w:val="1"/>
      <w:numFmt w:val="lowerRoman"/>
      <w:lvlText w:val="%3."/>
      <w:lvlJc w:val="right"/>
      <w:pPr>
        <w:tabs>
          <w:tab w:val="num" w:pos="1260"/>
        </w:tabs>
        <w:ind w:left="1260" w:hanging="420"/>
      </w:pPr>
    </w:lvl>
    <w:lvl w:ilvl="3" w:tplc="861C6E92" w:tentative="1">
      <w:start w:val="1"/>
      <w:numFmt w:val="decimal"/>
      <w:lvlText w:val="%4."/>
      <w:lvlJc w:val="left"/>
      <w:pPr>
        <w:tabs>
          <w:tab w:val="num" w:pos="1680"/>
        </w:tabs>
        <w:ind w:left="1680" w:hanging="420"/>
      </w:pPr>
    </w:lvl>
    <w:lvl w:ilvl="4" w:tplc="5D341F5A" w:tentative="1">
      <w:start w:val="1"/>
      <w:numFmt w:val="lowerLetter"/>
      <w:lvlText w:val="%5)"/>
      <w:lvlJc w:val="left"/>
      <w:pPr>
        <w:tabs>
          <w:tab w:val="num" w:pos="2100"/>
        </w:tabs>
        <w:ind w:left="2100" w:hanging="420"/>
      </w:pPr>
    </w:lvl>
    <w:lvl w:ilvl="5" w:tplc="34864030" w:tentative="1">
      <w:start w:val="1"/>
      <w:numFmt w:val="lowerRoman"/>
      <w:lvlText w:val="%6."/>
      <w:lvlJc w:val="right"/>
      <w:pPr>
        <w:tabs>
          <w:tab w:val="num" w:pos="2520"/>
        </w:tabs>
        <w:ind w:left="2520" w:hanging="420"/>
      </w:pPr>
    </w:lvl>
    <w:lvl w:ilvl="6" w:tplc="FA60C978" w:tentative="1">
      <w:start w:val="1"/>
      <w:numFmt w:val="decimal"/>
      <w:lvlText w:val="%7."/>
      <w:lvlJc w:val="left"/>
      <w:pPr>
        <w:tabs>
          <w:tab w:val="num" w:pos="2940"/>
        </w:tabs>
        <w:ind w:left="2940" w:hanging="420"/>
      </w:pPr>
    </w:lvl>
    <w:lvl w:ilvl="7" w:tplc="A0DA52BE" w:tentative="1">
      <w:start w:val="1"/>
      <w:numFmt w:val="lowerLetter"/>
      <w:lvlText w:val="%8)"/>
      <w:lvlJc w:val="left"/>
      <w:pPr>
        <w:tabs>
          <w:tab w:val="num" w:pos="3360"/>
        </w:tabs>
        <w:ind w:left="3360" w:hanging="420"/>
      </w:pPr>
    </w:lvl>
    <w:lvl w:ilvl="8" w:tplc="D5AA5648" w:tentative="1">
      <w:start w:val="1"/>
      <w:numFmt w:val="lowerRoman"/>
      <w:lvlText w:val="%9."/>
      <w:lvlJc w:val="right"/>
      <w:pPr>
        <w:tabs>
          <w:tab w:val="num" w:pos="3780"/>
        </w:tabs>
        <w:ind w:left="3780" w:hanging="420"/>
      </w:pPr>
    </w:lvl>
  </w:abstractNum>
  <w:abstractNum w:abstractNumId="3" w15:restartNumberingAfterBreak="0">
    <w:nsid w:val="11C27674"/>
    <w:multiLevelType w:val="multilevel"/>
    <w:tmpl w:val="4162A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9E80E77"/>
    <w:multiLevelType w:val="multilevel"/>
    <w:tmpl w:val="19E80E7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1C1B69EF"/>
    <w:multiLevelType w:val="hybridMultilevel"/>
    <w:tmpl w:val="D8061B08"/>
    <w:lvl w:ilvl="0" w:tplc="22DA68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4C4EAC"/>
    <w:multiLevelType w:val="multilevel"/>
    <w:tmpl w:val="00F4F042"/>
    <w:lvl w:ilvl="0">
      <w:start w:val="1"/>
      <w:numFmt w:val="decimal"/>
      <w:lvlText w:val="表%1"/>
      <w:lvlJc w:val="left"/>
      <w:pPr>
        <w:tabs>
          <w:tab w:val="num" w:pos="360"/>
        </w:tabs>
        <w:ind w:left="0" w:firstLine="0"/>
      </w:pPr>
      <w:rPr>
        <w:rFonts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A857A21"/>
    <w:multiLevelType w:val="hybridMultilevel"/>
    <w:tmpl w:val="06DC9A9A"/>
    <w:lvl w:ilvl="0" w:tplc="840405C8">
      <w:start w:val="1"/>
      <w:numFmt w:val="chineseCountingThousand"/>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807D92"/>
    <w:multiLevelType w:val="hybridMultilevel"/>
    <w:tmpl w:val="1E48F5B4"/>
    <w:lvl w:ilvl="0" w:tplc="57CA5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D347E"/>
    <w:multiLevelType w:val="hybridMultilevel"/>
    <w:tmpl w:val="1EDAD45E"/>
    <w:lvl w:ilvl="0" w:tplc="8B20E9E8">
      <w:start w:val="1"/>
      <w:numFmt w:val="chineseCountingThousand"/>
      <w:pStyle w:val="a0"/>
      <w:suff w:val="nothing"/>
      <w:lvlText w:val="附录%1 "/>
      <w:lvlJc w:val="left"/>
      <w:pPr>
        <w:ind w:left="5245" w:firstLine="0"/>
      </w:pPr>
      <w:rPr>
        <w:rFonts w:eastAsia="宋体" w:hint="eastAsia"/>
        <w:b/>
        <w:i w:val="0"/>
        <w:snapToGrid w:val="0"/>
        <w:spacing w:val="0"/>
        <w:kern w:val="0"/>
        <w:position w:val="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523FBC"/>
    <w:multiLevelType w:val="hybridMultilevel"/>
    <w:tmpl w:val="837CBF18"/>
    <w:lvl w:ilvl="0" w:tplc="E68E8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0571D6"/>
    <w:multiLevelType w:val="multilevel"/>
    <w:tmpl w:val="F2DEF50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370A2CB6"/>
    <w:multiLevelType w:val="hybridMultilevel"/>
    <w:tmpl w:val="0F4AE1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806F7D"/>
    <w:multiLevelType w:val="hybridMultilevel"/>
    <w:tmpl w:val="43DA8B1E"/>
    <w:lvl w:ilvl="0" w:tplc="04090001">
      <w:start w:val="1"/>
      <w:numFmt w:val="none"/>
      <w:pStyle w:val="a1"/>
      <w:lvlText w:val="图"/>
      <w:lvlJc w:val="left"/>
      <w:pPr>
        <w:tabs>
          <w:tab w:val="num" w:pos="360"/>
        </w:tabs>
        <w:ind w:left="0" w:firstLine="0"/>
      </w:pPr>
      <w:rPr>
        <w:rFonts w:ascii="黑体" w:eastAsia="黑体" w:hint="eastAsia"/>
        <w:b w:val="0"/>
        <w:i w:val="0"/>
        <w:sz w:val="21"/>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4" w15:restartNumberingAfterBreak="0">
    <w:nsid w:val="46D4088B"/>
    <w:multiLevelType w:val="hybridMultilevel"/>
    <w:tmpl w:val="1112231A"/>
    <w:lvl w:ilvl="0" w:tplc="B7DE5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6E4D7B"/>
    <w:multiLevelType w:val="hybridMultilevel"/>
    <w:tmpl w:val="17DE02BA"/>
    <w:lvl w:ilvl="0" w:tplc="E2FC5E3E">
      <w:start w:val="1"/>
      <w:numFmt w:val="none"/>
      <w:pStyle w:val="a2"/>
      <w:lvlText w:val="%1注"/>
      <w:lvlJc w:val="left"/>
      <w:pPr>
        <w:tabs>
          <w:tab w:val="num" w:pos="900"/>
        </w:tabs>
        <w:ind w:left="900" w:hanging="500"/>
      </w:pPr>
      <w:rPr>
        <w:rFonts w:ascii="宋体" w:eastAsia="宋体" w:hAnsi="Times New Roman" w:hint="eastAsia"/>
        <w:b w:val="0"/>
        <w:i w:val="0"/>
        <w:sz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15:restartNumberingAfterBreak="0">
    <w:nsid w:val="4D6F6384"/>
    <w:multiLevelType w:val="hybridMultilevel"/>
    <w:tmpl w:val="49FA6C0A"/>
    <w:lvl w:ilvl="0" w:tplc="53905244">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F302902"/>
    <w:multiLevelType w:val="hybridMultilevel"/>
    <w:tmpl w:val="ECA28B22"/>
    <w:lvl w:ilvl="0" w:tplc="7640147C">
      <w:start w:val="1"/>
      <w:numFmt w:val="none"/>
      <w:pStyle w:val="a3"/>
      <w:lvlText w:val="表"/>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26E05C2"/>
    <w:multiLevelType w:val="hybridMultilevel"/>
    <w:tmpl w:val="48A2C782"/>
    <w:lvl w:ilvl="0" w:tplc="5DB8EE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4B858A6"/>
    <w:multiLevelType w:val="hybridMultilevel"/>
    <w:tmpl w:val="9BDA7B48"/>
    <w:lvl w:ilvl="0" w:tplc="C17E8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41171F"/>
    <w:multiLevelType w:val="hybridMultilevel"/>
    <w:tmpl w:val="7CA650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D9C71AC"/>
    <w:multiLevelType w:val="hybridMultilevel"/>
    <w:tmpl w:val="133C4E2E"/>
    <w:lvl w:ilvl="0" w:tplc="F3F83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6260FA"/>
    <w:multiLevelType w:val="multilevel"/>
    <w:tmpl w:val="F6A25258"/>
    <w:lvl w:ilvl="0">
      <w:start w:val="1"/>
      <w:numFmt w:val="decimal"/>
      <w:pStyle w:val="a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657D3FBC"/>
    <w:multiLevelType w:val="multilevel"/>
    <w:tmpl w:val="9ACC17AA"/>
    <w:lvl w:ilvl="0">
      <w:start w:val="1"/>
      <w:numFmt w:val="taiwaneseCountingThousand"/>
      <w:lvlText w:val="附录%1："/>
      <w:lvlJc w:val="left"/>
      <w:pPr>
        <w:ind w:left="420" w:hanging="420"/>
      </w:pPr>
      <w:rPr>
        <w:rFonts w:hint="eastAsia"/>
        <w:b w:val="0"/>
        <w:i w:val="0"/>
        <w:sz w:val="21"/>
      </w:rPr>
    </w:lvl>
    <w:lvl w:ilvl="1">
      <w:start w:val="1"/>
      <w:numFmt w:val="decimal"/>
      <w:pStyle w:val="a5"/>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6"/>
      <w:suff w:val="nothing"/>
      <w:lvlText w:val="%1.%2.%3　"/>
      <w:lvlJc w:val="left"/>
      <w:pPr>
        <w:ind w:left="0" w:firstLine="0"/>
      </w:pPr>
      <w:rPr>
        <w:rFonts w:ascii="黑体" w:eastAsia="黑体" w:hAnsi="Times New Roman" w:hint="eastAsia"/>
        <w:b w:val="0"/>
        <w:i w:val="0"/>
        <w:sz w:val="21"/>
      </w:rPr>
    </w:lvl>
    <w:lvl w:ilvl="3">
      <w:start w:val="1"/>
      <w:numFmt w:val="decimal"/>
      <w:pStyle w:val="a7"/>
      <w:suff w:val="nothing"/>
      <w:lvlText w:val="%1.%2.%3.%4　"/>
      <w:lvlJc w:val="left"/>
      <w:pPr>
        <w:ind w:left="0" w:firstLine="0"/>
      </w:pPr>
      <w:rPr>
        <w:rFonts w:ascii="黑体" w:eastAsia="黑体" w:hAnsi="Times New Roman" w:hint="eastAsia"/>
        <w:b w:val="0"/>
        <w:i w:val="0"/>
        <w:sz w:val="21"/>
      </w:rPr>
    </w:lvl>
    <w:lvl w:ilvl="4">
      <w:start w:val="1"/>
      <w:numFmt w:val="decimal"/>
      <w:pStyle w:val="a8"/>
      <w:suff w:val="nothing"/>
      <w:lvlText w:val="%1.%2.%3.%4.%5　"/>
      <w:lvlJc w:val="left"/>
      <w:pPr>
        <w:ind w:left="0"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pStyle w:val="a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69F24F9"/>
    <w:multiLevelType w:val="multilevel"/>
    <w:tmpl w:val="6CE03C96"/>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864" w:hanging="864"/>
      </w:pPr>
      <w:rPr>
        <w:rFonts w:hint="eastAsia"/>
        <w:sz w:val="24"/>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68AF3C48"/>
    <w:multiLevelType w:val="singleLevel"/>
    <w:tmpl w:val="25302DC0"/>
    <w:lvl w:ilvl="0">
      <w:start w:val="1"/>
      <w:numFmt w:val="decimal"/>
      <w:pStyle w:val="ab"/>
      <w:lvlText w:val="表%1"/>
      <w:lvlJc w:val="center"/>
      <w:pPr>
        <w:tabs>
          <w:tab w:val="num" w:pos="360"/>
        </w:tabs>
        <w:ind w:left="0" w:firstLine="0"/>
      </w:pPr>
      <w:rPr>
        <w:rFonts w:hint="eastAsia"/>
      </w:rPr>
    </w:lvl>
  </w:abstractNum>
  <w:abstractNum w:abstractNumId="26" w15:restartNumberingAfterBreak="0">
    <w:nsid w:val="6CEA2025"/>
    <w:multiLevelType w:val="multilevel"/>
    <w:tmpl w:val="8AE280D0"/>
    <w:lvl w:ilvl="0">
      <w:start w:val="1"/>
      <w:numFmt w:val="none"/>
      <w:pStyle w:val="ac"/>
      <w:suff w:val="nothing"/>
      <w:lvlText w:val="%1"/>
      <w:lvlJc w:val="left"/>
      <w:pPr>
        <w:ind w:left="0" w:firstLine="0"/>
      </w:pPr>
      <w:rPr>
        <w:rFonts w:ascii="Times New Roman" w:hAnsi="Times New Roman" w:hint="default"/>
        <w:b/>
        <w:i w:val="0"/>
        <w:sz w:val="21"/>
      </w:rPr>
    </w:lvl>
    <w:lvl w:ilvl="1">
      <w:start w:val="1"/>
      <w:numFmt w:val="decimal"/>
      <w:pStyle w:val="ad"/>
      <w:suff w:val="nothing"/>
      <w:lvlText w:val="%1%2　"/>
      <w:lvlJc w:val="left"/>
      <w:pPr>
        <w:ind w:left="0" w:firstLine="0"/>
      </w:pPr>
      <w:rPr>
        <w:rFonts w:ascii="黑体" w:eastAsia="黑体" w:hAnsi="Times New Roman" w:hint="eastAsia"/>
        <w:b w:val="0"/>
        <w:i w:val="0"/>
        <w:sz w:val="21"/>
      </w:rPr>
    </w:lvl>
    <w:lvl w:ilvl="2">
      <w:start w:val="1"/>
      <w:numFmt w:val="decimal"/>
      <w:pStyle w:val="ae"/>
      <w:suff w:val="nothing"/>
      <w:lvlText w:val="%1%2.%3　"/>
      <w:lvlJc w:val="left"/>
      <w:pPr>
        <w:ind w:left="0" w:firstLine="0"/>
      </w:pPr>
      <w:rPr>
        <w:rFonts w:ascii="黑体" w:eastAsia="黑体" w:hAnsi="Times New Roman" w:hint="eastAsia"/>
        <w:b w:val="0"/>
        <w:i w:val="0"/>
        <w:sz w:val="21"/>
      </w:rPr>
    </w:lvl>
    <w:lvl w:ilvl="3">
      <w:start w:val="1"/>
      <w:numFmt w:val="decimal"/>
      <w:pStyle w:val="af"/>
      <w:suff w:val="nothing"/>
      <w:lvlText w:val="%1%2.%3.%4　"/>
      <w:lvlJc w:val="left"/>
      <w:pPr>
        <w:ind w:left="426" w:firstLine="0"/>
      </w:pPr>
      <w:rPr>
        <w:rFonts w:ascii="黑体" w:eastAsia="黑体" w:hAnsi="Times New Roman" w:hint="eastAsia"/>
        <w:b w:val="0"/>
        <w:i w:val="0"/>
        <w:sz w:val="21"/>
      </w:rPr>
    </w:lvl>
    <w:lvl w:ilvl="4">
      <w:start w:val="1"/>
      <w:numFmt w:val="decimal"/>
      <w:pStyle w:val="af0"/>
      <w:suff w:val="nothing"/>
      <w:lvlText w:val="%1%2.%3.%4.%5　"/>
      <w:lvlJc w:val="left"/>
      <w:pPr>
        <w:ind w:left="0" w:firstLine="0"/>
      </w:pPr>
      <w:rPr>
        <w:rFonts w:ascii="黑体" w:eastAsia="黑体" w:hAnsi="Times New Roman" w:hint="eastAsia"/>
        <w:b w:val="0"/>
        <w:i w:val="0"/>
        <w:sz w:val="21"/>
      </w:rPr>
    </w:lvl>
    <w:lvl w:ilvl="5">
      <w:start w:val="1"/>
      <w:numFmt w:val="decimal"/>
      <w:pStyle w:val="af1"/>
      <w:suff w:val="nothing"/>
      <w:lvlText w:val="%1%2.%3.%4.%5.%6　"/>
      <w:lvlJc w:val="left"/>
      <w:pPr>
        <w:ind w:left="0" w:firstLine="0"/>
      </w:pPr>
      <w:rPr>
        <w:rFonts w:ascii="黑体" w:eastAsia="黑体" w:hAnsi="Times New Roman" w:hint="eastAsia"/>
        <w:b w:val="0"/>
        <w:i w:val="0"/>
        <w:sz w:val="21"/>
      </w:rPr>
    </w:lvl>
    <w:lvl w:ilvl="6">
      <w:start w:val="1"/>
      <w:numFmt w:val="decimal"/>
      <w:pStyle w:val="af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6DBF04F4"/>
    <w:multiLevelType w:val="hybridMultilevel"/>
    <w:tmpl w:val="6B4A57AE"/>
    <w:lvl w:ilvl="0" w:tplc="545E0A12">
      <w:start w:val="1"/>
      <w:numFmt w:val="none"/>
      <w:pStyle w:val="af3"/>
      <w:lvlText w:val="%1注："/>
      <w:lvlJc w:val="left"/>
      <w:pPr>
        <w:tabs>
          <w:tab w:val="num" w:pos="1140"/>
        </w:tabs>
        <w:ind w:left="840" w:hanging="420"/>
      </w:pPr>
      <w:rPr>
        <w:rFonts w:ascii="宋体" w:eastAsia="宋体" w:hAnsi="Times New Roman"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6933334"/>
    <w:multiLevelType w:val="hybridMultilevel"/>
    <w:tmpl w:val="2EF03926"/>
    <w:lvl w:ilvl="0" w:tplc="04090019">
      <w:start w:val="1"/>
      <w:numFmt w:val="none"/>
      <w:pStyle w:val="af4"/>
      <w:lvlText w:val="%1——"/>
      <w:lvlJc w:val="left"/>
      <w:pPr>
        <w:tabs>
          <w:tab w:val="num" w:pos="1140"/>
        </w:tabs>
        <w:ind w:left="84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15:restartNumberingAfterBreak="0">
    <w:nsid w:val="7AF27B69"/>
    <w:multiLevelType w:val="multilevel"/>
    <w:tmpl w:val="7960BF48"/>
    <w:lvl w:ilvl="0">
      <w:start w:val="1"/>
      <w:numFmt w:val="decimal"/>
      <w:pStyle w:val="1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6"/>
  </w:num>
  <w:num w:numId="2">
    <w:abstractNumId w:val="2"/>
  </w:num>
  <w:num w:numId="3">
    <w:abstractNumId w:val="22"/>
  </w:num>
  <w:num w:numId="4">
    <w:abstractNumId w:val="15"/>
  </w:num>
  <w:num w:numId="5">
    <w:abstractNumId w:val="27"/>
  </w:num>
  <w:num w:numId="6">
    <w:abstractNumId w:val="28"/>
  </w:num>
  <w:num w:numId="7">
    <w:abstractNumId w:val="23"/>
  </w:num>
  <w:num w:numId="8">
    <w:abstractNumId w:val="13"/>
  </w:num>
  <w:num w:numId="9">
    <w:abstractNumId w:val="17"/>
  </w:num>
  <w:num w:numId="10">
    <w:abstractNumId w:val="25"/>
  </w:num>
  <w:num w:numId="11">
    <w:abstractNumId w:val="29"/>
  </w:num>
  <w:num w:numId="12">
    <w:abstractNumId w:val="4"/>
  </w:num>
  <w:num w:numId="13">
    <w:abstractNumId w:val="6"/>
  </w:num>
  <w:num w:numId="14">
    <w:abstractNumId w:val="20"/>
  </w:num>
  <w:num w:numId="15">
    <w:abstractNumId w:val="10"/>
  </w:num>
  <w:num w:numId="16">
    <w:abstractNumId w:val="5"/>
  </w:num>
  <w:num w:numId="17">
    <w:abstractNumId w:val="24"/>
  </w:num>
  <w:num w:numId="18">
    <w:abstractNumId w:val="9"/>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1"/>
  </w:num>
  <w:num w:numId="26">
    <w:abstractNumId w:val="8"/>
  </w:num>
  <w:num w:numId="27">
    <w:abstractNumId w:val="16"/>
  </w:num>
  <w:num w:numId="28">
    <w:abstractNumId w:val="18"/>
  </w:num>
  <w:num w:numId="29">
    <w:abstractNumId w:val="19"/>
  </w:num>
  <w:num w:numId="30">
    <w:abstractNumId w:val="14"/>
  </w:num>
  <w:num w:numId="31">
    <w:abstractNumId w:val="24"/>
  </w:num>
  <w:num w:numId="32">
    <w:abstractNumId w:val="11"/>
  </w:num>
  <w:num w:numId="33">
    <w:abstractNumId w:val="24"/>
  </w:num>
  <w:num w:numId="34">
    <w:abstractNumId w:val="24"/>
  </w:num>
  <w:num w:numId="35">
    <w:abstractNumId w:val="24"/>
  </w:num>
  <w:num w:numId="36">
    <w:abstractNumId w:val="1"/>
  </w:num>
  <w:num w:numId="37">
    <w:abstractNumId w:val="12"/>
  </w:num>
  <w:num w:numId="38">
    <w:abstractNumId w:val="0"/>
  </w:num>
  <w:num w:numId="39">
    <w:abstractNumId w:val="7"/>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9A1"/>
    <w:rsid w:val="0000049B"/>
    <w:rsid w:val="000006E6"/>
    <w:rsid w:val="00000897"/>
    <w:rsid w:val="000008E7"/>
    <w:rsid w:val="00000A5D"/>
    <w:rsid w:val="000012E8"/>
    <w:rsid w:val="0000169A"/>
    <w:rsid w:val="00001CDA"/>
    <w:rsid w:val="000020B2"/>
    <w:rsid w:val="0000227F"/>
    <w:rsid w:val="00002542"/>
    <w:rsid w:val="00002DCA"/>
    <w:rsid w:val="00003130"/>
    <w:rsid w:val="000035CF"/>
    <w:rsid w:val="0000390A"/>
    <w:rsid w:val="000039F4"/>
    <w:rsid w:val="00003A6C"/>
    <w:rsid w:val="000043AF"/>
    <w:rsid w:val="000049B1"/>
    <w:rsid w:val="00004FEA"/>
    <w:rsid w:val="00005281"/>
    <w:rsid w:val="0000633B"/>
    <w:rsid w:val="000066D1"/>
    <w:rsid w:val="000073FB"/>
    <w:rsid w:val="00007B7B"/>
    <w:rsid w:val="00010D6B"/>
    <w:rsid w:val="00011054"/>
    <w:rsid w:val="000111AB"/>
    <w:rsid w:val="00011763"/>
    <w:rsid w:val="00011A81"/>
    <w:rsid w:val="0001224E"/>
    <w:rsid w:val="00012818"/>
    <w:rsid w:val="00012976"/>
    <w:rsid w:val="00012E69"/>
    <w:rsid w:val="00013372"/>
    <w:rsid w:val="000142D4"/>
    <w:rsid w:val="000143EC"/>
    <w:rsid w:val="000147EE"/>
    <w:rsid w:val="000149CC"/>
    <w:rsid w:val="000156B4"/>
    <w:rsid w:val="00015BB5"/>
    <w:rsid w:val="00016999"/>
    <w:rsid w:val="00016E79"/>
    <w:rsid w:val="00017154"/>
    <w:rsid w:val="00017184"/>
    <w:rsid w:val="000176EB"/>
    <w:rsid w:val="00017837"/>
    <w:rsid w:val="00017BCE"/>
    <w:rsid w:val="000205BC"/>
    <w:rsid w:val="000215F6"/>
    <w:rsid w:val="00022407"/>
    <w:rsid w:val="0002377B"/>
    <w:rsid w:val="00024A50"/>
    <w:rsid w:val="00024B0A"/>
    <w:rsid w:val="00025520"/>
    <w:rsid w:val="00025579"/>
    <w:rsid w:val="0002587A"/>
    <w:rsid w:val="000265CA"/>
    <w:rsid w:val="00027043"/>
    <w:rsid w:val="00027429"/>
    <w:rsid w:val="000278E2"/>
    <w:rsid w:val="00027A98"/>
    <w:rsid w:val="00027BFE"/>
    <w:rsid w:val="00027E00"/>
    <w:rsid w:val="00027ECB"/>
    <w:rsid w:val="00027F58"/>
    <w:rsid w:val="00030822"/>
    <w:rsid w:val="00030DF0"/>
    <w:rsid w:val="00030E7E"/>
    <w:rsid w:val="000312D7"/>
    <w:rsid w:val="000314ED"/>
    <w:rsid w:val="00031AC0"/>
    <w:rsid w:val="0003297A"/>
    <w:rsid w:val="00032D97"/>
    <w:rsid w:val="00033003"/>
    <w:rsid w:val="0003333B"/>
    <w:rsid w:val="00033785"/>
    <w:rsid w:val="0003384A"/>
    <w:rsid w:val="00033CF2"/>
    <w:rsid w:val="00034247"/>
    <w:rsid w:val="000349DC"/>
    <w:rsid w:val="00035A8F"/>
    <w:rsid w:val="0003687C"/>
    <w:rsid w:val="00037A64"/>
    <w:rsid w:val="0004016D"/>
    <w:rsid w:val="000402FF"/>
    <w:rsid w:val="00040431"/>
    <w:rsid w:val="000406FE"/>
    <w:rsid w:val="00040866"/>
    <w:rsid w:val="00041452"/>
    <w:rsid w:val="000414F3"/>
    <w:rsid w:val="0004247E"/>
    <w:rsid w:val="000426EC"/>
    <w:rsid w:val="00042804"/>
    <w:rsid w:val="000437C4"/>
    <w:rsid w:val="00043B2A"/>
    <w:rsid w:val="00043DEB"/>
    <w:rsid w:val="0004418C"/>
    <w:rsid w:val="0004516D"/>
    <w:rsid w:val="00045D06"/>
    <w:rsid w:val="00045F9D"/>
    <w:rsid w:val="000470A5"/>
    <w:rsid w:val="000470DE"/>
    <w:rsid w:val="000477BA"/>
    <w:rsid w:val="00047905"/>
    <w:rsid w:val="00047A86"/>
    <w:rsid w:val="000514E4"/>
    <w:rsid w:val="000517F4"/>
    <w:rsid w:val="000522B5"/>
    <w:rsid w:val="0005303B"/>
    <w:rsid w:val="00054EC7"/>
    <w:rsid w:val="00056B74"/>
    <w:rsid w:val="00056F5A"/>
    <w:rsid w:val="0005740D"/>
    <w:rsid w:val="000575E2"/>
    <w:rsid w:val="00061518"/>
    <w:rsid w:val="0006185E"/>
    <w:rsid w:val="000618FB"/>
    <w:rsid w:val="000626F9"/>
    <w:rsid w:val="00062950"/>
    <w:rsid w:val="00062C41"/>
    <w:rsid w:val="00063202"/>
    <w:rsid w:val="00063289"/>
    <w:rsid w:val="000634A0"/>
    <w:rsid w:val="00064BAA"/>
    <w:rsid w:val="00064F13"/>
    <w:rsid w:val="0006546B"/>
    <w:rsid w:val="00066051"/>
    <w:rsid w:val="00067CC4"/>
    <w:rsid w:val="00067D49"/>
    <w:rsid w:val="00070958"/>
    <w:rsid w:val="00070CF9"/>
    <w:rsid w:val="00071B6B"/>
    <w:rsid w:val="00071C1F"/>
    <w:rsid w:val="00071D6D"/>
    <w:rsid w:val="00071D8B"/>
    <w:rsid w:val="0007211E"/>
    <w:rsid w:val="00073460"/>
    <w:rsid w:val="0007379D"/>
    <w:rsid w:val="00073CB5"/>
    <w:rsid w:val="00075265"/>
    <w:rsid w:val="00075857"/>
    <w:rsid w:val="00075951"/>
    <w:rsid w:val="00075C1F"/>
    <w:rsid w:val="00076FCD"/>
    <w:rsid w:val="00077E99"/>
    <w:rsid w:val="00080006"/>
    <w:rsid w:val="00080091"/>
    <w:rsid w:val="00080EA3"/>
    <w:rsid w:val="00081004"/>
    <w:rsid w:val="00082883"/>
    <w:rsid w:val="000832FD"/>
    <w:rsid w:val="000838C0"/>
    <w:rsid w:val="00083B8B"/>
    <w:rsid w:val="0008455D"/>
    <w:rsid w:val="00084BF3"/>
    <w:rsid w:val="00084E6F"/>
    <w:rsid w:val="000856FC"/>
    <w:rsid w:val="00085A8D"/>
    <w:rsid w:val="00085B61"/>
    <w:rsid w:val="000871EA"/>
    <w:rsid w:val="00087728"/>
    <w:rsid w:val="00087970"/>
    <w:rsid w:val="000901EB"/>
    <w:rsid w:val="00090495"/>
    <w:rsid w:val="0009212F"/>
    <w:rsid w:val="00092C3D"/>
    <w:rsid w:val="00094E2B"/>
    <w:rsid w:val="000951BE"/>
    <w:rsid w:val="00095635"/>
    <w:rsid w:val="00095920"/>
    <w:rsid w:val="00095F10"/>
    <w:rsid w:val="000961AD"/>
    <w:rsid w:val="00096768"/>
    <w:rsid w:val="00097A0C"/>
    <w:rsid w:val="000A0028"/>
    <w:rsid w:val="000A066D"/>
    <w:rsid w:val="000A1E87"/>
    <w:rsid w:val="000A1EF7"/>
    <w:rsid w:val="000A2712"/>
    <w:rsid w:val="000A2DE7"/>
    <w:rsid w:val="000A3041"/>
    <w:rsid w:val="000A30E4"/>
    <w:rsid w:val="000A33DD"/>
    <w:rsid w:val="000A3AEE"/>
    <w:rsid w:val="000A43EB"/>
    <w:rsid w:val="000A505E"/>
    <w:rsid w:val="000A606C"/>
    <w:rsid w:val="000A6579"/>
    <w:rsid w:val="000A6659"/>
    <w:rsid w:val="000A6883"/>
    <w:rsid w:val="000A6971"/>
    <w:rsid w:val="000A6E93"/>
    <w:rsid w:val="000A7070"/>
    <w:rsid w:val="000A75B7"/>
    <w:rsid w:val="000A7CE3"/>
    <w:rsid w:val="000B0275"/>
    <w:rsid w:val="000B0765"/>
    <w:rsid w:val="000B0D6C"/>
    <w:rsid w:val="000B1A1E"/>
    <w:rsid w:val="000B1FEC"/>
    <w:rsid w:val="000B269C"/>
    <w:rsid w:val="000B32E2"/>
    <w:rsid w:val="000B4EE9"/>
    <w:rsid w:val="000B5D36"/>
    <w:rsid w:val="000B5E2E"/>
    <w:rsid w:val="000B6E67"/>
    <w:rsid w:val="000B6ED2"/>
    <w:rsid w:val="000B72F2"/>
    <w:rsid w:val="000B745B"/>
    <w:rsid w:val="000B7AF2"/>
    <w:rsid w:val="000B7DCB"/>
    <w:rsid w:val="000C0027"/>
    <w:rsid w:val="000C0421"/>
    <w:rsid w:val="000C0E49"/>
    <w:rsid w:val="000C1556"/>
    <w:rsid w:val="000C197F"/>
    <w:rsid w:val="000C19E2"/>
    <w:rsid w:val="000C1C05"/>
    <w:rsid w:val="000C2C5D"/>
    <w:rsid w:val="000C4437"/>
    <w:rsid w:val="000C54E3"/>
    <w:rsid w:val="000C5C1E"/>
    <w:rsid w:val="000C5D9C"/>
    <w:rsid w:val="000C615D"/>
    <w:rsid w:val="000C682E"/>
    <w:rsid w:val="000C7F1D"/>
    <w:rsid w:val="000D0484"/>
    <w:rsid w:val="000D0667"/>
    <w:rsid w:val="000D06B9"/>
    <w:rsid w:val="000D0B77"/>
    <w:rsid w:val="000D0EEA"/>
    <w:rsid w:val="000D1232"/>
    <w:rsid w:val="000D130F"/>
    <w:rsid w:val="000D14C4"/>
    <w:rsid w:val="000D283C"/>
    <w:rsid w:val="000D3100"/>
    <w:rsid w:val="000D313B"/>
    <w:rsid w:val="000D3191"/>
    <w:rsid w:val="000D3B72"/>
    <w:rsid w:val="000D3E15"/>
    <w:rsid w:val="000D3EFF"/>
    <w:rsid w:val="000D4600"/>
    <w:rsid w:val="000D5793"/>
    <w:rsid w:val="000D6870"/>
    <w:rsid w:val="000D6918"/>
    <w:rsid w:val="000D7477"/>
    <w:rsid w:val="000D7518"/>
    <w:rsid w:val="000D7D9F"/>
    <w:rsid w:val="000E0710"/>
    <w:rsid w:val="000E0999"/>
    <w:rsid w:val="000E12B4"/>
    <w:rsid w:val="000E14E3"/>
    <w:rsid w:val="000E1A48"/>
    <w:rsid w:val="000E1D52"/>
    <w:rsid w:val="000E23F6"/>
    <w:rsid w:val="000E4067"/>
    <w:rsid w:val="000E6328"/>
    <w:rsid w:val="000E65B2"/>
    <w:rsid w:val="000E6844"/>
    <w:rsid w:val="000E6F61"/>
    <w:rsid w:val="000E76FB"/>
    <w:rsid w:val="000F019E"/>
    <w:rsid w:val="000F0279"/>
    <w:rsid w:val="000F0A0C"/>
    <w:rsid w:val="000F0EB8"/>
    <w:rsid w:val="000F1399"/>
    <w:rsid w:val="000F166F"/>
    <w:rsid w:val="000F19F9"/>
    <w:rsid w:val="000F282B"/>
    <w:rsid w:val="000F310E"/>
    <w:rsid w:val="000F3700"/>
    <w:rsid w:val="000F3AD3"/>
    <w:rsid w:val="000F4A5A"/>
    <w:rsid w:val="000F4A77"/>
    <w:rsid w:val="000F4BB8"/>
    <w:rsid w:val="000F5437"/>
    <w:rsid w:val="000F5AF7"/>
    <w:rsid w:val="000F63A2"/>
    <w:rsid w:val="000F6ABA"/>
    <w:rsid w:val="000F6F65"/>
    <w:rsid w:val="000F7DF2"/>
    <w:rsid w:val="00100865"/>
    <w:rsid w:val="00100D1E"/>
    <w:rsid w:val="00100DD6"/>
    <w:rsid w:val="0010363E"/>
    <w:rsid w:val="00103FE3"/>
    <w:rsid w:val="001046E0"/>
    <w:rsid w:val="0010495F"/>
    <w:rsid w:val="00105CC4"/>
    <w:rsid w:val="00106439"/>
    <w:rsid w:val="001064B4"/>
    <w:rsid w:val="00106737"/>
    <w:rsid w:val="00106B67"/>
    <w:rsid w:val="0011062B"/>
    <w:rsid w:val="00111C18"/>
    <w:rsid w:val="0011211A"/>
    <w:rsid w:val="00113EC0"/>
    <w:rsid w:val="00115213"/>
    <w:rsid w:val="00115253"/>
    <w:rsid w:val="00115663"/>
    <w:rsid w:val="00116910"/>
    <w:rsid w:val="00116DD1"/>
    <w:rsid w:val="00117613"/>
    <w:rsid w:val="001212EE"/>
    <w:rsid w:val="001215BB"/>
    <w:rsid w:val="00121E53"/>
    <w:rsid w:val="00122368"/>
    <w:rsid w:val="001225EE"/>
    <w:rsid w:val="00122BDF"/>
    <w:rsid w:val="001236FD"/>
    <w:rsid w:val="0012434A"/>
    <w:rsid w:val="00124887"/>
    <w:rsid w:val="00124D83"/>
    <w:rsid w:val="00125A2F"/>
    <w:rsid w:val="00125AB8"/>
    <w:rsid w:val="00125F37"/>
    <w:rsid w:val="00126667"/>
    <w:rsid w:val="00126861"/>
    <w:rsid w:val="00127393"/>
    <w:rsid w:val="00130889"/>
    <w:rsid w:val="0013163E"/>
    <w:rsid w:val="00133359"/>
    <w:rsid w:val="00133565"/>
    <w:rsid w:val="00133980"/>
    <w:rsid w:val="00133C76"/>
    <w:rsid w:val="00133F07"/>
    <w:rsid w:val="0013570E"/>
    <w:rsid w:val="00135C38"/>
    <w:rsid w:val="00136B42"/>
    <w:rsid w:val="00136C3D"/>
    <w:rsid w:val="00137148"/>
    <w:rsid w:val="00137205"/>
    <w:rsid w:val="00137BEC"/>
    <w:rsid w:val="00140192"/>
    <w:rsid w:val="00141CE3"/>
    <w:rsid w:val="00141ED2"/>
    <w:rsid w:val="001426F7"/>
    <w:rsid w:val="00142CE3"/>
    <w:rsid w:val="001433C3"/>
    <w:rsid w:val="00143609"/>
    <w:rsid w:val="001445C1"/>
    <w:rsid w:val="00144F8A"/>
    <w:rsid w:val="001453B6"/>
    <w:rsid w:val="00145F17"/>
    <w:rsid w:val="001467E0"/>
    <w:rsid w:val="00150594"/>
    <w:rsid w:val="00151120"/>
    <w:rsid w:val="0015179D"/>
    <w:rsid w:val="00152BFB"/>
    <w:rsid w:val="0015305A"/>
    <w:rsid w:val="0015306F"/>
    <w:rsid w:val="00153F6B"/>
    <w:rsid w:val="0015561E"/>
    <w:rsid w:val="00155C90"/>
    <w:rsid w:val="00155E97"/>
    <w:rsid w:val="00157312"/>
    <w:rsid w:val="00160152"/>
    <w:rsid w:val="00162795"/>
    <w:rsid w:val="00162D14"/>
    <w:rsid w:val="0016330E"/>
    <w:rsid w:val="00163BA7"/>
    <w:rsid w:val="00163DC1"/>
    <w:rsid w:val="00164587"/>
    <w:rsid w:val="00164607"/>
    <w:rsid w:val="00164608"/>
    <w:rsid w:val="00164990"/>
    <w:rsid w:val="00164B46"/>
    <w:rsid w:val="00164E9D"/>
    <w:rsid w:val="00167915"/>
    <w:rsid w:val="001702D6"/>
    <w:rsid w:val="00171CE4"/>
    <w:rsid w:val="001728C7"/>
    <w:rsid w:val="001729A0"/>
    <w:rsid w:val="00172A6C"/>
    <w:rsid w:val="00172AA2"/>
    <w:rsid w:val="00172C4A"/>
    <w:rsid w:val="00173D63"/>
    <w:rsid w:val="001744B3"/>
    <w:rsid w:val="00174594"/>
    <w:rsid w:val="001746D0"/>
    <w:rsid w:val="00174AFB"/>
    <w:rsid w:val="001756C0"/>
    <w:rsid w:val="001756FD"/>
    <w:rsid w:val="00175733"/>
    <w:rsid w:val="00176406"/>
    <w:rsid w:val="00176609"/>
    <w:rsid w:val="00176F21"/>
    <w:rsid w:val="00177F9F"/>
    <w:rsid w:val="0018058A"/>
    <w:rsid w:val="0018143A"/>
    <w:rsid w:val="001817D1"/>
    <w:rsid w:val="001826A3"/>
    <w:rsid w:val="001828AA"/>
    <w:rsid w:val="00182B6A"/>
    <w:rsid w:val="00182E99"/>
    <w:rsid w:val="0018313D"/>
    <w:rsid w:val="001833B0"/>
    <w:rsid w:val="001833CB"/>
    <w:rsid w:val="00183802"/>
    <w:rsid w:val="00183E05"/>
    <w:rsid w:val="00184EE6"/>
    <w:rsid w:val="001855F7"/>
    <w:rsid w:val="00186076"/>
    <w:rsid w:val="00187B1E"/>
    <w:rsid w:val="0019026C"/>
    <w:rsid w:val="001908C6"/>
    <w:rsid w:val="001912C5"/>
    <w:rsid w:val="00191D24"/>
    <w:rsid w:val="00191D94"/>
    <w:rsid w:val="00192388"/>
    <w:rsid w:val="0019247B"/>
    <w:rsid w:val="00192CD4"/>
    <w:rsid w:val="00193657"/>
    <w:rsid w:val="00193843"/>
    <w:rsid w:val="00194A52"/>
    <w:rsid w:val="00195624"/>
    <w:rsid w:val="00195893"/>
    <w:rsid w:val="00196151"/>
    <w:rsid w:val="001966FC"/>
    <w:rsid w:val="0019711E"/>
    <w:rsid w:val="0019723F"/>
    <w:rsid w:val="00197DAE"/>
    <w:rsid w:val="001A126F"/>
    <w:rsid w:val="001A251D"/>
    <w:rsid w:val="001A32CA"/>
    <w:rsid w:val="001A38FD"/>
    <w:rsid w:val="001A3CF1"/>
    <w:rsid w:val="001A3D37"/>
    <w:rsid w:val="001A3EBD"/>
    <w:rsid w:val="001A41DA"/>
    <w:rsid w:val="001A4435"/>
    <w:rsid w:val="001A62E4"/>
    <w:rsid w:val="001A6919"/>
    <w:rsid w:val="001A6D55"/>
    <w:rsid w:val="001A6D6B"/>
    <w:rsid w:val="001A6F41"/>
    <w:rsid w:val="001A75D5"/>
    <w:rsid w:val="001A7A5B"/>
    <w:rsid w:val="001A7BBF"/>
    <w:rsid w:val="001A7BC0"/>
    <w:rsid w:val="001B055E"/>
    <w:rsid w:val="001B0F4D"/>
    <w:rsid w:val="001B1315"/>
    <w:rsid w:val="001B33D3"/>
    <w:rsid w:val="001B4156"/>
    <w:rsid w:val="001B4F01"/>
    <w:rsid w:val="001B5015"/>
    <w:rsid w:val="001B6834"/>
    <w:rsid w:val="001B6D34"/>
    <w:rsid w:val="001B7F9B"/>
    <w:rsid w:val="001C03EA"/>
    <w:rsid w:val="001C0AFB"/>
    <w:rsid w:val="001C119C"/>
    <w:rsid w:val="001C12A2"/>
    <w:rsid w:val="001C1322"/>
    <w:rsid w:val="001C1707"/>
    <w:rsid w:val="001C1912"/>
    <w:rsid w:val="001C1C7C"/>
    <w:rsid w:val="001C1DEE"/>
    <w:rsid w:val="001C20B6"/>
    <w:rsid w:val="001C2427"/>
    <w:rsid w:val="001C28D8"/>
    <w:rsid w:val="001C2C65"/>
    <w:rsid w:val="001C3069"/>
    <w:rsid w:val="001C3604"/>
    <w:rsid w:val="001C426C"/>
    <w:rsid w:val="001C432D"/>
    <w:rsid w:val="001C475D"/>
    <w:rsid w:val="001C4E64"/>
    <w:rsid w:val="001C4FB0"/>
    <w:rsid w:val="001C5191"/>
    <w:rsid w:val="001C5E12"/>
    <w:rsid w:val="001C6581"/>
    <w:rsid w:val="001C6588"/>
    <w:rsid w:val="001C69E5"/>
    <w:rsid w:val="001C6CE0"/>
    <w:rsid w:val="001C6EEE"/>
    <w:rsid w:val="001C772F"/>
    <w:rsid w:val="001C7821"/>
    <w:rsid w:val="001D0DF2"/>
    <w:rsid w:val="001D1ED5"/>
    <w:rsid w:val="001D2EAA"/>
    <w:rsid w:val="001D3170"/>
    <w:rsid w:val="001D3733"/>
    <w:rsid w:val="001D3A27"/>
    <w:rsid w:val="001D52ED"/>
    <w:rsid w:val="001D6065"/>
    <w:rsid w:val="001D6212"/>
    <w:rsid w:val="001D6BC9"/>
    <w:rsid w:val="001D6C0F"/>
    <w:rsid w:val="001D6C35"/>
    <w:rsid w:val="001D70CF"/>
    <w:rsid w:val="001D763F"/>
    <w:rsid w:val="001E14FD"/>
    <w:rsid w:val="001E1621"/>
    <w:rsid w:val="001E1770"/>
    <w:rsid w:val="001E1860"/>
    <w:rsid w:val="001E1924"/>
    <w:rsid w:val="001E1A59"/>
    <w:rsid w:val="001E1F13"/>
    <w:rsid w:val="001E3B07"/>
    <w:rsid w:val="001E3E3A"/>
    <w:rsid w:val="001E41F5"/>
    <w:rsid w:val="001E4368"/>
    <w:rsid w:val="001E4B00"/>
    <w:rsid w:val="001E505C"/>
    <w:rsid w:val="001E56DD"/>
    <w:rsid w:val="001E5EC2"/>
    <w:rsid w:val="001E6F58"/>
    <w:rsid w:val="001F0992"/>
    <w:rsid w:val="001F1048"/>
    <w:rsid w:val="001F1969"/>
    <w:rsid w:val="001F204E"/>
    <w:rsid w:val="001F27E0"/>
    <w:rsid w:val="001F2A7E"/>
    <w:rsid w:val="001F3078"/>
    <w:rsid w:val="001F48E0"/>
    <w:rsid w:val="001F503B"/>
    <w:rsid w:val="001F68C5"/>
    <w:rsid w:val="001F69B9"/>
    <w:rsid w:val="001F6A34"/>
    <w:rsid w:val="001F747F"/>
    <w:rsid w:val="001F7740"/>
    <w:rsid w:val="001F7CC1"/>
    <w:rsid w:val="002008F0"/>
    <w:rsid w:val="002014C6"/>
    <w:rsid w:val="00201BC3"/>
    <w:rsid w:val="00202181"/>
    <w:rsid w:val="00202552"/>
    <w:rsid w:val="002027BD"/>
    <w:rsid w:val="00202DB6"/>
    <w:rsid w:val="00203601"/>
    <w:rsid w:val="002038DC"/>
    <w:rsid w:val="0020445F"/>
    <w:rsid w:val="00205230"/>
    <w:rsid w:val="002067C7"/>
    <w:rsid w:val="00207EF3"/>
    <w:rsid w:val="00210476"/>
    <w:rsid w:val="00210DF5"/>
    <w:rsid w:val="00210FAC"/>
    <w:rsid w:val="00211287"/>
    <w:rsid w:val="00211A2B"/>
    <w:rsid w:val="00211B16"/>
    <w:rsid w:val="00212F23"/>
    <w:rsid w:val="002135B5"/>
    <w:rsid w:val="002137CD"/>
    <w:rsid w:val="00213922"/>
    <w:rsid w:val="00213A64"/>
    <w:rsid w:val="00213F47"/>
    <w:rsid w:val="00213F6A"/>
    <w:rsid w:val="00214B0B"/>
    <w:rsid w:val="00214F21"/>
    <w:rsid w:val="002159E0"/>
    <w:rsid w:val="00215CAD"/>
    <w:rsid w:val="00215CD0"/>
    <w:rsid w:val="00217219"/>
    <w:rsid w:val="00217CC7"/>
    <w:rsid w:val="0022078D"/>
    <w:rsid w:val="00220BB8"/>
    <w:rsid w:val="00221DAA"/>
    <w:rsid w:val="00222027"/>
    <w:rsid w:val="002220CD"/>
    <w:rsid w:val="00222E7F"/>
    <w:rsid w:val="002235EB"/>
    <w:rsid w:val="00225202"/>
    <w:rsid w:val="002252B8"/>
    <w:rsid w:val="002274D3"/>
    <w:rsid w:val="00227DA8"/>
    <w:rsid w:val="00227F34"/>
    <w:rsid w:val="00227FBC"/>
    <w:rsid w:val="002308A6"/>
    <w:rsid w:val="00230971"/>
    <w:rsid w:val="00230B87"/>
    <w:rsid w:val="00230D24"/>
    <w:rsid w:val="00231DF3"/>
    <w:rsid w:val="0023279C"/>
    <w:rsid w:val="00233627"/>
    <w:rsid w:val="00233930"/>
    <w:rsid w:val="0023403B"/>
    <w:rsid w:val="00234A67"/>
    <w:rsid w:val="0023624E"/>
    <w:rsid w:val="00240109"/>
    <w:rsid w:val="00240757"/>
    <w:rsid w:val="00242483"/>
    <w:rsid w:val="00242EC6"/>
    <w:rsid w:val="002431CC"/>
    <w:rsid w:val="002434C8"/>
    <w:rsid w:val="002437C4"/>
    <w:rsid w:val="0024387D"/>
    <w:rsid w:val="00243FA4"/>
    <w:rsid w:val="002444E7"/>
    <w:rsid w:val="00245667"/>
    <w:rsid w:val="002456E6"/>
    <w:rsid w:val="00245716"/>
    <w:rsid w:val="00245D05"/>
    <w:rsid w:val="0024633D"/>
    <w:rsid w:val="00246349"/>
    <w:rsid w:val="002470AC"/>
    <w:rsid w:val="0024750D"/>
    <w:rsid w:val="00247B43"/>
    <w:rsid w:val="00247B72"/>
    <w:rsid w:val="002503FA"/>
    <w:rsid w:val="0025142A"/>
    <w:rsid w:val="002519C8"/>
    <w:rsid w:val="00251E66"/>
    <w:rsid w:val="002526C0"/>
    <w:rsid w:val="00254629"/>
    <w:rsid w:val="00254B83"/>
    <w:rsid w:val="002554F1"/>
    <w:rsid w:val="00255855"/>
    <w:rsid w:val="002558FD"/>
    <w:rsid w:val="00255C5F"/>
    <w:rsid w:val="00255E00"/>
    <w:rsid w:val="00256428"/>
    <w:rsid w:val="00256618"/>
    <w:rsid w:val="002571F2"/>
    <w:rsid w:val="00257A73"/>
    <w:rsid w:val="002605AE"/>
    <w:rsid w:val="002609A9"/>
    <w:rsid w:val="00260DA2"/>
    <w:rsid w:val="00260FD8"/>
    <w:rsid w:val="00262010"/>
    <w:rsid w:val="00262E7A"/>
    <w:rsid w:val="0026417F"/>
    <w:rsid w:val="00264A6B"/>
    <w:rsid w:val="00264F71"/>
    <w:rsid w:val="002656B8"/>
    <w:rsid w:val="00265D76"/>
    <w:rsid w:val="00265DB4"/>
    <w:rsid w:val="00265FC0"/>
    <w:rsid w:val="002660EF"/>
    <w:rsid w:val="002662CC"/>
    <w:rsid w:val="00267EAD"/>
    <w:rsid w:val="002700C9"/>
    <w:rsid w:val="0027030D"/>
    <w:rsid w:val="002703D7"/>
    <w:rsid w:val="00271033"/>
    <w:rsid w:val="00271546"/>
    <w:rsid w:val="0027172F"/>
    <w:rsid w:val="00271961"/>
    <w:rsid w:val="00271E97"/>
    <w:rsid w:val="00272302"/>
    <w:rsid w:val="00272D3D"/>
    <w:rsid w:val="00273066"/>
    <w:rsid w:val="002745B9"/>
    <w:rsid w:val="00274CFD"/>
    <w:rsid w:val="00274D9E"/>
    <w:rsid w:val="00274EC5"/>
    <w:rsid w:val="00275890"/>
    <w:rsid w:val="00276076"/>
    <w:rsid w:val="0027679D"/>
    <w:rsid w:val="00276841"/>
    <w:rsid w:val="00276990"/>
    <w:rsid w:val="002769D0"/>
    <w:rsid w:val="002770A7"/>
    <w:rsid w:val="002770C8"/>
    <w:rsid w:val="0027723A"/>
    <w:rsid w:val="002776BC"/>
    <w:rsid w:val="00277A31"/>
    <w:rsid w:val="00277D67"/>
    <w:rsid w:val="00280147"/>
    <w:rsid w:val="0028076C"/>
    <w:rsid w:val="00281185"/>
    <w:rsid w:val="00281C86"/>
    <w:rsid w:val="00281DE5"/>
    <w:rsid w:val="002834DE"/>
    <w:rsid w:val="00283794"/>
    <w:rsid w:val="002840EB"/>
    <w:rsid w:val="002842E3"/>
    <w:rsid w:val="002843C1"/>
    <w:rsid w:val="002847E6"/>
    <w:rsid w:val="00284E80"/>
    <w:rsid w:val="00285085"/>
    <w:rsid w:val="0028508C"/>
    <w:rsid w:val="002854AF"/>
    <w:rsid w:val="002855B7"/>
    <w:rsid w:val="002862DC"/>
    <w:rsid w:val="002873D1"/>
    <w:rsid w:val="00287A69"/>
    <w:rsid w:val="00287AF7"/>
    <w:rsid w:val="0029061E"/>
    <w:rsid w:val="00290FA2"/>
    <w:rsid w:val="00291122"/>
    <w:rsid w:val="002915D3"/>
    <w:rsid w:val="002918A3"/>
    <w:rsid w:val="00292D5E"/>
    <w:rsid w:val="00292F65"/>
    <w:rsid w:val="00293129"/>
    <w:rsid w:val="0029364E"/>
    <w:rsid w:val="0029380C"/>
    <w:rsid w:val="00293A78"/>
    <w:rsid w:val="0029406A"/>
    <w:rsid w:val="002946F8"/>
    <w:rsid w:val="00294965"/>
    <w:rsid w:val="00295079"/>
    <w:rsid w:val="002950B2"/>
    <w:rsid w:val="002952B9"/>
    <w:rsid w:val="002954A7"/>
    <w:rsid w:val="00295880"/>
    <w:rsid w:val="00295A9A"/>
    <w:rsid w:val="0029769E"/>
    <w:rsid w:val="00297C0D"/>
    <w:rsid w:val="00297EDE"/>
    <w:rsid w:val="002A0620"/>
    <w:rsid w:val="002A0A4D"/>
    <w:rsid w:val="002A0AE7"/>
    <w:rsid w:val="002A121F"/>
    <w:rsid w:val="002A2082"/>
    <w:rsid w:val="002A238D"/>
    <w:rsid w:val="002A271D"/>
    <w:rsid w:val="002A58C5"/>
    <w:rsid w:val="002A5907"/>
    <w:rsid w:val="002A5A01"/>
    <w:rsid w:val="002A5EC0"/>
    <w:rsid w:val="002A5EE3"/>
    <w:rsid w:val="002A60AE"/>
    <w:rsid w:val="002A6AB6"/>
    <w:rsid w:val="002A6AEF"/>
    <w:rsid w:val="002A6DE0"/>
    <w:rsid w:val="002A6E13"/>
    <w:rsid w:val="002A6F24"/>
    <w:rsid w:val="002B0468"/>
    <w:rsid w:val="002B062B"/>
    <w:rsid w:val="002B09A0"/>
    <w:rsid w:val="002B1112"/>
    <w:rsid w:val="002B12A7"/>
    <w:rsid w:val="002B23FD"/>
    <w:rsid w:val="002B29CF"/>
    <w:rsid w:val="002B40BD"/>
    <w:rsid w:val="002B4BDD"/>
    <w:rsid w:val="002B5119"/>
    <w:rsid w:val="002B5243"/>
    <w:rsid w:val="002B555B"/>
    <w:rsid w:val="002B59A1"/>
    <w:rsid w:val="002B5B99"/>
    <w:rsid w:val="002B5FAC"/>
    <w:rsid w:val="002B63D4"/>
    <w:rsid w:val="002B72BA"/>
    <w:rsid w:val="002B75A4"/>
    <w:rsid w:val="002B7726"/>
    <w:rsid w:val="002B7A9C"/>
    <w:rsid w:val="002B7DF3"/>
    <w:rsid w:val="002C12F2"/>
    <w:rsid w:val="002C3644"/>
    <w:rsid w:val="002C43BA"/>
    <w:rsid w:val="002C43CC"/>
    <w:rsid w:val="002C4573"/>
    <w:rsid w:val="002C4B83"/>
    <w:rsid w:val="002C5640"/>
    <w:rsid w:val="002C5788"/>
    <w:rsid w:val="002C5E6C"/>
    <w:rsid w:val="002C5F61"/>
    <w:rsid w:val="002C6BF4"/>
    <w:rsid w:val="002C74FB"/>
    <w:rsid w:val="002C7662"/>
    <w:rsid w:val="002C7718"/>
    <w:rsid w:val="002C772D"/>
    <w:rsid w:val="002C783B"/>
    <w:rsid w:val="002D1573"/>
    <w:rsid w:val="002D1D00"/>
    <w:rsid w:val="002D30A5"/>
    <w:rsid w:val="002D30B2"/>
    <w:rsid w:val="002D338C"/>
    <w:rsid w:val="002D3E1D"/>
    <w:rsid w:val="002D4DC8"/>
    <w:rsid w:val="002D4E62"/>
    <w:rsid w:val="002D604C"/>
    <w:rsid w:val="002D676F"/>
    <w:rsid w:val="002D6962"/>
    <w:rsid w:val="002D72B6"/>
    <w:rsid w:val="002D72C5"/>
    <w:rsid w:val="002D7548"/>
    <w:rsid w:val="002D7977"/>
    <w:rsid w:val="002D7DFF"/>
    <w:rsid w:val="002E0382"/>
    <w:rsid w:val="002E0873"/>
    <w:rsid w:val="002E143C"/>
    <w:rsid w:val="002E2151"/>
    <w:rsid w:val="002E21C6"/>
    <w:rsid w:val="002E2991"/>
    <w:rsid w:val="002E36B6"/>
    <w:rsid w:val="002E3B49"/>
    <w:rsid w:val="002E3B6C"/>
    <w:rsid w:val="002E418D"/>
    <w:rsid w:val="002E497F"/>
    <w:rsid w:val="002E4C86"/>
    <w:rsid w:val="002E5176"/>
    <w:rsid w:val="002E5319"/>
    <w:rsid w:val="002E5AF2"/>
    <w:rsid w:val="002E601C"/>
    <w:rsid w:val="002E7288"/>
    <w:rsid w:val="002E7A62"/>
    <w:rsid w:val="002F08F6"/>
    <w:rsid w:val="002F1034"/>
    <w:rsid w:val="002F110F"/>
    <w:rsid w:val="002F14F6"/>
    <w:rsid w:val="002F1684"/>
    <w:rsid w:val="002F19A6"/>
    <w:rsid w:val="002F1F1E"/>
    <w:rsid w:val="002F2680"/>
    <w:rsid w:val="002F2FF9"/>
    <w:rsid w:val="002F37AC"/>
    <w:rsid w:val="002F3C68"/>
    <w:rsid w:val="002F3E6E"/>
    <w:rsid w:val="002F417E"/>
    <w:rsid w:val="002F4321"/>
    <w:rsid w:val="002F441F"/>
    <w:rsid w:val="002F5732"/>
    <w:rsid w:val="002F592D"/>
    <w:rsid w:val="002F652C"/>
    <w:rsid w:val="002F6659"/>
    <w:rsid w:val="002F6829"/>
    <w:rsid w:val="002F69EC"/>
    <w:rsid w:val="002F6B98"/>
    <w:rsid w:val="0030023B"/>
    <w:rsid w:val="00300275"/>
    <w:rsid w:val="00300698"/>
    <w:rsid w:val="00300AB1"/>
    <w:rsid w:val="00301646"/>
    <w:rsid w:val="00301821"/>
    <w:rsid w:val="00301ECB"/>
    <w:rsid w:val="00302651"/>
    <w:rsid w:val="003039D5"/>
    <w:rsid w:val="0030478B"/>
    <w:rsid w:val="0030513B"/>
    <w:rsid w:val="00305A6C"/>
    <w:rsid w:val="003063AE"/>
    <w:rsid w:val="003065DD"/>
    <w:rsid w:val="00306A05"/>
    <w:rsid w:val="00306FAD"/>
    <w:rsid w:val="0030797D"/>
    <w:rsid w:val="00307DF2"/>
    <w:rsid w:val="003102B7"/>
    <w:rsid w:val="003109A1"/>
    <w:rsid w:val="00312057"/>
    <w:rsid w:val="00312FCA"/>
    <w:rsid w:val="00313087"/>
    <w:rsid w:val="00313145"/>
    <w:rsid w:val="00313249"/>
    <w:rsid w:val="00313375"/>
    <w:rsid w:val="00313956"/>
    <w:rsid w:val="00314095"/>
    <w:rsid w:val="003145B1"/>
    <w:rsid w:val="0031518A"/>
    <w:rsid w:val="00316256"/>
    <w:rsid w:val="00316832"/>
    <w:rsid w:val="00316F13"/>
    <w:rsid w:val="00320CEC"/>
    <w:rsid w:val="0032149E"/>
    <w:rsid w:val="00322061"/>
    <w:rsid w:val="0032271D"/>
    <w:rsid w:val="00323C15"/>
    <w:rsid w:val="00324AB9"/>
    <w:rsid w:val="0032518A"/>
    <w:rsid w:val="0032541B"/>
    <w:rsid w:val="00325CF1"/>
    <w:rsid w:val="00325D2F"/>
    <w:rsid w:val="00326984"/>
    <w:rsid w:val="00327205"/>
    <w:rsid w:val="0032766E"/>
    <w:rsid w:val="00330402"/>
    <w:rsid w:val="00330786"/>
    <w:rsid w:val="00330AC2"/>
    <w:rsid w:val="00330B71"/>
    <w:rsid w:val="0033219B"/>
    <w:rsid w:val="00333780"/>
    <w:rsid w:val="00333A78"/>
    <w:rsid w:val="00334418"/>
    <w:rsid w:val="00335880"/>
    <w:rsid w:val="003358B3"/>
    <w:rsid w:val="00335EAE"/>
    <w:rsid w:val="00336479"/>
    <w:rsid w:val="00336A3D"/>
    <w:rsid w:val="00336E00"/>
    <w:rsid w:val="00336EA8"/>
    <w:rsid w:val="00336EF5"/>
    <w:rsid w:val="00337C96"/>
    <w:rsid w:val="0034030B"/>
    <w:rsid w:val="00340B77"/>
    <w:rsid w:val="00340F02"/>
    <w:rsid w:val="00341EDB"/>
    <w:rsid w:val="00342AEB"/>
    <w:rsid w:val="00343C57"/>
    <w:rsid w:val="00344389"/>
    <w:rsid w:val="003445DB"/>
    <w:rsid w:val="0034461C"/>
    <w:rsid w:val="00344E2E"/>
    <w:rsid w:val="00345E91"/>
    <w:rsid w:val="0035013A"/>
    <w:rsid w:val="003502A6"/>
    <w:rsid w:val="00350AD5"/>
    <w:rsid w:val="00351C76"/>
    <w:rsid w:val="003527CB"/>
    <w:rsid w:val="00353592"/>
    <w:rsid w:val="00353A4A"/>
    <w:rsid w:val="003542BF"/>
    <w:rsid w:val="00354917"/>
    <w:rsid w:val="00354987"/>
    <w:rsid w:val="00354B77"/>
    <w:rsid w:val="003551E2"/>
    <w:rsid w:val="00355410"/>
    <w:rsid w:val="00355943"/>
    <w:rsid w:val="00355FDC"/>
    <w:rsid w:val="00356BB9"/>
    <w:rsid w:val="00357309"/>
    <w:rsid w:val="0035784C"/>
    <w:rsid w:val="00357979"/>
    <w:rsid w:val="003579E5"/>
    <w:rsid w:val="0036058C"/>
    <w:rsid w:val="00360678"/>
    <w:rsid w:val="00361192"/>
    <w:rsid w:val="003616EB"/>
    <w:rsid w:val="00361B1D"/>
    <w:rsid w:val="00362173"/>
    <w:rsid w:val="00363753"/>
    <w:rsid w:val="00363C6A"/>
    <w:rsid w:val="00364D7D"/>
    <w:rsid w:val="003652C7"/>
    <w:rsid w:val="00365583"/>
    <w:rsid w:val="003657AD"/>
    <w:rsid w:val="003664DF"/>
    <w:rsid w:val="0036680F"/>
    <w:rsid w:val="00366C72"/>
    <w:rsid w:val="00366E56"/>
    <w:rsid w:val="00366E99"/>
    <w:rsid w:val="003670D4"/>
    <w:rsid w:val="00367933"/>
    <w:rsid w:val="003708ED"/>
    <w:rsid w:val="00370AC9"/>
    <w:rsid w:val="00370CAA"/>
    <w:rsid w:val="003727FC"/>
    <w:rsid w:val="0037430A"/>
    <w:rsid w:val="00374560"/>
    <w:rsid w:val="00374AD2"/>
    <w:rsid w:val="00374D81"/>
    <w:rsid w:val="003752B0"/>
    <w:rsid w:val="00375D7D"/>
    <w:rsid w:val="00376421"/>
    <w:rsid w:val="0037660D"/>
    <w:rsid w:val="00376F01"/>
    <w:rsid w:val="00376F6E"/>
    <w:rsid w:val="0037744C"/>
    <w:rsid w:val="00377A73"/>
    <w:rsid w:val="003806CD"/>
    <w:rsid w:val="0038072F"/>
    <w:rsid w:val="00380835"/>
    <w:rsid w:val="00380D81"/>
    <w:rsid w:val="00381D66"/>
    <w:rsid w:val="003827BE"/>
    <w:rsid w:val="00382D9B"/>
    <w:rsid w:val="00382DEB"/>
    <w:rsid w:val="00383123"/>
    <w:rsid w:val="00383D3E"/>
    <w:rsid w:val="003846D9"/>
    <w:rsid w:val="00384BF2"/>
    <w:rsid w:val="00385ECA"/>
    <w:rsid w:val="003869DB"/>
    <w:rsid w:val="00386E4B"/>
    <w:rsid w:val="00387235"/>
    <w:rsid w:val="003876DC"/>
    <w:rsid w:val="00387CC4"/>
    <w:rsid w:val="00387D2A"/>
    <w:rsid w:val="003909E5"/>
    <w:rsid w:val="00390CC2"/>
    <w:rsid w:val="0039113A"/>
    <w:rsid w:val="00391364"/>
    <w:rsid w:val="00391705"/>
    <w:rsid w:val="0039197B"/>
    <w:rsid w:val="00391DC7"/>
    <w:rsid w:val="00391F45"/>
    <w:rsid w:val="003929A4"/>
    <w:rsid w:val="00392B0D"/>
    <w:rsid w:val="00392D5E"/>
    <w:rsid w:val="00393BA9"/>
    <w:rsid w:val="003945A8"/>
    <w:rsid w:val="00394B16"/>
    <w:rsid w:val="00394CD3"/>
    <w:rsid w:val="00394F73"/>
    <w:rsid w:val="00395493"/>
    <w:rsid w:val="003955E7"/>
    <w:rsid w:val="0039571E"/>
    <w:rsid w:val="00396287"/>
    <w:rsid w:val="00396B77"/>
    <w:rsid w:val="003A02A2"/>
    <w:rsid w:val="003A09AE"/>
    <w:rsid w:val="003A09FF"/>
    <w:rsid w:val="003A0B29"/>
    <w:rsid w:val="003A14C3"/>
    <w:rsid w:val="003A2CA0"/>
    <w:rsid w:val="003A317B"/>
    <w:rsid w:val="003A324C"/>
    <w:rsid w:val="003A36AF"/>
    <w:rsid w:val="003A37F3"/>
    <w:rsid w:val="003A3DED"/>
    <w:rsid w:val="003A46AC"/>
    <w:rsid w:val="003A47E0"/>
    <w:rsid w:val="003A4C37"/>
    <w:rsid w:val="003A517A"/>
    <w:rsid w:val="003A578C"/>
    <w:rsid w:val="003A5812"/>
    <w:rsid w:val="003A5A54"/>
    <w:rsid w:val="003A5C95"/>
    <w:rsid w:val="003A74B6"/>
    <w:rsid w:val="003A78B0"/>
    <w:rsid w:val="003A7A92"/>
    <w:rsid w:val="003A7AD4"/>
    <w:rsid w:val="003A7D90"/>
    <w:rsid w:val="003B04D6"/>
    <w:rsid w:val="003B0886"/>
    <w:rsid w:val="003B0C1D"/>
    <w:rsid w:val="003B0DF5"/>
    <w:rsid w:val="003B12E5"/>
    <w:rsid w:val="003B1327"/>
    <w:rsid w:val="003B19F9"/>
    <w:rsid w:val="003B2E9A"/>
    <w:rsid w:val="003B2F99"/>
    <w:rsid w:val="003B3876"/>
    <w:rsid w:val="003B483D"/>
    <w:rsid w:val="003B4C87"/>
    <w:rsid w:val="003B65E9"/>
    <w:rsid w:val="003B6B41"/>
    <w:rsid w:val="003B6F70"/>
    <w:rsid w:val="003B7648"/>
    <w:rsid w:val="003B7B57"/>
    <w:rsid w:val="003C0A79"/>
    <w:rsid w:val="003C0E95"/>
    <w:rsid w:val="003C1015"/>
    <w:rsid w:val="003C1338"/>
    <w:rsid w:val="003C1438"/>
    <w:rsid w:val="003C15A5"/>
    <w:rsid w:val="003C2AA4"/>
    <w:rsid w:val="003C2C57"/>
    <w:rsid w:val="003C390E"/>
    <w:rsid w:val="003C395D"/>
    <w:rsid w:val="003C3F0F"/>
    <w:rsid w:val="003C4363"/>
    <w:rsid w:val="003C5382"/>
    <w:rsid w:val="003C5560"/>
    <w:rsid w:val="003C5F20"/>
    <w:rsid w:val="003C627A"/>
    <w:rsid w:val="003C6424"/>
    <w:rsid w:val="003C66A2"/>
    <w:rsid w:val="003C69D9"/>
    <w:rsid w:val="003C6B33"/>
    <w:rsid w:val="003C6E05"/>
    <w:rsid w:val="003C70B0"/>
    <w:rsid w:val="003C7CAD"/>
    <w:rsid w:val="003D067D"/>
    <w:rsid w:val="003D0DA0"/>
    <w:rsid w:val="003D1B73"/>
    <w:rsid w:val="003D1C5F"/>
    <w:rsid w:val="003D1D1A"/>
    <w:rsid w:val="003D1E0F"/>
    <w:rsid w:val="003D3393"/>
    <w:rsid w:val="003D368B"/>
    <w:rsid w:val="003D36EB"/>
    <w:rsid w:val="003D398A"/>
    <w:rsid w:val="003D5068"/>
    <w:rsid w:val="003D5128"/>
    <w:rsid w:val="003D5136"/>
    <w:rsid w:val="003D5993"/>
    <w:rsid w:val="003D627D"/>
    <w:rsid w:val="003D69C6"/>
    <w:rsid w:val="003D7609"/>
    <w:rsid w:val="003D76E4"/>
    <w:rsid w:val="003D7A39"/>
    <w:rsid w:val="003E00B0"/>
    <w:rsid w:val="003E15D5"/>
    <w:rsid w:val="003E18F1"/>
    <w:rsid w:val="003E3572"/>
    <w:rsid w:val="003E4628"/>
    <w:rsid w:val="003E4758"/>
    <w:rsid w:val="003E55E8"/>
    <w:rsid w:val="003E5746"/>
    <w:rsid w:val="003E59F4"/>
    <w:rsid w:val="003E6503"/>
    <w:rsid w:val="003E74EC"/>
    <w:rsid w:val="003E7EA0"/>
    <w:rsid w:val="003F00FE"/>
    <w:rsid w:val="003F0173"/>
    <w:rsid w:val="003F035A"/>
    <w:rsid w:val="003F0459"/>
    <w:rsid w:val="003F0549"/>
    <w:rsid w:val="003F066C"/>
    <w:rsid w:val="003F0E52"/>
    <w:rsid w:val="003F14B0"/>
    <w:rsid w:val="003F16D6"/>
    <w:rsid w:val="003F1BA3"/>
    <w:rsid w:val="003F20A9"/>
    <w:rsid w:val="003F23C3"/>
    <w:rsid w:val="003F2932"/>
    <w:rsid w:val="003F30AF"/>
    <w:rsid w:val="003F3E53"/>
    <w:rsid w:val="003F412E"/>
    <w:rsid w:val="003F45B2"/>
    <w:rsid w:val="003F51C6"/>
    <w:rsid w:val="003F585D"/>
    <w:rsid w:val="003F5A80"/>
    <w:rsid w:val="003F5E29"/>
    <w:rsid w:val="003F7900"/>
    <w:rsid w:val="00400060"/>
    <w:rsid w:val="00400F47"/>
    <w:rsid w:val="00401034"/>
    <w:rsid w:val="004010F0"/>
    <w:rsid w:val="004014CB"/>
    <w:rsid w:val="0040161C"/>
    <w:rsid w:val="00401D50"/>
    <w:rsid w:val="004027D3"/>
    <w:rsid w:val="0040280B"/>
    <w:rsid w:val="00403DB3"/>
    <w:rsid w:val="00403F35"/>
    <w:rsid w:val="00404443"/>
    <w:rsid w:val="004047B1"/>
    <w:rsid w:val="004059AF"/>
    <w:rsid w:val="00405F2A"/>
    <w:rsid w:val="004060B2"/>
    <w:rsid w:val="00406140"/>
    <w:rsid w:val="0040632A"/>
    <w:rsid w:val="00406419"/>
    <w:rsid w:val="004064BF"/>
    <w:rsid w:val="0040700C"/>
    <w:rsid w:val="00407FA2"/>
    <w:rsid w:val="004105A0"/>
    <w:rsid w:val="00410A85"/>
    <w:rsid w:val="0041144A"/>
    <w:rsid w:val="00411788"/>
    <w:rsid w:val="00411A60"/>
    <w:rsid w:val="00412522"/>
    <w:rsid w:val="004131F4"/>
    <w:rsid w:val="004133E0"/>
    <w:rsid w:val="004134EA"/>
    <w:rsid w:val="00413EB5"/>
    <w:rsid w:val="004142E6"/>
    <w:rsid w:val="00414E8C"/>
    <w:rsid w:val="00414EC6"/>
    <w:rsid w:val="00414FED"/>
    <w:rsid w:val="004154F4"/>
    <w:rsid w:val="004164CB"/>
    <w:rsid w:val="00417295"/>
    <w:rsid w:val="0041735B"/>
    <w:rsid w:val="004177E0"/>
    <w:rsid w:val="00420876"/>
    <w:rsid w:val="00420C87"/>
    <w:rsid w:val="00421123"/>
    <w:rsid w:val="0042153E"/>
    <w:rsid w:val="004220FB"/>
    <w:rsid w:val="00422603"/>
    <w:rsid w:val="004238CF"/>
    <w:rsid w:val="004238D5"/>
    <w:rsid w:val="004239CC"/>
    <w:rsid w:val="004242D3"/>
    <w:rsid w:val="00424958"/>
    <w:rsid w:val="00424AA5"/>
    <w:rsid w:val="00424F9B"/>
    <w:rsid w:val="00425F6C"/>
    <w:rsid w:val="004263BD"/>
    <w:rsid w:val="0042744F"/>
    <w:rsid w:val="004275F5"/>
    <w:rsid w:val="00427D43"/>
    <w:rsid w:val="00430007"/>
    <w:rsid w:val="00430338"/>
    <w:rsid w:val="0043071A"/>
    <w:rsid w:val="00432CB1"/>
    <w:rsid w:val="004332DE"/>
    <w:rsid w:val="00434080"/>
    <w:rsid w:val="00434EF5"/>
    <w:rsid w:val="00435561"/>
    <w:rsid w:val="00435A1B"/>
    <w:rsid w:val="00435DF8"/>
    <w:rsid w:val="00435F66"/>
    <w:rsid w:val="00436FD2"/>
    <w:rsid w:val="00436FEC"/>
    <w:rsid w:val="00437365"/>
    <w:rsid w:val="00437F17"/>
    <w:rsid w:val="00440325"/>
    <w:rsid w:val="00441113"/>
    <w:rsid w:val="00441DC2"/>
    <w:rsid w:val="004421E4"/>
    <w:rsid w:val="004429E4"/>
    <w:rsid w:val="004431FB"/>
    <w:rsid w:val="00443A6B"/>
    <w:rsid w:val="00443D38"/>
    <w:rsid w:val="00443EA2"/>
    <w:rsid w:val="004456E2"/>
    <w:rsid w:val="0044571F"/>
    <w:rsid w:val="00445D12"/>
    <w:rsid w:val="0044700F"/>
    <w:rsid w:val="00447131"/>
    <w:rsid w:val="00447279"/>
    <w:rsid w:val="00447281"/>
    <w:rsid w:val="0044777A"/>
    <w:rsid w:val="00450A50"/>
    <w:rsid w:val="00450A57"/>
    <w:rsid w:val="00450FF0"/>
    <w:rsid w:val="004511B2"/>
    <w:rsid w:val="004512F1"/>
    <w:rsid w:val="00451636"/>
    <w:rsid w:val="004518D2"/>
    <w:rsid w:val="00452565"/>
    <w:rsid w:val="00452CB0"/>
    <w:rsid w:val="00452F31"/>
    <w:rsid w:val="00453040"/>
    <w:rsid w:val="004530C3"/>
    <w:rsid w:val="00453418"/>
    <w:rsid w:val="0045394C"/>
    <w:rsid w:val="0045459B"/>
    <w:rsid w:val="00455027"/>
    <w:rsid w:val="00456355"/>
    <w:rsid w:val="00456797"/>
    <w:rsid w:val="00456BB5"/>
    <w:rsid w:val="00456D50"/>
    <w:rsid w:val="0045738F"/>
    <w:rsid w:val="0045746E"/>
    <w:rsid w:val="00457478"/>
    <w:rsid w:val="0045785F"/>
    <w:rsid w:val="00457B0A"/>
    <w:rsid w:val="004622D4"/>
    <w:rsid w:val="00462753"/>
    <w:rsid w:val="00462754"/>
    <w:rsid w:val="00462759"/>
    <w:rsid w:val="00462E57"/>
    <w:rsid w:val="00463076"/>
    <w:rsid w:val="00463BD1"/>
    <w:rsid w:val="00463E64"/>
    <w:rsid w:val="004643AE"/>
    <w:rsid w:val="00467B84"/>
    <w:rsid w:val="00467D20"/>
    <w:rsid w:val="00470291"/>
    <w:rsid w:val="004702DB"/>
    <w:rsid w:val="004712B3"/>
    <w:rsid w:val="004714E6"/>
    <w:rsid w:val="00471673"/>
    <w:rsid w:val="0047191D"/>
    <w:rsid w:val="00471A7A"/>
    <w:rsid w:val="004725C3"/>
    <w:rsid w:val="004726D7"/>
    <w:rsid w:val="00475611"/>
    <w:rsid w:val="004759CA"/>
    <w:rsid w:val="00475CEF"/>
    <w:rsid w:val="00475F6C"/>
    <w:rsid w:val="004761CA"/>
    <w:rsid w:val="004766B6"/>
    <w:rsid w:val="0047733A"/>
    <w:rsid w:val="00480545"/>
    <w:rsid w:val="00480CB3"/>
    <w:rsid w:val="00481CD4"/>
    <w:rsid w:val="00482222"/>
    <w:rsid w:val="00482F8B"/>
    <w:rsid w:val="00483A0D"/>
    <w:rsid w:val="00483EC9"/>
    <w:rsid w:val="004846A3"/>
    <w:rsid w:val="00484F26"/>
    <w:rsid w:val="004852C0"/>
    <w:rsid w:val="0048619B"/>
    <w:rsid w:val="0048798E"/>
    <w:rsid w:val="00487CDB"/>
    <w:rsid w:val="00487EDA"/>
    <w:rsid w:val="00490610"/>
    <w:rsid w:val="0049070C"/>
    <w:rsid w:val="00491224"/>
    <w:rsid w:val="00491782"/>
    <w:rsid w:val="0049249F"/>
    <w:rsid w:val="00492810"/>
    <w:rsid w:val="00492C02"/>
    <w:rsid w:val="004934CE"/>
    <w:rsid w:val="004946AF"/>
    <w:rsid w:val="004948C6"/>
    <w:rsid w:val="00494DE6"/>
    <w:rsid w:val="0049506B"/>
    <w:rsid w:val="004955B6"/>
    <w:rsid w:val="004969E1"/>
    <w:rsid w:val="004974F9"/>
    <w:rsid w:val="004975FD"/>
    <w:rsid w:val="00497B8F"/>
    <w:rsid w:val="00497BC2"/>
    <w:rsid w:val="004A14B9"/>
    <w:rsid w:val="004A160A"/>
    <w:rsid w:val="004A1CC9"/>
    <w:rsid w:val="004A1DFA"/>
    <w:rsid w:val="004A1E2D"/>
    <w:rsid w:val="004A1E9D"/>
    <w:rsid w:val="004A204E"/>
    <w:rsid w:val="004A288A"/>
    <w:rsid w:val="004A3516"/>
    <w:rsid w:val="004A36DB"/>
    <w:rsid w:val="004A37A9"/>
    <w:rsid w:val="004A45B8"/>
    <w:rsid w:val="004A4A99"/>
    <w:rsid w:val="004A4EF8"/>
    <w:rsid w:val="004A5AF1"/>
    <w:rsid w:val="004A60D5"/>
    <w:rsid w:val="004A688A"/>
    <w:rsid w:val="004A6A12"/>
    <w:rsid w:val="004A6B00"/>
    <w:rsid w:val="004A7B4D"/>
    <w:rsid w:val="004A7D90"/>
    <w:rsid w:val="004B0238"/>
    <w:rsid w:val="004B02A6"/>
    <w:rsid w:val="004B0484"/>
    <w:rsid w:val="004B04E5"/>
    <w:rsid w:val="004B0679"/>
    <w:rsid w:val="004B06F9"/>
    <w:rsid w:val="004B0A9F"/>
    <w:rsid w:val="004B158A"/>
    <w:rsid w:val="004B15A4"/>
    <w:rsid w:val="004B1711"/>
    <w:rsid w:val="004B1F6E"/>
    <w:rsid w:val="004B2960"/>
    <w:rsid w:val="004B3932"/>
    <w:rsid w:val="004B3C76"/>
    <w:rsid w:val="004B4DBF"/>
    <w:rsid w:val="004B5CF4"/>
    <w:rsid w:val="004B608B"/>
    <w:rsid w:val="004B6E58"/>
    <w:rsid w:val="004B75F2"/>
    <w:rsid w:val="004B7DE2"/>
    <w:rsid w:val="004C0445"/>
    <w:rsid w:val="004C0EA6"/>
    <w:rsid w:val="004C2735"/>
    <w:rsid w:val="004C3AE0"/>
    <w:rsid w:val="004C42B6"/>
    <w:rsid w:val="004C460A"/>
    <w:rsid w:val="004C4664"/>
    <w:rsid w:val="004C5934"/>
    <w:rsid w:val="004C666D"/>
    <w:rsid w:val="004C683B"/>
    <w:rsid w:val="004C6FA3"/>
    <w:rsid w:val="004C797B"/>
    <w:rsid w:val="004D0D5C"/>
    <w:rsid w:val="004D1D02"/>
    <w:rsid w:val="004D1E77"/>
    <w:rsid w:val="004D2B3F"/>
    <w:rsid w:val="004D2C82"/>
    <w:rsid w:val="004D3A86"/>
    <w:rsid w:val="004D550F"/>
    <w:rsid w:val="004D6035"/>
    <w:rsid w:val="004D67FA"/>
    <w:rsid w:val="004D6C34"/>
    <w:rsid w:val="004D6D06"/>
    <w:rsid w:val="004E06EC"/>
    <w:rsid w:val="004E0CE2"/>
    <w:rsid w:val="004E154B"/>
    <w:rsid w:val="004E1848"/>
    <w:rsid w:val="004E1AE2"/>
    <w:rsid w:val="004E1E12"/>
    <w:rsid w:val="004E1E1A"/>
    <w:rsid w:val="004E1FE6"/>
    <w:rsid w:val="004E2144"/>
    <w:rsid w:val="004E2227"/>
    <w:rsid w:val="004E2379"/>
    <w:rsid w:val="004E25A6"/>
    <w:rsid w:val="004E337B"/>
    <w:rsid w:val="004E33CF"/>
    <w:rsid w:val="004E3993"/>
    <w:rsid w:val="004E460A"/>
    <w:rsid w:val="004E4882"/>
    <w:rsid w:val="004E6012"/>
    <w:rsid w:val="004E66E4"/>
    <w:rsid w:val="004E6A84"/>
    <w:rsid w:val="004E7C83"/>
    <w:rsid w:val="004F063C"/>
    <w:rsid w:val="004F120B"/>
    <w:rsid w:val="004F16E2"/>
    <w:rsid w:val="004F1A32"/>
    <w:rsid w:val="004F1BA1"/>
    <w:rsid w:val="004F1CE4"/>
    <w:rsid w:val="004F21C9"/>
    <w:rsid w:val="004F254F"/>
    <w:rsid w:val="004F276E"/>
    <w:rsid w:val="004F2E89"/>
    <w:rsid w:val="004F361B"/>
    <w:rsid w:val="004F3F97"/>
    <w:rsid w:val="004F428C"/>
    <w:rsid w:val="004F4E7A"/>
    <w:rsid w:val="004F5559"/>
    <w:rsid w:val="004F5D17"/>
    <w:rsid w:val="004F6307"/>
    <w:rsid w:val="004F6ACA"/>
    <w:rsid w:val="004F7BCF"/>
    <w:rsid w:val="0050004E"/>
    <w:rsid w:val="00500136"/>
    <w:rsid w:val="00500159"/>
    <w:rsid w:val="005002FF"/>
    <w:rsid w:val="00500565"/>
    <w:rsid w:val="00500DFC"/>
    <w:rsid w:val="00501576"/>
    <w:rsid w:val="00501C6E"/>
    <w:rsid w:val="00501FA9"/>
    <w:rsid w:val="0050203A"/>
    <w:rsid w:val="0050267F"/>
    <w:rsid w:val="005029F4"/>
    <w:rsid w:val="00502AEF"/>
    <w:rsid w:val="00503809"/>
    <w:rsid w:val="00504003"/>
    <w:rsid w:val="00506473"/>
    <w:rsid w:val="00506632"/>
    <w:rsid w:val="00507498"/>
    <w:rsid w:val="00510432"/>
    <w:rsid w:val="00511712"/>
    <w:rsid w:val="00512C5F"/>
    <w:rsid w:val="00512CBE"/>
    <w:rsid w:val="00512E24"/>
    <w:rsid w:val="00512FA2"/>
    <w:rsid w:val="00513600"/>
    <w:rsid w:val="00513E97"/>
    <w:rsid w:val="00514067"/>
    <w:rsid w:val="0051427F"/>
    <w:rsid w:val="00514CA5"/>
    <w:rsid w:val="0051576A"/>
    <w:rsid w:val="005159B2"/>
    <w:rsid w:val="0051657E"/>
    <w:rsid w:val="00516DBF"/>
    <w:rsid w:val="00516E8F"/>
    <w:rsid w:val="00517518"/>
    <w:rsid w:val="005175BA"/>
    <w:rsid w:val="00520162"/>
    <w:rsid w:val="005204CA"/>
    <w:rsid w:val="005207D8"/>
    <w:rsid w:val="00521181"/>
    <w:rsid w:val="005219F9"/>
    <w:rsid w:val="00521DC8"/>
    <w:rsid w:val="005227CD"/>
    <w:rsid w:val="00522E0E"/>
    <w:rsid w:val="0052304C"/>
    <w:rsid w:val="00523764"/>
    <w:rsid w:val="005237E5"/>
    <w:rsid w:val="005244D3"/>
    <w:rsid w:val="005250AC"/>
    <w:rsid w:val="00525A81"/>
    <w:rsid w:val="00525DDC"/>
    <w:rsid w:val="005271DA"/>
    <w:rsid w:val="00527A47"/>
    <w:rsid w:val="00530277"/>
    <w:rsid w:val="005303B8"/>
    <w:rsid w:val="005304EC"/>
    <w:rsid w:val="0053059A"/>
    <w:rsid w:val="00531159"/>
    <w:rsid w:val="005317EC"/>
    <w:rsid w:val="00533589"/>
    <w:rsid w:val="0053392E"/>
    <w:rsid w:val="005340A9"/>
    <w:rsid w:val="00534200"/>
    <w:rsid w:val="00534A2C"/>
    <w:rsid w:val="00534D89"/>
    <w:rsid w:val="00535E10"/>
    <w:rsid w:val="00537474"/>
    <w:rsid w:val="005405C5"/>
    <w:rsid w:val="00540B2B"/>
    <w:rsid w:val="005411D1"/>
    <w:rsid w:val="00541B31"/>
    <w:rsid w:val="00541BC1"/>
    <w:rsid w:val="0054200D"/>
    <w:rsid w:val="005422D9"/>
    <w:rsid w:val="0054243E"/>
    <w:rsid w:val="0054247B"/>
    <w:rsid w:val="0054286D"/>
    <w:rsid w:val="005432F7"/>
    <w:rsid w:val="00544545"/>
    <w:rsid w:val="00544A9C"/>
    <w:rsid w:val="0054529B"/>
    <w:rsid w:val="005452AB"/>
    <w:rsid w:val="005465F6"/>
    <w:rsid w:val="005476E0"/>
    <w:rsid w:val="005477A6"/>
    <w:rsid w:val="00547923"/>
    <w:rsid w:val="00550C4E"/>
    <w:rsid w:val="00550D72"/>
    <w:rsid w:val="00550F1A"/>
    <w:rsid w:val="0055121B"/>
    <w:rsid w:val="00551271"/>
    <w:rsid w:val="005516E6"/>
    <w:rsid w:val="0055326B"/>
    <w:rsid w:val="0055355B"/>
    <w:rsid w:val="0055388C"/>
    <w:rsid w:val="00553E0E"/>
    <w:rsid w:val="00554306"/>
    <w:rsid w:val="00555D11"/>
    <w:rsid w:val="00556457"/>
    <w:rsid w:val="00557686"/>
    <w:rsid w:val="005576BC"/>
    <w:rsid w:val="00557A0B"/>
    <w:rsid w:val="00560128"/>
    <w:rsid w:val="00560185"/>
    <w:rsid w:val="00560856"/>
    <w:rsid w:val="005609CC"/>
    <w:rsid w:val="00560D42"/>
    <w:rsid w:val="0056169E"/>
    <w:rsid w:val="00561BD3"/>
    <w:rsid w:val="00562809"/>
    <w:rsid w:val="005628D9"/>
    <w:rsid w:val="00562ED3"/>
    <w:rsid w:val="00563117"/>
    <w:rsid w:val="0056315C"/>
    <w:rsid w:val="00564201"/>
    <w:rsid w:val="005642F2"/>
    <w:rsid w:val="0056474B"/>
    <w:rsid w:val="0056530A"/>
    <w:rsid w:val="00565401"/>
    <w:rsid w:val="00565BE5"/>
    <w:rsid w:val="005676B9"/>
    <w:rsid w:val="0056789C"/>
    <w:rsid w:val="005679E2"/>
    <w:rsid w:val="00570477"/>
    <w:rsid w:val="00570EE4"/>
    <w:rsid w:val="00572B3F"/>
    <w:rsid w:val="00573D48"/>
    <w:rsid w:val="005741C0"/>
    <w:rsid w:val="0057422B"/>
    <w:rsid w:val="0057436B"/>
    <w:rsid w:val="0057448A"/>
    <w:rsid w:val="00574D13"/>
    <w:rsid w:val="005751D9"/>
    <w:rsid w:val="00575AC4"/>
    <w:rsid w:val="005763B4"/>
    <w:rsid w:val="00576529"/>
    <w:rsid w:val="00576B3D"/>
    <w:rsid w:val="00577600"/>
    <w:rsid w:val="005800FB"/>
    <w:rsid w:val="00580815"/>
    <w:rsid w:val="00580F04"/>
    <w:rsid w:val="0058146F"/>
    <w:rsid w:val="0058298B"/>
    <w:rsid w:val="00582998"/>
    <w:rsid w:val="00583AFD"/>
    <w:rsid w:val="00583B00"/>
    <w:rsid w:val="005841CB"/>
    <w:rsid w:val="005857EF"/>
    <w:rsid w:val="0058660A"/>
    <w:rsid w:val="0058721F"/>
    <w:rsid w:val="0058724B"/>
    <w:rsid w:val="00587254"/>
    <w:rsid w:val="00587BBD"/>
    <w:rsid w:val="00591891"/>
    <w:rsid w:val="00591C03"/>
    <w:rsid w:val="00592020"/>
    <w:rsid w:val="00592B6D"/>
    <w:rsid w:val="00592D14"/>
    <w:rsid w:val="005932BF"/>
    <w:rsid w:val="00593E4C"/>
    <w:rsid w:val="00594113"/>
    <w:rsid w:val="00595D32"/>
    <w:rsid w:val="00596045"/>
    <w:rsid w:val="0059606F"/>
    <w:rsid w:val="00596095"/>
    <w:rsid w:val="00596F10"/>
    <w:rsid w:val="005971A2"/>
    <w:rsid w:val="00597652"/>
    <w:rsid w:val="005A0444"/>
    <w:rsid w:val="005A1A00"/>
    <w:rsid w:val="005A203C"/>
    <w:rsid w:val="005A2F13"/>
    <w:rsid w:val="005A3364"/>
    <w:rsid w:val="005A393D"/>
    <w:rsid w:val="005A3B50"/>
    <w:rsid w:val="005A42E4"/>
    <w:rsid w:val="005A5570"/>
    <w:rsid w:val="005A5AE8"/>
    <w:rsid w:val="005A612F"/>
    <w:rsid w:val="005A6146"/>
    <w:rsid w:val="005A646E"/>
    <w:rsid w:val="005A6B02"/>
    <w:rsid w:val="005A768D"/>
    <w:rsid w:val="005A7BB1"/>
    <w:rsid w:val="005B00CB"/>
    <w:rsid w:val="005B09B5"/>
    <w:rsid w:val="005B0DFE"/>
    <w:rsid w:val="005B28BB"/>
    <w:rsid w:val="005B35B1"/>
    <w:rsid w:val="005B3A67"/>
    <w:rsid w:val="005B4168"/>
    <w:rsid w:val="005B46DC"/>
    <w:rsid w:val="005B46F1"/>
    <w:rsid w:val="005B4C86"/>
    <w:rsid w:val="005B526F"/>
    <w:rsid w:val="005B5BFB"/>
    <w:rsid w:val="005B5E55"/>
    <w:rsid w:val="005B6165"/>
    <w:rsid w:val="005B70AD"/>
    <w:rsid w:val="005B7C42"/>
    <w:rsid w:val="005B7FBA"/>
    <w:rsid w:val="005C0C4F"/>
    <w:rsid w:val="005C1CB7"/>
    <w:rsid w:val="005C1D3A"/>
    <w:rsid w:val="005C2399"/>
    <w:rsid w:val="005C2944"/>
    <w:rsid w:val="005C2B9A"/>
    <w:rsid w:val="005C2D0C"/>
    <w:rsid w:val="005C2FD5"/>
    <w:rsid w:val="005C40A4"/>
    <w:rsid w:val="005C410C"/>
    <w:rsid w:val="005C45B6"/>
    <w:rsid w:val="005C461B"/>
    <w:rsid w:val="005C4E0B"/>
    <w:rsid w:val="005C5246"/>
    <w:rsid w:val="005C5C7A"/>
    <w:rsid w:val="005C5E2C"/>
    <w:rsid w:val="005C6199"/>
    <w:rsid w:val="005C6616"/>
    <w:rsid w:val="005C7079"/>
    <w:rsid w:val="005C70E3"/>
    <w:rsid w:val="005C70FF"/>
    <w:rsid w:val="005C74DF"/>
    <w:rsid w:val="005C76FD"/>
    <w:rsid w:val="005C7D3F"/>
    <w:rsid w:val="005D0C4A"/>
    <w:rsid w:val="005D1215"/>
    <w:rsid w:val="005D19A7"/>
    <w:rsid w:val="005D1B3E"/>
    <w:rsid w:val="005D1C79"/>
    <w:rsid w:val="005D1F38"/>
    <w:rsid w:val="005D33F5"/>
    <w:rsid w:val="005D4D04"/>
    <w:rsid w:val="005D4FDE"/>
    <w:rsid w:val="005D5496"/>
    <w:rsid w:val="005D578E"/>
    <w:rsid w:val="005D5FC8"/>
    <w:rsid w:val="005D668E"/>
    <w:rsid w:val="005D66BB"/>
    <w:rsid w:val="005D6840"/>
    <w:rsid w:val="005D69BD"/>
    <w:rsid w:val="005D7132"/>
    <w:rsid w:val="005D7986"/>
    <w:rsid w:val="005E02F4"/>
    <w:rsid w:val="005E0D99"/>
    <w:rsid w:val="005E0F94"/>
    <w:rsid w:val="005E2079"/>
    <w:rsid w:val="005E2201"/>
    <w:rsid w:val="005E238E"/>
    <w:rsid w:val="005E2D28"/>
    <w:rsid w:val="005E332E"/>
    <w:rsid w:val="005E3431"/>
    <w:rsid w:val="005E3970"/>
    <w:rsid w:val="005E45E0"/>
    <w:rsid w:val="005E4C4A"/>
    <w:rsid w:val="005E5E4D"/>
    <w:rsid w:val="005E6320"/>
    <w:rsid w:val="005E65BF"/>
    <w:rsid w:val="005E6711"/>
    <w:rsid w:val="005E6D30"/>
    <w:rsid w:val="005E7306"/>
    <w:rsid w:val="005E7D34"/>
    <w:rsid w:val="005F03F5"/>
    <w:rsid w:val="005F06D9"/>
    <w:rsid w:val="005F0887"/>
    <w:rsid w:val="005F0B02"/>
    <w:rsid w:val="005F1F16"/>
    <w:rsid w:val="005F2782"/>
    <w:rsid w:val="005F2953"/>
    <w:rsid w:val="005F2DDA"/>
    <w:rsid w:val="005F2E9D"/>
    <w:rsid w:val="005F3160"/>
    <w:rsid w:val="005F332F"/>
    <w:rsid w:val="005F3672"/>
    <w:rsid w:val="005F3995"/>
    <w:rsid w:val="005F3D96"/>
    <w:rsid w:val="005F475B"/>
    <w:rsid w:val="005F5363"/>
    <w:rsid w:val="005F597D"/>
    <w:rsid w:val="005F5EF0"/>
    <w:rsid w:val="005F6144"/>
    <w:rsid w:val="005F6799"/>
    <w:rsid w:val="005F6F26"/>
    <w:rsid w:val="0060077E"/>
    <w:rsid w:val="00600A2F"/>
    <w:rsid w:val="00600E19"/>
    <w:rsid w:val="00601368"/>
    <w:rsid w:val="00601485"/>
    <w:rsid w:val="0060163F"/>
    <w:rsid w:val="0060182E"/>
    <w:rsid w:val="00602036"/>
    <w:rsid w:val="00603143"/>
    <w:rsid w:val="00603A17"/>
    <w:rsid w:val="0060402B"/>
    <w:rsid w:val="006041C9"/>
    <w:rsid w:val="006049EC"/>
    <w:rsid w:val="00604B8A"/>
    <w:rsid w:val="00604E04"/>
    <w:rsid w:val="0060533C"/>
    <w:rsid w:val="006056B5"/>
    <w:rsid w:val="00605E64"/>
    <w:rsid w:val="00606716"/>
    <w:rsid w:val="00606D5F"/>
    <w:rsid w:val="0060708D"/>
    <w:rsid w:val="00607E5C"/>
    <w:rsid w:val="00610C71"/>
    <w:rsid w:val="00610C8C"/>
    <w:rsid w:val="00612252"/>
    <w:rsid w:val="006125DF"/>
    <w:rsid w:val="00612CC5"/>
    <w:rsid w:val="0061312D"/>
    <w:rsid w:val="00613850"/>
    <w:rsid w:val="00614964"/>
    <w:rsid w:val="00614A07"/>
    <w:rsid w:val="00614E03"/>
    <w:rsid w:val="00617998"/>
    <w:rsid w:val="00617C74"/>
    <w:rsid w:val="0062036E"/>
    <w:rsid w:val="0062057F"/>
    <w:rsid w:val="00620FD0"/>
    <w:rsid w:val="006214C9"/>
    <w:rsid w:val="00621996"/>
    <w:rsid w:val="00622709"/>
    <w:rsid w:val="0062293C"/>
    <w:rsid w:val="00622A39"/>
    <w:rsid w:val="00622A49"/>
    <w:rsid w:val="00622A83"/>
    <w:rsid w:val="00623217"/>
    <w:rsid w:val="006252DC"/>
    <w:rsid w:val="00625450"/>
    <w:rsid w:val="00626409"/>
    <w:rsid w:val="00626840"/>
    <w:rsid w:val="00626979"/>
    <w:rsid w:val="00626F1D"/>
    <w:rsid w:val="00627110"/>
    <w:rsid w:val="0062759D"/>
    <w:rsid w:val="00627C80"/>
    <w:rsid w:val="00630FCE"/>
    <w:rsid w:val="0063213F"/>
    <w:rsid w:val="0063285A"/>
    <w:rsid w:val="00633139"/>
    <w:rsid w:val="00634B17"/>
    <w:rsid w:val="00635288"/>
    <w:rsid w:val="00635566"/>
    <w:rsid w:val="00635A94"/>
    <w:rsid w:val="00635EF8"/>
    <w:rsid w:val="00635FD2"/>
    <w:rsid w:val="006363DD"/>
    <w:rsid w:val="006364B6"/>
    <w:rsid w:val="0063653E"/>
    <w:rsid w:val="00636695"/>
    <w:rsid w:val="00637079"/>
    <w:rsid w:val="00637C9D"/>
    <w:rsid w:val="006400E6"/>
    <w:rsid w:val="006405A5"/>
    <w:rsid w:val="006410D1"/>
    <w:rsid w:val="00641794"/>
    <w:rsid w:val="00642251"/>
    <w:rsid w:val="00642F2B"/>
    <w:rsid w:val="0064303F"/>
    <w:rsid w:val="00643F84"/>
    <w:rsid w:val="00644139"/>
    <w:rsid w:val="0064413E"/>
    <w:rsid w:val="006464C1"/>
    <w:rsid w:val="00646C4E"/>
    <w:rsid w:val="00647268"/>
    <w:rsid w:val="00647343"/>
    <w:rsid w:val="00647B37"/>
    <w:rsid w:val="00650408"/>
    <w:rsid w:val="00651EB0"/>
    <w:rsid w:val="00652602"/>
    <w:rsid w:val="00652809"/>
    <w:rsid w:val="0065331C"/>
    <w:rsid w:val="0065333F"/>
    <w:rsid w:val="00653A04"/>
    <w:rsid w:val="00653EA2"/>
    <w:rsid w:val="00654ACF"/>
    <w:rsid w:val="00654B1E"/>
    <w:rsid w:val="00655287"/>
    <w:rsid w:val="00655791"/>
    <w:rsid w:val="006560B9"/>
    <w:rsid w:val="006568B7"/>
    <w:rsid w:val="00656930"/>
    <w:rsid w:val="00656A93"/>
    <w:rsid w:val="006579B1"/>
    <w:rsid w:val="006610FA"/>
    <w:rsid w:val="00661E21"/>
    <w:rsid w:val="006620E6"/>
    <w:rsid w:val="0066311C"/>
    <w:rsid w:val="00663DA8"/>
    <w:rsid w:val="00663EB2"/>
    <w:rsid w:val="00664670"/>
    <w:rsid w:val="00664DAD"/>
    <w:rsid w:val="00664FFF"/>
    <w:rsid w:val="006650AD"/>
    <w:rsid w:val="00665109"/>
    <w:rsid w:val="00665345"/>
    <w:rsid w:val="006657A3"/>
    <w:rsid w:val="006662EB"/>
    <w:rsid w:val="006664A5"/>
    <w:rsid w:val="006668EA"/>
    <w:rsid w:val="0066692D"/>
    <w:rsid w:val="00667161"/>
    <w:rsid w:val="00667D99"/>
    <w:rsid w:val="00670978"/>
    <w:rsid w:val="00670FFF"/>
    <w:rsid w:val="00671A57"/>
    <w:rsid w:val="0067299A"/>
    <w:rsid w:val="00673617"/>
    <w:rsid w:val="006738BA"/>
    <w:rsid w:val="00673964"/>
    <w:rsid w:val="00673DAC"/>
    <w:rsid w:val="00674469"/>
    <w:rsid w:val="006746B8"/>
    <w:rsid w:val="00674C76"/>
    <w:rsid w:val="00674E06"/>
    <w:rsid w:val="0067545C"/>
    <w:rsid w:val="00675ACE"/>
    <w:rsid w:val="0067675C"/>
    <w:rsid w:val="00676775"/>
    <w:rsid w:val="00676CAF"/>
    <w:rsid w:val="006776C2"/>
    <w:rsid w:val="00677A30"/>
    <w:rsid w:val="00677EEE"/>
    <w:rsid w:val="00677F8B"/>
    <w:rsid w:val="006801A7"/>
    <w:rsid w:val="00680C6B"/>
    <w:rsid w:val="0068115B"/>
    <w:rsid w:val="00681B45"/>
    <w:rsid w:val="00683330"/>
    <w:rsid w:val="0068392B"/>
    <w:rsid w:val="00685512"/>
    <w:rsid w:val="00686292"/>
    <w:rsid w:val="00686533"/>
    <w:rsid w:val="00686763"/>
    <w:rsid w:val="00686C24"/>
    <w:rsid w:val="00686E4A"/>
    <w:rsid w:val="0068724F"/>
    <w:rsid w:val="00690BCD"/>
    <w:rsid w:val="00692077"/>
    <w:rsid w:val="00692BE1"/>
    <w:rsid w:val="00693146"/>
    <w:rsid w:val="00693377"/>
    <w:rsid w:val="00693490"/>
    <w:rsid w:val="006937A4"/>
    <w:rsid w:val="00694371"/>
    <w:rsid w:val="006947EC"/>
    <w:rsid w:val="00694853"/>
    <w:rsid w:val="00695672"/>
    <w:rsid w:val="006958D8"/>
    <w:rsid w:val="006964F6"/>
    <w:rsid w:val="006967CD"/>
    <w:rsid w:val="00696A6D"/>
    <w:rsid w:val="00696BDA"/>
    <w:rsid w:val="006971BE"/>
    <w:rsid w:val="006973DF"/>
    <w:rsid w:val="00697FD5"/>
    <w:rsid w:val="006A035F"/>
    <w:rsid w:val="006A0C6E"/>
    <w:rsid w:val="006A0CFA"/>
    <w:rsid w:val="006A10E5"/>
    <w:rsid w:val="006A1C8D"/>
    <w:rsid w:val="006A2429"/>
    <w:rsid w:val="006A3707"/>
    <w:rsid w:val="006A3BDD"/>
    <w:rsid w:val="006A3BFB"/>
    <w:rsid w:val="006A41E9"/>
    <w:rsid w:val="006A4723"/>
    <w:rsid w:val="006A4B27"/>
    <w:rsid w:val="006A510F"/>
    <w:rsid w:val="006A58F5"/>
    <w:rsid w:val="006A5933"/>
    <w:rsid w:val="006A5F76"/>
    <w:rsid w:val="006A617B"/>
    <w:rsid w:val="006A6A71"/>
    <w:rsid w:val="006A6D64"/>
    <w:rsid w:val="006A6F4B"/>
    <w:rsid w:val="006A7963"/>
    <w:rsid w:val="006A7B8D"/>
    <w:rsid w:val="006A7D0D"/>
    <w:rsid w:val="006B016F"/>
    <w:rsid w:val="006B0E80"/>
    <w:rsid w:val="006B1111"/>
    <w:rsid w:val="006B127B"/>
    <w:rsid w:val="006B156A"/>
    <w:rsid w:val="006B1ED6"/>
    <w:rsid w:val="006B2779"/>
    <w:rsid w:val="006B29D8"/>
    <w:rsid w:val="006B2D6B"/>
    <w:rsid w:val="006B2EBA"/>
    <w:rsid w:val="006B332A"/>
    <w:rsid w:val="006B35D8"/>
    <w:rsid w:val="006B394D"/>
    <w:rsid w:val="006B3B89"/>
    <w:rsid w:val="006B3C9D"/>
    <w:rsid w:val="006B3CC0"/>
    <w:rsid w:val="006B3D64"/>
    <w:rsid w:val="006B3DB9"/>
    <w:rsid w:val="006B3E89"/>
    <w:rsid w:val="006B4150"/>
    <w:rsid w:val="006B4452"/>
    <w:rsid w:val="006B4698"/>
    <w:rsid w:val="006B4BCF"/>
    <w:rsid w:val="006B4DAB"/>
    <w:rsid w:val="006B4EE2"/>
    <w:rsid w:val="006B4F59"/>
    <w:rsid w:val="006B55BE"/>
    <w:rsid w:val="006B5E68"/>
    <w:rsid w:val="006B64B8"/>
    <w:rsid w:val="006B6B7D"/>
    <w:rsid w:val="006B7360"/>
    <w:rsid w:val="006B7389"/>
    <w:rsid w:val="006C0BD9"/>
    <w:rsid w:val="006C120F"/>
    <w:rsid w:val="006C13B0"/>
    <w:rsid w:val="006C15CC"/>
    <w:rsid w:val="006C1B74"/>
    <w:rsid w:val="006C1D2A"/>
    <w:rsid w:val="006C28DD"/>
    <w:rsid w:val="006C30A9"/>
    <w:rsid w:val="006C3314"/>
    <w:rsid w:val="006C459A"/>
    <w:rsid w:val="006C4BE7"/>
    <w:rsid w:val="006C4D21"/>
    <w:rsid w:val="006C62C1"/>
    <w:rsid w:val="006C7039"/>
    <w:rsid w:val="006C7C6F"/>
    <w:rsid w:val="006D052A"/>
    <w:rsid w:val="006D0923"/>
    <w:rsid w:val="006D0D93"/>
    <w:rsid w:val="006D134D"/>
    <w:rsid w:val="006D1426"/>
    <w:rsid w:val="006D1C79"/>
    <w:rsid w:val="006D30CC"/>
    <w:rsid w:val="006D427B"/>
    <w:rsid w:val="006D4427"/>
    <w:rsid w:val="006D44C1"/>
    <w:rsid w:val="006D53EA"/>
    <w:rsid w:val="006D7004"/>
    <w:rsid w:val="006D74E3"/>
    <w:rsid w:val="006D78F0"/>
    <w:rsid w:val="006E0243"/>
    <w:rsid w:val="006E03FA"/>
    <w:rsid w:val="006E0CC3"/>
    <w:rsid w:val="006E10AB"/>
    <w:rsid w:val="006E11A2"/>
    <w:rsid w:val="006E1289"/>
    <w:rsid w:val="006E2837"/>
    <w:rsid w:val="006E349E"/>
    <w:rsid w:val="006E35A6"/>
    <w:rsid w:val="006E3670"/>
    <w:rsid w:val="006E3B2D"/>
    <w:rsid w:val="006E4156"/>
    <w:rsid w:val="006E57AE"/>
    <w:rsid w:val="006E59C4"/>
    <w:rsid w:val="006E6353"/>
    <w:rsid w:val="006E7873"/>
    <w:rsid w:val="006E7B3A"/>
    <w:rsid w:val="006F0FAD"/>
    <w:rsid w:val="006F1529"/>
    <w:rsid w:val="006F155E"/>
    <w:rsid w:val="006F197C"/>
    <w:rsid w:val="006F1BEA"/>
    <w:rsid w:val="006F1D16"/>
    <w:rsid w:val="006F2D8E"/>
    <w:rsid w:val="006F5257"/>
    <w:rsid w:val="006F6D55"/>
    <w:rsid w:val="006F7084"/>
    <w:rsid w:val="006F7CFB"/>
    <w:rsid w:val="006F7D0F"/>
    <w:rsid w:val="007006E3"/>
    <w:rsid w:val="00700D83"/>
    <w:rsid w:val="0070116E"/>
    <w:rsid w:val="00701282"/>
    <w:rsid w:val="00701449"/>
    <w:rsid w:val="007026F4"/>
    <w:rsid w:val="00702B5B"/>
    <w:rsid w:val="00704270"/>
    <w:rsid w:val="007043EF"/>
    <w:rsid w:val="00704BFA"/>
    <w:rsid w:val="00704C05"/>
    <w:rsid w:val="00704FFE"/>
    <w:rsid w:val="0070583A"/>
    <w:rsid w:val="007058A6"/>
    <w:rsid w:val="0070779D"/>
    <w:rsid w:val="00710217"/>
    <w:rsid w:val="00710D94"/>
    <w:rsid w:val="00710FCE"/>
    <w:rsid w:val="00711952"/>
    <w:rsid w:val="0071236B"/>
    <w:rsid w:val="00713841"/>
    <w:rsid w:val="0071391C"/>
    <w:rsid w:val="00713A75"/>
    <w:rsid w:val="00714386"/>
    <w:rsid w:val="0071444B"/>
    <w:rsid w:val="00714715"/>
    <w:rsid w:val="00714F2C"/>
    <w:rsid w:val="00715A6D"/>
    <w:rsid w:val="00716536"/>
    <w:rsid w:val="00716558"/>
    <w:rsid w:val="00716967"/>
    <w:rsid w:val="00716F60"/>
    <w:rsid w:val="007171A5"/>
    <w:rsid w:val="0071766C"/>
    <w:rsid w:val="007204B5"/>
    <w:rsid w:val="00720606"/>
    <w:rsid w:val="00720D1B"/>
    <w:rsid w:val="0072117A"/>
    <w:rsid w:val="0072217E"/>
    <w:rsid w:val="0072279A"/>
    <w:rsid w:val="007229D7"/>
    <w:rsid w:val="00722F0D"/>
    <w:rsid w:val="00723299"/>
    <w:rsid w:val="00723542"/>
    <w:rsid w:val="00724B0A"/>
    <w:rsid w:val="00724C3F"/>
    <w:rsid w:val="007251F4"/>
    <w:rsid w:val="00725BD0"/>
    <w:rsid w:val="0072605D"/>
    <w:rsid w:val="007267DB"/>
    <w:rsid w:val="00726ED6"/>
    <w:rsid w:val="007319F8"/>
    <w:rsid w:val="00731C44"/>
    <w:rsid w:val="00732196"/>
    <w:rsid w:val="00732D2D"/>
    <w:rsid w:val="00732E6E"/>
    <w:rsid w:val="00733356"/>
    <w:rsid w:val="0073395F"/>
    <w:rsid w:val="00733D06"/>
    <w:rsid w:val="00734A4C"/>
    <w:rsid w:val="00735314"/>
    <w:rsid w:val="00735315"/>
    <w:rsid w:val="00735580"/>
    <w:rsid w:val="00735BDE"/>
    <w:rsid w:val="00736274"/>
    <w:rsid w:val="00736967"/>
    <w:rsid w:val="00736F78"/>
    <w:rsid w:val="007372F7"/>
    <w:rsid w:val="007403A9"/>
    <w:rsid w:val="007415B7"/>
    <w:rsid w:val="00741642"/>
    <w:rsid w:val="00742202"/>
    <w:rsid w:val="00742F18"/>
    <w:rsid w:val="00743FAC"/>
    <w:rsid w:val="0074521E"/>
    <w:rsid w:val="00745259"/>
    <w:rsid w:val="007456F0"/>
    <w:rsid w:val="0074609D"/>
    <w:rsid w:val="007462F1"/>
    <w:rsid w:val="0074632E"/>
    <w:rsid w:val="007466E8"/>
    <w:rsid w:val="007469D0"/>
    <w:rsid w:val="00747760"/>
    <w:rsid w:val="00747BE8"/>
    <w:rsid w:val="00750005"/>
    <w:rsid w:val="00750ABB"/>
    <w:rsid w:val="00750C75"/>
    <w:rsid w:val="007510AA"/>
    <w:rsid w:val="00751486"/>
    <w:rsid w:val="0075148E"/>
    <w:rsid w:val="00751BB9"/>
    <w:rsid w:val="007524A9"/>
    <w:rsid w:val="00752D62"/>
    <w:rsid w:val="0075307D"/>
    <w:rsid w:val="00753444"/>
    <w:rsid w:val="00754018"/>
    <w:rsid w:val="007552BC"/>
    <w:rsid w:val="0075531F"/>
    <w:rsid w:val="00755727"/>
    <w:rsid w:val="00755B14"/>
    <w:rsid w:val="007577ED"/>
    <w:rsid w:val="00757E5F"/>
    <w:rsid w:val="007607F8"/>
    <w:rsid w:val="00760A14"/>
    <w:rsid w:val="00760B52"/>
    <w:rsid w:val="00761656"/>
    <w:rsid w:val="00761E20"/>
    <w:rsid w:val="00761E61"/>
    <w:rsid w:val="007627CB"/>
    <w:rsid w:val="00763229"/>
    <w:rsid w:val="00763826"/>
    <w:rsid w:val="007640EA"/>
    <w:rsid w:val="00764542"/>
    <w:rsid w:val="00764914"/>
    <w:rsid w:val="00764E12"/>
    <w:rsid w:val="00765373"/>
    <w:rsid w:val="0076586F"/>
    <w:rsid w:val="00765C9C"/>
    <w:rsid w:val="00765E23"/>
    <w:rsid w:val="007660AE"/>
    <w:rsid w:val="00766D6A"/>
    <w:rsid w:val="00767DA4"/>
    <w:rsid w:val="00767F3D"/>
    <w:rsid w:val="007705B4"/>
    <w:rsid w:val="00771057"/>
    <w:rsid w:val="007716B6"/>
    <w:rsid w:val="0077196D"/>
    <w:rsid w:val="0077202F"/>
    <w:rsid w:val="00772587"/>
    <w:rsid w:val="00772B5D"/>
    <w:rsid w:val="00772C51"/>
    <w:rsid w:val="007732A8"/>
    <w:rsid w:val="007733FC"/>
    <w:rsid w:val="00773DD6"/>
    <w:rsid w:val="00774661"/>
    <w:rsid w:val="00774D4B"/>
    <w:rsid w:val="0077589F"/>
    <w:rsid w:val="007769B2"/>
    <w:rsid w:val="00776C01"/>
    <w:rsid w:val="007774AE"/>
    <w:rsid w:val="00777C39"/>
    <w:rsid w:val="00780C40"/>
    <w:rsid w:val="00780FE8"/>
    <w:rsid w:val="007815BF"/>
    <w:rsid w:val="00781FF9"/>
    <w:rsid w:val="0078222A"/>
    <w:rsid w:val="00782BBA"/>
    <w:rsid w:val="00783660"/>
    <w:rsid w:val="00783BF2"/>
    <w:rsid w:val="007842E7"/>
    <w:rsid w:val="00784532"/>
    <w:rsid w:val="00785BA1"/>
    <w:rsid w:val="00785ED9"/>
    <w:rsid w:val="007861BE"/>
    <w:rsid w:val="00786B82"/>
    <w:rsid w:val="00786F13"/>
    <w:rsid w:val="0079003D"/>
    <w:rsid w:val="007908A3"/>
    <w:rsid w:val="0079096F"/>
    <w:rsid w:val="007909ED"/>
    <w:rsid w:val="00790D66"/>
    <w:rsid w:val="00791444"/>
    <w:rsid w:val="00791A4A"/>
    <w:rsid w:val="00791F88"/>
    <w:rsid w:val="00792177"/>
    <w:rsid w:val="007922E1"/>
    <w:rsid w:val="00792B3B"/>
    <w:rsid w:val="00793587"/>
    <w:rsid w:val="00793749"/>
    <w:rsid w:val="00794107"/>
    <w:rsid w:val="007941C1"/>
    <w:rsid w:val="00794C3A"/>
    <w:rsid w:val="007950E4"/>
    <w:rsid w:val="00796DBA"/>
    <w:rsid w:val="007974CB"/>
    <w:rsid w:val="00797E5D"/>
    <w:rsid w:val="007A080C"/>
    <w:rsid w:val="007A0D80"/>
    <w:rsid w:val="007A0DA4"/>
    <w:rsid w:val="007A0EEA"/>
    <w:rsid w:val="007A15C3"/>
    <w:rsid w:val="007A253E"/>
    <w:rsid w:val="007A4E42"/>
    <w:rsid w:val="007A4E6A"/>
    <w:rsid w:val="007A57C0"/>
    <w:rsid w:val="007A628E"/>
    <w:rsid w:val="007A638B"/>
    <w:rsid w:val="007A68F7"/>
    <w:rsid w:val="007A6AE4"/>
    <w:rsid w:val="007A7523"/>
    <w:rsid w:val="007B0517"/>
    <w:rsid w:val="007B0D18"/>
    <w:rsid w:val="007B1290"/>
    <w:rsid w:val="007B14CA"/>
    <w:rsid w:val="007B15F8"/>
    <w:rsid w:val="007B210C"/>
    <w:rsid w:val="007B226B"/>
    <w:rsid w:val="007B2484"/>
    <w:rsid w:val="007B257D"/>
    <w:rsid w:val="007B2937"/>
    <w:rsid w:val="007B2B8D"/>
    <w:rsid w:val="007B37FA"/>
    <w:rsid w:val="007B461A"/>
    <w:rsid w:val="007B511C"/>
    <w:rsid w:val="007B512E"/>
    <w:rsid w:val="007B5B2C"/>
    <w:rsid w:val="007B62E6"/>
    <w:rsid w:val="007B6DB4"/>
    <w:rsid w:val="007B6DE9"/>
    <w:rsid w:val="007B72A9"/>
    <w:rsid w:val="007B76DA"/>
    <w:rsid w:val="007B7E18"/>
    <w:rsid w:val="007C0747"/>
    <w:rsid w:val="007C116A"/>
    <w:rsid w:val="007C13BA"/>
    <w:rsid w:val="007C2126"/>
    <w:rsid w:val="007C2463"/>
    <w:rsid w:val="007C2C61"/>
    <w:rsid w:val="007C35B1"/>
    <w:rsid w:val="007C3956"/>
    <w:rsid w:val="007C3F0B"/>
    <w:rsid w:val="007C40F8"/>
    <w:rsid w:val="007C5EC3"/>
    <w:rsid w:val="007C63AE"/>
    <w:rsid w:val="007C6544"/>
    <w:rsid w:val="007C66B0"/>
    <w:rsid w:val="007C6B56"/>
    <w:rsid w:val="007C75E7"/>
    <w:rsid w:val="007C77DD"/>
    <w:rsid w:val="007C7AC0"/>
    <w:rsid w:val="007D0500"/>
    <w:rsid w:val="007D1FCA"/>
    <w:rsid w:val="007D24E0"/>
    <w:rsid w:val="007D2DAA"/>
    <w:rsid w:val="007D52A2"/>
    <w:rsid w:val="007D572F"/>
    <w:rsid w:val="007D67BF"/>
    <w:rsid w:val="007D68FB"/>
    <w:rsid w:val="007D6A03"/>
    <w:rsid w:val="007D72AE"/>
    <w:rsid w:val="007D7713"/>
    <w:rsid w:val="007D7F49"/>
    <w:rsid w:val="007E128E"/>
    <w:rsid w:val="007E2648"/>
    <w:rsid w:val="007E3749"/>
    <w:rsid w:val="007E37E7"/>
    <w:rsid w:val="007E44D9"/>
    <w:rsid w:val="007E4598"/>
    <w:rsid w:val="007E4A9A"/>
    <w:rsid w:val="007E4E7F"/>
    <w:rsid w:val="007E4EA3"/>
    <w:rsid w:val="007E50B0"/>
    <w:rsid w:val="007E53CB"/>
    <w:rsid w:val="007E5540"/>
    <w:rsid w:val="007E6080"/>
    <w:rsid w:val="007E60BC"/>
    <w:rsid w:val="007E644A"/>
    <w:rsid w:val="007E6A28"/>
    <w:rsid w:val="007E6B20"/>
    <w:rsid w:val="007E6ED2"/>
    <w:rsid w:val="007F000A"/>
    <w:rsid w:val="007F0178"/>
    <w:rsid w:val="007F1673"/>
    <w:rsid w:val="007F189C"/>
    <w:rsid w:val="007F19F5"/>
    <w:rsid w:val="007F22E0"/>
    <w:rsid w:val="007F2FD4"/>
    <w:rsid w:val="007F3056"/>
    <w:rsid w:val="007F3595"/>
    <w:rsid w:val="007F3934"/>
    <w:rsid w:val="007F41CB"/>
    <w:rsid w:val="007F4972"/>
    <w:rsid w:val="007F4B82"/>
    <w:rsid w:val="007F4D8A"/>
    <w:rsid w:val="007F568B"/>
    <w:rsid w:val="007F5D52"/>
    <w:rsid w:val="007F6B48"/>
    <w:rsid w:val="007F7177"/>
    <w:rsid w:val="007F7520"/>
    <w:rsid w:val="007F76CB"/>
    <w:rsid w:val="008000E9"/>
    <w:rsid w:val="0080037B"/>
    <w:rsid w:val="008008A3"/>
    <w:rsid w:val="0080117D"/>
    <w:rsid w:val="0080159E"/>
    <w:rsid w:val="008018D7"/>
    <w:rsid w:val="008025FF"/>
    <w:rsid w:val="00802B29"/>
    <w:rsid w:val="00802D30"/>
    <w:rsid w:val="00804248"/>
    <w:rsid w:val="008042CD"/>
    <w:rsid w:val="008043FF"/>
    <w:rsid w:val="00805553"/>
    <w:rsid w:val="0080567E"/>
    <w:rsid w:val="00806FFA"/>
    <w:rsid w:val="008070C3"/>
    <w:rsid w:val="0080710B"/>
    <w:rsid w:val="008076D5"/>
    <w:rsid w:val="00807790"/>
    <w:rsid w:val="008078D7"/>
    <w:rsid w:val="008102DA"/>
    <w:rsid w:val="008104C8"/>
    <w:rsid w:val="00810602"/>
    <w:rsid w:val="00810EED"/>
    <w:rsid w:val="0081101A"/>
    <w:rsid w:val="00811640"/>
    <w:rsid w:val="008116F9"/>
    <w:rsid w:val="0081198D"/>
    <w:rsid w:val="0081253D"/>
    <w:rsid w:val="00812FC5"/>
    <w:rsid w:val="0081358A"/>
    <w:rsid w:val="008138F7"/>
    <w:rsid w:val="0081395B"/>
    <w:rsid w:val="00813DAA"/>
    <w:rsid w:val="00814199"/>
    <w:rsid w:val="00814442"/>
    <w:rsid w:val="00815267"/>
    <w:rsid w:val="0081551F"/>
    <w:rsid w:val="00815F85"/>
    <w:rsid w:val="00816012"/>
    <w:rsid w:val="0081614E"/>
    <w:rsid w:val="00816C1A"/>
    <w:rsid w:val="008171AF"/>
    <w:rsid w:val="00817B53"/>
    <w:rsid w:val="00817EBA"/>
    <w:rsid w:val="00820C8C"/>
    <w:rsid w:val="00821087"/>
    <w:rsid w:val="0082131D"/>
    <w:rsid w:val="00821A43"/>
    <w:rsid w:val="0082248C"/>
    <w:rsid w:val="0082258D"/>
    <w:rsid w:val="008226E2"/>
    <w:rsid w:val="00822C1B"/>
    <w:rsid w:val="00822D34"/>
    <w:rsid w:val="00822D79"/>
    <w:rsid w:val="00823589"/>
    <w:rsid w:val="0082391D"/>
    <w:rsid w:val="00823989"/>
    <w:rsid w:val="0082445C"/>
    <w:rsid w:val="00824DD4"/>
    <w:rsid w:val="00824F0E"/>
    <w:rsid w:val="0082548A"/>
    <w:rsid w:val="0082567A"/>
    <w:rsid w:val="00825C75"/>
    <w:rsid w:val="008263FB"/>
    <w:rsid w:val="0082655A"/>
    <w:rsid w:val="0082662E"/>
    <w:rsid w:val="008266EF"/>
    <w:rsid w:val="00827412"/>
    <w:rsid w:val="008277D6"/>
    <w:rsid w:val="0082799B"/>
    <w:rsid w:val="00827B5A"/>
    <w:rsid w:val="00830E95"/>
    <w:rsid w:val="0083161C"/>
    <w:rsid w:val="00832D0D"/>
    <w:rsid w:val="008331B8"/>
    <w:rsid w:val="00833DFD"/>
    <w:rsid w:val="008343EB"/>
    <w:rsid w:val="008344D3"/>
    <w:rsid w:val="0083491E"/>
    <w:rsid w:val="008349E6"/>
    <w:rsid w:val="00835171"/>
    <w:rsid w:val="00835458"/>
    <w:rsid w:val="0083585F"/>
    <w:rsid w:val="00835DE9"/>
    <w:rsid w:val="00836866"/>
    <w:rsid w:val="008368D0"/>
    <w:rsid w:val="00836A38"/>
    <w:rsid w:val="008373D6"/>
    <w:rsid w:val="008379F2"/>
    <w:rsid w:val="008402B0"/>
    <w:rsid w:val="00840359"/>
    <w:rsid w:val="00840DD8"/>
    <w:rsid w:val="00840FC4"/>
    <w:rsid w:val="0084102B"/>
    <w:rsid w:val="00841A04"/>
    <w:rsid w:val="00841DB7"/>
    <w:rsid w:val="00842188"/>
    <w:rsid w:val="00842C95"/>
    <w:rsid w:val="00842E2C"/>
    <w:rsid w:val="00844C37"/>
    <w:rsid w:val="00844C72"/>
    <w:rsid w:val="00845B83"/>
    <w:rsid w:val="00845CCD"/>
    <w:rsid w:val="008462B6"/>
    <w:rsid w:val="00846CEE"/>
    <w:rsid w:val="00847482"/>
    <w:rsid w:val="00847693"/>
    <w:rsid w:val="00850545"/>
    <w:rsid w:val="00850568"/>
    <w:rsid w:val="008514A2"/>
    <w:rsid w:val="008514FE"/>
    <w:rsid w:val="0085200A"/>
    <w:rsid w:val="008520F9"/>
    <w:rsid w:val="00853C05"/>
    <w:rsid w:val="00854149"/>
    <w:rsid w:val="00854766"/>
    <w:rsid w:val="00854797"/>
    <w:rsid w:val="00855E93"/>
    <w:rsid w:val="00855FE7"/>
    <w:rsid w:val="00856CEE"/>
    <w:rsid w:val="008574B6"/>
    <w:rsid w:val="00857797"/>
    <w:rsid w:val="00857B16"/>
    <w:rsid w:val="00857B89"/>
    <w:rsid w:val="00860B7F"/>
    <w:rsid w:val="00860E47"/>
    <w:rsid w:val="00861AD4"/>
    <w:rsid w:val="00861B86"/>
    <w:rsid w:val="008626A9"/>
    <w:rsid w:val="008639AC"/>
    <w:rsid w:val="00864149"/>
    <w:rsid w:val="00864766"/>
    <w:rsid w:val="008658C8"/>
    <w:rsid w:val="00865DF5"/>
    <w:rsid w:val="00865F5E"/>
    <w:rsid w:val="00867053"/>
    <w:rsid w:val="00867DE4"/>
    <w:rsid w:val="00870140"/>
    <w:rsid w:val="008702AC"/>
    <w:rsid w:val="00870A98"/>
    <w:rsid w:val="00871491"/>
    <w:rsid w:val="0087349E"/>
    <w:rsid w:val="0087369B"/>
    <w:rsid w:val="008754FE"/>
    <w:rsid w:val="008756EB"/>
    <w:rsid w:val="008756EC"/>
    <w:rsid w:val="00875AD9"/>
    <w:rsid w:val="00875C10"/>
    <w:rsid w:val="00876068"/>
    <w:rsid w:val="008766C8"/>
    <w:rsid w:val="00876B15"/>
    <w:rsid w:val="00877571"/>
    <w:rsid w:val="00877A8E"/>
    <w:rsid w:val="008805F8"/>
    <w:rsid w:val="00880FA0"/>
    <w:rsid w:val="00881363"/>
    <w:rsid w:val="0088150A"/>
    <w:rsid w:val="008825C1"/>
    <w:rsid w:val="00882A0F"/>
    <w:rsid w:val="00884BB1"/>
    <w:rsid w:val="00885471"/>
    <w:rsid w:val="00885BEA"/>
    <w:rsid w:val="00885CFF"/>
    <w:rsid w:val="008865F6"/>
    <w:rsid w:val="00886D69"/>
    <w:rsid w:val="00890535"/>
    <w:rsid w:val="00891050"/>
    <w:rsid w:val="00893215"/>
    <w:rsid w:val="0089330B"/>
    <w:rsid w:val="00893801"/>
    <w:rsid w:val="008945A5"/>
    <w:rsid w:val="00894931"/>
    <w:rsid w:val="008957E3"/>
    <w:rsid w:val="008A0708"/>
    <w:rsid w:val="008A2A19"/>
    <w:rsid w:val="008A3481"/>
    <w:rsid w:val="008A41A8"/>
    <w:rsid w:val="008A4DF2"/>
    <w:rsid w:val="008A5855"/>
    <w:rsid w:val="008A6095"/>
    <w:rsid w:val="008A793A"/>
    <w:rsid w:val="008B1065"/>
    <w:rsid w:val="008B1872"/>
    <w:rsid w:val="008B3131"/>
    <w:rsid w:val="008B3161"/>
    <w:rsid w:val="008B3421"/>
    <w:rsid w:val="008B3DD0"/>
    <w:rsid w:val="008B4679"/>
    <w:rsid w:val="008B4844"/>
    <w:rsid w:val="008B4FB0"/>
    <w:rsid w:val="008B5A68"/>
    <w:rsid w:val="008B5DD0"/>
    <w:rsid w:val="008B612A"/>
    <w:rsid w:val="008B61F3"/>
    <w:rsid w:val="008B691A"/>
    <w:rsid w:val="008B6A41"/>
    <w:rsid w:val="008B7980"/>
    <w:rsid w:val="008B7BA0"/>
    <w:rsid w:val="008B7E0A"/>
    <w:rsid w:val="008B7EAC"/>
    <w:rsid w:val="008C0382"/>
    <w:rsid w:val="008C0F08"/>
    <w:rsid w:val="008C144B"/>
    <w:rsid w:val="008C1DEA"/>
    <w:rsid w:val="008C2245"/>
    <w:rsid w:val="008C23DB"/>
    <w:rsid w:val="008C2A87"/>
    <w:rsid w:val="008C379A"/>
    <w:rsid w:val="008C43E2"/>
    <w:rsid w:val="008C4991"/>
    <w:rsid w:val="008C5B94"/>
    <w:rsid w:val="008C7763"/>
    <w:rsid w:val="008C7DDE"/>
    <w:rsid w:val="008D0051"/>
    <w:rsid w:val="008D0547"/>
    <w:rsid w:val="008D0A85"/>
    <w:rsid w:val="008D0C95"/>
    <w:rsid w:val="008D1629"/>
    <w:rsid w:val="008D2803"/>
    <w:rsid w:val="008D2D99"/>
    <w:rsid w:val="008D3FD4"/>
    <w:rsid w:val="008D4176"/>
    <w:rsid w:val="008D42B0"/>
    <w:rsid w:val="008D4F6A"/>
    <w:rsid w:val="008D6C4C"/>
    <w:rsid w:val="008D6EF6"/>
    <w:rsid w:val="008D7523"/>
    <w:rsid w:val="008D7D20"/>
    <w:rsid w:val="008E005E"/>
    <w:rsid w:val="008E01CA"/>
    <w:rsid w:val="008E0668"/>
    <w:rsid w:val="008E0682"/>
    <w:rsid w:val="008E06BF"/>
    <w:rsid w:val="008E0DF0"/>
    <w:rsid w:val="008E0FA4"/>
    <w:rsid w:val="008E2139"/>
    <w:rsid w:val="008E26A1"/>
    <w:rsid w:val="008E29F7"/>
    <w:rsid w:val="008E3B0A"/>
    <w:rsid w:val="008E3C03"/>
    <w:rsid w:val="008E42FE"/>
    <w:rsid w:val="008E5343"/>
    <w:rsid w:val="008E5424"/>
    <w:rsid w:val="008E5482"/>
    <w:rsid w:val="008E5BC3"/>
    <w:rsid w:val="008E7443"/>
    <w:rsid w:val="008E7D0B"/>
    <w:rsid w:val="008E7FAC"/>
    <w:rsid w:val="008F0E23"/>
    <w:rsid w:val="008F0E82"/>
    <w:rsid w:val="008F264B"/>
    <w:rsid w:val="008F2D46"/>
    <w:rsid w:val="008F3065"/>
    <w:rsid w:val="008F359B"/>
    <w:rsid w:val="008F48B3"/>
    <w:rsid w:val="008F5476"/>
    <w:rsid w:val="008F58BD"/>
    <w:rsid w:val="008F61DC"/>
    <w:rsid w:val="008F6482"/>
    <w:rsid w:val="008F6656"/>
    <w:rsid w:val="008F69A5"/>
    <w:rsid w:val="008F7215"/>
    <w:rsid w:val="008F73D3"/>
    <w:rsid w:val="008F74C9"/>
    <w:rsid w:val="008F753E"/>
    <w:rsid w:val="00900193"/>
    <w:rsid w:val="0090098B"/>
    <w:rsid w:val="00900F04"/>
    <w:rsid w:val="009018FA"/>
    <w:rsid w:val="009022E1"/>
    <w:rsid w:val="00902C51"/>
    <w:rsid w:val="00902F38"/>
    <w:rsid w:val="009032AE"/>
    <w:rsid w:val="0090453E"/>
    <w:rsid w:val="009053AB"/>
    <w:rsid w:val="00905407"/>
    <w:rsid w:val="00906CF2"/>
    <w:rsid w:val="0090751C"/>
    <w:rsid w:val="00907C33"/>
    <w:rsid w:val="009102A1"/>
    <w:rsid w:val="00910BE9"/>
    <w:rsid w:val="00910F27"/>
    <w:rsid w:val="0091173D"/>
    <w:rsid w:val="00911D1F"/>
    <w:rsid w:val="0091386A"/>
    <w:rsid w:val="009138AA"/>
    <w:rsid w:val="00913B90"/>
    <w:rsid w:val="0091416D"/>
    <w:rsid w:val="00915DC4"/>
    <w:rsid w:val="00916E22"/>
    <w:rsid w:val="00917CA6"/>
    <w:rsid w:val="0092015E"/>
    <w:rsid w:val="0092036E"/>
    <w:rsid w:val="00921F88"/>
    <w:rsid w:val="00922510"/>
    <w:rsid w:val="00922808"/>
    <w:rsid w:val="00922EFB"/>
    <w:rsid w:val="00923C35"/>
    <w:rsid w:val="00924715"/>
    <w:rsid w:val="00924AA3"/>
    <w:rsid w:val="00924FFA"/>
    <w:rsid w:val="009251A0"/>
    <w:rsid w:val="009254A0"/>
    <w:rsid w:val="00925D41"/>
    <w:rsid w:val="009268D2"/>
    <w:rsid w:val="00927D72"/>
    <w:rsid w:val="00927DD9"/>
    <w:rsid w:val="0093046B"/>
    <w:rsid w:val="0093052B"/>
    <w:rsid w:val="00930BAC"/>
    <w:rsid w:val="00930D45"/>
    <w:rsid w:val="009310FB"/>
    <w:rsid w:val="00931811"/>
    <w:rsid w:val="009325E2"/>
    <w:rsid w:val="00932947"/>
    <w:rsid w:val="00933439"/>
    <w:rsid w:val="009335A3"/>
    <w:rsid w:val="0093378D"/>
    <w:rsid w:val="00933A65"/>
    <w:rsid w:val="00933A7D"/>
    <w:rsid w:val="00933E2D"/>
    <w:rsid w:val="00934C53"/>
    <w:rsid w:val="00934E8F"/>
    <w:rsid w:val="00935233"/>
    <w:rsid w:val="0093523A"/>
    <w:rsid w:val="0093557F"/>
    <w:rsid w:val="00935CAC"/>
    <w:rsid w:val="00935FD4"/>
    <w:rsid w:val="00936CE8"/>
    <w:rsid w:val="00936F5B"/>
    <w:rsid w:val="00937562"/>
    <w:rsid w:val="00937950"/>
    <w:rsid w:val="00937B1D"/>
    <w:rsid w:val="00940F22"/>
    <w:rsid w:val="0094131A"/>
    <w:rsid w:val="0094133F"/>
    <w:rsid w:val="00941BB7"/>
    <w:rsid w:val="009421B6"/>
    <w:rsid w:val="0094266B"/>
    <w:rsid w:val="00942841"/>
    <w:rsid w:val="009430AA"/>
    <w:rsid w:val="009437C5"/>
    <w:rsid w:val="00943E89"/>
    <w:rsid w:val="00943F3E"/>
    <w:rsid w:val="00944DE3"/>
    <w:rsid w:val="009453A4"/>
    <w:rsid w:val="00946933"/>
    <w:rsid w:val="00946E64"/>
    <w:rsid w:val="009473EC"/>
    <w:rsid w:val="00947CC6"/>
    <w:rsid w:val="00947D28"/>
    <w:rsid w:val="00950AA7"/>
    <w:rsid w:val="00952425"/>
    <w:rsid w:val="00952B36"/>
    <w:rsid w:val="00954178"/>
    <w:rsid w:val="00954204"/>
    <w:rsid w:val="0095425D"/>
    <w:rsid w:val="009543EF"/>
    <w:rsid w:val="009547B3"/>
    <w:rsid w:val="00954CAE"/>
    <w:rsid w:val="00955293"/>
    <w:rsid w:val="009555C7"/>
    <w:rsid w:val="00955F60"/>
    <w:rsid w:val="00956934"/>
    <w:rsid w:val="00956BD1"/>
    <w:rsid w:val="00957801"/>
    <w:rsid w:val="00957848"/>
    <w:rsid w:val="00960533"/>
    <w:rsid w:val="00960585"/>
    <w:rsid w:val="00960A8B"/>
    <w:rsid w:val="00961024"/>
    <w:rsid w:val="00961086"/>
    <w:rsid w:val="009610CF"/>
    <w:rsid w:val="00961A74"/>
    <w:rsid w:val="00961F7B"/>
    <w:rsid w:val="00961FC1"/>
    <w:rsid w:val="00962872"/>
    <w:rsid w:val="00962F24"/>
    <w:rsid w:val="0096345E"/>
    <w:rsid w:val="00963739"/>
    <w:rsid w:val="00964944"/>
    <w:rsid w:val="00964D10"/>
    <w:rsid w:val="00965115"/>
    <w:rsid w:val="009652CA"/>
    <w:rsid w:val="00965334"/>
    <w:rsid w:val="009655EE"/>
    <w:rsid w:val="00966492"/>
    <w:rsid w:val="0096662C"/>
    <w:rsid w:val="009669D5"/>
    <w:rsid w:val="009678A1"/>
    <w:rsid w:val="009679C8"/>
    <w:rsid w:val="009700C0"/>
    <w:rsid w:val="00970E41"/>
    <w:rsid w:val="00971070"/>
    <w:rsid w:val="009714D1"/>
    <w:rsid w:val="009715D6"/>
    <w:rsid w:val="0097295A"/>
    <w:rsid w:val="0097323F"/>
    <w:rsid w:val="009738B2"/>
    <w:rsid w:val="00973B56"/>
    <w:rsid w:val="00973BC8"/>
    <w:rsid w:val="00973E95"/>
    <w:rsid w:val="00973F23"/>
    <w:rsid w:val="00974062"/>
    <w:rsid w:val="009741CD"/>
    <w:rsid w:val="00974440"/>
    <w:rsid w:val="009745FA"/>
    <w:rsid w:val="009747B6"/>
    <w:rsid w:val="0097514D"/>
    <w:rsid w:val="00975A33"/>
    <w:rsid w:val="00975F83"/>
    <w:rsid w:val="00976C86"/>
    <w:rsid w:val="00977EA8"/>
    <w:rsid w:val="00980155"/>
    <w:rsid w:val="009805B9"/>
    <w:rsid w:val="00980606"/>
    <w:rsid w:val="0098077C"/>
    <w:rsid w:val="00981000"/>
    <w:rsid w:val="00981402"/>
    <w:rsid w:val="0098316C"/>
    <w:rsid w:val="0098345F"/>
    <w:rsid w:val="009839BF"/>
    <w:rsid w:val="00983A5C"/>
    <w:rsid w:val="00983F03"/>
    <w:rsid w:val="009863F5"/>
    <w:rsid w:val="00986930"/>
    <w:rsid w:val="00986E9B"/>
    <w:rsid w:val="009874E1"/>
    <w:rsid w:val="009875F0"/>
    <w:rsid w:val="00987F04"/>
    <w:rsid w:val="009900F4"/>
    <w:rsid w:val="0099062F"/>
    <w:rsid w:val="00990AE8"/>
    <w:rsid w:val="00990BB9"/>
    <w:rsid w:val="00991166"/>
    <w:rsid w:val="0099171A"/>
    <w:rsid w:val="009917D0"/>
    <w:rsid w:val="00991C7E"/>
    <w:rsid w:val="00992891"/>
    <w:rsid w:val="00992E65"/>
    <w:rsid w:val="00992E8A"/>
    <w:rsid w:val="0099329C"/>
    <w:rsid w:val="00993C0F"/>
    <w:rsid w:val="009948C7"/>
    <w:rsid w:val="00994E8A"/>
    <w:rsid w:val="009956D4"/>
    <w:rsid w:val="00995C73"/>
    <w:rsid w:val="0099717F"/>
    <w:rsid w:val="00997333"/>
    <w:rsid w:val="00997760"/>
    <w:rsid w:val="009A041E"/>
    <w:rsid w:val="009A0E14"/>
    <w:rsid w:val="009A1DC8"/>
    <w:rsid w:val="009A21C7"/>
    <w:rsid w:val="009A26F3"/>
    <w:rsid w:val="009A3C25"/>
    <w:rsid w:val="009A46AA"/>
    <w:rsid w:val="009A4916"/>
    <w:rsid w:val="009A5A08"/>
    <w:rsid w:val="009A5D87"/>
    <w:rsid w:val="009A6658"/>
    <w:rsid w:val="009A6A71"/>
    <w:rsid w:val="009A7A15"/>
    <w:rsid w:val="009A7DB1"/>
    <w:rsid w:val="009A7E4E"/>
    <w:rsid w:val="009B0241"/>
    <w:rsid w:val="009B1A8C"/>
    <w:rsid w:val="009B2161"/>
    <w:rsid w:val="009B226A"/>
    <w:rsid w:val="009B2E18"/>
    <w:rsid w:val="009B3251"/>
    <w:rsid w:val="009B4108"/>
    <w:rsid w:val="009B443A"/>
    <w:rsid w:val="009B4FA1"/>
    <w:rsid w:val="009B5458"/>
    <w:rsid w:val="009B6528"/>
    <w:rsid w:val="009B699F"/>
    <w:rsid w:val="009B7165"/>
    <w:rsid w:val="009B71DC"/>
    <w:rsid w:val="009B7440"/>
    <w:rsid w:val="009B7B95"/>
    <w:rsid w:val="009C02E3"/>
    <w:rsid w:val="009C0377"/>
    <w:rsid w:val="009C0566"/>
    <w:rsid w:val="009C0723"/>
    <w:rsid w:val="009C0929"/>
    <w:rsid w:val="009C0C85"/>
    <w:rsid w:val="009C1192"/>
    <w:rsid w:val="009C1635"/>
    <w:rsid w:val="009C1678"/>
    <w:rsid w:val="009C2471"/>
    <w:rsid w:val="009C26B7"/>
    <w:rsid w:val="009C51A4"/>
    <w:rsid w:val="009C52B6"/>
    <w:rsid w:val="009C555A"/>
    <w:rsid w:val="009C561C"/>
    <w:rsid w:val="009C5A7F"/>
    <w:rsid w:val="009C63B3"/>
    <w:rsid w:val="009C6A5F"/>
    <w:rsid w:val="009C7675"/>
    <w:rsid w:val="009C7DEF"/>
    <w:rsid w:val="009C7EF0"/>
    <w:rsid w:val="009D091B"/>
    <w:rsid w:val="009D0C1B"/>
    <w:rsid w:val="009D16D7"/>
    <w:rsid w:val="009D1C86"/>
    <w:rsid w:val="009D2441"/>
    <w:rsid w:val="009D30BE"/>
    <w:rsid w:val="009D3C5A"/>
    <w:rsid w:val="009D48D0"/>
    <w:rsid w:val="009D5810"/>
    <w:rsid w:val="009D5A18"/>
    <w:rsid w:val="009D723D"/>
    <w:rsid w:val="009D76D0"/>
    <w:rsid w:val="009D79B6"/>
    <w:rsid w:val="009E0C64"/>
    <w:rsid w:val="009E13E0"/>
    <w:rsid w:val="009E176C"/>
    <w:rsid w:val="009E2368"/>
    <w:rsid w:val="009E2C85"/>
    <w:rsid w:val="009E2DE9"/>
    <w:rsid w:val="009E306A"/>
    <w:rsid w:val="009E33B1"/>
    <w:rsid w:val="009E345C"/>
    <w:rsid w:val="009E3F36"/>
    <w:rsid w:val="009E490A"/>
    <w:rsid w:val="009E4C88"/>
    <w:rsid w:val="009E4D34"/>
    <w:rsid w:val="009E54FB"/>
    <w:rsid w:val="009E58E0"/>
    <w:rsid w:val="009E58FC"/>
    <w:rsid w:val="009E6409"/>
    <w:rsid w:val="009E65CA"/>
    <w:rsid w:val="009E6F30"/>
    <w:rsid w:val="009E7140"/>
    <w:rsid w:val="009E786E"/>
    <w:rsid w:val="009E7DF4"/>
    <w:rsid w:val="009F0D6D"/>
    <w:rsid w:val="009F1309"/>
    <w:rsid w:val="009F1800"/>
    <w:rsid w:val="009F27C6"/>
    <w:rsid w:val="009F32B2"/>
    <w:rsid w:val="009F3831"/>
    <w:rsid w:val="009F39E6"/>
    <w:rsid w:val="009F3FC1"/>
    <w:rsid w:val="009F4018"/>
    <w:rsid w:val="009F4537"/>
    <w:rsid w:val="009F54B3"/>
    <w:rsid w:val="009F6142"/>
    <w:rsid w:val="009F6362"/>
    <w:rsid w:val="009F64DE"/>
    <w:rsid w:val="009F6573"/>
    <w:rsid w:val="009F69DE"/>
    <w:rsid w:val="009F7612"/>
    <w:rsid w:val="009F78C6"/>
    <w:rsid w:val="009F7B58"/>
    <w:rsid w:val="00A002BA"/>
    <w:rsid w:val="00A00F04"/>
    <w:rsid w:val="00A011AA"/>
    <w:rsid w:val="00A01D18"/>
    <w:rsid w:val="00A01F82"/>
    <w:rsid w:val="00A020EA"/>
    <w:rsid w:val="00A02152"/>
    <w:rsid w:val="00A02D3F"/>
    <w:rsid w:val="00A02DFB"/>
    <w:rsid w:val="00A03038"/>
    <w:rsid w:val="00A0333A"/>
    <w:rsid w:val="00A037DD"/>
    <w:rsid w:val="00A03FCD"/>
    <w:rsid w:val="00A04505"/>
    <w:rsid w:val="00A048EE"/>
    <w:rsid w:val="00A04A89"/>
    <w:rsid w:val="00A04AB1"/>
    <w:rsid w:val="00A04B46"/>
    <w:rsid w:val="00A04B4E"/>
    <w:rsid w:val="00A05DB4"/>
    <w:rsid w:val="00A072B7"/>
    <w:rsid w:val="00A10110"/>
    <w:rsid w:val="00A11275"/>
    <w:rsid w:val="00A112EF"/>
    <w:rsid w:val="00A11616"/>
    <w:rsid w:val="00A11954"/>
    <w:rsid w:val="00A11A83"/>
    <w:rsid w:val="00A15F94"/>
    <w:rsid w:val="00A165B2"/>
    <w:rsid w:val="00A17249"/>
    <w:rsid w:val="00A179F2"/>
    <w:rsid w:val="00A17ADD"/>
    <w:rsid w:val="00A17D3D"/>
    <w:rsid w:val="00A20297"/>
    <w:rsid w:val="00A22428"/>
    <w:rsid w:val="00A228F8"/>
    <w:rsid w:val="00A23E90"/>
    <w:rsid w:val="00A25142"/>
    <w:rsid w:val="00A26876"/>
    <w:rsid w:val="00A26B42"/>
    <w:rsid w:val="00A274C0"/>
    <w:rsid w:val="00A2795B"/>
    <w:rsid w:val="00A27D96"/>
    <w:rsid w:val="00A302ED"/>
    <w:rsid w:val="00A30667"/>
    <w:rsid w:val="00A311F1"/>
    <w:rsid w:val="00A3153E"/>
    <w:rsid w:val="00A320CE"/>
    <w:rsid w:val="00A32532"/>
    <w:rsid w:val="00A32BD6"/>
    <w:rsid w:val="00A32CC1"/>
    <w:rsid w:val="00A32D29"/>
    <w:rsid w:val="00A3317D"/>
    <w:rsid w:val="00A33476"/>
    <w:rsid w:val="00A33AA9"/>
    <w:rsid w:val="00A33E10"/>
    <w:rsid w:val="00A33E79"/>
    <w:rsid w:val="00A34291"/>
    <w:rsid w:val="00A343B5"/>
    <w:rsid w:val="00A3562D"/>
    <w:rsid w:val="00A35728"/>
    <w:rsid w:val="00A36402"/>
    <w:rsid w:val="00A36745"/>
    <w:rsid w:val="00A36CBD"/>
    <w:rsid w:val="00A37CA0"/>
    <w:rsid w:val="00A40F1C"/>
    <w:rsid w:val="00A411FD"/>
    <w:rsid w:val="00A4197C"/>
    <w:rsid w:val="00A41C75"/>
    <w:rsid w:val="00A42483"/>
    <w:rsid w:val="00A429BB"/>
    <w:rsid w:val="00A435E7"/>
    <w:rsid w:val="00A43B34"/>
    <w:rsid w:val="00A4448F"/>
    <w:rsid w:val="00A4632C"/>
    <w:rsid w:val="00A46A6B"/>
    <w:rsid w:val="00A46C8D"/>
    <w:rsid w:val="00A46F16"/>
    <w:rsid w:val="00A50220"/>
    <w:rsid w:val="00A5097B"/>
    <w:rsid w:val="00A50E9D"/>
    <w:rsid w:val="00A51D7C"/>
    <w:rsid w:val="00A525D5"/>
    <w:rsid w:val="00A52AB4"/>
    <w:rsid w:val="00A531B4"/>
    <w:rsid w:val="00A537A2"/>
    <w:rsid w:val="00A5387B"/>
    <w:rsid w:val="00A53E44"/>
    <w:rsid w:val="00A5403E"/>
    <w:rsid w:val="00A55186"/>
    <w:rsid w:val="00A5527C"/>
    <w:rsid w:val="00A558A3"/>
    <w:rsid w:val="00A5641E"/>
    <w:rsid w:val="00A5660D"/>
    <w:rsid w:val="00A57151"/>
    <w:rsid w:val="00A57E68"/>
    <w:rsid w:val="00A57FDD"/>
    <w:rsid w:val="00A57FFC"/>
    <w:rsid w:val="00A6090B"/>
    <w:rsid w:val="00A60C1A"/>
    <w:rsid w:val="00A60D13"/>
    <w:rsid w:val="00A61C94"/>
    <w:rsid w:val="00A62310"/>
    <w:rsid w:val="00A62715"/>
    <w:rsid w:val="00A628A5"/>
    <w:rsid w:val="00A62E85"/>
    <w:rsid w:val="00A63222"/>
    <w:rsid w:val="00A63579"/>
    <w:rsid w:val="00A636DD"/>
    <w:rsid w:val="00A63757"/>
    <w:rsid w:val="00A6402E"/>
    <w:rsid w:val="00A64504"/>
    <w:rsid w:val="00A646B7"/>
    <w:rsid w:val="00A6539E"/>
    <w:rsid w:val="00A654D6"/>
    <w:rsid w:val="00A658C3"/>
    <w:rsid w:val="00A65CE5"/>
    <w:rsid w:val="00A66AA7"/>
    <w:rsid w:val="00A67A2D"/>
    <w:rsid w:val="00A67DD0"/>
    <w:rsid w:val="00A67EAA"/>
    <w:rsid w:val="00A702F4"/>
    <w:rsid w:val="00A70987"/>
    <w:rsid w:val="00A70AD7"/>
    <w:rsid w:val="00A71945"/>
    <w:rsid w:val="00A71B40"/>
    <w:rsid w:val="00A71C41"/>
    <w:rsid w:val="00A726B5"/>
    <w:rsid w:val="00A73CB6"/>
    <w:rsid w:val="00A74652"/>
    <w:rsid w:val="00A75010"/>
    <w:rsid w:val="00A755DA"/>
    <w:rsid w:val="00A76412"/>
    <w:rsid w:val="00A766EB"/>
    <w:rsid w:val="00A76E96"/>
    <w:rsid w:val="00A7748E"/>
    <w:rsid w:val="00A80C07"/>
    <w:rsid w:val="00A8122C"/>
    <w:rsid w:val="00A81A8D"/>
    <w:rsid w:val="00A82657"/>
    <w:rsid w:val="00A8283A"/>
    <w:rsid w:val="00A82B2D"/>
    <w:rsid w:val="00A833D5"/>
    <w:rsid w:val="00A837DD"/>
    <w:rsid w:val="00A83F72"/>
    <w:rsid w:val="00A85119"/>
    <w:rsid w:val="00A8526A"/>
    <w:rsid w:val="00A85362"/>
    <w:rsid w:val="00A854A2"/>
    <w:rsid w:val="00A856CB"/>
    <w:rsid w:val="00A85BBD"/>
    <w:rsid w:val="00A861AF"/>
    <w:rsid w:val="00A864B7"/>
    <w:rsid w:val="00A8692F"/>
    <w:rsid w:val="00A86FF7"/>
    <w:rsid w:val="00A873FB"/>
    <w:rsid w:val="00A8754F"/>
    <w:rsid w:val="00A87CC6"/>
    <w:rsid w:val="00A87D6F"/>
    <w:rsid w:val="00A906CC"/>
    <w:rsid w:val="00A90750"/>
    <w:rsid w:val="00A90D96"/>
    <w:rsid w:val="00A91004"/>
    <w:rsid w:val="00A92FEF"/>
    <w:rsid w:val="00A9316A"/>
    <w:rsid w:val="00A937B2"/>
    <w:rsid w:val="00A9392A"/>
    <w:rsid w:val="00A939FD"/>
    <w:rsid w:val="00A946C9"/>
    <w:rsid w:val="00A947B4"/>
    <w:rsid w:val="00A95381"/>
    <w:rsid w:val="00A95562"/>
    <w:rsid w:val="00A967F7"/>
    <w:rsid w:val="00A96BDD"/>
    <w:rsid w:val="00A97428"/>
    <w:rsid w:val="00A97432"/>
    <w:rsid w:val="00A97BF6"/>
    <w:rsid w:val="00AA0438"/>
    <w:rsid w:val="00AA06B7"/>
    <w:rsid w:val="00AA0D9C"/>
    <w:rsid w:val="00AA0FFF"/>
    <w:rsid w:val="00AA15E1"/>
    <w:rsid w:val="00AA18B9"/>
    <w:rsid w:val="00AA28DA"/>
    <w:rsid w:val="00AA2A6E"/>
    <w:rsid w:val="00AA2A8F"/>
    <w:rsid w:val="00AA3088"/>
    <w:rsid w:val="00AA4333"/>
    <w:rsid w:val="00AA48A6"/>
    <w:rsid w:val="00AA503A"/>
    <w:rsid w:val="00AA5998"/>
    <w:rsid w:val="00AA5EFE"/>
    <w:rsid w:val="00AA5F5A"/>
    <w:rsid w:val="00AA6B13"/>
    <w:rsid w:val="00AA6BE0"/>
    <w:rsid w:val="00AA77E4"/>
    <w:rsid w:val="00AA7F16"/>
    <w:rsid w:val="00AB07AC"/>
    <w:rsid w:val="00AB0ECC"/>
    <w:rsid w:val="00AB1077"/>
    <w:rsid w:val="00AB1B3E"/>
    <w:rsid w:val="00AB2B34"/>
    <w:rsid w:val="00AB3803"/>
    <w:rsid w:val="00AB3DD7"/>
    <w:rsid w:val="00AB4F59"/>
    <w:rsid w:val="00AB54EC"/>
    <w:rsid w:val="00AB5554"/>
    <w:rsid w:val="00AB563A"/>
    <w:rsid w:val="00AB5D4F"/>
    <w:rsid w:val="00AB654D"/>
    <w:rsid w:val="00AB66C2"/>
    <w:rsid w:val="00AB6B60"/>
    <w:rsid w:val="00AB6FAC"/>
    <w:rsid w:val="00AB7138"/>
    <w:rsid w:val="00AB7C0F"/>
    <w:rsid w:val="00AC04B0"/>
    <w:rsid w:val="00AC077F"/>
    <w:rsid w:val="00AC07A2"/>
    <w:rsid w:val="00AC0891"/>
    <w:rsid w:val="00AC0EF5"/>
    <w:rsid w:val="00AC1039"/>
    <w:rsid w:val="00AC1B13"/>
    <w:rsid w:val="00AC241D"/>
    <w:rsid w:val="00AC259A"/>
    <w:rsid w:val="00AC2C71"/>
    <w:rsid w:val="00AC302D"/>
    <w:rsid w:val="00AC3721"/>
    <w:rsid w:val="00AC3770"/>
    <w:rsid w:val="00AC3C39"/>
    <w:rsid w:val="00AC3D16"/>
    <w:rsid w:val="00AC491B"/>
    <w:rsid w:val="00AC5967"/>
    <w:rsid w:val="00AC5A26"/>
    <w:rsid w:val="00AC6082"/>
    <w:rsid w:val="00AC61AA"/>
    <w:rsid w:val="00AC64EA"/>
    <w:rsid w:val="00AC6E53"/>
    <w:rsid w:val="00AC723A"/>
    <w:rsid w:val="00AC7D7F"/>
    <w:rsid w:val="00AC7EEC"/>
    <w:rsid w:val="00AD0414"/>
    <w:rsid w:val="00AD0A12"/>
    <w:rsid w:val="00AD0A68"/>
    <w:rsid w:val="00AD1B22"/>
    <w:rsid w:val="00AD1BF2"/>
    <w:rsid w:val="00AD20E1"/>
    <w:rsid w:val="00AD24E7"/>
    <w:rsid w:val="00AD287C"/>
    <w:rsid w:val="00AD325E"/>
    <w:rsid w:val="00AD385C"/>
    <w:rsid w:val="00AD3D20"/>
    <w:rsid w:val="00AD3FF2"/>
    <w:rsid w:val="00AD4005"/>
    <w:rsid w:val="00AD425E"/>
    <w:rsid w:val="00AD42C9"/>
    <w:rsid w:val="00AD498D"/>
    <w:rsid w:val="00AD6243"/>
    <w:rsid w:val="00AD681B"/>
    <w:rsid w:val="00AD6848"/>
    <w:rsid w:val="00AE1131"/>
    <w:rsid w:val="00AE1EF9"/>
    <w:rsid w:val="00AE24A1"/>
    <w:rsid w:val="00AE2B84"/>
    <w:rsid w:val="00AE2B9E"/>
    <w:rsid w:val="00AE3439"/>
    <w:rsid w:val="00AE372B"/>
    <w:rsid w:val="00AE38BD"/>
    <w:rsid w:val="00AE4214"/>
    <w:rsid w:val="00AE5C08"/>
    <w:rsid w:val="00AE6A09"/>
    <w:rsid w:val="00AE6FC5"/>
    <w:rsid w:val="00AE7722"/>
    <w:rsid w:val="00AE7C32"/>
    <w:rsid w:val="00AF01A0"/>
    <w:rsid w:val="00AF06A9"/>
    <w:rsid w:val="00AF15F3"/>
    <w:rsid w:val="00AF20E4"/>
    <w:rsid w:val="00AF23FB"/>
    <w:rsid w:val="00AF2C66"/>
    <w:rsid w:val="00AF31E0"/>
    <w:rsid w:val="00AF3F44"/>
    <w:rsid w:val="00AF4209"/>
    <w:rsid w:val="00AF4AC2"/>
    <w:rsid w:val="00AF4BD3"/>
    <w:rsid w:val="00AF555E"/>
    <w:rsid w:val="00AF5B05"/>
    <w:rsid w:val="00AF643A"/>
    <w:rsid w:val="00AF6A64"/>
    <w:rsid w:val="00AF70DE"/>
    <w:rsid w:val="00AF79A9"/>
    <w:rsid w:val="00AF7F6C"/>
    <w:rsid w:val="00AF7F80"/>
    <w:rsid w:val="00B0044E"/>
    <w:rsid w:val="00B00742"/>
    <w:rsid w:val="00B00A8A"/>
    <w:rsid w:val="00B022C8"/>
    <w:rsid w:val="00B02445"/>
    <w:rsid w:val="00B0296E"/>
    <w:rsid w:val="00B032A5"/>
    <w:rsid w:val="00B038DF"/>
    <w:rsid w:val="00B03B3E"/>
    <w:rsid w:val="00B043C2"/>
    <w:rsid w:val="00B0441C"/>
    <w:rsid w:val="00B049CD"/>
    <w:rsid w:val="00B04BD0"/>
    <w:rsid w:val="00B05412"/>
    <w:rsid w:val="00B0568B"/>
    <w:rsid w:val="00B070A3"/>
    <w:rsid w:val="00B075C9"/>
    <w:rsid w:val="00B07757"/>
    <w:rsid w:val="00B07979"/>
    <w:rsid w:val="00B07A9D"/>
    <w:rsid w:val="00B07DDF"/>
    <w:rsid w:val="00B11625"/>
    <w:rsid w:val="00B11711"/>
    <w:rsid w:val="00B123F7"/>
    <w:rsid w:val="00B131A7"/>
    <w:rsid w:val="00B13EBC"/>
    <w:rsid w:val="00B15100"/>
    <w:rsid w:val="00B1586F"/>
    <w:rsid w:val="00B159BA"/>
    <w:rsid w:val="00B15A3D"/>
    <w:rsid w:val="00B160A5"/>
    <w:rsid w:val="00B161C6"/>
    <w:rsid w:val="00B16309"/>
    <w:rsid w:val="00B16FA7"/>
    <w:rsid w:val="00B177EB"/>
    <w:rsid w:val="00B17D5A"/>
    <w:rsid w:val="00B2037A"/>
    <w:rsid w:val="00B20B7D"/>
    <w:rsid w:val="00B21287"/>
    <w:rsid w:val="00B2162F"/>
    <w:rsid w:val="00B224B2"/>
    <w:rsid w:val="00B22B92"/>
    <w:rsid w:val="00B22EED"/>
    <w:rsid w:val="00B230F1"/>
    <w:rsid w:val="00B2311D"/>
    <w:rsid w:val="00B233CD"/>
    <w:rsid w:val="00B233E1"/>
    <w:rsid w:val="00B23EEF"/>
    <w:rsid w:val="00B244ED"/>
    <w:rsid w:val="00B246D0"/>
    <w:rsid w:val="00B25318"/>
    <w:rsid w:val="00B25334"/>
    <w:rsid w:val="00B258FB"/>
    <w:rsid w:val="00B25B72"/>
    <w:rsid w:val="00B25CAE"/>
    <w:rsid w:val="00B265F6"/>
    <w:rsid w:val="00B2766E"/>
    <w:rsid w:val="00B27C99"/>
    <w:rsid w:val="00B27D82"/>
    <w:rsid w:val="00B27F48"/>
    <w:rsid w:val="00B27F74"/>
    <w:rsid w:val="00B302E3"/>
    <w:rsid w:val="00B30387"/>
    <w:rsid w:val="00B31C11"/>
    <w:rsid w:val="00B3262A"/>
    <w:rsid w:val="00B32A6B"/>
    <w:rsid w:val="00B3382D"/>
    <w:rsid w:val="00B33CD6"/>
    <w:rsid w:val="00B34216"/>
    <w:rsid w:val="00B3467A"/>
    <w:rsid w:val="00B35242"/>
    <w:rsid w:val="00B353F9"/>
    <w:rsid w:val="00B358E0"/>
    <w:rsid w:val="00B36BB8"/>
    <w:rsid w:val="00B37FA7"/>
    <w:rsid w:val="00B405BB"/>
    <w:rsid w:val="00B40D77"/>
    <w:rsid w:val="00B41B63"/>
    <w:rsid w:val="00B42372"/>
    <w:rsid w:val="00B42576"/>
    <w:rsid w:val="00B425BB"/>
    <w:rsid w:val="00B428D3"/>
    <w:rsid w:val="00B4371A"/>
    <w:rsid w:val="00B43742"/>
    <w:rsid w:val="00B448C9"/>
    <w:rsid w:val="00B44C33"/>
    <w:rsid w:val="00B45548"/>
    <w:rsid w:val="00B459F2"/>
    <w:rsid w:val="00B46150"/>
    <w:rsid w:val="00B4649E"/>
    <w:rsid w:val="00B4671C"/>
    <w:rsid w:val="00B46EE7"/>
    <w:rsid w:val="00B47536"/>
    <w:rsid w:val="00B50602"/>
    <w:rsid w:val="00B50618"/>
    <w:rsid w:val="00B50C23"/>
    <w:rsid w:val="00B5190B"/>
    <w:rsid w:val="00B51B89"/>
    <w:rsid w:val="00B51DF6"/>
    <w:rsid w:val="00B51F57"/>
    <w:rsid w:val="00B5267B"/>
    <w:rsid w:val="00B5288C"/>
    <w:rsid w:val="00B52DDD"/>
    <w:rsid w:val="00B5312B"/>
    <w:rsid w:val="00B5351B"/>
    <w:rsid w:val="00B539CC"/>
    <w:rsid w:val="00B53C19"/>
    <w:rsid w:val="00B53DE0"/>
    <w:rsid w:val="00B55EA9"/>
    <w:rsid w:val="00B55F45"/>
    <w:rsid w:val="00B5644D"/>
    <w:rsid w:val="00B56D35"/>
    <w:rsid w:val="00B5729D"/>
    <w:rsid w:val="00B57452"/>
    <w:rsid w:val="00B577E1"/>
    <w:rsid w:val="00B57DC6"/>
    <w:rsid w:val="00B6088D"/>
    <w:rsid w:val="00B613B1"/>
    <w:rsid w:val="00B61D56"/>
    <w:rsid w:val="00B61D75"/>
    <w:rsid w:val="00B61F06"/>
    <w:rsid w:val="00B62214"/>
    <w:rsid w:val="00B62793"/>
    <w:rsid w:val="00B629FB"/>
    <w:rsid w:val="00B6387B"/>
    <w:rsid w:val="00B63E2C"/>
    <w:rsid w:val="00B64317"/>
    <w:rsid w:val="00B654AC"/>
    <w:rsid w:val="00B65A20"/>
    <w:rsid w:val="00B65B28"/>
    <w:rsid w:val="00B65CAE"/>
    <w:rsid w:val="00B668B7"/>
    <w:rsid w:val="00B672C2"/>
    <w:rsid w:val="00B67473"/>
    <w:rsid w:val="00B708E9"/>
    <w:rsid w:val="00B70B7E"/>
    <w:rsid w:val="00B70D6C"/>
    <w:rsid w:val="00B7117E"/>
    <w:rsid w:val="00B7223A"/>
    <w:rsid w:val="00B72258"/>
    <w:rsid w:val="00B72BED"/>
    <w:rsid w:val="00B72C19"/>
    <w:rsid w:val="00B7334E"/>
    <w:rsid w:val="00B73F6A"/>
    <w:rsid w:val="00B74857"/>
    <w:rsid w:val="00B74A69"/>
    <w:rsid w:val="00B74F17"/>
    <w:rsid w:val="00B75A98"/>
    <w:rsid w:val="00B76C52"/>
    <w:rsid w:val="00B771F3"/>
    <w:rsid w:val="00B777B7"/>
    <w:rsid w:val="00B77B0E"/>
    <w:rsid w:val="00B77C1E"/>
    <w:rsid w:val="00B77C41"/>
    <w:rsid w:val="00B80058"/>
    <w:rsid w:val="00B80134"/>
    <w:rsid w:val="00B802B4"/>
    <w:rsid w:val="00B80BCB"/>
    <w:rsid w:val="00B814C2"/>
    <w:rsid w:val="00B82463"/>
    <w:rsid w:val="00B82CC3"/>
    <w:rsid w:val="00B82E31"/>
    <w:rsid w:val="00B82FD0"/>
    <w:rsid w:val="00B838AC"/>
    <w:rsid w:val="00B83AD6"/>
    <w:rsid w:val="00B83C5B"/>
    <w:rsid w:val="00B83EC4"/>
    <w:rsid w:val="00B83FDD"/>
    <w:rsid w:val="00B9022D"/>
    <w:rsid w:val="00B9023F"/>
    <w:rsid w:val="00B905CB"/>
    <w:rsid w:val="00B90960"/>
    <w:rsid w:val="00B90C63"/>
    <w:rsid w:val="00B90F91"/>
    <w:rsid w:val="00B91B37"/>
    <w:rsid w:val="00B92232"/>
    <w:rsid w:val="00B92B57"/>
    <w:rsid w:val="00B92C36"/>
    <w:rsid w:val="00B93011"/>
    <w:rsid w:val="00B930DD"/>
    <w:rsid w:val="00B93630"/>
    <w:rsid w:val="00B93716"/>
    <w:rsid w:val="00B94D6C"/>
    <w:rsid w:val="00B9595B"/>
    <w:rsid w:val="00B963C8"/>
    <w:rsid w:val="00B96ED4"/>
    <w:rsid w:val="00B97631"/>
    <w:rsid w:val="00B9772B"/>
    <w:rsid w:val="00B97732"/>
    <w:rsid w:val="00BA1580"/>
    <w:rsid w:val="00BA175F"/>
    <w:rsid w:val="00BA1DA9"/>
    <w:rsid w:val="00BA1E9B"/>
    <w:rsid w:val="00BA23AF"/>
    <w:rsid w:val="00BA298C"/>
    <w:rsid w:val="00BA29C4"/>
    <w:rsid w:val="00BA2F11"/>
    <w:rsid w:val="00BA3C0F"/>
    <w:rsid w:val="00BA461C"/>
    <w:rsid w:val="00BA4C53"/>
    <w:rsid w:val="00BA4EEF"/>
    <w:rsid w:val="00BA5325"/>
    <w:rsid w:val="00BA63CC"/>
    <w:rsid w:val="00BA655C"/>
    <w:rsid w:val="00BA6CBF"/>
    <w:rsid w:val="00BA7926"/>
    <w:rsid w:val="00BA7F2A"/>
    <w:rsid w:val="00BB078D"/>
    <w:rsid w:val="00BB0DF9"/>
    <w:rsid w:val="00BB0EC6"/>
    <w:rsid w:val="00BB16CE"/>
    <w:rsid w:val="00BB2F2A"/>
    <w:rsid w:val="00BB3179"/>
    <w:rsid w:val="00BB3BB2"/>
    <w:rsid w:val="00BB3C2C"/>
    <w:rsid w:val="00BB422A"/>
    <w:rsid w:val="00BB5057"/>
    <w:rsid w:val="00BB5B80"/>
    <w:rsid w:val="00BB6459"/>
    <w:rsid w:val="00BB6830"/>
    <w:rsid w:val="00BB79A0"/>
    <w:rsid w:val="00BB7E64"/>
    <w:rsid w:val="00BC009D"/>
    <w:rsid w:val="00BC0AD1"/>
    <w:rsid w:val="00BC0BC2"/>
    <w:rsid w:val="00BC0D74"/>
    <w:rsid w:val="00BC0FB3"/>
    <w:rsid w:val="00BC131B"/>
    <w:rsid w:val="00BC1D5A"/>
    <w:rsid w:val="00BC1EA2"/>
    <w:rsid w:val="00BC2EA0"/>
    <w:rsid w:val="00BC3C13"/>
    <w:rsid w:val="00BC4022"/>
    <w:rsid w:val="00BC4867"/>
    <w:rsid w:val="00BC4D73"/>
    <w:rsid w:val="00BC531F"/>
    <w:rsid w:val="00BC57EC"/>
    <w:rsid w:val="00BC5AB2"/>
    <w:rsid w:val="00BC5D2F"/>
    <w:rsid w:val="00BC6FA7"/>
    <w:rsid w:val="00BC7CF9"/>
    <w:rsid w:val="00BD05F7"/>
    <w:rsid w:val="00BD0E22"/>
    <w:rsid w:val="00BD1A46"/>
    <w:rsid w:val="00BD2199"/>
    <w:rsid w:val="00BD4CBE"/>
    <w:rsid w:val="00BD5122"/>
    <w:rsid w:val="00BD62CD"/>
    <w:rsid w:val="00BD65DC"/>
    <w:rsid w:val="00BE09B1"/>
    <w:rsid w:val="00BE0CD7"/>
    <w:rsid w:val="00BE10E4"/>
    <w:rsid w:val="00BE1315"/>
    <w:rsid w:val="00BE21D4"/>
    <w:rsid w:val="00BE27B3"/>
    <w:rsid w:val="00BE2BFF"/>
    <w:rsid w:val="00BE2D53"/>
    <w:rsid w:val="00BE2E6B"/>
    <w:rsid w:val="00BE2E6D"/>
    <w:rsid w:val="00BE362A"/>
    <w:rsid w:val="00BE3636"/>
    <w:rsid w:val="00BE3873"/>
    <w:rsid w:val="00BE3A2D"/>
    <w:rsid w:val="00BE3DF8"/>
    <w:rsid w:val="00BE447A"/>
    <w:rsid w:val="00BE45BE"/>
    <w:rsid w:val="00BE4695"/>
    <w:rsid w:val="00BE4C03"/>
    <w:rsid w:val="00BE4C1E"/>
    <w:rsid w:val="00BE5606"/>
    <w:rsid w:val="00BE59A6"/>
    <w:rsid w:val="00BE670B"/>
    <w:rsid w:val="00BE6A73"/>
    <w:rsid w:val="00BE6BB7"/>
    <w:rsid w:val="00BE6CC2"/>
    <w:rsid w:val="00BE6CC9"/>
    <w:rsid w:val="00BF04D5"/>
    <w:rsid w:val="00BF0EBE"/>
    <w:rsid w:val="00BF1A4F"/>
    <w:rsid w:val="00BF1D0A"/>
    <w:rsid w:val="00BF26D8"/>
    <w:rsid w:val="00BF29CA"/>
    <w:rsid w:val="00BF367E"/>
    <w:rsid w:val="00BF4EDF"/>
    <w:rsid w:val="00BF57B1"/>
    <w:rsid w:val="00BF59E7"/>
    <w:rsid w:val="00BF660A"/>
    <w:rsid w:val="00BF74A9"/>
    <w:rsid w:val="00C00416"/>
    <w:rsid w:val="00C0071C"/>
    <w:rsid w:val="00C01239"/>
    <w:rsid w:val="00C01331"/>
    <w:rsid w:val="00C017E8"/>
    <w:rsid w:val="00C01BEF"/>
    <w:rsid w:val="00C01D4E"/>
    <w:rsid w:val="00C0200E"/>
    <w:rsid w:val="00C020EA"/>
    <w:rsid w:val="00C02B97"/>
    <w:rsid w:val="00C04E96"/>
    <w:rsid w:val="00C04F3B"/>
    <w:rsid w:val="00C05062"/>
    <w:rsid w:val="00C05184"/>
    <w:rsid w:val="00C0560E"/>
    <w:rsid w:val="00C05DE1"/>
    <w:rsid w:val="00C05F3E"/>
    <w:rsid w:val="00C068BD"/>
    <w:rsid w:val="00C06D06"/>
    <w:rsid w:val="00C06F8C"/>
    <w:rsid w:val="00C074C2"/>
    <w:rsid w:val="00C10140"/>
    <w:rsid w:val="00C10E41"/>
    <w:rsid w:val="00C117EF"/>
    <w:rsid w:val="00C13099"/>
    <w:rsid w:val="00C15C22"/>
    <w:rsid w:val="00C15F45"/>
    <w:rsid w:val="00C16716"/>
    <w:rsid w:val="00C20087"/>
    <w:rsid w:val="00C2164E"/>
    <w:rsid w:val="00C21A9F"/>
    <w:rsid w:val="00C21C44"/>
    <w:rsid w:val="00C2229E"/>
    <w:rsid w:val="00C22CB9"/>
    <w:rsid w:val="00C2317F"/>
    <w:rsid w:val="00C23F89"/>
    <w:rsid w:val="00C25D7B"/>
    <w:rsid w:val="00C265BF"/>
    <w:rsid w:val="00C26826"/>
    <w:rsid w:val="00C26A3C"/>
    <w:rsid w:val="00C271CF"/>
    <w:rsid w:val="00C27353"/>
    <w:rsid w:val="00C27F09"/>
    <w:rsid w:val="00C3002C"/>
    <w:rsid w:val="00C30AB7"/>
    <w:rsid w:val="00C30AF5"/>
    <w:rsid w:val="00C3191F"/>
    <w:rsid w:val="00C32673"/>
    <w:rsid w:val="00C32C03"/>
    <w:rsid w:val="00C344D8"/>
    <w:rsid w:val="00C35939"/>
    <w:rsid w:val="00C361CE"/>
    <w:rsid w:val="00C3625B"/>
    <w:rsid w:val="00C376F1"/>
    <w:rsid w:val="00C40C99"/>
    <w:rsid w:val="00C413BD"/>
    <w:rsid w:val="00C41491"/>
    <w:rsid w:val="00C41F9A"/>
    <w:rsid w:val="00C41FF3"/>
    <w:rsid w:val="00C4208F"/>
    <w:rsid w:val="00C425DB"/>
    <w:rsid w:val="00C4296A"/>
    <w:rsid w:val="00C429F6"/>
    <w:rsid w:val="00C43892"/>
    <w:rsid w:val="00C43B8F"/>
    <w:rsid w:val="00C4430C"/>
    <w:rsid w:val="00C44786"/>
    <w:rsid w:val="00C4590F"/>
    <w:rsid w:val="00C46A51"/>
    <w:rsid w:val="00C46C7A"/>
    <w:rsid w:val="00C47EE9"/>
    <w:rsid w:val="00C5031B"/>
    <w:rsid w:val="00C50805"/>
    <w:rsid w:val="00C50A9D"/>
    <w:rsid w:val="00C517AF"/>
    <w:rsid w:val="00C518C6"/>
    <w:rsid w:val="00C51E5C"/>
    <w:rsid w:val="00C52C31"/>
    <w:rsid w:val="00C5393C"/>
    <w:rsid w:val="00C53D1D"/>
    <w:rsid w:val="00C53F8F"/>
    <w:rsid w:val="00C54772"/>
    <w:rsid w:val="00C54A85"/>
    <w:rsid w:val="00C54ADE"/>
    <w:rsid w:val="00C55778"/>
    <w:rsid w:val="00C55923"/>
    <w:rsid w:val="00C55C79"/>
    <w:rsid w:val="00C55C80"/>
    <w:rsid w:val="00C560F3"/>
    <w:rsid w:val="00C570DC"/>
    <w:rsid w:val="00C579A9"/>
    <w:rsid w:val="00C60177"/>
    <w:rsid w:val="00C60DED"/>
    <w:rsid w:val="00C61F48"/>
    <w:rsid w:val="00C62292"/>
    <w:rsid w:val="00C6334A"/>
    <w:rsid w:val="00C638D8"/>
    <w:rsid w:val="00C64047"/>
    <w:rsid w:val="00C6455F"/>
    <w:rsid w:val="00C6483B"/>
    <w:rsid w:val="00C648C2"/>
    <w:rsid w:val="00C6493D"/>
    <w:rsid w:val="00C64E60"/>
    <w:rsid w:val="00C651E3"/>
    <w:rsid w:val="00C652BA"/>
    <w:rsid w:val="00C672A3"/>
    <w:rsid w:val="00C67687"/>
    <w:rsid w:val="00C67A47"/>
    <w:rsid w:val="00C67D66"/>
    <w:rsid w:val="00C70BBF"/>
    <w:rsid w:val="00C71364"/>
    <w:rsid w:val="00C718EB"/>
    <w:rsid w:val="00C71A91"/>
    <w:rsid w:val="00C72D2A"/>
    <w:rsid w:val="00C73706"/>
    <w:rsid w:val="00C73C06"/>
    <w:rsid w:val="00C74C18"/>
    <w:rsid w:val="00C75BFA"/>
    <w:rsid w:val="00C7676C"/>
    <w:rsid w:val="00C77280"/>
    <w:rsid w:val="00C77ADF"/>
    <w:rsid w:val="00C808EB"/>
    <w:rsid w:val="00C80CD6"/>
    <w:rsid w:val="00C81F7A"/>
    <w:rsid w:val="00C8226C"/>
    <w:rsid w:val="00C82BE0"/>
    <w:rsid w:val="00C833E5"/>
    <w:rsid w:val="00C84414"/>
    <w:rsid w:val="00C84B5A"/>
    <w:rsid w:val="00C84D01"/>
    <w:rsid w:val="00C85300"/>
    <w:rsid w:val="00C857EA"/>
    <w:rsid w:val="00C86107"/>
    <w:rsid w:val="00C86E16"/>
    <w:rsid w:val="00C87D6D"/>
    <w:rsid w:val="00C903C3"/>
    <w:rsid w:val="00C90B5E"/>
    <w:rsid w:val="00C90C03"/>
    <w:rsid w:val="00C91378"/>
    <w:rsid w:val="00C91789"/>
    <w:rsid w:val="00C9203A"/>
    <w:rsid w:val="00C92173"/>
    <w:rsid w:val="00C921AB"/>
    <w:rsid w:val="00C92495"/>
    <w:rsid w:val="00C9260D"/>
    <w:rsid w:val="00C93349"/>
    <w:rsid w:val="00C93435"/>
    <w:rsid w:val="00C93BA0"/>
    <w:rsid w:val="00C93D93"/>
    <w:rsid w:val="00C94577"/>
    <w:rsid w:val="00C96DEE"/>
    <w:rsid w:val="00C97989"/>
    <w:rsid w:val="00C97A7E"/>
    <w:rsid w:val="00C97CF3"/>
    <w:rsid w:val="00CA02ED"/>
    <w:rsid w:val="00CA0638"/>
    <w:rsid w:val="00CA071E"/>
    <w:rsid w:val="00CA21E6"/>
    <w:rsid w:val="00CA2353"/>
    <w:rsid w:val="00CA2650"/>
    <w:rsid w:val="00CA27C6"/>
    <w:rsid w:val="00CA2FF2"/>
    <w:rsid w:val="00CA3E2F"/>
    <w:rsid w:val="00CA3E56"/>
    <w:rsid w:val="00CA3E9E"/>
    <w:rsid w:val="00CA5026"/>
    <w:rsid w:val="00CA5297"/>
    <w:rsid w:val="00CA55A9"/>
    <w:rsid w:val="00CA581B"/>
    <w:rsid w:val="00CA58FE"/>
    <w:rsid w:val="00CA6737"/>
    <w:rsid w:val="00CA6B6C"/>
    <w:rsid w:val="00CB0475"/>
    <w:rsid w:val="00CB0988"/>
    <w:rsid w:val="00CB0999"/>
    <w:rsid w:val="00CB15D9"/>
    <w:rsid w:val="00CB1EC8"/>
    <w:rsid w:val="00CB2B5B"/>
    <w:rsid w:val="00CB3126"/>
    <w:rsid w:val="00CB3B68"/>
    <w:rsid w:val="00CB3C0F"/>
    <w:rsid w:val="00CB45B0"/>
    <w:rsid w:val="00CB47D6"/>
    <w:rsid w:val="00CB4CB5"/>
    <w:rsid w:val="00CB4CCD"/>
    <w:rsid w:val="00CB5B10"/>
    <w:rsid w:val="00CB60CF"/>
    <w:rsid w:val="00CB693B"/>
    <w:rsid w:val="00CB6EC8"/>
    <w:rsid w:val="00CB7225"/>
    <w:rsid w:val="00CB74C4"/>
    <w:rsid w:val="00CC0780"/>
    <w:rsid w:val="00CC0849"/>
    <w:rsid w:val="00CC0C28"/>
    <w:rsid w:val="00CC1D7E"/>
    <w:rsid w:val="00CC1DB0"/>
    <w:rsid w:val="00CC256E"/>
    <w:rsid w:val="00CC2F6C"/>
    <w:rsid w:val="00CC366E"/>
    <w:rsid w:val="00CC3EE0"/>
    <w:rsid w:val="00CC3F1D"/>
    <w:rsid w:val="00CC49EA"/>
    <w:rsid w:val="00CC4CBA"/>
    <w:rsid w:val="00CC6CF5"/>
    <w:rsid w:val="00CC6FE3"/>
    <w:rsid w:val="00CC75E3"/>
    <w:rsid w:val="00CD1330"/>
    <w:rsid w:val="00CD1456"/>
    <w:rsid w:val="00CD1E68"/>
    <w:rsid w:val="00CD1F85"/>
    <w:rsid w:val="00CD3143"/>
    <w:rsid w:val="00CD38A7"/>
    <w:rsid w:val="00CD4705"/>
    <w:rsid w:val="00CD4809"/>
    <w:rsid w:val="00CD4AE0"/>
    <w:rsid w:val="00CD4C5B"/>
    <w:rsid w:val="00CD5525"/>
    <w:rsid w:val="00CD5588"/>
    <w:rsid w:val="00CD61DF"/>
    <w:rsid w:val="00CD71D8"/>
    <w:rsid w:val="00CD79B4"/>
    <w:rsid w:val="00CD7E3D"/>
    <w:rsid w:val="00CD7E60"/>
    <w:rsid w:val="00CD7F74"/>
    <w:rsid w:val="00CE022C"/>
    <w:rsid w:val="00CE0323"/>
    <w:rsid w:val="00CE03F7"/>
    <w:rsid w:val="00CE0524"/>
    <w:rsid w:val="00CE0CD6"/>
    <w:rsid w:val="00CE17A7"/>
    <w:rsid w:val="00CE1F8C"/>
    <w:rsid w:val="00CE257B"/>
    <w:rsid w:val="00CE2E53"/>
    <w:rsid w:val="00CE34F5"/>
    <w:rsid w:val="00CE3BC7"/>
    <w:rsid w:val="00CE451E"/>
    <w:rsid w:val="00CE46D3"/>
    <w:rsid w:val="00CE4E1F"/>
    <w:rsid w:val="00CE57FC"/>
    <w:rsid w:val="00CE5D82"/>
    <w:rsid w:val="00CE686C"/>
    <w:rsid w:val="00CE68EA"/>
    <w:rsid w:val="00CE72B5"/>
    <w:rsid w:val="00CE7399"/>
    <w:rsid w:val="00CE747F"/>
    <w:rsid w:val="00CF02A0"/>
    <w:rsid w:val="00CF0CB7"/>
    <w:rsid w:val="00CF0CC8"/>
    <w:rsid w:val="00CF18CB"/>
    <w:rsid w:val="00CF1A02"/>
    <w:rsid w:val="00CF34E8"/>
    <w:rsid w:val="00CF3600"/>
    <w:rsid w:val="00CF370F"/>
    <w:rsid w:val="00CF3C1E"/>
    <w:rsid w:val="00CF4088"/>
    <w:rsid w:val="00CF4B3E"/>
    <w:rsid w:val="00CF4BE8"/>
    <w:rsid w:val="00CF5D1F"/>
    <w:rsid w:val="00CF68C6"/>
    <w:rsid w:val="00CF7347"/>
    <w:rsid w:val="00CF74D8"/>
    <w:rsid w:val="00CF7AD4"/>
    <w:rsid w:val="00CF7B00"/>
    <w:rsid w:val="00D00018"/>
    <w:rsid w:val="00D0009F"/>
    <w:rsid w:val="00D00AEB"/>
    <w:rsid w:val="00D00B32"/>
    <w:rsid w:val="00D00D2C"/>
    <w:rsid w:val="00D0176F"/>
    <w:rsid w:val="00D01878"/>
    <w:rsid w:val="00D01CD3"/>
    <w:rsid w:val="00D020C6"/>
    <w:rsid w:val="00D03C35"/>
    <w:rsid w:val="00D04105"/>
    <w:rsid w:val="00D0465F"/>
    <w:rsid w:val="00D04713"/>
    <w:rsid w:val="00D04D0B"/>
    <w:rsid w:val="00D04D41"/>
    <w:rsid w:val="00D04ED9"/>
    <w:rsid w:val="00D04F71"/>
    <w:rsid w:val="00D058A2"/>
    <w:rsid w:val="00D06133"/>
    <w:rsid w:val="00D0618C"/>
    <w:rsid w:val="00D06DA7"/>
    <w:rsid w:val="00D06E3D"/>
    <w:rsid w:val="00D06E89"/>
    <w:rsid w:val="00D10A72"/>
    <w:rsid w:val="00D10CB5"/>
    <w:rsid w:val="00D10FA1"/>
    <w:rsid w:val="00D11383"/>
    <w:rsid w:val="00D1159C"/>
    <w:rsid w:val="00D11B35"/>
    <w:rsid w:val="00D130C0"/>
    <w:rsid w:val="00D1335A"/>
    <w:rsid w:val="00D138FE"/>
    <w:rsid w:val="00D139C8"/>
    <w:rsid w:val="00D13C15"/>
    <w:rsid w:val="00D13E31"/>
    <w:rsid w:val="00D1450D"/>
    <w:rsid w:val="00D155C2"/>
    <w:rsid w:val="00D15683"/>
    <w:rsid w:val="00D156A6"/>
    <w:rsid w:val="00D15785"/>
    <w:rsid w:val="00D16135"/>
    <w:rsid w:val="00D16635"/>
    <w:rsid w:val="00D16674"/>
    <w:rsid w:val="00D16B35"/>
    <w:rsid w:val="00D20AE6"/>
    <w:rsid w:val="00D20C7D"/>
    <w:rsid w:val="00D20F6C"/>
    <w:rsid w:val="00D218AF"/>
    <w:rsid w:val="00D21D03"/>
    <w:rsid w:val="00D22714"/>
    <w:rsid w:val="00D22E6D"/>
    <w:rsid w:val="00D230BE"/>
    <w:rsid w:val="00D23758"/>
    <w:rsid w:val="00D238EC"/>
    <w:rsid w:val="00D24E36"/>
    <w:rsid w:val="00D2568E"/>
    <w:rsid w:val="00D26553"/>
    <w:rsid w:val="00D2664E"/>
    <w:rsid w:val="00D26E60"/>
    <w:rsid w:val="00D275D7"/>
    <w:rsid w:val="00D30171"/>
    <w:rsid w:val="00D30833"/>
    <w:rsid w:val="00D3155A"/>
    <w:rsid w:val="00D317B8"/>
    <w:rsid w:val="00D323F5"/>
    <w:rsid w:val="00D327FA"/>
    <w:rsid w:val="00D330B5"/>
    <w:rsid w:val="00D332C0"/>
    <w:rsid w:val="00D33D27"/>
    <w:rsid w:val="00D345F7"/>
    <w:rsid w:val="00D34C6F"/>
    <w:rsid w:val="00D34CAB"/>
    <w:rsid w:val="00D350B7"/>
    <w:rsid w:val="00D35F22"/>
    <w:rsid w:val="00D36723"/>
    <w:rsid w:val="00D37411"/>
    <w:rsid w:val="00D37614"/>
    <w:rsid w:val="00D37EA2"/>
    <w:rsid w:val="00D40236"/>
    <w:rsid w:val="00D412A4"/>
    <w:rsid w:val="00D4172D"/>
    <w:rsid w:val="00D42871"/>
    <w:rsid w:val="00D42AE8"/>
    <w:rsid w:val="00D44248"/>
    <w:rsid w:val="00D448C4"/>
    <w:rsid w:val="00D45582"/>
    <w:rsid w:val="00D463C3"/>
    <w:rsid w:val="00D4665C"/>
    <w:rsid w:val="00D46794"/>
    <w:rsid w:val="00D50013"/>
    <w:rsid w:val="00D5007C"/>
    <w:rsid w:val="00D50A3F"/>
    <w:rsid w:val="00D50BF2"/>
    <w:rsid w:val="00D50FC2"/>
    <w:rsid w:val="00D518A7"/>
    <w:rsid w:val="00D54496"/>
    <w:rsid w:val="00D54771"/>
    <w:rsid w:val="00D54E81"/>
    <w:rsid w:val="00D5575C"/>
    <w:rsid w:val="00D55FC6"/>
    <w:rsid w:val="00D5698F"/>
    <w:rsid w:val="00D572AF"/>
    <w:rsid w:val="00D57E84"/>
    <w:rsid w:val="00D60532"/>
    <w:rsid w:val="00D60935"/>
    <w:rsid w:val="00D618E2"/>
    <w:rsid w:val="00D6247C"/>
    <w:rsid w:val="00D6265A"/>
    <w:rsid w:val="00D62831"/>
    <w:rsid w:val="00D62C46"/>
    <w:rsid w:val="00D6334C"/>
    <w:rsid w:val="00D63FA0"/>
    <w:rsid w:val="00D6488C"/>
    <w:rsid w:val="00D65A25"/>
    <w:rsid w:val="00D65DB3"/>
    <w:rsid w:val="00D66AFC"/>
    <w:rsid w:val="00D67986"/>
    <w:rsid w:val="00D67BD9"/>
    <w:rsid w:val="00D70ADA"/>
    <w:rsid w:val="00D70EE3"/>
    <w:rsid w:val="00D71491"/>
    <w:rsid w:val="00D7322D"/>
    <w:rsid w:val="00D734A8"/>
    <w:rsid w:val="00D736A8"/>
    <w:rsid w:val="00D74ADC"/>
    <w:rsid w:val="00D74B84"/>
    <w:rsid w:val="00D74CC7"/>
    <w:rsid w:val="00D74EAF"/>
    <w:rsid w:val="00D762D5"/>
    <w:rsid w:val="00D76B29"/>
    <w:rsid w:val="00D76D65"/>
    <w:rsid w:val="00D770C1"/>
    <w:rsid w:val="00D77BD9"/>
    <w:rsid w:val="00D77FDD"/>
    <w:rsid w:val="00D8048E"/>
    <w:rsid w:val="00D80E25"/>
    <w:rsid w:val="00D81102"/>
    <w:rsid w:val="00D81113"/>
    <w:rsid w:val="00D814C9"/>
    <w:rsid w:val="00D82386"/>
    <w:rsid w:val="00D82B95"/>
    <w:rsid w:val="00D834D0"/>
    <w:rsid w:val="00D83D21"/>
    <w:rsid w:val="00D8418E"/>
    <w:rsid w:val="00D84467"/>
    <w:rsid w:val="00D845F6"/>
    <w:rsid w:val="00D84D9F"/>
    <w:rsid w:val="00D84DE4"/>
    <w:rsid w:val="00D854B2"/>
    <w:rsid w:val="00D8637B"/>
    <w:rsid w:val="00D863B9"/>
    <w:rsid w:val="00D876BD"/>
    <w:rsid w:val="00D901B4"/>
    <w:rsid w:val="00D90D33"/>
    <w:rsid w:val="00D911FD"/>
    <w:rsid w:val="00D9149A"/>
    <w:rsid w:val="00D92294"/>
    <w:rsid w:val="00D92919"/>
    <w:rsid w:val="00D92986"/>
    <w:rsid w:val="00D92A2D"/>
    <w:rsid w:val="00D93050"/>
    <w:rsid w:val="00D93D0D"/>
    <w:rsid w:val="00D93D6C"/>
    <w:rsid w:val="00D93DFD"/>
    <w:rsid w:val="00D9423D"/>
    <w:rsid w:val="00D94EE3"/>
    <w:rsid w:val="00D954DE"/>
    <w:rsid w:val="00D96F47"/>
    <w:rsid w:val="00D9738E"/>
    <w:rsid w:val="00D976EF"/>
    <w:rsid w:val="00D9776A"/>
    <w:rsid w:val="00D97D33"/>
    <w:rsid w:val="00DA0E24"/>
    <w:rsid w:val="00DA18AD"/>
    <w:rsid w:val="00DA1AD4"/>
    <w:rsid w:val="00DA22CB"/>
    <w:rsid w:val="00DA2E27"/>
    <w:rsid w:val="00DA30F2"/>
    <w:rsid w:val="00DA34F7"/>
    <w:rsid w:val="00DA35E7"/>
    <w:rsid w:val="00DA35EB"/>
    <w:rsid w:val="00DA35FF"/>
    <w:rsid w:val="00DA3833"/>
    <w:rsid w:val="00DA396E"/>
    <w:rsid w:val="00DA4755"/>
    <w:rsid w:val="00DA4D44"/>
    <w:rsid w:val="00DA56EC"/>
    <w:rsid w:val="00DA56EE"/>
    <w:rsid w:val="00DA586D"/>
    <w:rsid w:val="00DA5C00"/>
    <w:rsid w:val="00DA5EF9"/>
    <w:rsid w:val="00DA6DC8"/>
    <w:rsid w:val="00DA6FF8"/>
    <w:rsid w:val="00DA7023"/>
    <w:rsid w:val="00DB00F4"/>
    <w:rsid w:val="00DB04E1"/>
    <w:rsid w:val="00DB1261"/>
    <w:rsid w:val="00DB1C25"/>
    <w:rsid w:val="00DB2A9D"/>
    <w:rsid w:val="00DB2AD4"/>
    <w:rsid w:val="00DB3576"/>
    <w:rsid w:val="00DB363F"/>
    <w:rsid w:val="00DB3A80"/>
    <w:rsid w:val="00DB4632"/>
    <w:rsid w:val="00DB48E0"/>
    <w:rsid w:val="00DB5952"/>
    <w:rsid w:val="00DB5D84"/>
    <w:rsid w:val="00DB5E4F"/>
    <w:rsid w:val="00DB6007"/>
    <w:rsid w:val="00DB607D"/>
    <w:rsid w:val="00DB6EE1"/>
    <w:rsid w:val="00DB72C9"/>
    <w:rsid w:val="00DB7AC6"/>
    <w:rsid w:val="00DC0DD5"/>
    <w:rsid w:val="00DC1250"/>
    <w:rsid w:val="00DC159D"/>
    <w:rsid w:val="00DC1C22"/>
    <w:rsid w:val="00DC1E2C"/>
    <w:rsid w:val="00DC24A6"/>
    <w:rsid w:val="00DC30CE"/>
    <w:rsid w:val="00DC3D51"/>
    <w:rsid w:val="00DC4164"/>
    <w:rsid w:val="00DC5B92"/>
    <w:rsid w:val="00DC6176"/>
    <w:rsid w:val="00DC6340"/>
    <w:rsid w:val="00DC6A0A"/>
    <w:rsid w:val="00DD03C4"/>
    <w:rsid w:val="00DD04CD"/>
    <w:rsid w:val="00DD0FAC"/>
    <w:rsid w:val="00DD10DB"/>
    <w:rsid w:val="00DD14B3"/>
    <w:rsid w:val="00DD27EC"/>
    <w:rsid w:val="00DD2DAC"/>
    <w:rsid w:val="00DD2F44"/>
    <w:rsid w:val="00DD3531"/>
    <w:rsid w:val="00DD3B76"/>
    <w:rsid w:val="00DD4AF2"/>
    <w:rsid w:val="00DD570A"/>
    <w:rsid w:val="00DD63CB"/>
    <w:rsid w:val="00DD6A39"/>
    <w:rsid w:val="00DD7F68"/>
    <w:rsid w:val="00DE1191"/>
    <w:rsid w:val="00DE1F0F"/>
    <w:rsid w:val="00DE2163"/>
    <w:rsid w:val="00DE258E"/>
    <w:rsid w:val="00DE2FD4"/>
    <w:rsid w:val="00DE32C3"/>
    <w:rsid w:val="00DE3515"/>
    <w:rsid w:val="00DE51A9"/>
    <w:rsid w:val="00DE53F8"/>
    <w:rsid w:val="00DE573D"/>
    <w:rsid w:val="00DE60DA"/>
    <w:rsid w:val="00DE6808"/>
    <w:rsid w:val="00DE68B1"/>
    <w:rsid w:val="00DE6D5A"/>
    <w:rsid w:val="00DE6DBD"/>
    <w:rsid w:val="00DE7B96"/>
    <w:rsid w:val="00DF00B2"/>
    <w:rsid w:val="00DF04F2"/>
    <w:rsid w:val="00DF058D"/>
    <w:rsid w:val="00DF0CBA"/>
    <w:rsid w:val="00DF0FC4"/>
    <w:rsid w:val="00DF19A2"/>
    <w:rsid w:val="00DF1C98"/>
    <w:rsid w:val="00DF25F0"/>
    <w:rsid w:val="00DF308E"/>
    <w:rsid w:val="00DF39CC"/>
    <w:rsid w:val="00DF3A46"/>
    <w:rsid w:val="00DF3BF9"/>
    <w:rsid w:val="00DF4614"/>
    <w:rsid w:val="00DF626F"/>
    <w:rsid w:val="00DF6436"/>
    <w:rsid w:val="00DF71DC"/>
    <w:rsid w:val="00DF72C6"/>
    <w:rsid w:val="00DF74FD"/>
    <w:rsid w:val="00DF7C7C"/>
    <w:rsid w:val="00E007A9"/>
    <w:rsid w:val="00E01309"/>
    <w:rsid w:val="00E0141D"/>
    <w:rsid w:val="00E01F44"/>
    <w:rsid w:val="00E025BC"/>
    <w:rsid w:val="00E02644"/>
    <w:rsid w:val="00E02698"/>
    <w:rsid w:val="00E02D22"/>
    <w:rsid w:val="00E03443"/>
    <w:rsid w:val="00E03CF6"/>
    <w:rsid w:val="00E04433"/>
    <w:rsid w:val="00E04A06"/>
    <w:rsid w:val="00E05BA5"/>
    <w:rsid w:val="00E05C92"/>
    <w:rsid w:val="00E066A2"/>
    <w:rsid w:val="00E067C3"/>
    <w:rsid w:val="00E07FEA"/>
    <w:rsid w:val="00E117E5"/>
    <w:rsid w:val="00E11C51"/>
    <w:rsid w:val="00E121A2"/>
    <w:rsid w:val="00E141E9"/>
    <w:rsid w:val="00E14907"/>
    <w:rsid w:val="00E14A47"/>
    <w:rsid w:val="00E14C11"/>
    <w:rsid w:val="00E15227"/>
    <w:rsid w:val="00E169F7"/>
    <w:rsid w:val="00E16C5E"/>
    <w:rsid w:val="00E170D9"/>
    <w:rsid w:val="00E17657"/>
    <w:rsid w:val="00E177B9"/>
    <w:rsid w:val="00E17D2F"/>
    <w:rsid w:val="00E2022D"/>
    <w:rsid w:val="00E20275"/>
    <w:rsid w:val="00E20C96"/>
    <w:rsid w:val="00E216B7"/>
    <w:rsid w:val="00E22851"/>
    <w:rsid w:val="00E22A03"/>
    <w:rsid w:val="00E22AAB"/>
    <w:rsid w:val="00E22B0A"/>
    <w:rsid w:val="00E22F96"/>
    <w:rsid w:val="00E23228"/>
    <w:rsid w:val="00E23833"/>
    <w:rsid w:val="00E24560"/>
    <w:rsid w:val="00E2542B"/>
    <w:rsid w:val="00E274D9"/>
    <w:rsid w:val="00E27738"/>
    <w:rsid w:val="00E3029D"/>
    <w:rsid w:val="00E30553"/>
    <w:rsid w:val="00E30576"/>
    <w:rsid w:val="00E30679"/>
    <w:rsid w:val="00E309B0"/>
    <w:rsid w:val="00E30A06"/>
    <w:rsid w:val="00E32393"/>
    <w:rsid w:val="00E32914"/>
    <w:rsid w:val="00E335DD"/>
    <w:rsid w:val="00E33927"/>
    <w:rsid w:val="00E3394C"/>
    <w:rsid w:val="00E33BEB"/>
    <w:rsid w:val="00E351A7"/>
    <w:rsid w:val="00E3591C"/>
    <w:rsid w:val="00E36D00"/>
    <w:rsid w:val="00E36FC7"/>
    <w:rsid w:val="00E370E0"/>
    <w:rsid w:val="00E37AE4"/>
    <w:rsid w:val="00E408DB"/>
    <w:rsid w:val="00E41407"/>
    <w:rsid w:val="00E4172E"/>
    <w:rsid w:val="00E41745"/>
    <w:rsid w:val="00E42C38"/>
    <w:rsid w:val="00E43E8B"/>
    <w:rsid w:val="00E446A7"/>
    <w:rsid w:val="00E4476F"/>
    <w:rsid w:val="00E4493C"/>
    <w:rsid w:val="00E44AFC"/>
    <w:rsid w:val="00E450FC"/>
    <w:rsid w:val="00E4523C"/>
    <w:rsid w:val="00E45849"/>
    <w:rsid w:val="00E458B6"/>
    <w:rsid w:val="00E458DC"/>
    <w:rsid w:val="00E45AF0"/>
    <w:rsid w:val="00E4692F"/>
    <w:rsid w:val="00E51155"/>
    <w:rsid w:val="00E52847"/>
    <w:rsid w:val="00E52AC8"/>
    <w:rsid w:val="00E52B02"/>
    <w:rsid w:val="00E52B25"/>
    <w:rsid w:val="00E53391"/>
    <w:rsid w:val="00E53AEF"/>
    <w:rsid w:val="00E53C95"/>
    <w:rsid w:val="00E54DC5"/>
    <w:rsid w:val="00E55018"/>
    <w:rsid w:val="00E5568A"/>
    <w:rsid w:val="00E5749B"/>
    <w:rsid w:val="00E57A98"/>
    <w:rsid w:val="00E57B19"/>
    <w:rsid w:val="00E602FA"/>
    <w:rsid w:val="00E60337"/>
    <w:rsid w:val="00E6049E"/>
    <w:rsid w:val="00E60C81"/>
    <w:rsid w:val="00E62131"/>
    <w:rsid w:val="00E63171"/>
    <w:rsid w:val="00E6436E"/>
    <w:rsid w:val="00E64773"/>
    <w:rsid w:val="00E64D05"/>
    <w:rsid w:val="00E651DE"/>
    <w:rsid w:val="00E653BF"/>
    <w:rsid w:val="00E66BE9"/>
    <w:rsid w:val="00E66EBD"/>
    <w:rsid w:val="00E66F30"/>
    <w:rsid w:val="00E6748B"/>
    <w:rsid w:val="00E67BCB"/>
    <w:rsid w:val="00E67FF7"/>
    <w:rsid w:val="00E706F9"/>
    <w:rsid w:val="00E71A4E"/>
    <w:rsid w:val="00E7293A"/>
    <w:rsid w:val="00E7303E"/>
    <w:rsid w:val="00E73D6E"/>
    <w:rsid w:val="00E740C0"/>
    <w:rsid w:val="00E7414B"/>
    <w:rsid w:val="00E741B2"/>
    <w:rsid w:val="00E74A21"/>
    <w:rsid w:val="00E75FDB"/>
    <w:rsid w:val="00E75FE1"/>
    <w:rsid w:val="00E76575"/>
    <w:rsid w:val="00E76E05"/>
    <w:rsid w:val="00E76E37"/>
    <w:rsid w:val="00E8060C"/>
    <w:rsid w:val="00E8066D"/>
    <w:rsid w:val="00E8150F"/>
    <w:rsid w:val="00E81529"/>
    <w:rsid w:val="00E8212B"/>
    <w:rsid w:val="00E823F2"/>
    <w:rsid w:val="00E8299C"/>
    <w:rsid w:val="00E8365B"/>
    <w:rsid w:val="00E83888"/>
    <w:rsid w:val="00E840EB"/>
    <w:rsid w:val="00E84B34"/>
    <w:rsid w:val="00E84DD6"/>
    <w:rsid w:val="00E850ED"/>
    <w:rsid w:val="00E85D0B"/>
    <w:rsid w:val="00E87824"/>
    <w:rsid w:val="00E87C0F"/>
    <w:rsid w:val="00E87E48"/>
    <w:rsid w:val="00E9028E"/>
    <w:rsid w:val="00E90DB2"/>
    <w:rsid w:val="00E9153B"/>
    <w:rsid w:val="00E915F4"/>
    <w:rsid w:val="00E92646"/>
    <w:rsid w:val="00E92697"/>
    <w:rsid w:val="00E926C3"/>
    <w:rsid w:val="00E926F1"/>
    <w:rsid w:val="00E927CA"/>
    <w:rsid w:val="00E936A6"/>
    <w:rsid w:val="00E936BA"/>
    <w:rsid w:val="00E93A07"/>
    <w:rsid w:val="00E945E7"/>
    <w:rsid w:val="00E962DD"/>
    <w:rsid w:val="00E96BB7"/>
    <w:rsid w:val="00E96DA6"/>
    <w:rsid w:val="00E97AC8"/>
    <w:rsid w:val="00E97EF0"/>
    <w:rsid w:val="00EA07D9"/>
    <w:rsid w:val="00EA0AB5"/>
    <w:rsid w:val="00EA0C75"/>
    <w:rsid w:val="00EA12B4"/>
    <w:rsid w:val="00EA3D2E"/>
    <w:rsid w:val="00EA5284"/>
    <w:rsid w:val="00EA57D7"/>
    <w:rsid w:val="00EA5C9E"/>
    <w:rsid w:val="00EA6E32"/>
    <w:rsid w:val="00EA6E3A"/>
    <w:rsid w:val="00EA7597"/>
    <w:rsid w:val="00EA76A7"/>
    <w:rsid w:val="00EB050B"/>
    <w:rsid w:val="00EB2374"/>
    <w:rsid w:val="00EB29E3"/>
    <w:rsid w:val="00EB2A5B"/>
    <w:rsid w:val="00EB3929"/>
    <w:rsid w:val="00EB3BD6"/>
    <w:rsid w:val="00EB3CAD"/>
    <w:rsid w:val="00EB54D3"/>
    <w:rsid w:val="00EB57C6"/>
    <w:rsid w:val="00EB5F0A"/>
    <w:rsid w:val="00EB60D8"/>
    <w:rsid w:val="00EB62B9"/>
    <w:rsid w:val="00EB6AEA"/>
    <w:rsid w:val="00EB6BD4"/>
    <w:rsid w:val="00EB7043"/>
    <w:rsid w:val="00EB709A"/>
    <w:rsid w:val="00EC01EF"/>
    <w:rsid w:val="00EC112A"/>
    <w:rsid w:val="00EC127D"/>
    <w:rsid w:val="00EC1CF2"/>
    <w:rsid w:val="00EC1FA1"/>
    <w:rsid w:val="00EC2793"/>
    <w:rsid w:val="00EC2D9D"/>
    <w:rsid w:val="00EC3000"/>
    <w:rsid w:val="00EC31B1"/>
    <w:rsid w:val="00EC3C63"/>
    <w:rsid w:val="00EC4DBB"/>
    <w:rsid w:val="00EC54E7"/>
    <w:rsid w:val="00EC683E"/>
    <w:rsid w:val="00EC6D42"/>
    <w:rsid w:val="00EC6DB9"/>
    <w:rsid w:val="00ED008C"/>
    <w:rsid w:val="00ED073C"/>
    <w:rsid w:val="00ED14DA"/>
    <w:rsid w:val="00ED1A5A"/>
    <w:rsid w:val="00ED260C"/>
    <w:rsid w:val="00ED36C2"/>
    <w:rsid w:val="00ED3727"/>
    <w:rsid w:val="00ED3F25"/>
    <w:rsid w:val="00ED44A3"/>
    <w:rsid w:val="00ED4B49"/>
    <w:rsid w:val="00ED4F46"/>
    <w:rsid w:val="00ED5FAA"/>
    <w:rsid w:val="00ED647C"/>
    <w:rsid w:val="00ED6E5B"/>
    <w:rsid w:val="00ED6F49"/>
    <w:rsid w:val="00ED79CA"/>
    <w:rsid w:val="00ED7AF7"/>
    <w:rsid w:val="00ED7BAD"/>
    <w:rsid w:val="00ED7F71"/>
    <w:rsid w:val="00EE02F5"/>
    <w:rsid w:val="00EE09C6"/>
    <w:rsid w:val="00EE0C2C"/>
    <w:rsid w:val="00EE107C"/>
    <w:rsid w:val="00EE137F"/>
    <w:rsid w:val="00EE1809"/>
    <w:rsid w:val="00EE1D3A"/>
    <w:rsid w:val="00EE20BB"/>
    <w:rsid w:val="00EE21CF"/>
    <w:rsid w:val="00EE223F"/>
    <w:rsid w:val="00EE29CC"/>
    <w:rsid w:val="00EE2B97"/>
    <w:rsid w:val="00EE3277"/>
    <w:rsid w:val="00EE353E"/>
    <w:rsid w:val="00EE35CD"/>
    <w:rsid w:val="00EE3998"/>
    <w:rsid w:val="00EE43B1"/>
    <w:rsid w:val="00EE582F"/>
    <w:rsid w:val="00EE5F82"/>
    <w:rsid w:val="00EE606F"/>
    <w:rsid w:val="00EE62A6"/>
    <w:rsid w:val="00EE6880"/>
    <w:rsid w:val="00EE6EE1"/>
    <w:rsid w:val="00EE730D"/>
    <w:rsid w:val="00EE73D9"/>
    <w:rsid w:val="00EE77C1"/>
    <w:rsid w:val="00EF0479"/>
    <w:rsid w:val="00EF0590"/>
    <w:rsid w:val="00EF09BE"/>
    <w:rsid w:val="00EF188F"/>
    <w:rsid w:val="00EF1C75"/>
    <w:rsid w:val="00EF1CC6"/>
    <w:rsid w:val="00EF211F"/>
    <w:rsid w:val="00EF25CD"/>
    <w:rsid w:val="00EF27D0"/>
    <w:rsid w:val="00EF301C"/>
    <w:rsid w:val="00EF4032"/>
    <w:rsid w:val="00EF44D8"/>
    <w:rsid w:val="00EF451E"/>
    <w:rsid w:val="00EF4764"/>
    <w:rsid w:val="00EF56D1"/>
    <w:rsid w:val="00EF5901"/>
    <w:rsid w:val="00EF634F"/>
    <w:rsid w:val="00EF75F8"/>
    <w:rsid w:val="00EF78D6"/>
    <w:rsid w:val="00EF7EF7"/>
    <w:rsid w:val="00F00593"/>
    <w:rsid w:val="00F00A28"/>
    <w:rsid w:val="00F01036"/>
    <w:rsid w:val="00F0143A"/>
    <w:rsid w:val="00F01963"/>
    <w:rsid w:val="00F01AD6"/>
    <w:rsid w:val="00F01B4A"/>
    <w:rsid w:val="00F02908"/>
    <w:rsid w:val="00F02B17"/>
    <w:rsid w:val="00F02FDD"/>
    <w:rsid w:val="00F0312D"/>
    <w:rsid w:val="00F03330"/>
    <w:rsid w:val="00F038DC"/>
    <w:rsid w:val="00F04570"/>
    <w:rsid w:val="00F04D31"/>
    <w:rsid w:val="00F04D79"/>
    <w:rsid w:val="00F055EF"/>
    <w:rsid w:val="00F0560C"/>
    <w:rsid w:val="00F05D8C"/>
    <w:rsid w:val="00F05EBF"/>
    <w:rsid w:val="00F0690E"/>
    <w:rsid w:val="00F07C65"/>
    <w:rsid w:val="00F10188"/>
    <w:rsid w:val="00F105ED"/>
    <w:rsid w:val="00F10F90"/>
    <w:rsid w:val="00F1109E"/>
    <w:rsid w:val="00F11AFA"/>
    <w:rsid w:val="00F1269E"/>
    <w:rsid w:val="00F126D2"/>
    <w:rsid w:val="00F1305F"/>
    <w:rsid w:val="00F132AE"/>
    <w:rsid w:val="00F1575E"/>
    <w:rsid w:val="00F1592F"/>
    <w:rsid w:val="00F16061"/>
    <w:rsid w:val="00F162FA"/>
    <w:rsid w:val="00F16DD0"/>
    <w:rsid w:val="00F17277"/>
    <w:rsid w:val="00F17628"/>
    <w:rsid w:val="00F20957"/>
    <w:rsid w:val="00F215DA"/>
    <w:rsid w:val="00F21A5C"/>
    <w:rsid w:val="00F23A6D"/>
    <w:rsid w:val="00F23A9F"/>
    <w:rsid w:val="00F24805"/>
    <w:rsid w:val="00F24A35"/>
    <w:rsid w:val="00F24C7F"/>
    <w:rsid w:val="00F24E79"/>
    <w:rsid w:val="00F24EC6"/>
    <w:rsid w:val="00F2597E"/>
    <w:rsid w:val="00F25F0B"/>
    <w:rsid w:val="00F26336"/>
    <w:rsid w:val="00F275C2"/>
    <w:rsid w:val="00F276A7"/>
    <w:rsid w:val="00F27763"/>
    <w:rsid w:val="00F27885"/>
    <w:rsid w:val="00F301EE"/>
    <w:rsid w:val="00F30315"/>
    <w:rsid w:val="00F30B9A"/>
    <w:rsid w:val="00F32221"/>
    <w:rsid w:val="00F326BE"/>
    <w:rsid w:val="00F32740"/>
    <w:rsid w:val="00F331B9"/>
    <w:rsid w:val="00F331E4"/>
    <w:rsid w:val="00F33255"/>
    <w:rsid w:val="00F3373D"/>
    <w:rsid w:val="00F33F16"/>
    <w:rsid w:val="00F349B4"/>
    <w:rsid w:val="00F34B8D"/>
    <w:rsid w:val="00F35042"/>
    <w:rsid w:val="00F3536F"/>
    <w:rsid w:val="00F36446"/>
    <w:rsid w:val="00F36940"/>
    <w:rsid w:val="00F36D03"/>
    <w:rsid w:val="00F3738D"/>
    <w:rsid w:val="00F37E07"/>
    <w:rsid w:val="00F37F89"/>
    <w:rsid w:val="00F40B48"/>
    <w:rsid w:val="00F40D5B"/>
    <w:rsid w:val="00F41FA1"/>
    <w:rsid w:val="00F4234D"/>
    <w:rsid w:val="00F4243A"/>
    <w:rsid w:val="00F42495"/>
    <w:rsid w:val="00F4279E"/>
    <w:rsid w:val="00F42B43"/>
    <w:rsid w:val="00F430C7"/>
    <w:rsid w:val="00F4325D"/>
    <w:rsid w:val="00F437F1"/>
    <w:rsid w:val="00F43A30"/>
    <w:rsid w:val="00F441E3"/>
    <w:rsid w:val="00F4479F"/>
    <w:rsid w:val="00F447B8"/>
    <w:rsid w:val="00F44961"/>
    <w:rsid w:val="00F45CD0"/>
    <w:rsid w:val="00F469F6"/>
    <w:rsid w:val="00F5125E"/>
    <w:rsid w:val="00F5149D"/>
    <w:rsid w:val="00F51BF8"/>
    <w:rsid w:val="00F52AB5"/>
    <w:rsid w:val="00F53184"/>
    <w:rsid w:val="00F532C7"/>
    <w:rsid w:val="00F53D28"/>
    <w:rsid w:val="00F53D5B"/>
    <w:rsid w:val="00F555A4"/>
    <w:rsid w:val="00F55DC5"/>
    <w:rsid w:val="00F5609C"/>
    <w:rsid w:val="00F56537"/>
    <w:rsid w:val="00F5787C"/>
    <w:rsid w:val="00F578FA"/>
    <w:rsid w:val="00F60576"/>
    <w:rsid w:val="00F6118C"/>
    <w:rsid w:val="00F615FD"/>
    <w:rsid w:val="00F61DBD"/>
    <w:rsid w:val="00F62275"/>
    <w:rsid w:val="00F62F27"/>
    <w:rsid w:val="00F630FE"/>
    <w:rsid w:val="00F635CD"/>
    <w:rsid w:val="00F6388B"/>
    <w:rsid w:val="00F639AC"/>
    <w:rsid w:val="00F63D92"/>
    <w:rsid w:val="00F64282"/>
    <w:rsid w:val="00F647BD"/>
    <w:rsid w:val="00F6481E"/>
    <w:rsid w:val="00F655BD"/>
    <w:rsid w:val="00F656DD"/>
    <w:rsid w:val="00F65D1C"/>
    <w:rsid w:val="00F669E2"/>
    <w:rsid w:val="00F66AB1"/>
    <w:rsid w:val="00F6744B"/>
    <w:rsid w:val="00F67BA9"/>
    <w:rsid w:val="00F700AB"/>
    <w:rsid w:val="00F70394"/>
    <w:rsid w:val="00F7072B"/>
    <w:rsid w:val="00F70C04"/>
    <w:rsid w:val="00F7150C"/>
    <w:rsid w:val="00F72195"/>
    <w:rsid w:val="00F7268C"/>
    <w:rsid w:val="00F72AFE"/>
    <w:rsid w:val="00F72DC9"/>
    <w:rsid w:val="00F72DF7"/>
    <w:rsid w:val="00F72FC5"/>
    <w:rsid w:val="00F733C6"/>
    <w:rsid w:val="00F733D3"/>
    <w:rsid w:val="00F739F8"/>
    <w:rsid w:val="00F73F3B"/>
    <w:rsid w:val="00F74359"/>
    <w:rsid w:val="00F74732"/>
    <w:rsid w:val="00F74D88"/>
    <w:rsid w:val="00F74F72"/>
    <w:rsid w:val="00F7513C"/>
    <w:rsid w:val="00F7565F"/>
    <w:rsid w:val="00F75963"/>
    <w:rsid w:val="00F75CFE"/>
    <w:rsid w:val="00F75E2D"/>
    <w:rsid w:val="00F75E63"/>
    <w:rsid w:val="00F76126"/>
    <w:rsid w:val="00F768F6"/>
    <w:rsid w:val="00F76CC8"/>
    <w:rsid w:val="00F770E0"/>
    <w:rsid w:val="00F77420"/>
    <w:rsid w:val="00F77D47"/>
    <w:rsid w:val="00F77E72"/>
    <w:rsid w:val="00F80140"/>
    <w:rsid w:val="00F808D9"/>
    <w:rsid w:val="00F80D61"/>
    <w:rsid w:val="00F813D1"/>
    <w:rsid w:val="00F8230C"/>
    <w:rsid w:val="00F83368"/>
    <w:rsid w:val="00F8361F"/>
    <w:rsid w:val="00F8364F"/>
    <w:rsid w:val="00F83B56"/>
    <w:rsid w:val="00F84565"/>
    <w:rsid w:val="00F87173"/>
    <w:rsid w:val="00F87734"/>
    <w:rsid w:val="00F87790"/>
    <w:rsid w:val="00F87B5C"/>
    <w:rsid w:val="00F90243"/>
    <w:rsid w:val="00F90495"/>
    <w:rsid w:val="00F91596"/>
    <w:rsid w:val="00F92ED7"/>
    <w:rsid w:val="00F9464F"/>
    <w:rsid w:val="00F95A17"/>
    <w:rsid w:val="00F967B6"/>
    <w:rsid w:val="00F96C95"/>
    <w:rsid w:val="00F97C59"/>
    <w:rsid w:val="00FA1963"/>
    <w:rsid w:val="00FA23E6"/>
    <w:rsid w:val="00FA2A39"/>
    <w:rsid w:val="00FA2AFA"/>
    <w:rsid w:val="00FA30B6"/>
    <w:rsid w:val="00FA3545"/>
    <w:rsid w:val="00FA4746"/>
    <w:rsid w:val="00FA542A"/>
    <w:rsid w:val="00FA59A6"/>
    <w:rsid w:val="00FA5C6F"/>
    <w:rsid w:val="00FA6702"/>
    <w:rsid w:val="00FA7724"/>
    <w:rsid w:val="00FB0AE1"/>
    <w:rsid w:val="00FB115A"/>
    <w:rsid w:val="00FB2A8F"/>
    <w:rsid w:val="00FB2E09"/>
    <w:rsid w:val="00FB3922"/>
    <w:rsid w:val="00FB4071"/>
    <w:rsid w:val="00FB41F9"/>
    <w:rsid w:val="00FB5622"/>
    <w:rsid w:val="00FB56DA"/>
    <w:rsid w:val="00FB588B"/>
    <w:rsid w:val="00FB58BE"/>
    <w:rsid w:val="00FB5AA0"/>
    <w:rsid w:val="00FB5AEF"/>
    <w:rsid w:val="00FB5C59"/>
    <w:rsid w:val="00FB5E84"/>
    <w:rsid w:val="00FB5FE1"/>
    <w:rsid w:val="00FB6061"/>
    <w:rsid w:val="00FB6119"/>
    <w:rsid w:val="00FB67AC"/>
    <w:rsid w:val="00FB6FD5"/>
    <w:rsid w:val="00FB709B"/>
    <w:rsid w:val="00FB7250"/>
    <w:rsid w:val="00FB749B"/>
    <w:rsid w:val="00FB78E6"/>
    <w:rsid w:val="00FC0B04"/>
    <w:rsid w:val="00FC0E85"/>
    <w:rsid w:val="00FC0FC0"/>
    <w:rsid w:val="00FC0FE8"/>
    <w:rsid w:val="00FC17DF"/>
    <w:rsid w:val="00FC18E7"/>
    <w:rsid w:val="00FC193A"/>
    <w:rsid w:val="00FC37E6"/>
    <w:rsid w:val="00FC38EF"/>
    <w:rsid w:val="00FC5C20"/>
    <w:rsid w:val="00FC61D0"/>
    <w:rsid w:val="00FC6369"/>
    <w:rsid w:val="00FC6E64"/>
    <w:rsid w:val="00FC6F50"/>
    <w:rsid w:val="00FC71CB"/>
    <w:rsid w:val="00FC7200"/>
    <w:rsid w:val="00FC76D2"/>
    <w:rsid w:val="00FC7B16"/>
    <w:rsid w:val="00FD09FE"/>
    <w:rsid w:val="00FD0C0E"/>
    <w:rsid w:val="00FD1791"/>
    <w:rsid w:val="00FD2555"/>
    <w:rsid w:val="00FD2943"/>
    <w:rsid w:val="00FD2A9B"/>
    <w:rsid w:val="00FD2FCB"/>
    <w:rsid w:val="00FD3447"/>
    <w:rsid w:val="00FD345B"/>
    <w:rsid w:val="00FD3DF9"/>
    <w:rsid w:val="00FD3E71"/>
    <w:rsid w:val="00FD4B69"/>
    <w:rsid w:val="00FD5807"/>
    <w:rsid w:val="00FD5AD0"/>
    <w:rsid w:val="00FD62F7"/>
    <w:rsid w:val="00FD74F0"/>
    <w:rsid w:val="00FD7AA5"/>
    <w:rsid w:val="00FD7D04"/>
    <w:rsid w:val="00FE0299"/>
    <w:rsid w:val="00FE044B"/>
    <w:rsid w:val="00FE05F4"/>
    <w:rsid w:val="00FE0ED9"/>
    <w:rsid w:val="00FE1D34"/>
    <w:rsid w:val="00FE20E3"/>
    <w:rsid w:val="00FE2D95"/>
    <w:rsid w:val="00FE33EB"/>
    <w:rsid w:val="00FE5315"/>
    <w:rsid w:val="00FE55A2"/>
    <w:rsid w:val="00FE5B9C"/>
    <w:rsid w:val="00FE6A58"/>
    <w:rsid w:val="00FE6E9C"/>
    <w:rsid w:val="00FE75FA"/>
    <w:rsid w:val="00FE7653"/>
    <w:rsid w:val="00FF1C7C"/>
    <w:rsid w:val="00FF2169"/>
    <w:rsid w:val="00FF23C2"/>
    <w:rsid w:val="00FF26DA"/>
    <w:rsid w:val="00FF2A17"/>
    <w:rsid w:val="00FF2EC0"/>
    <w:rsid w:val="00FF2EE2"/>
    <w:rsid w:val="00FF49C0"/>
    <w:rsid w:val="00FF4B3C"/>
    <w:rsid w:val="00FF4BA2"/>
    <w:rsid w:val="00FF4C35"/>
    <w:rsid w:val="00FF5151"/>
    <w:rsid w:val="00FF5734"/>
    <w:rsid w:val="00FF5903"/>
    <w:rsid w:val="00FF5E5E"/>
    <w:rsid w:val="00FF6316"/>
    <w:rsid w:val="00FF64F2"/>
    <w:rsid w:val="00FF66F0"/>
    <w:rsid w:val="00FF69CE"/>
    <w:rsid w:val="00FF703A"/>
    <w:rsid w:val="00FF735A"/>
    <w:rsid w:val="00FF777B"/>
    <w:rsid w:val="00FF7DDC"/>
    <w:rsid w:val="00FF7E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CDA8"/>
  <w15:docId w15:val="{87C37833-ED47-4CF2-ADEC-8F1CD850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3A37F3"/>
    <w:pPr>
      <w:widowControl w:val="0"/>
      <w:spacing w:line="360" w:lineRule="auto"/>
      <w:jc w:val="both"/>
    </w:pPr>
    <w:rPr>
      <w:sz w:val="24"/>
    </w:rPr>
  </w:style>
  <w:style w:type="paragraph" w:styleId="1">
    <w:name w:val="heading 1"/>
    <w:basedOn w:val="af5"/>
    <w:next w:val="af5"/>
    <w:link w:val="11"/>
    <w:uiPriority w:val="9"/>
    <w:qFormat/>
    <w:rsid w:val="00F61DBD"/>
    <w:pPr>
      <w:keepNext/>
      <w:keepLines/>
      <w:numPr>
        <w:numId w:val="17"/>
      </w:numPr>
      <w:spacing w:before="240" w:after="240"/>
      <w:outlineLvl w:val="0"/>
    </w:pPr>
    <w:rPr>
      <w:rFonts w:asciiTheme="majorHAnsi" w:eastAsiaTheme="majorEastAsia" w:hAnsiTheme="majorHAnsi"/>
      <w:b/>
      <w:bCs/>
      <w:kern w:val="44"/>
      <w:sz w:val="30"/>
      <w:szCs w:val="44"/>
    </w:rPr>
  </w:style>
  <w:style w:type="paragraph" w:styleId="2">
    <w:name w:val="heading 2"/>
    <w:aliases w:val="标题 2 Char1,标题 2 Char Char,标题 2 Char Char Char,标题 2 Char2 Char,标题 2 Char Char1 Char,标题 2 Char1 Char Char Char,标题 2 Char Char Char Char Char,标题 2 Char1 Char1 Char,标题 2 Char Char Char1 Char,标题 2 Char2 Char Char Char"/>
    <w:basedOn w:val="af5"/>
    <w:next w:val="af5"/>
    <w:link w:val="20"/>
    <w:uiPriority w:val="9"/>
    <w:unhideWhenUsed/>
    <w:qFormat/>
    <w:rsid w:val="00F61DBD"/>
    <w:pPr>
      <w:keepNext/>
      <w:keepLines/>
      <w:numPr>
        <w:ilvl w:val="1"/>
        <w:numId w:val="17"/>
      </w:numPr>
      <w:spacing w:before="120" w:after="120"/>
      <w:outlineLvl w:val="1"/>
    </w:pPr>
    <w:rPr>
      <w:rFonts w:asciiTheme="majorHAnsi" w:eastAsiaTheme="majorEastAsia" w:hAnsiTheme="majorHAnsi" w:cstheme="majorBidi"/>
      <w:b/>
      <w:bCs/>
      <w:sz w:val="28"/>
      <w:szCs w:val="32"/>
    </w:rPr>
  </w:style>
  <w:style w:type="paragraph" w:styleId="3">
    <w:name w:val="heading 3"/>
    <w:basedOn w:val="af5"/>
    <w:next w:val="af5"/>
    <w:link w:val="30"/>
    <w:uiPriority w:val="9"/>
    <w:unhideWhenUsed/>
    <w:qFormat/>
    <w:rsid w:val="00C67687"/>
    <w:pPr>
      <w:keepNext/>
      <w:keepLines/>
      <w:numPr>
        <w:ilvl w:val="2"/>
        <w:numId w:val="17"/>
      </w:numPr>
      <w:spacing w:before="120" w:after="120"/>
      <w:outlineLvl w:val="2"/>
    </w:pPr>
    <w:rPr>
      <w:rFonts w:asciiTheme="majorHAnsi" w:eastAsiaTheme="majorEastAsia" w:hAnsiTheme="majorHAnsi"/>
      <w:b/>
      <w:bCs/>
      <w:szCs w:val="32"/>
    </w:rPr>
  </w:style>
  <w:style w:type="paragraph" w:styleId="4">
    <w:name w:val="heading 4"/>
    <w:basedOn w:val="af5"/>
    <w:next w:val="af5"/>
    <w:link w:val="40"/>
    <w:uiPriority w:val="9"/>
    <w:unhideWhenUsed/>
    <w:qFormat/>
    <w:rsid w:val="00CB3B68"/>
    <w:pPr>
      <w:keepNext/>
      <w:keepLines/>
      <w:numPr>
        <w:ilvl w:val="3"/>
        <w:numId w:val="1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f6"/>
    <w:next w:val="af7"/>
    <w:link w:val="50"/>
    <w:qFormat/>
    <w:rsid w:val="00D814C9"/>
    <w:pPr>
      <w:numPr>
        <w:ilvl w:val="4"/>
        <w:numId w:val="17"/>
      </w:numPr>
      <w:tabs>
        <w:tab w:val="left" w:pos="1392"/>
      </w:tabs>
      <w:outlineLvl w:val="4"/>
    </w:pPr>
    <w:rPr>
      <w:rFonts w:eastAsia="黑体"/>
    </w:rPr>
  </w:style>
  <w:style w:type="paragraph" w:styleId="6">
    <w:name w:val="heading 6"/>
    <w:basedOn w:val="af6"/>
    <w:next w:val="af5"/>
    <w:link w:val="60"/>
    <w:qFormat/>
    <w:rsid w:val="00D814C9"/>
    <w:pPr>
      <w:numPr>
        <w:ilvl w:val="5"/>
        <w:numId w:val="17"/>
      </w:numPr>
      <w:tabs>
        <w:tab w:val="left" w:pos="480"/>
      </w:tabs>
      <w:jc w:val="left"/>
      <w:outlineLvl w:val="5"/>
    </w:pPr>
    <w:rPr>
      <w:rFonts w:eastAsia="黑体"/>
      <w:bCs/>
      <w:szCs w:val="24"/>
    </w:rPr>
  </w:style>
  <w:style w:type="paragraph" w:styleId="7">
    <w:name w:val="heading 7"/>
    <w:basedOn w:val="af5"/>
    <w:next w:val="af5"/>
    <w:link w:val="70"/>
    <w:qFormat/>
    <w:rsid w:val="00D814C9"/>
    <w:pPr>
      <w:keepNext/>
      <w:keepLines/>
      <w:numPr>
        <w:ilvl w:val="6"/>
        <w:numId w:val="17"/>
      </w:numPr>
      <w:tabs>
        <w:tab w:val="left" w:pos="480"/>
      </w:tabs>
      <w:spacing w:before="240" w:after="64" w:line="317" w:lineRule="auto"/>
      <w:outlineLvl w:val="6"/>
    </w:pPr>
    <w:rPr>
      <w:rFonts w:ascii="Times New Roman" w:eastAsia="宋体" w:hAnsi="Times New Roman" w:cs="Times New Roman"/>
      <w:bCs/>
      <w:sz w:val="21"/>
      <w:szCs w:val="24"/>
    </w:rPr>
  </w:style>
  <w:style w:type="paragraph" w:styleId="8">
    <w:name w:val="heading 8"/>
    <w:basedOn w:val="af5"/>
    <w:next w:val="af5"/>
    <w:link w:val="80"/>
    <w:qFormat/>
    <w:rsid w:val="00D814C9"/>
    <w:pPr>
      <w:keepNext/>
      <w:keepLines/>
      <w:numPr>
        <w:ilvl w:val="7"/>
        <w:numId w:val="17"/>
      </w:numPr>
      <w:tabs>
        <w:tab w:val="left" w:pos="480"/>
      </w:tabs>
      <w:spacing w:before="240" w:after="64" w:line="317" w:lineRule="auto"/>
      <w:outlineLvl w:val="7"/>
    </w:pPr>
    <w:rPr>
      <w:rFonts w:ascii="Arial" w:eastAsia="黑体" w:hAnsi="Arial" w:cs="Times New Roman"/>
      <w:sz w:val="21"/>
      <w:szCs w:val="24"/>
    </w:rPr>
  </w:style>
  <w:style w:type="paragraph" w:styleId="9">
    <w:name w:val="heading 9"/>
    <w:basedOn w:val="af5"/>
    <w:next w:val="af5"/>
    <w:link w:val="90"/>
    <w:qFormat/>
    <w:rsid w:val="00D814C9"/>
    <w:pPr>
      <w:keepNext/>
      <w:keepLines/>
      <w:numPr>
        <w:ilvl w:val="8"/>
        <w:numId w:val="17"/>
      </w:numPr>
      <w:tabs>
        <w:tab w:val="left" w:pos="480"/>
      </w:tabs>
      <w:spacing w:before="240" w:after="64" w:line="317" w:lineRule="auto"/>
      <w:outlineLvl w:val="8"/>
    </w:pPr>
    <w:rPr>
      <w:rFonts w:ascii="Arial" w:eastAsia="黑体" w:hAnsi="Arial" w:cs="Times New Roman"/>
      <w:sz w:val="21"/>
    </w:rPr>
  </w:style>
  <w:style w:type="character" w:default="1" w:styleId="af8">
    <w:name w:val="Default Paragraph Font"/>
    <w:uiPriority w:val="1"/>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customStyle="1" w:styleId="11">
    <w:name w:val="标题 1 字符"/>
    <w:basedOn w:val="af8"/>
    <w:link w:val="1"/>
    <w:uiPriority w:val="9"/>
    <w:rsid w:val="00F61DBD"/>
    <w:rPr>
      <w:rFonts w:asciiTheme="majorHAnsi" w:eastAsiaTheme="majorEastAsia" w:hAnsiTheme="majorHAnsi"/>
      <w:b/>
      <w:bCs/>
      <w:kern w:val="44"/>
      <w:sz w:val="30"/>
      <w:szCs w:val="44"/>
    </w:rPr>
  </w:style>
  <w:style w:type="character" w:customStyle="1" w:styleId="20">
    <w:name w:val="标题 2 字符"/>
    <w:aliases w:val="标题 2 Char1 字符,标题 2 Char Char 字符,标题 2 Char Char Char 字符,标题 2 Char2 Char 字符,标题 2 Char Char1 Char 字符,标题 2 Char1 Char Char Char 字符,标题 2 Char Char Char Char Char 字符,标题 2 Char1 Char1 Char 字符,标题 2 Char Char Char1 Char 字符,标题 2 Char2 Char Char Char 字符"/>
    <w:basedOn w:val="af8"/>
    <w:link w:val="2"/>
    <w:uiPriority w:val="9"/>
    <w:rsid w:val="00F61DBD"/>
    <w:rPr>
      <w:rFonts w:asciiTheme="majorHAnsi" w:eastAsiaTheme="majorEastAsia" w:hAnsiTheme="majorHAnsi" w:cstheme="majorBidi"/>
      <w:b/>
      <w:bCs/>
      <w:sz w:val="28"/>
      <w:szCs w:val="32"/>
    </w:rPr>
  </w:style>
  <w:style w:type="character" w:customStyle="1" w:styleId="30">
    <w:name w:val="标题 3 字符"/>
    <w:basedOn w:val="af8"/>
    <w:link w:val="3"/>
    <w:uiPriority w:val="9"/>
    <w:rsid w:val="00C67687"/>
    <w:rPr>
      <w:rFonts w:asciiTheme="majorHAnsi" w:eastAsiaTheme="majorEastAsia" w:hAnsiTheme="majorHAnsi"/>
      <w:b/>
      <w:bCs/>
      <w:sz w:val="24"/>
      <w:szCs w:val="32"/>
    </w:rPr>
  </w:style>
  <w:style w:type="character" w:customStyle="1" w:styleId="40">
    <w:name w:val="标题 4 字符"/>
    <w:basedOn w:val="af8"/>
    <w:link w:val="4"/>
    <w:uiPriority w:val="9"/>
    <w:rsid w:val="00CB3B68"/>
    <w:rPr>
      <w:rFonts w:asciiTheme="majorHAnsi" w:eastAsiaTheme="majorEastAsia" w:hAnsiTheme="majorHAnsi" w:cstheme="majorBidi"/>
      <w:b/>
      <w:bCs/>
      <w:sz w:val="28"/>
      <w:szCs w:val="28"/>
    </w:rPr>
  </w:style>
  <w:style w:type="paragraph" w:customStyle="1" w:styleId="af6">
    <w:name w:val="文本首行缩进"/>
    <w:basedOn w:val="af5"/>
    <w:rsid w:val="00D814C9"/>
    <w:pPr>
      <w:spacing w:line="240" w:lineRule="auto"/>
    </w:pPr>
    <w:rPr>
      <w:rFonts w:ascii="Times New Roman" w:eastAsia="宋体" w:hAnsi="Times New Roman" w:cs="Times New Roman"/>
      <w:sz w:val="21"/>
      <w:szCs w:val="20"/>
    </w:rPr>
  </w:style>
  <w:style w:type="paragraph" w:styleId="af7">
    <w:name w:val="Normal Indent"/>
    <w:aliases w:val="特点,正文缩进 Char,正文（首行缩进两字） Char,正文（首行缩进两字） Char1 Char,正文缩进 Char Char,正文（首行缩进两字） Char Char Char,正文（首行缩进两字） Char Char Char Char Char Char Char Char Char Char Char Char Char Char Char Char Char Char Char Char Char Char Char Ch,正文（首行缩进两字） Char1,ALT+Z,正文1"/>
    <w:basedOn w:val="af5"/>
    <w:uiPriority w:val="99"/>
    <w:rsid w:val="000049B1"/>
    <w:pPr>
      <w:widowControl/>
      <w:ind w:firstLine="482"/>
      <w:jc w:val="left"/>
    </w:pPr>
    <w:rPr>
      <w:rFonts w:ascii="Times New Roman" w:eastAsia="宋体" w:hAnsi="Times New Roman" w:cs="Times New Roman"/>
      <w:kern w:val="0"/>
      <w:szCs w:val="20"/>
    </w:rPr>
  </w:style>
  <w:style w:type="character" w:customStyle="1" w:styleId="50">
    <w:name w:val="标题 5 字符"/>
    <w:basedOn w:val="af8"/>
    <w:link w:val="5"/>
    <w:rsid w:val="00D814C9"/>
    <w:rPr>
      <w:rFonts w:ascii="Times New Roman" w:eastAsia="黑体" w:hAnsi="Times New Roman" w:cs="Times New Roman"/>
      <w:szCs w:val="20"/>
    </w:rPr>
  </w:style>
  <w:style w:type="character" w:customStyle="1" w:styleId="60">
    <w:name w:val="标题 6 字符"/>
    <w:basedOn w:val="af8"/>
    <w:link w:val="6"/>
    <w:rsid w:val="00D814C9"/>
    <w:rPr>
      <w:rFonts w:ascii="Times New Roman" w:eastAsia="黑体" w:hAnsi="Times New Roman" w:cs="Times New Roman"/>
      <w:bCs/>
      <w:szCs w:val="24"/>
    </w:rPr>
  </w:style>
  <w:style w:type="character" w:customStyle="1" w:styleId="70">
    <w:name w:val="标题 7 字符"/>
    <w:basedOn w:val="af8"/>
    <w:link w:val="7"/>
    <w:rsid w:val="00D814C9"/>
    <w:rPr>
      <w:rFonts w:ascii="Times New Roman" w:eastAsia="宋体" w:hAnsi="Times New Roman" w:cs="Times New Roman"/>
      <w:bCs/>
      <w:szCs w:val="24"/>
    </w:rPr>
  </w:style>
  <w:style w:type="character" w:customStyle="1" w:styleId="80">
    <w:name w:val="标题 8 字符"/>
    <w:basedOn w:val="af8"/>
    <w:link w:val="8"/>
    <w:rsid w:val="00D814C9"/>
    <w:rPr>
      <w:rFonts w:ascii="Arial" w:eastAsia="黑体" w:hAnsi="Arial" w:cs="Times New Roman"/>
      <w:szCs w:val="24"/>
    </w:rPr>
  </w:style>
  <w:style w:type="character" w:customStyle="1" w:styleId="90">
    <w:name w:val="标题 9 字符"/>
    <w:basedOn w:val="af8"/>
    <w:link w:val="9"/>
    <w:rsid w:val="00D814C9"/>
    <w:rPr>
      <w:rFonts w:ascii="Arial" w:eastAsia="黑体" w:hAnsi="Arial" w:cs="Times New Roman"/>
    </w:rPr>
  </w:style>
  <w:style w:type="paragraph" w:styleId="afb">
    <w:name w:val="footer"/>
    <w:basedOn w:val="af5"/>
    <w:link w:val="12"/>
    <w:unhideWhenUsed/>
    <w:rsid w:val="003109A1"/>
    <w:pPr>
      <w:tabs>
        <w:tab w:val="center" w:pos="4153"/>
        <w:tab w:val="right" w:pos="8306"/>
      </w:tabs>
      <w:snapToGrid w:val="0"/>
      <w:jc w:val="left"/>
    </w:pPr>
    <w:rPr>
      <w:sz w:val="18"/>
      <w:szCs w:val="18"/>
    </w:rPr>
  </w:style>
  <w:style w:type="character" w:customStyle="1" w:styleId="12">
    <w:name w:val="页脚 字符1"/>
    <w:basedOn w:val="af8"/>
    <w:link w:val="afb"/>
    <w:uiPriority w:val="99"/>
    <w:rsid w:val="003109A1"/>
    <w:rPr>
      <w:sz w:val="18"/>
      <w:szCs w:val="18"/>
    </w:rPr>
  </w:style>
  <w:style w:type="paragraph" w:customStyle="1" w:styleId="Default">
    <w:name w:val="Default"/>
    <w:rsid w:val="000349DC"/>
    <w:pPr>
      <w:widowControl w:val="0"/>
      <w:autoSpaceDE w:val="0"/>
      <w:autoSpaceDN w:val="0"/>
      <w:adjustRightInd w:val="0"/>
    </w:pPr>
    <w:rPr>
      <w:rFonts w:ascii="宋体" w:eastAsia="宋体" w:cs="宋体"/>
      <w:color w:val="000000"/>
      <w:kern w:val="0"/>
      <w:sz w:val="24"/>
      <w:szCs w:val="24"/>
    </w:rPr>
  </w:style>
  <w:style w:type="table" w:styleId="afc">
    <w:name w:val="Table Grid"/>
    <w:basedOn w:val="af9"/>
    <w:uiPriority w:val="59"/>
    <w:rsid w:val="00C22CB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d">
    <w:name w:val="Balloon Text"/>
    <w:basedOn w:val="af5"/>
    <w:link w:val="afe"/>
    <w:uiPriority w:val="99"/>
    <w:unhideWhenUsed/>
    <w:rsid w:val="009F64DE"/>
    <w:pPr>
      <w:spacing w:line="240" w:lineRule="auto"/>
    </w:pPr>
    <w:rPr>
      <w:sz w:val="18"/>
      <w:szCs w:val="18"/>
    </w:rPr>
  </w:style>
  <w:style w:type="character" w:customStyle="1" w:styleId="afe">
    <w:name w:val="批注框文本 字符"/>
    <w:basedOn w:val="af8"/>
    <w:link w:val="afd"/>
    <w:uiPriority w:val="99"/>
    <w:rsid w:val="009F64DE"/>
    <w:rPr>
      <w:sz w:val="18"/>
      <w:szCs w:val="18"/>
    </w:rPr>
  </w:style>
  <w:style w:type="paragraph" w:styleId="aff">
    <w:name w:val="Title"/>
    <w:basedOn w:val="af5"/>
    <w:next w:val="af5"/>
    <w:link w:val="aff0"/>
    <w:uiPriority w:val="10"/>
    <w:qFormat/>
    <w:rsid w:val="00330AC2"/>
    <w:pPr>
      <w:spacing w:before="360" w:after="120"/>
      <w:jc w:val="center"/>
      <w:outlineLvl w:val="0"/>
    </w:pPr>
    <w:rPr>
      <w:rFonts w:asciiTheme="majorHAnsi" w:eastAsia="宋体" w:hAnsiTheme="majorHAnsi" w:cstheme="majorBidi"/>
      <w:b/>
      <w:bCs/>
      <w:sz w:val="30"/>
      <w:szCs w:val="32"/>
    </w:rPr>
  </w:style>
  <w:style w:type="character" w:customStyle="1" w:styleId="aff0">
    <w:name w:val="标题 字符"/>
    <w:basedOn w:val="af8"/>
    <w:link w:val="aff"/>
    <w:uiPriority w:val="10"/>
    <w:rsid w:val="00330AC2"/>
    <w:rPr>
      <w:rFonts w:asciiTheme="majorHAnsi" w:eastAsia="宋体" w:hAnsiTheme="majorHAnsi" w:cstheme="majorBidi"/>
      <w:b/>
      <w:bCs/>
      <w:sz w:val="30"/>
      <w:szCs w:val="32"/>
    </w:rPr>
  </w:style>
  <w:style w:type="paragraph" w:styleId="aff1">
    <w:name w:val="List Paragraph"/>
    <w:basedOn w:val="af5"/>
    <w:link w:val="aff2"/>
    <w:uiPriority w:val="34"/>
    <w:qFormat/>
    <w:rsid w:val="00A002BA"/>
    <w:pPr>
      <w:ind w:firstLineChars="200" w:firstLine="420"/>
    </w:pPr>
  </w:style>
  <w:style w:type="character" w:customStyle="1" w:styleId="aff2">
    <w:name w:val="列出段落 字符"/>
    <w:link w:val="aff1"/>
    <w:uiPriority w:val="34"/>
    <w:rsid w:val="00D814C9"/>
    <w:rPr>
      <w:sz w:val="24"/>
    </w:rPr>
  </w:style>
  <w:style w:type="paragraph" w:customStyle="1" w:styleId="aff3">
    <w:name w:val="段"/>
    <w:link w:val="Char"/>
    <w:rsid w:val="00A766EB"/>
    <w:pPr>
      <w:autoSpaceDE w:val="0"/>
      <w:autoSpaceDN w:val="0"/>
      <w:ind w:firstLineChars="200" w:firstLine="200"/>
      <w:jc w:val="both"/>
    </w:pPr>
    <w:rPr>
      <w:rFonts w:ascii="宋体" w:eastAsia="宋体" w:hAnsi="Times New Roman" w:cs="Times New Roman"/>
      <w:noProof/>
      <w:kern w:val="0"/>
      <w:szCs w:val="20"/>
    </w:rPr>
  </w:style>
  <w:style w:type="character" w:customStyle="1" w:styleId="Char">
    <w:name w:val="段 Char"/>
    <w:link w:val="aff3"/>
    <w:locked/>
    <w:rsid w:val="00A766EB"/>
    <w:rPr>
      <w:rFonts w:ascii="宋体" w:eastAsia="宋体" w:hAnsi="Times New Roman" w:cs="Times New Roman"/>
      <w:noProof/>
      <w:kern w:val="0"/>
      <w:szCs w:val="20"/>
    </w:rPr>
  </w:style>
  <w:style w:type="paragraph" w:customStyle="1" w:styleId="ac">
    <w:name w:val="前言、引言标题"/>
    <w:next w:val="af5"/>
    <w:rsid w:val="009B699F"/>
    <w:pPr>
      <w:numPr>
        <w:numId w:val="1"/>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d">
    <w:name w:val="章标题"/>
    <w:next w:val="aff3"/>
    <w:rsid w:val="009B699F"/>
    <w:pPr>
      <w:numPr>
        <w:ilvl w:val="1"/>
        <w:numId w:val="1"/>
      </w:numPr>
      <w:spacing w:beforeLines="50" w:afterLines="50"/>
      <w:jc w:val="both"/>
      <w:outlineLvl w:val="1"/>
    </w:pPr>
    <w:rPr>
      <w:rFonts w:ascii="黑体" w:eastAsia="黑体" w:hAnsi="Times New Roman" w:cs="Times New Roman"/>
      <w:kern w:val="0"/>
      <w:szCs w:val="20"/>
    </w:rPr>
  </w:style>
  <w:style w:type="paragraph" w:customStyle="1" w:styleId="ae">
    <w:name w:val="一级条标题"/>
    <w:next w:val="aff3"/>
    <w:rsid w:val="009B699F"/>
    <w:pPr>
      <w:numPr>
        <w:ilvl w:val="2"/>
        <w:numId w:val="1"/>
      </w:numPr>
      <w:outlineLvl w:val="2"/>
    </w:pPr>
    <w:rPr>
      <w:rFonts w:ascii="Times New Roman" w:eastAsia="黑体" w:hAnsi="Times New Roman" w:cs="Times New Roman"/>
      <w:kern w:val="0"/>
      <w:szCs w:val="20"/>
    </w:rPr>
  </w:style>
  <w:style w:type="paragraph" w:customStyle="1" w:styleId="af">
    <w:name w:val="二级条标题"/>
    <w:basedOn w:val="ae"/>
    <w:next w:val="aff3"/>
    <w:rsid w:val="009B699F"/>
    <w:pPr>
      <w:numPr>
        <w:ilvl w:val="3"/>
      </w:numPr>
      <w:outlineLvl w:val="3"/>
    </w:pPr>
  </w:style>
  <w:style w:type="paragraph" w:customStyle="1" w:styleId="af0">
    <w:name w:val="三级条标题"/>
    <w:basedOn w:val="af"/>
    <w:next w:val="aff3"/>
    <w:rsid w:val="009B699F"/>
    <w:pPr>
      <w:numPr>
        <w:ilvl w:val="4"/>
      </w:numPr>
      <w:outlineLvl w:val="4"/>
    </w:pPr>
  </w:style>
  <w:style w:type="paragraph" w:customStyle="1" w:styleId="af1">
    <w:name w:val="四级条标题"/>
    <w:basedOn w:val="af0"/>
    <w:next w:val="aff3"/>
    <w:rsid w:val="009B699F"/>
    <w:pPr>
      <w:numPr>
        <w:ilvl w:val="5"/>
      </w:numPr>
      <w:outlineLvl w:val="5"/>
    </w:pPr>
  </w:style>
  <w:style w:type="paragraph" w:customStyle="1" w:styleId="af2">
    <w:name w:val="五级条标题"/>
    <w:basedOn w:val="af1"/>
    <w:next w:val="aff3"/>
    <w:rsid w:val="009B699F"/>
    <w:pPr>
      <w:numPr>
        <w:ilvl w:val="6"/>
      </w:numPr>
      <w:outlineLvl w:val="6"/>
    </w:pPr>
  </w:style>
  <w:style w:type="paragraph" w:customStyle="1" w:styleId="a">
    <w:name w:val="示例"/>
    <w:next w:val="aff3"/>
    <w:rsid w:val="00B070A3"/>
    <w:pPr>
      <w:numPr>
        <w:numId w:val="2"/>
      </w:numPr>
      <w:tabs>
        <w:tab w:val="clear" w:pos="1120"/>
        <w:tab w:val="num" w:pos="816"/>
      </w:tabs>
      <w:ind w:firstLineChars="233" w:firstLine="419"/>
      <w:jc w:val="both"/>
    </w:pPr>
    <w:rPr>
      <w:rFonts w:ascii="宋体" w:eastAsia="宋体" w:hAnsi="Times New Roman" w:cs="Times New Roman"/>
      <w:kern w:val="0"/>
      <w:sz w:val="18"/>
      <w:szCs w:val="20"/>
    </w:rPr>
  </w:style>
  <w:style w:type="paragraph" w:customStyle="1" w:styleId="a4">
    <w:name w:val="正文表标题"/>
    <w:next w:val="aff3"/>
    <w:rsid w:val="00B070A3"/>
    <w:pPr>
      <w:numPr>
        <w:numId w:val="3"/>
      </w:numPr>
      <w:jc w:val="center"/>
    </w:pPr>
    <w:rPr>
      <w:rFonts w:ascii="黑体" w:eastAsia="黑体" w:hAnsi="Times New Roman" w:cs="Times New Roman"/>
      <w:kern w:val="0"/>
      <w:szCs w:val="20"/>
    </w:rPr>
  </w:style>
  <w:style w:type="paragraph" w:customStyle="1" w:styleId="a2">
    <w:name w:val="注×："/>
    <w:rsid w:val="00E6049E"/>
    <w:pPr>
      <w:widowControl w:val="0"/>
      <w:numPr>
        <w:numId w:val="4"/>
      </w:numPr>
      <w:tabs>
        <w:tab w:val="clear" w:pos="900"/>
        <w:tab w:val="left" w:pos="630"/>
      </w:tabs>
      <w:autoSpaceDE w:val="0"/>
      <w:autoSpaceDN w:val="0"/>
      <w:jc w:val="both"/>
    </w:pPr>
    <w:rPr>
      <w:rFonts w:ascii="宋体" w:eastAsia="宋体" w:hAnsi="Times New Roman" w:cs="Times New Roman"/>
      <w:kern w:val="0"/>
      <w:sz w:val="18"/>
      <w:szCs w:val="20"/>
    </w:rPr>
  </w:style>
  <w:style w:type="paragraph" w:customStyle="1" w:styleId="af3">
    <w:name w:val="注："/>
    <w:next w:val="aff3"/>
    <w:rsid w:val="00EE73D9"/>
    <w:pPr>
      <w:widowControl w:val="0"/>
      <w:numPr>
        <w:numId w:val="5"/>
      </w:numPr>
      <w:tabs>
        <w:tab w:val="clear" w:pos="1140"/>
      </w:tabs>
      <w:autoSpaceDE w:val="0"/>
      <w:autoSpaceDN w:val="0"/>
      <w:jc w:val="both"/>
    </w:pPr>
    <w:rPr>
      <w:rFonts w:ascii="宋体" w:eastAsia="宋体" w:hAnsi="Times New Roman" w:cs="Times New Roman"/>
      <w:kern w:val="0"/>
      <w:sz w:val="18"/>
      <w:szCs w:val="20"/>
    </w:rPr>
  </w:style>
  <w:style w:type="paragraph" w:customStyle="1" w:styleId="af4">
    <w:name w:val="列项——（一级）"/>
    <w:rsid w:val="000012E8"/>
    <w:pPr>
      <w:widowControl w:val="0"/>
      <w:numPr>
        <w:numId w:val="6"/>
      </w:numPr>
      <w:tabs>
        <w:tab w:val="clear" w:pos="1140"/>
        <w:tab w:val="num" w:pos="854"/>
      </w:tabs>
      <w:ind w:leftChars="200" w:left="200" w:hangingChars="200" w:hanging="200"/>
      <w:jc w:val="both"/>
    </w:pPr>
    <w:rPr>
      <w:rFonts w:ascii="宋体" w:eastAsia="宋体" w:hAnsi="Times New Roman" w:cs="Times New Roman"/>
      <w:kern w:val="0"/>
      <w:szCs w:val="20"/>
    </w:rPr>
  </w:style>
  <w:style w:type="paragraph" w:customStyle="1" w:styleId="aff4">
    <w:name w:val="字母编号列项（一级）"/>
    <w:rsid w:val="00F36940"/>
    <w:pPr>
      <w:ind w:leftChars="200" w:left="840" w:hangingChars="200" w:hanging="420"/>
      <w:jc w:val="both"/>
    </w:pPr>
    <w:rPr>
      <w:rFonts w:ascii="宋体" w:eastAsia="宋体" w:hAnsi="Times New Roman" w:cs="Times New Roman"/>
      <w:kern w:val="0"/>
      <w:szCs w:val="20"/>
    </w:rPr>
  </w:style>
  <w:style w:type="paragraph" w:customStyle="1" w:styleId="a0">
    <w:name w:val="附录标识"/>
    <w:basedOn w:val="ac"/>
    <w:qFormat/>
    <w:rsid w:val="005C70FF"/>
    <w:pPr>
      <w:numPr>
        <w:numId w:val="18"/>
      </w:numPr>
      <w:spacing w:before="0" w:after="0"/>
      <w:jc w:val="left"/>
    </w:pPr>
    <w:rPr>
      <w:rFonts w:eastAsiaTheme="majorEastAsia"/>
      <w:b/>
      <w:sz w:val="30"/>
    </w:rPr>
  </w:style>
  <w:style w:type="paragraph" w:customStyle="1" w:styleId="a5">
    <w:name w:val="附录章标题"/>
    <w:next w:val="aff3"/>
    <w:rsid w:val="00364D7D"/>
    <w:pPr>
      <w:numPr>
        <w:ilvl w:val="1"/>
        <w:numId w:val="7"/>
      </w:num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6">
    <w:name w:val="附录一级条标题"/>
    <w:basedOn w:val="a5"/>
    <w:next w:val="aff3"/>
    <w:rsid w:val="00364D7D"/>
    <w:pPr>
      <w:numPr>
        <w:ilvl w:val="2"/>
      </w:numPr>
      <w:autoSpaceDN w:val="0"/>
      <w:spacing w:beforeLines="0" w:afterLines="0"/>
      <w:outlineLvl w:val="2"/>
    </w:pPr>
  </w:style>
  <w:style w:type="paragraph" w:customStyle="1" w:styleId="a7">
    <w:name w:val="附录二级条标题"/>
    <w:basedOn w:val="a6"/>
    <w:next w:val="aff3"/>
    <w:rsid w:val="00364D7D"/>
    <w:pPr>
      <w:numPr>
        <w:ilvl w:val="3"/>
      </w:numPr>
      <w:outlineLvl w:val="3"/>
    </w:pPr>
  </w:style>
  <w:style w:type="paragraph" w:customStyle="1" w:styleId="a8">
    <w:name w:val="附录三级条标题"/>
    <w:basedOn w:val="a7"/>
    <w:next w:val="aff3"/>
    <w:rsid w:val="00364D7D"/>
    <w:pPr>
      <w:numPr>
        <w:ilvl w:val="4"/>
      </w:numPr>
      <w:outlineLvl w:val="4"/>
    </w:pPr>
  </w:style>
  <w:style w:type="paragraph" w:customStyle="1" w:styleId="a9">
    <w:name w:val="附录四级条标题"/>
    <w:basedOn w:val="a8"/>
    <w:next w:val="aff3"/>
    <w:rsid w:val="00364D7D"/>
    <w:pPr>
      <w:numPr>
        <w:ilvl w:val="5"/>
      </w:numPr>
      <w:outlineLvl w:val="5"/>
    </w:pPr>
  </w:style>
  <w:style w:type="paragraph" w:customStyle="1" w:styleId="aa">
    <w:name w:val="附录五级条标题"/>
    <w:basedOn w:val="a9"/>
    <w:next w:val="aff3"/>
    <w:rsid w:val="00364D7D"/>
    <w:pPr>
      <w:numPr>
        <w:ilvl w:val="6"/>
      </w:numPr>
      <w:outlineLvl w:val="6"/>
    </w:pPr>
  </w:style>
  <w:style w:type="paragraph" w:customStyle="1" w:styleId="a1">
    <w:name w:val="附录图标题"/>
    <w:next w:val="aff3"/>
    <w:rsid w:val="00FB4071"/>
    <w:pPr>
      <w:numPr>
        <w:numId w:val="8"/>
      </w:numPr>
      <w:jc w:val="center"/>
    </w:pPr>
    <w:rPr>
      <w:rFonts w:ascii="黑体" w:eastAsia="黑体" w:hAnsi="Times New Roman" w:cs="Times New Roman"/>
      <w:kern w:val="0"/>
      <w:szCs w:val="20"/>
    </w:rPr>
  </w:style>
  <w:style w:type="paragraph" w:customStyle="1" w:styleId="a3">
    <w:name w:val="附录表标题"/>
    <w:next w:val="aff3"/>
    <w:rsid w:val="000B0D6C"/>
    <w:pPr>
      <w:numPr>
        <w:numId w:val="9"/>
      </w:numPr>
      <w:jc w:val="center"/>
      <w:textAlignment w:val="baseline"/>
    </w:pPr>
    <w:rPr>
      <w:rFonts w:ascii="黑体" w:eastAsia="黑体" w:hAnsi="Times New Roman" w:cs="Times New Roman"/>
      <w:kern w:val="21"/>
      <w:szCs w:val="20"/>
    </w:rPr>
  </w:style>
  <w:style w:type="paragraph" w:styleId="21">
    <w:name w:val="Body Text 2"/>
    <w:basedOn w:val="af5"/>
    <w:link w:val="22"/>
    <w:rsid w:val="000B0D6C"/>
    <w:pPr>
      <w:widowControl/>
      <w:spacing w:line="240" w:lineRule="auto"/>
      <w:jc w:val="center"/>
    </w:pPr>
    <w:rPr>
      <w:rFonts w:ascii="宋体" w:eastAsia="宋体" w:hAnsi="宋体" w:cs="Times New Roman"/>
      <w:color w:val="FF0000"/>
      <w:kern w:val="0"/>
      <w:sz w:val="18"/>
      <w:szCs w:val="20"/>
    </w:rPr>
  </w:style>
  <w:style w:type="character" w:customStyle="1" w:styleId="22">
    <w:name w:val="正文文本 2 字符"/>
    <w:basedOn w:val="af8"/>
    <w:link w:val="21"/>
    <w:rsid w:val="000B0D6C"/>
    <w:rPr>
      <w:rFonts w:ascii="宋体" w:eastAsia="宋体" w:hAnsi="宋体" w:cs="Times New Roman"/>
      <w:color w:val="FF0000"/>
      <w:kern w:val="0"/>
      <w:sz w:val="18"/>
      <w:szCs w:val="20"/>
    </w:rPr>
  </w:style>
  <w:style w:type="paragraph" w:styleId="aff5">
    <w:name w:val="No Spacing"/>
    <w:aliases w:val="标题1"/>
    <w:uiPriority w:val="1"/>
    <w:qFormat/>
    <w:rsid w:val="003E55E8"/>
    <w:pPr>
      <w:widowControl w:val="0"/>
      <w:jc w:val="both"/>
    </w:pPr>
    <w:rPr>
      <w:sz w:val="24"/>
    </w:rPr>
  </w:style>
  <w:style w:type="paragraph" w:styleId="13">
    <w:name w:val="toc 1"/>
    <w:basedOn w:val="af5"/>
    <w:next w:val="af5"/>
    <w:autoRedefine/>
    <w:uiPriority w:val="39"/>
    <w:unhideWhenUsed/>
    <w:rsid w:val="00C47EE9"/>
    <w:pPr>
      <w:jc w:val="left"/>
    </w:pPr>
    <w:rPr>
      <w:bCs/>
      <w:caps/>
      <w:szCs w:val="20"/>
    </w:rPr>
  </w:style>
  <w:style w:type="paragraph" w:styleId="23">
    <w:name w:val="toc 2"/>
    <w:basedOn w:val="af5"/>
    <w:next w:val="af5"/>
    <w:autoRedefine/>
    <w:uiPriority w:val="39"/>
    <w:unhideWhenUsed/>
    <w:rsid w:val="00C47EE9"/>
    <w:pPr>
      <w:ind w:left="240"/>
      <w:jc w:val="left"/>
    </w:pPr>
    <w:rPr>
      <w:smallCaps/>
      <w:szCs w:val="20"/>
    </w:rPr>
  </w:style>
  <w:style w:type="paragraph" w:styleId="31">
    <w:name w:val="toc 3"/>
    <w:basedOn w:val="af5"/>
    <w:next w:val="af5"/>
    <w:autoRedefine/>
    <w:uiPriority w:val="39"/>
    <w:unhideWhenUsed/>
    <w:rsid w:val="00467B84"/>
    <w:pPr>
      <w:tabs>
        <w:tab w:val="right" w:leader="dot" w:pos="9060"/>
      </w:tabs>
      <w:ind w:left="480"/>
      <w:jc w:val="left"/>
    </w:pPr>
    <w:rPr>
      <w:iCs/>
      <w:szCs w:val="20"/>
    </w:rPr>
  </w:style>
  <w:style w:type="character" w:styleId="aff6">
    <w:name w:val="Hyperlink"/>
    <w:basedOn w:val="af8"/>
    <w:uiPriority w:val="99"/>
    <w:unhideWhenUsed/>
    <w:rsid w:val="00CD4C5B"/>
    <w:rPr>
      <w:color w:val="0000FF" w:themeColor="hyperlink"/>
      <w:u w:val="single"/>
    </w:rPr>
  </w:style>
  <w:style w:type="paragraph" w:styleId="aff7">
    <w:name w:val="Document Map"/>
    <w:basedOn w:val="af5"/>
    <w:link w:val="aff8"/>
    <w:uiPriority w:val="99"/>
    <w:unhideWhenUsed/>
    <w:rsid w:val="004759CA"/>
    <w:rPr>
      <w:rFonts w:ascii="宋体" w:eastAsia="宋体"/>
      <w:sz w:val="18"/>
      <w:szCs w:val="18"/>
    </w:rPr>
  </w:style>
  <w:style w:type="character" w:customStyle="1" w:styleId="aff8">
    <w:name w:val="文档结构图 字符"/>
    <w:basedOn w:val="af8"/>
    <w:link w:val="aff7"/>
    <w:uiPriority w:val="99"/>
    <w:rsid w:val="004759CA"/>
    <w:rPr>
      <w:rFonts w:ascii="宋体" w:eastAsia="宋体"/>
      <w:sz w:val="18"/>
      <w:szCs w:val="18"/>
    </w:rPr>
  </w:style>
  <w:style w:type="paragraph" w:styleId="aff9">
    <w:name w:val="header"/>
    <w:aliases w:val="even,2nd pg"/>
    <w:basedOn w:val="af5"/>
    <w:link w:val="affa"/>
    <w:uiPriority w:val="99"/>
    <w:unhideWhenUsed/>
    <w:rsid w:val="001744B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a">
    <w:name w:val="页眉 字符"/>
    <w:aliases w:val="even 字符,2nd pg 字符"/>
    <w:basedOn w:val="af8"/>
    <w:link w:val="aff9"/>
    <w:uiPriority w:val="99"/>
    <w:rsid w:val="001744B3"/>
    <w:rPr>
      <w:sz w:val="18"/>
      <w:szCs w:val="18"/>
    </w:rPr>
  </w:style>
  <w:style w:type="paragraph" w:customStyle="1" w:styleId="affb">
    <w:name w:val="封面标准文稿编辑信息"/>
    <w:rsid w:val="006776C2"/>
    <w:pPr>
      <w:spacing w:before="180" w:line="180" w:lineRule="exact"/>
      <w:jc w:val="center"/>
    </w:pPr>
    <w:rPr>
      <w:rFonts w:ascii="宋体" w:eastAsia="宋体" w:hAnsi="Times New Roman" w:cs="Times New Roman"/>
      <w:kern w:val="0"/>
      <w:szCs w:val="20"/>
    </w:rPr>
  </w:style>
  <w:style w:type="character" w:styleId="affc">
    <w:name w:val="annotation reference"/>
    <w:basedOn w:val="af8"/>
    <w:uiPriority w:val="99"/>
    <w:unhideWhenUsed/>
    <w:rsid w:val="00FC6369"/>
    <w:rPr>
      <w:sz w:val="16"/>
      <w:szCs w:val="16"/>
    </w:rPr>
  </w:style>
  <w:style w:type="paragraph" w:styleId="affd">
    <w:name w:val="annotation text"/>
    <w:basedOn w:val="af5"/>
    <w:link w:val="affe"/>
    <w:uiPriority w:val="99"/>
    <w:unhideWhenUsed/>
    <w:rsid w:val="00FC6369"/>
    <w:pPr>
      <w:spacing w:line="240" w:lineRule="auto"/>
    </w:pPr>
    <w:rPr>
      <w:sz w:val="20"/>
      <w:szCs w:val="20"/>
    </w:rPr>
  </w:style>
  <w:style w:type="character" w:customStyle="1" w:styleId="affe">
    <w:name w:val="批注文字 字符"/>
    <w:basedOn w:val="af8"/>
    <w:link w:val="affd"/>
    <w:uiPriority w:val="99"/>
    <w:rsid w:val="00FC6369"/>
    <w:rPr>
      <w:sz w:val="20"/>
      <w:szCs w:val="20"/>
    </w:rPr>
  </w:style>
  <w:style w:type="paragraph" w:styleId="afff">
    <w:name w:val="annotation subject"/>
    <w:basedOn w:val="affd"/>
    <w:next w:val="affd"/>
    <w:link w:val="afff0"/>
    <w:uiPriority w:val="99"/>
    <w:unhideWhenUsed/>
    <w:rsid w:val="00FC6369"/>
    <w:rPr>
      <w:b/>
      <w:bCs/>
    </w:rPr>
  </w:style>
  <w:style w:type="character" w:customStyle="1" w:styleId="afff0">
    <w:name w:val="批注主题 字符"/>
    <w:basedOn w:val="affe"/>
    <w:link w:val="afff"/>
    <w:uiPriority w:val="99"/>
    <w:rsid w:val="00FC6369"/>
    <w:rPr>
      <w:b/>
      <w:bCs/>
      <w:sz w:val="20"/>
      <w:szCs w:val="20"/>
    </w:rPr>
  </w:style>
  <w:style w:type="paragraph" w:styleId="afff1">
    <w:name w:val="Date"/>
    <w:basedOn w:val="af5"/>
    <w:next w:val="af5"/>
    <w:link w:val="afff2"/>
    <w:unhideWhenUsed/>
    <w:rsid w:val="00271033"/>
    <w:pPr>
      <w:ind w:leftChars="2500" w:left="100"/>
    </w:pPr>
  </w:style>
  <w:style w:type="character" w:customStyle="1" w:styleId="afff2">
    <w:name w:val="日期 字符"/>
    <w:basedOn w:val="af8"/>
    <w:link w:val="afff1"/>
    <w:rsid w:val="00271033"/>
    <w:rPr>
      <w:sz w:val="24"/>
    </w:rPr>
  </w:style>
  <w:style w:type="paragraph" w:styleId="TOC">
    <w:name w:val="TOC Heading"/>
    <w:basedOn w:val="1"/>
    <w:next w:val="af5"/>
    <w:uiPriority w:val="39"/>
    <w:unhideWhenUsed/>
    <w:qFormat/>
    <w:rsid w:val="00D60935"/>
    <w:pPr>
      <w:widowControl/>
      <w:spacing w:after="0" w:line="259" w:lineRule="auto"/>
      <w:jc w:val="left"/>
      <w:outlineLvl w:val="9"/>
    </w:pPr>
    <w:rPr>
      <w:rFonts w:cstheme="majorBidi"/>
      <w:b w:val="0"/>
      <w:bCs w:val="0"/>
      <w:color w:val="365F91" w:themeColor="accent1" w:themeShade="BF"/>
      <w:kern w:val="0"/>
      <w:sz w:val="32"/>
      <w:szCs w:val="32"/>
    </w:rPr>
  </w:style>
  <w:style w:type="paragraph" w:styleId="41">
    <w:name w:val="toc 4"/>
    <w:basedOn w:val="af5"/>
    <w:next w:val="af5"/>
    <w:autoRedefine/>
    <w:uiPriority w:val="39"/>
    <w:unhideWhenUsed/>
    <w:rsid w:val="00D60935"/>
    <w:pPr>
      <w:ind w:left="720"/>
      <w:jc w:val="left"/>
    </w:pPr>
    <w:rPr>
      <w:sz w:val="18"/>
      <w:szCs w:val="18"/>
    </w:rPr>
  </w:style>
  <w:style w:type="paragraph" w:styleId="51">
    <w:name w:val="toc 5"/>
    <w:basedOn w:val="af5"/>
    <w:next w:val="af5"/>
    <w:autoRedefine/>
    <w:uiPriority w:val="39"/>
    <w:unhideWhenUsed/>
    <w:rsid w:val="00D60935"/>
    <w:pPr>
      <w:ind w:left="960"/>
      <w:jc w:val="left"/>
    </w:pPr>
    <w:rPr>
      <w:sz w:val="18"/>
      <w:szCs w:val="18"/>
    </w:rPr>
  </w:style>
  <w:style w:type="paragraph" w:styleId="61">
    <w:name w:val="toc 6"/>
    <w:basedOn w:val="af5"/>
    <w:next w:val="af5"/>
    <w:autoRedefine/>
    <w:uiPriority w:val="39"/>
    <w:unhideWhenUsed/>
    <w:rsid w:val="00D60935"/>
    <w:pPr>
      <w:ind w:left="1200"/>
      <w:jc w:val="left"/>
    </w:pPr>
    <w:rPr>
      <w:sz w:val="18"/>
      <w:szCs w:val="18"/>
    </w:rPr>
  </w:style>
  <w:style w:type="paragraph" w:styleId="71">
    <w:name w:val="toc 7"/>
    <w:basedOn w:val="af5"/>
    <w:next w:val="af5"/>
    <w:autoRedefine/>
    <w:uiPriority w:val="39"/>
    <w:unhideWhenUsed/>
    <w:rsid w:val="00D60935"/>
    <w:pPr>
      <w:ind w:left="1440"/>
      <w:jc w:val="left"/>
    </w:pPr>
    <w:rPr>
      <w:sz w:val="18"/>
      <w:szCs w:val="18"/>
    </w:rPr>
  </w:style>
  <w:style w:type="paragraph" w:styleId="81">
    <w:name w:val="toc 8"/>
    <w:basedOn w:val="af5"/>
    <w:next w:val="af5"/>
    <w:autoRedefine/>
    <w:uiPriority w:val="39"/>
    <w:unhideWhenUsed/>
    <w:rsid w:val="00D60935"/>
    <w:pPr>
      <w:ind w:left="1680"/>
      <w:jc w:val="left"/>
    </w:pPr>
    <w:rPr>
      <w:sz w:val="18"/>
      <w:szCs w:val="18"/>
    </w:rPr>
  </w:style>
  <w:style w:type="paragraph" w:styleId="91">
    <w:name w:val="toc 9"/>
    <w:basedOn w:val="af5"/>
    <w:next w:val="af5"/>
    <w:autoRedefine/>
    <w:uiPriority w:val="39"/>
    <w:unhideWhenUsed/>
    <w:rsid w:val="00D60935"/>
    <w:pPr>
      <w:ind w:left="1920"/>
      <w:jc w:val="left"/>
    </w:pPr>
    <w:rPr>
      <w:sz w:val="18"/>
      <w:szCs w:val="18"/>
    </w:rPr>
  </w:style>
  <w:style w:type="paragraph" w:styleId="afff3">
    <w:name w:val="Revision"/>
    <w:hidden/>
    <w:uiPriority w:val="99"/>
    <w:semiHidden/>
    <w:rsid w:val="004E6012"/>
    <w:rPr>
      <w:sz w:val="24"/>
    </w:rPr>
  </w:style>
  <w:style w:type="paragraph" w:styleId="32">
    <w:name w:val="Body Text Indent 3"/>
    <w:basedOn w:val="af5"/>
    <w:link w:val="33"/>
    <w:uiPriority w:val="99"/>
    <w:unhideWhenUsed/>
    <w:rsid w:val="000049B1"/>
    <w:pPr>
      <w:spacing w:after="120"/>
      <w:ind w:leftChars="200" w:left="420"/>
    </w:pPr>
    <w:rPr>
      <w:sz w:val="16"/>
      <w:szCs w:val="16"/>
    </w:rPr>
  </w:style>
  <w:style w:type="character" w:customStyle="1" w:styleId="33">
    <w:name w:val="正文文本缩进 3 字符"/>
    <w:basedOn w:val="af8"/>
    <w:link w:val="32"/>
    <w:uiPriority w:val="99"/>
    <w:rsid w:val="000049B1"/>
    <w:rPr>
      <w:sz w:val="16"/>
      <w:szCs w:val="16"/>
    </w:rPr>
  </w:style>
  <w:style w:type="paragraph" w:styleId="afff4">
    <w:name w:val="Subtitle"/>
    <w:basedOn w:val="af5"/>
    <w:next w:val="af5"/>
    <w:link w:val="afff5"/>
    <w:uiPriority w:val="11"/>
    <w:qFormat/>
    <w:rsid w:val="000049B1"/>
    <w:pPr>
      <w:spacing w:before="240" w:after="60" w:line="312" w:lineRule="auto"/>
      <w:jc w:val="center"/>
      <w:outlineLvl w:val="1"/>
    </w:pPr>
    <w:rPr>
      <w:rFonts w:ascii="Cambria" w:eastAsia="宋体" w:hAnsi="Cambria" w:cs="Times New Roman"/>
      <w:b/>
      <w:bCs/>
      <w:kern w:val="28"/>
      <w:sz w:val="32"/>
      <w:szCs w:val="32"/>
    </w:rPr>
  </w:style>
  <w:style w:type="character" w:customStyle="1" w:styleId="afff5">
    <w:name w:val="副标题 字符"/>
    <w:basedOn w:val="af8"/>
    <w:link w:val="afff4"/>
    <w:uiPriority w:val="11"/>
    <w:rsid w:val="000049B1"/>
    <w:rPr>
      <w:rFonts w:ascii="Cambria" w:eastAsia="宋体" w:hAnsi="Cambria" w:cs="Times New Roman"/>
      <w:b/>
      <w:bCs/>
      <w:kern w:val="28"/>
      <w:sz w:val="32"/>
      <w:szCs w:val="32"/>
    </w:rPr>
  </w:style>
  <w:style w:type="paragraph" w:customStyle="1" w:styleId="afff6">
    <w:name w:val="表格内容"/>
    <w:basedOn w:val="af5"/>
    <w:rsid w:val="000049B1"/>
    <w:pPr>
      <w:spacing w:line="320" w:lineRule="exact"/>
    </w:pPr>
    <w:rPr>
      <w:rFonts w:ascii="Times New Roman" w:eastAsia="宋体" w:hAnsi="Times New Roman" w:cs="Times New Roman"/>
      <w:noProof/>
      <w:sz w:val="21"/>
      <w:szCs w:val="20"/>
    </w:rPr>
  </w:style>
  <w:style w:type="paragraph" w:customStyle="1" w:styleId="ab">
    <w:name w:val="表头"/>
    <w:basedOn w:val="af5"/>
    <w:next w:val="af5"/>
    <w:rsid w:val="000049B1"/>
    <w:pPr>
      <w:widowControl/>
      <w:numPr>
        <w:numId w:val="10"/>
      </w:numPr>
      <w:spacing w:line="440" w:lineRule="exact"/>
      <w:jc w:val="center"/>
    </w:pPr>
    <w:rPr>
      <w:rFonts w:ascii="Times New Roman" w:eastAsia="宋体" w:hAnsi="Times New Roman" w:cs="Times New Roman"/>
      <w:kern w:val="0"/>
      <w:szCs w:val="20"/>
    </w:rPr>
  </w:style>
  <w:style w:type="paragraph" w:customStyle="1" w:styleId="210">
    <w:name w:val="样式 首行缩进:  2 字符1"/>
    <w:basedOn w:val="af5"/>
    <w:rsid w:val="000049B1"/>
    <w:pPr>
      <w:spacing w:line="240" w:lineRule="auto"/>
    </w:pPr>
    <w:rPr>
      <w:rFonts w:ascii="Times New Roman" w:eastAsia="宋体" w:hAnsi="Times New Roman" w:cs="Times New Roman"/>
      <w:szCs w:val="20"/>
    </w:rPr>
  </w:style>
  <w:style w:type="paragraph" w:customStyle="1" w:styleId="10">
    <w:name w:val="样式1"/>
    <w:basedOn w:val="af5"/>
    <w:rsid w:val="000049B1"/>
    <w:pPr>
      <w:numPr>
        <w:numId w:val="11"/>
      </w:numPr>
      <w:spacing w:line="240" w:lineRule="auto"/>
    </w:pPr>
    <w:rPr>
      <w:rFonts w:ascii="Times New Roman" w:eastAsia="宋体" w:hAnsi="Times New Roman" w:cs="Times New Roman"/>
      <w:b/>
      <w:sz w:val="21"/>
      <w:szCs w:val="20"/>
    </w:rPr>
  </w:style>
  <w:style w:type="paragraph" w:customStyle="1" w:styleId="table">
    <w:name w:val="table"/>
    <w:basedOn w:val="af5"/>
    <w:rsid w:val="000049B1"/>
    <w:pPr>
      <w:spacing w:after="240" w:line="240" w:lineRule="auto"/>
      <w:jc w:val="center"/>
    </w:pPr>
    <w:rPr>
      <w:rFonts w:ascii="Times New Roman" w:eastAsia="宋体" w:hAnsi="Times New Roman" w:cs="Times New Roman"/>
      <w:b/>
      <w:noProof/>
      <w:kern w:val="0"/>
      <w:szCs w:val="20"/>
    </w:rPr>
  </w:style>
  <w:style w:type="paragraph" w:styleId="afff7">
    <w:name w:val="caption"/>
    <w:basedOn w:val="af5"/>
    <w:uiPriority w:val="35"/>
    <w:qFormat/>
    <w:rsid w:val="00B049CD"/>
    <w:pPr>
      <w:widowControl/>
      <w:spacing w:line="240" w:lineRule="auto"/>
    </w:pPr>
    <w:rPr>
      <w:rFonts w:ascii="Times New Roman" w:eastAsia="宋体" w:hAnsi="Times New Roman" w:cs="Times New Roman"/>
      <w:b/>
      <w:bCs/>
      <w:kern w:val="0"/>
      <w:sz w:val="20"/>
      <w:szCs w:val="20"/>
    </w:rPr>
  </w:style>
  <w:style w:type="character" w:customStyle="1" w:styleId="Char1">
    <w:name w:val="标题 Char1"/>
    <w:basedOn w:val="af8"/>
    <w:rsid w:val="004A7D90"/>
    <w:rPr>
      <w:rFonts w:asciiTheme="majorHAnsi" w:eastAsia="宋体" w:hAnsiTheme="majorHAnsi" w:cstheme="majorBidi"/>
      <w:b/>
      <w:bCs/>
      <w:sz w:val="30"/>
      <w:szCs w:val="32"/>
    </w:rPr>
  </w:style>
  <w:style w:type="paragraph" w:styleId="afff8">
    <w:name w:val="Body Text"/>
    <w:basedOn w:val="af5"/>
    <w:link w:val="afff9"/>
    <w:uiPriority w:val="99"/>
    <w:unhideWhenUsed/>
    <w:rsid w:val="006C4BE7"/>
    <w:pPr>
      <w:spacing w:after="120"/>
    </w:pPr>
  </w:style>
  <w:style w:type="character" w:customStyle="1" w:styleId="afff9">
    <w:name w:val="正文文本 字符"/>
    <w:basedOn w:val="af8"/>
    <w:link w:val="afff8"/>
    <w:uiPriority w:val="99"/>
    <w:rsid w:val="006C4BE7"/>
    <w:rPr>
      <w:sz w:val="24"/>
    </w:rPr>
  </w:style>
  <w:style w:type="paragraph" w:styleId="afffa">
    <w:name w:val="Body Text Indent"/>
    <w:basedOn w:val="af5"/>
    <w:link w:val="afffb"/>
    <w:uiPriority w:val="99"/>
    <w:unhideWhenUsed/>
    <w:rsid w:val="006C4BE7"/>
    <w:pPr>
      <w:spacing w:after="120"/>
      <w:ind w:leftChars="200" w:left="420"/>
    </w:pPr>
  </w:style>
  <w:style w:type="character" w:customStyle="1" w:styleId="afffb">
    <w:name w:val="正文文本缩进 字符"/>
    <w:basedOn w:val="af8"/>
    <w:link w:val="afffa"/>
    <w:uiPriority w:val="99"/>
    <w:rsid w:val="006C4BE7"/>
    <w:rPr>
      <w:sz w:val="24"/>
    </w:rPr>
  </w:style>
  <w:style w:type="paragraph" w:customStyle="1" w:styleId="afffc">
    <w:name w:val="表头自动编号"/>
    <w:basedOn w:val="af5"/>
    <w:rsid w:val="006C4BE7"/>
    <w:pPr>
      <w:widowControl/>
      <w:spacing w:line="440" w:lineRule="exact"/>
      <w:jc w:val="center"/>
    </w:pPr>
    <w:rPr>
      <w:rFonts w:ascii="Times New Roman" w:eastAsia="宋体" w:hAnsi="Times New Roman" w:cs="Times New Roman"/>
      <w:spacing w:val="2"/>
      <w:kern w:val="0"/>
      <w:szCs w:val="24"/>
    </w:rPr>
  </w:style>
  <w:style w:type="paragraph" w:customStyle="1" w:styleId="afffd">
    <w:name w:val="居中"/>
    <w:basedOn w:val="afffe"/>
    <w:link w:val="Char0"/>
    <w:qFormat/>
    <w:rsid w:val="00D814C9"/>
    <w:pPr>
      <w:spacing w:after="0" w:line="240" w:lineRule="auto"/>
      <w:ind w:firstLineChars="0" w:firstLine="0"/>
      <w:jc w:val="center"/>
    </w:pPr>
    <w:rPr>
      <w:rFonts w:ascii="Arial" w:eastAsia="宋体" w:hAnsi="Arial" w:cs="Times New Roman"/>
      <w:b/>
      <w:sz w:val="21"/>
      <w:szCs w:val="24"/>
    </w:rPr>
  </w:style>
  <w:style w:type="paragraph" w:styleId="afffe">
    <w:name w:val="Body Text First Indent"/>
    <w:basedOn w:val="afff8"/>
    <w:link w:val="affff"/>
    <w:uiPriority w:val="99"/>
    <w:unhideWhenUsed/>
    <w:rsid w:val="00D814C9"/>
    <w:pPr>
      <w:ind w:firstLineChars="100" w:firstLine="420"/>
    </w:pPr>
  </w:style>
  <w:style w:type="character" w:customStyle="1" w:styleId="affff">
    <w:name w:val="正文首行缩进 字符"/>
    <w:basedOn w:val="afff9"/>
    <w:link w:val="afffe"/>
    <w:uiPriority w:val="99"/>
    <w:rsid w:val="00D814C9"/>
    <w:rPr>
      <w:sz w:val="24"/>
    </w:rPr>
  </w:style>
  <w:style w:type="character" w:customStyle="1" w:styleId="Char0">
    <w:name w:val="居中 Char"/>
    <w:link w:val="afffd"/>
    <w:rsid w:val="00D814C9"/>
    <w:rPr>
      <w:rFonts w:ascii="Arial" w:eastAsia="宋体" w:hAnsi="Arial" w:cs="Times New Roman"/>
      <w:b/>
      <w:szCs w:val="24"/>
    </w:rPr>
  </w:style>
  <w:style w:type="paragraph" w:customStyle="1" w:styleId="CharCharCharChar">
    <w:name w:val="Char Char Char Char"/>
    <w:basedOn w:val="af5"/>
    <w:autoRedefine/>
    <w:rsid w:val="00D814C9"/>
    <w:pPr>
      <w:tabs>
        <w:tab w:val="num" w:pos="360"/>
      </w:tabs>
      <w:adjustRightInd w:val="0"/>
      <w:spacing w:line="360" w:lineRule="atLeast"/>
      <w:textAlignment w:val="baseline"/>
    </w:pPr>
    <w:rPr>
      <w:rFonts w:ascii="Times New Roman" w:eastAsia="宋体" w:hAnsi="Times New Roman" w:cs="Times New Roman"/>
      <w:sz w:val="21"/>
      <w:szCs w:val="24"/>
    </w:rPr>
  </w:style>
  <w:style w:type="character" w:customStyle="1" w:styleId="CharChar2">
    <w:name w:val="Char Char2"/>
    <w:rsid w:val="00D814C9"/>
    <w:rPr>
      <w:rFonts w:eastAsia="黑体"/>
      <w:kern w:val="2"/>
      <w:sz w:val="28"/>
      <w:lang w:val="en-US" w:eastAsia="zh-CN" w:bidi="ar-SA"/>
    </w:rPr>
  </w:style>
  <w:style w:type="paragraph" w:customStyle="1" w:styleId="p0">
    <w:name w:val="p0"/>
    <w:basedOn w:val="af5"/>
    <w:rsid w:val="00D814C9"/>
    <w:pPr>
      <w:widowControl/>
      <w:spacing w:line="240" w:lineRule="auto"/>
      <w:jc w:val="left"/>
    </w:pPr>
    <w:rPr>
      <w:rFonts w:ascii="Times New Roman" w:eastAsia="宋体" w:hAnsi="Times New Roman" w:cs="Times New Roman"/>
      <w:kern w:val="0"/>
      <w:sz w:val="20"/>
      <w:szCs w:val="20"/>
    </w:rPr>
  </w:style>
  <w:style w:type="paragraph" w:customStyle="1" w:styleId="p17">
    <w:name w:val="p17"/>
    <w:basedOn w:val="af5"/>
    <w:rsid w:val="00D814C9"/>
    <w:pPr>
      <w:widowControl/>
      <w:spacing w:line="240" w:lineRule="auto"/>
      <w:ind w:firstLine="510"/>
    </w:pPr>
    <w:rPr>
      <w:rFonts w:ascii="Times New Roman" w:eastAsia="宋体" w:hAnsi="Times New Roman" w:cs="Times New Roman"/>
      <w:kern w:val="0"/>
      <w:sz w:val="21"/>
      <w:szCs w:val="24"/>
    </w:rPr>
  </w:style>
  <w:style w:type="paragraph" w:customStyle="1" w:styleId="affff0">
    <w:name w:val="表格内文字"/>
    <w:basedOn w:val="af5"/>
    <w:uiPriority w:val="99"/>
    <w:rsid w:val="00D814C9"/>
    <w:pPr>
      <w:spacing w:line="240" w:lineRule="auto"/>
      <w:jc w:val="center"/>
    </w:pPr>
    <w:rPr>
      <w:rFonts w:ascii="Times New Roman" w:eastAsia="宋体" w:hAnsi="Times New Roman" w:cs="Times New Roman"/>
      <w:sz w:val="21"/>
      <w:szCs w:val="20"/>
    </w:rPr>
  </w:style>
  <w:style w:type="paragraph" w:customStyle="1" w:styleId="14">
    <w:name w:val="表格文字1"/>
    <w:basedOn w:val="af5"/>
    <w:rsid w:val="00D814C9"/>
    <w:pPr>
      <w:spacing w:line="240" w:lineRule="auto"/>
      <w:jc w:val="left"/>
    </w:pPr>
    <w:rPr>
      <w:rFonts w:ascii="Times New Roman" w:eastAsia="宋体" w:hAnsi="Times New Roman" w:cs="Times New Roman"/>
      <w:sz w:val="21"/>
      <w:szCs w:val="20"/>
    </w:rPr>
  </w:style>
  <w:style w:type="paragraph" w:customStyle="1" w:styleId="24">
    <w:name w:val="表格文字2"/>
    <w:basedOn w:val="af5"/>
    <w:rsid w:val="00D814C9"/>
    <w:pPr>
      <w:spacing w:line="240" w:lineRule="auto"/>
      <w:jc w:val="center"/>
    </w:pPr>
    <w:rPr>
      <w:rFonts w:ascii="Times New Roman" w:eastAsia="宋体" w:hAnsi="Times New Roman" w:cs="Times New Roman"/>
      <w:sz w:val="21"/>
      <w:szCs w:val="20"/>
    </w:rPr>
  </w:style>
  <w:style w:type="paragraph" w:customStyle="1" w:styleId="affff1">
    <w:name w:val="表头文字"/>
    <w:basedOn w:val="af5"/>
    <w:rsid w:val="00D814C9"/>
    <w:pPr>
      <w:spacing w:line="240" w:lineRule="auto"/>
      <w:jc w:val="center"/>
    </w:pPr>
    <w:rPr>
      <w:rFonts w:ascii="Times New Roman" w:eastAsia="宋体" w:hAnsi="Times New Roman" w:cs="Times New Roman"/>
      <w:b/>
      <w:sz w:val="21"/>
      <w:szCs w:val="20"/>
    </w:rPr>
  </w:style>
  <w:style w:type="paragraph" w:styleId="affff2">
    <w:name w:val="Plain Text"/>
    <w:aliases w:val=" Char Char Char Char Char Char Char,Char Char Char Char Char Char Char,普通文字 Char,纯文本1,普通文字"/>
    <w:basedOn w:val="af5"/>
    <w:link w:val="affff3"/>
    <w:uiPriority w:val="99"/>
    <w:rsid w:val="00D814C9"/>
    <w:pPr>
      <w:spacing w:line="240" w:lineRule="auto"/>
    </w:pPr>
    <w:rPr>
      <w:rFonts w:ascii="宋体" w:eastAsia="宋体" w:hAnsi="Courier New" w:cs="Times New Roman"/>
      <w:sz w:val="21"/>
    </w:rPr>
  </w:style>
  <w:style w:type="character" w:customStyle="1" w:styleId="affff3">
    <w:name w:val="纯文本 字符"/>
    <w:aliases w:val=" Char Char Char Char Char Char Char 字符,Char Char Char Char Char Char Char 字符,普通文字 Char 字符,纯文本1 字符,普通文字 字符"/>
    <w:basedOn w:val="af8"/>
    <w:link w:val="affff2"/>
    <w:uiPriority w:val="99"/>
    <w:rsid w:val="00D814C9"/>
    <w:rPr>
      <w:rFonts w:ascii="宋体" w:eastAsia="宋体" w:hAnsi="Courier New" w:cs="Times New Roman"/>
    </w:rPr>
  </w:style>
  <w:style w:type="paragraph" w:customStyle="1" w:styleId="affff4">
    <w:name w:val="封面档案密级"/>
    <w:rsid w:val="00D814C9"/>
    <w:pPr>
      <w:widowControl w:val="0"/>
      <w:spacing w:line="460" w:lineRule="exact"/>
      <w:jc w:val="center"/>
    </w:pPr>
    <w:rPr>
      <w:rFonts w:ascii="宋体" w:eastAsia="宋体" w:hAnsi="宋体" w:cs="Times New Roman"/>
      <w:kern w:val="0"/>
      <w:sz w:val="28"/>
      <w:szCs w:val="20"/>
    </w:rPr>
  </w:style>
  <w:style w:type="paragraph" w:styleId="affff5">
    <w:name w:val="List"/>
    <w:basedOn w:val="af5"/>
    <w:rsid w:val="00D814C9"/>
    <w:pPr>
      <w:tabs>
        <w:tab w:val="left" w:pos="573"/>
      </w:tabs>
      <w:spacing w:line="240" w:lineRule="auto"/>
      <w:ind w:left="573" w:hanging="153"/>
    </w:pPr>
    <w:rPr>
      <w:rFonts w:ascii="Times New Roman" w:eastAsia="宋体" w:hAnsi="Times New Roman" w:cs="Times New Roman"/>
      <w:sz w:val="21"/>
      <w:szCs w:val="20"/>
    </w:rPr>
  </w:style>
  <w:style w:type="paragraph" w:styleId="25">
    <w:name w:val="List 2"/>
    <w:basedOn w:val="af5"/>
    <w:rsid w:val="00D814C9"/>
    <w:pPr>
      <w:tabs>
        <w:tab w:val="left" w:pos="700"/>
      </w:tabs>
      <w:spacing w:line="240" w:lineRule="auto"/>
      <w:ind w:left="425" w:hanging="85"/>
    </w:pPr>
    <w:rPr>
      <w:rFonts w:ascii="Times New Roman" w:eastAsia="宋体" w:hAnsi="Times New Roman" w:cs="Times New Roman"/>
      <w:sz w:val="21"/>
      <w:szCs w:val="20"/>
    </w:rPr>
  </w:style>
  <w:style w:type="paragraph" w:customStyle="1" w:styleId="affff6">
    <w:name w:val="图表标题"/>
    <w:basedOn w:val="affd"/>
    <w:rsid w:val="00D814C9"/>
    <w:pPr>
      <w:jc w:val="center"/>
    </w:pPr>
    <w:rPr>
      <w:rFonts w:ascii="Times New Roman" w:eastAsia="宋体" w:hAnsi="Times New Roman" w:cs="Times New Roman"/>
      <w:sz w:val="21"/>
      <w:szCs w:val="21"/>
    </w:rPr>
  </w:style>
  <w:style w:type="paragraph" w:customStyle="1" w:styleId="10505">
    <w:name w:val="样式 标题 1 + 段前: 0.5 行 段后: 0.5 行"/>
    <w:basedOn w:val="1"/>
    <w:rsid w:val="00D814C9"/>
    <w:pPr>
      <w:keepNext w:val="0"/>
      <w:keepLines w:val="0"/>
      <w:tabs>
        <w:tab w:val="left" w:pos="432"/>
      </w:tabs>
      <w:spacing w:before="0" w:after="0" w:line="320" w:lineRule="exact"/>
    </w:pPr>
    <w:rPr>
      <w:rFonts w:ascii="Times New Roman" w:eastAsia="黑体" w:hAnsi="Times New Roman" w:cs="宋体"/>
      <w:b w:val="0"/>
      <w:szCs w:val="20"/>
    </w:rPr>
  </w:style>
  <w:style w:type="paragraph" w:customStyle="1" w:styleId="105051">
    <w:name w:val="样式 标题 1 + 段前: 0.5 行 段后: 0.5 行1"/>
    <w:basedOn w:val="1"/>
    <w:rsid w:val="00D814C9"/>
    <w:pPr>
      <w:keepNext w:val="0"/>
      <w:keepLines w:val="0"/>
      <w:tabs>
        <w:tab w:val="left" w:pos="432"/>
      </w:tabs>
      <w:spacing w:before="50" w:after="50" w:line="320" w:lineRule="exact"/>
    </w:pPr>
    <w:rPr>
      <w:rFonts w:ascii="Times New Roman" w:eastAsia="黑体" w:hAnsi="Times New Roman" w:cs="宋体"/>
      <w:b w:val="0"/>
      <w:szCs w:val="20"/>
    </w:rPr>
  </w:style>
  <w:style w:type="paragraph" w:customStyle="1" w:styleId="1050510505">
    <w:name w:val="样式 样式 标题 1 + 段前: 0.5 行 段后: 0.5 行1 + 段前: 0.5 行 段后: 0.5 行"/>
    <w:basedOn w:val="105051"/>
    <w:rsid w:val="00D814C9"/>
    <w:pPr>
      <w:spacing w:before="120" w:after="120"/>
    </w:pPr>
  </w:style>
  <w:style w:type="character" w:styleId="affff7">
    <w:name w:val="page number"/>
    <w:basedOn w:val="af8"/>
    <w:rsid w:val="00D814C9"/>
  </w:style>
  <w:style w:type="paragraph" w:customStyle="1" w:styleId="affff8">
    <w:name w:val="一级标题"/>
    <w:basedOn w:val="1"/>
    <w:rsid w:val="00D814C9"/>
    <w:pPr>
      <w:keepNext w:val="0"/>
      <w:keepLines w:val="0"/>
      <w:tabs>
        <w:tab w:val="left" w:pos="432"/>
      </w:tabs>
      <w:spacing w:before="50" w:after="50" w:line="320" w:lineRule="exact"/>
    </w:pPr>
    <w:rPr>
      <w:rFonts w:ascii="Times New Roman" w:eastAsia="黑体" w:hAnsi="Times New Roman" w:cs="Times New Roman"/>
      <w:bCs w:val="0"/>
      <w:szCs w:val="30"/>
    </w:rPr>
  </w:style>
  <w:style w:type="paragraph" w:customStyle="1" w:styleId="affff9">
    <w:uiPriority w:val="99"/>
    <w:rsid w:val="00767F3D"/>
    <w:pPr>
      <w:widowControl w:val="0"/>
      <w:jc w:val="both"/>
    </w:pPr>
    <w:rPr>
      <w:rFonts w:ascii="Times New Roman" w:eastAsia="宋体" w:hAnsi="Times New Roman" w:cs="Times New Roman"/>
      <w:szCs w:val="20"/>
    </w:rPr>
  </w:style>
  <w:style w:type="paragraph" w:customStyle="1" w:styleId="affffa">
    <w:name w:val="正文格式"/>
    <w:basedOn w:val="af5"/>
    <w:qFormat/>
    <w:rsid w:val="00D814C9"/>
    <w:pPr>
      <w:widowControl/>
      <w:adjustRightInd w:val="0"/>
      <w:spacing w:line="400" w:lineRule="exact"/>
      <w:textAlignment w:val="baseline"/>
    </w:pPr>
    <w:rPr>
      <w:rFonts w:ascii="Times New Roman" w:eastAsia="宋体" w:hAnsi="Times New Roman" w:cs="Times New Roman"/>
      <w:spacing w:val="2"/>
      <w:kern w:val="0"/>
      <w:sz w:val="21"/>
      <w:szCs w:val="20"/>
    </w:rPr>
  </w:style>
  <w:style w:type="paragraph" w:customStyle="1" w:styleId="cq">
    <w:name w:val="正文缩进cq"/>
    <w:basedOn w:val="af7"/>
    <w:rsid w:val="00D814C9"/>
    <w:pPr>
      <w:widowControl w:val="0"/>
      <w:spacing w:line="240" w:lineRule="auto"/>
      <w:ind w:firstLine="510"/>
    </w:pPr>
    <w:rPr>
      <w:rFonts w:ascii="宋体" w:hAnsi="宋体"/>
      <w:kern w:val="2"/>
      <w:sz w:val="21"/>
    </w:rPr>
  </w:style>
  <w:style w:type="paragraph" w:customStyle="1" w:styleId="affffb">
    <w:name w:val="注与例子"/>
    <w:basedOn w:val="af5"/>
    <w:rsid w:val="00D814C9"/>
    <w:pPr>
      <w:spacing w:line="240" w:lineRule="auto"/>
    </w:pPr>
    <w:rPr>
      <w:rFonts w:ascii="Times New Roman" w:eastAsia="仿宋_GB2312" w:hAnsi="Times New Roman" w:cs="Times New Roman"/>
      <w:color w:val="000000"/>
      <w:spacing w:val="2"/>
      <w:sz w:val="21"/>
      <w:szCs w:val="20"/>
    </w:rPr>
  </w:style>
  <w:style w:type="paragraph" w:customStyle="1" w:styleId="15">
    <w:name w:val="列出段落1"/>
    <w:basedOn w:val="af5"/>
    <w:uiPriority w:val="34"/>
    <w:qFormat/>
    <w:rsid w:val="00D814C9"/>
    <w:pPr>
      <w:spacing w:line="240" w:lineRule="auto"/>
      <w:ind w:firstLineChars="200" w:firstLine="420"/>
    </w:pPr>
    <w:rPr>
      <w:rFonts w:ascii="Times New Roman" w:eastAsia="宋体" w:hAnsi="Times New Roman" w:cs="Times New Roman"/>
      <w:sz w:val="21"/>
      <w:szCs w:val="24"/>
    </w:rPr>
  </w:style>
  <w:style w:type="table" w:customStyle="1" w:styleId="16">
    <w:name w:val="浅色底纹1"/>
    <w:basedOn w:val="af9"/>
    <w:uiPriority w:val="60"/>
    <w:rsid w:val="00D814C9"/>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6">
    <w:name w:val="浅色底纹2"/>
    <w:basedOn w:val="af9"/>
    <w:uiPriority w:val="60"/>
    <w:rsid w:val="00D814C9"/>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fffc">
    <w:name w:val="FollowedHyperlink"/>
    <w:basedOn w:val="af8"/>
    <w:uiPriority w:val="99"/>
    <w:semiHidden/>
    <w:unhideWhenUsed/>
    <w:rsid w:val="00D814C9"/>
    <w:rPr>
      <w:color w:val="800080" w:themeColor="followedHyperlink"/>
      <w:u w:val="single"/>
    </w:rPr>
  </w:style>
  <w:style w:type="paragraph" w:styleId="HTML">
    <w:name w:val="HTML Preformatted"/>
    <w:basedOn w:val="af5"/>
    <w:link w:val="HTML0"/>
    <w:uiPriority w:val="99"/>
    <w:unhideWhenUsed/>
    <w:rsid w:val="00767F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eastAsia="宋体" w:hAnsi="Arial" w:cs="Arial"/>
      <w:szCs w:val="24"/>
    </w:rPr>
  </w:style>
  <w:style w:type="character" w:customStyle="1" w:styleId="HTML0">
    <w:name w:val="HTML 预设格式 字符"/>
    <w:basedOn w:val="af8"/>
    <w:link w:val="HTML"/>
    <w:uiPriority w:val="99"/>
    <w:locked/>
    <w:rsid w:val="00767F3D"/>
    <w:rPr>
      <w:rFonts w:ascii="Arial" w:eastAsia="宋体" w:hAnsi="Arial" w:cs="Arial"/>
      <w:sz w:val="24"/>
      <w:szCs w:val="24"/>
    </w:rPr>
  </w:style>
  <w:style w:type="character" w:customStyle="1" w:styleId="HTMLChar">
    <w:name w:val="HTML 预设格式 Char"/>
    <w:basedOn w:val="af8"/>
    <w:uiPriority w:val="99"/>
    <w:rsid w:val="00767F3D"/>
    <w:rPr>
      <w:rFonts w:ascii="Courier New" w:hAnsi="Courier New" w:cs="Courier New"/>
      <w:sz w:val="20"/>
      <w:szCs w:val="20"/>
    </w:rPr>
  </w:style>
  <w:style w:type="paragraph" w:styleId="affffd">
    <w:name w:val="Normal (Web)"/>
    <w:basedOn w:val="af5"/>
    <w:uiPriority w:val="99"/>
    <w:unhideWhenUsed/>
    <w:rsid w:val="00767F3D"/>
    <w:pPr>
      <w:widowControl/>
      <w:spacing w:before="100" w:beforeAutospacing="1" w:after="100" w:afterAutospacing="1" w:line="240" w:lineRule="auto"/>
      <w:jc w:val="left"/>
    </w:pPr>
    <w:rPr>
      <w:rFonts w:ascii="宋体" w:eastAsia="宋体" w:hAnsi="宋体" w:cs="宋体"/>
      <w:kern w:val="0"/>
      <w:szCs w:val="24"/>
    </w:rPr>
  </w:style>
  <w:style w:type="paragraph" w:styleId="27">
    <w:name w:val="Body Text Indent 2"/>
    <w:basedOn w:val="af5"/>
    <w:link w:val="28"/>
    <w:uiPriority w:val="99"/>
    <w:unhideWhenUsed/>
    <w:rsid w:val="00767F3D"/>
    <w:pPr>
      <w:spacing w:after="120" w:line="480" w:lineRule="auto"/>
      <w:ind w:leftChars="200" w:left="420"/>
    </w:pPr>
    <w:rPr>
      <w:rFonts w:ascii="宋体" w:eastAsia="宋体" w:hAnsi="Calibri" w:cs="Times New Roman"/>
      <w:szCs w:val="24"/>
    </w:rPr>
  </w:style>
  <w:style w:type="character" w:customStyle="1" w:styleId="28">
    <w:name w:val="正文文本缩进 2 字符"/>
    <w:basedOn w:val="af8"/>
    <w:link w:val="27"/>
    <w:uiPriority w:val="99"/>
    <w:locked/>
    <w:rsid w:val="00767F3D"/>
    <w:rPr>
      <w:rFonts w:ascii="宋体" w:eastAsia="宋体" w:hAnsi="Calibri" w:cs="Times New Roman"/>
      <w:sz w:val="24"/>
      <w:szCs w:val="24"/>
    </w:rPr>
  </w:style>
  <w:style w:type="character" w:customStyle="1" w:styleId="2Char">
    <w:name w:val="正文文本缩进 2 Char"/>
    <w:basedOn w:val="af8"/>
    <w:uiPriority w:val="99"/>
    <w:rsid w:val="00767F3D"/>
    <w:rPr>
      <w:sz w:val="24"/>
    </w:rPr>
  </w:style>
  <w:style w:type="paragraph" w:customStyle="1" w:styleId="affffe">
    <w:name w:val="文档编制号"/>
    <w:basedOn w:val="af5"/>
    <w:uiPriority w:val="99"/>
    <w:rsid w:val="00767F3D"/>
    <w:pPr>
      <w:widowControl/>
      <w:adjustRightInd w:val="0"/>
      <w:snapToGrid w:val="0"/>
      <w:ind w:firstLine="482"/>
    </w:pPr>
    <w:rPr>
      <w:rFonts w:ascii="宋体" w:eastAsia="宋体" w:hAnsi="Times New Roman" w:cs="Times New Roman"/>
      <w:kern w:val="0"/>
      <w:szCs w:val="20"/>
    </w:rPr>
  </w:style>
  <w:style w:type="paragraph" w:customStyle="1" w:styleId="CharChar3CharCharCharChar">
    <w:name w:val="Char Char3 Char Char Char Char"/>
    <w:basedOn w:val="af5"/>
    <w:uiPriority w:val="99"/>
    <w:rsid w:val="00767F3D"/>
    <w:pPr>
      <w:widowControl/>
      <w:spacing w:after="160" w:line="400" w:lineRule="exact"/>
      <w:jc w:val="left"/>
    </w:pPr>
    <w:rPr>
      <w:rFonts w:ascii="Verdana" w:eastAsia="黑体" w:hAnsi="Verdana" w:cs="Times New Roman"/>
      <w:kern w:val="0"/>
      <w:sz w:val="20"/>
      <w:lang w:eastAsia="en-US"/>
    </w:rPr>
  </w:style>
  <w:style w:type="paragraph" w:customStyle="1" w:styleId="Titlefortable">
    <w:name w:val="Title for table"/>
    <w:next w:val="af5"/>
    <w:uiPriority w:val="99"/>
    <w:rsid w:val="00767F3D"/>
    <w:pPr>
      <w:keepLines/>
      <w:widowControl w:val="0"/>
      <w:suppressAutoHyphens/>
      <w:spacing w:before="240" w:after="240"/>
      <w:ind w:left="1247" w:right="567"/>
      <w:jc w:val="center"/>
    </w:pPr>
    <w:rPr>
      <w:rFonts w:ascii="Arial" w:eastAsia="宋体" w:hAnsi="Arial" w:cs="Angsana New"/>
      <w:b/>
      <w:kern w:val="0"/>
      <w:sz w:val="22"/>
      <w:szCs w:val="22"/>
      <w:lang w:eastAsia="ja-JP"/>
    </w:rPr>
  </w:style>
  <w:style w:type="paragraph" w:customStyle="1" w:styleId="Tableheadinglevel1">
    <w:name w:val="Table heading level 1"/>
    <w:next w:val="af5"/>
    <w:uiPriority w:val="99"/>
    <w:rsid w:val="00767F3D"/>
    <w:pPr>
      <w:keepLines/>
      <w:widowControl w:val="0"/>
      <w:suppressAutoHyphens/>
      <w:spacing w:before="60" w:after="40"/>
      <w:jc w:val="center"/>
    </w:pPr>
    <w:rPr>
      <w:rFonts w:ascii="Arial" w:eastAsia="宋体" w:hAnsi="Arial" w:cs="Angsana New"/>
      <w:b/>
      <w:kern w:val="0"/>
      <w:sz w:val="22"/>
      <w:szCs w:val="22"/>
      <w:lang w:eastAsia="ja-JP"/>
    </w:rPr>
  </w:style>
  <w:style w:type="paragraph" w:customStyle="1" w:styleId="Tablecontent">
    <w:name w:val="Table content"/>
    <w:next w:val="af5"/>
    <w:uiPriority w:val="99"/>
    <w:rsid w:val="00767F3D"/>
    <w:pPr>
      <w:widowControl w:val="0"/>
      <w:tabs>
        <w:tab w:val="left" w:pos="851"/>
        <w:tab w:val="left" w:pos="1701"/>
        <w:tab w:val="left" w:pos="2552"/>
        <w:tab w:val="left" w:pos="3402"/>
        <w:tab w:val="left" w:pos="4253"/>
        <w:tab w:val="left" w:pos="5103"/>
        <w:tab w:val="left" w:pos="5954"/>
        <w:tab w:val="left" w:pos="6804"/>
        <w:tab w:val="left" w:pos="7655"/>
      </w:tabs>
      <w:spacing w:before="20" w:line="260" w:lineRule="exact"/>
    </w:pPr>
    <w:rPr>
      <w:rFonts w:ascii="Arial" w:eastAsia="宋体" w:hAnsi="Arial" w:cs="Angsana New"/>
      <w:kern w:val="0"/>
      <w:sz w:val="22"/>
      <w:szCs w:val="22"/>
      <w:lang w:eastAsia="en-US"/>
    </w:rPr>
  </w:style>
  <w:style w:type="paragraph" w:customStyle="1" w:styleId="afffff">
    <w:name w:val="正文不缩进"/>
    <w:basedOn w:val="af5"/>
    <w:uiPriority w:val="99"/>
    <w:rsid w:val="00767F3D"/>
    <w:pPr>
      <w:spacing w:line="240" w:lineRule="auto"/>
    </w:pPr>
    <w:rPr>
      <w:rFonts w:ascii="Times New Roman" w:eastAsia="宋体" w:hAnsi="Times New Roman" w:cs="Times New Roman"/>
      <w:kern w:val="0"/>
      <w:szCs w:val="20"/>
    </w:rPr>
  </w:style>
  <w:style w:type="paragraph" w:customStyle="1" w:styleId="Char2">
    <w:name w:val="Char"/>
    <w:basedOn w:val="af5"/>
    <w:uiPriority w:val="99"/>
    <w:rsid w:val="00767F3D"/>
    <w:pPr>
      <w:ind w:firstLine="420"/>
    </w:pPr>
    <w:rPr>
      <w:rFonts w:ascii="Tahoma" w:eastAsia="宋体" w:hAnsi="Tahoma" w:cs="Times New Roman"/>
      <w:szCs w:val="20"/>
    </w:rPr>
  </w:style>
  <w:style w:type="character" w:customStyle="1" w:styleId="1Char1">
    <w:name w:val="标题 1 Char1"/>
    <w:basedOn w:val="af8"/>
    <w:uiPriority w:val="9"/>
    <w:locked/>
    <w:rsid w:val="00767F3D"/>
    <w:rPr>
      <w:rFonts w:ascii="Cambria" w:eastAsia="宋体" w:hAnsi="Cambria" w:cs="Times New Roman"/>
      <w:b/>
      <w:bCs/>
      <w:kern w:val="44"/>
      <w:sz w:val="30"/>
      <w:szCs w:val="44"/>
    </w:rPr>
  </w:style>
  <w:style w:type="character" w:customStyle="1" w:styleId="Char10">
    <w:name w:val="副标题 Char1"/>
    <w:basedOn w:val="af8"/>
    <w:uiPriority w:val="11"/>
    <w:rsid w:val="00767F3D"/>
    <w:rPr>
      <w:rFonts w:ascii="Cambria" w:hAnsi="Cambria" w:cs="Times New Roman" w:hint="default"/>
      <w:b/>
      <w:bCs/>
      <w:kern w:val="28"/>
      <w:sz w:val="32"/>
      <w:szCs w:val="32"/>
    </w:rPr>
  </w:style>
  <w:style w:type="paragraph" w:customStyle="1" w:styleId="font5">
    <w:name w:val="font5"/>
    <w:basedOn w:val="af5"/>
    <w:rsid w:val="00CF0CC8"/>
    <w:pPr>
      <w:widowControl/>
      <w:spacing w:before="100" w:beforeAutospacing="1" w:after="100" w:afterAutospacing="1" w:line="240" w:lineRule="auto"/>
      <w:jc w:val="left"/>
    </w:pPr>
    <w:rPr>
      <w:rFonts w:ascii="宋体" w:eastAsia="宋体" w:hAnsi="宋体" w:cs="宋体"/>
      <w:kern w:val="0"/>
      <w:sz w:val="18"/>
      <w:szCs w:val="18"/>
    </w:rPr>
  </w:style>
  <w:style w:type="paragraph" w:customStyle="1" w:styleId="xl63">
    <w:name w:val="xl63"/>
    <w:basedOn w:val="af5"/>
    <w:rsid w:val="00CF0CC8"/>
    <w:pPr>
      <w:widowControl/>
      <w:spacing w:before="100" w:beforeAutospacing="1" w:after="100" w:afterAutospacing="1" w:line="240" w:lineRule="auto"/>
      <w:jc w:val="center"/>
    </w:pPr>
    <w:rPr>
      <w:rFonts w:ascii="宋体" w:eastAsia="宋体" w:hAnsi="宋体" w:cs="宋体"/>
      <w:kern w:val="0"/>
      <w:szCs w:val="24"/>
    </w:rPr>
  </w:style>
  <w:style w:type="paragraph" w:customStyle="1" w:styleId="xl64">
    <w:name w:val="xl64"/>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65">
    <w:name w:val="xl65"/>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宋体" w:hAnsi="Calibri" w:cs="Calibri"/>
      <w:color w:val="000000"/>
      <w:kern w:val="0"/>
      <w:szCs w:val="24"/>
    </w:rPr>
  </w:style>
  <w:style w:type="paragraph" w:customStyle="1" w:styleId="xl66">
    <w:name w:val="xl66"/>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宋体" w:hAnsi="Calibri" w:cs="Calibri"/>
      <w:color w:val="000000"/>
      <w:kern w:val="0"/>
      <w:szCs w:val="24"/>
    </w:rPr>
  </w:style>
  <w:style w:type="paragraph" w:customStyle="1" w:styleId="xl67">
    <w:name w:val="xl67"/>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68">
    <w:name w:val="xl68"/>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kern w:val="0"/>
      <w:szCs w:val="24"/>
    </w:rPr>
  </w:style>
  <w:style w:type="paragraph" w:customStyle="1" w:styleId="xl69">
    <w:name w:val="xl69"/>
    <w:basedOn w:val="af5"/>
    <w:rsid w:val="00CF0CC8"/>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left"/>
    </w:pPr>
    <w:rPr>
      <w:rFonts w:ascii="宋体" w:eastAsia="宋体" w:hAnsi="宋体" w:cs="宋体"/>
      <w:kern w:val="0"/>
      <w:szCs w:val="24"/>
    </w:rPr>
  </w:style>
  <w:style w:type="paragraph" w:customStyle="1" w:styleId="xl70">
    <w:name w:val="xl70"/>
    <w:basedOn w:val="af5"/>
    <w:rsid w:val="00CF0CC8"/>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left"/>
    </w:pPr>
    <w:rPr>
      <w:rFonts w:ascii="宋体" w:eastAsia="宋体" w:hAnsi="宋体" w:cs="宋体"/>
      <w:kern w:val="0"/>
      <w:szCs w:val="24"/>
    </w:rPr>
  </w:style>
  <w:style w:type="paragraph" w:customStyle="1" w:styleId="xl71">
    <w:name w:val="xl71"/>
    <w:basedOn w:val="af5"/>
    <w:rsid w:val="00CF0CC8"/>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宋体" w:eastAsia="宋体" w:hAnsi="宋体" w:cs="宋体"/>
      <w:kern w:val="0"/>
      <w:szCs w:val="24"/>
    </w:rPr>
  </w:style>
  <w:style w:type="paragraph" w:customStyle="1" w:styleId="xl72">
    <w:name w:val="xl72"/>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color w:val="000000"/>
      <w:kern w:val="0"/>
      <w:szCs w:val="24"/>
    </w:rPr>
  </w:style>
  <w:style w:type="paragraph" w:customStyle="1" w:styleId="xl73">
    <w:name w:val="xl73"/>
    <w:basedOn w:val="af5"/>
    <w:rsid w:val="00CF0CC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color w:val="000000"/>
      <w:kern w:val="0"/>
      <w:szCs w:val="24"/>
    </w:rPr>
  </w:style>
  <w:style w:type="paragraph" w:customStyle="1" w:styleId="xl74">
    <w:name w:val="xl74"/>
    <w:basedOn w:val="af5"/>
    <w:rsid w:val="00443D38"/>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kern w:val="0"/>
      <w:szCs w:val="24"/>
    </w:rPr>
  </w:style>
  <w:style w:type="paragraph" w:customStyle="1" w:styleId="xl75">
    <w:name w:val="xl75"/>
    <w:basedOn w:val="af5"/>
    <w:rsid w:val="00443D3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宋体" w:eastAsia="宋体" w:hAnsi="宋体" w:cs="宋体"/>
      <w:kern w:val="0"/>
      <w:szCs w:val="24"/>
    </w:rPr>
  </w:style>
  <w:style w:type="paragraph" w:customStyle="1" w:styleId="msonormal0">
    <w:name w:val="msonormal"/>
    <w:basedOn w:val="af5"/>
    <w:rsid w:val="00BA7F2A"/>
    <w:pPr>
      <w:widowControl/>
      <w:spacing w:before="100" w:beforeAutospacing="1" w:after="100" w:afterAutospacing="1" w:line="240" w:lineRule="auto"/>
      <w:jc w:val="left"/>
    </w:pPr>
    <w:rPr>
      <w:rFonts w:ascii="宋体" w:eastAsia="宋体" w:hAnsi="宋体" w:cs="宋体"/>
      <w:kern w:val="0"/>
      <w:szCs w:val="24"/>
    </w:rPr>
  </w:style>
  <w:style w:type="paragraph" w:customStyle="1" w:styleId="font6">
    <w:name w:val="font6"/>
    <w:basedOn w:val="af5"/>
    <w:rsid w:val="009053AB"/>
    <w:pPr>
      <w:widowControl/>
      <w:spacing w:before="100" w:beforeAutospacing="1" w:after="100" w:afterAutospacing="1" w:line="240" w:lineRule="auto"/>
      <w:jc w:val="left"/>
    </w:pPr>
    <w:rPr>
      <w:rFonts w:ascii="宋体" w:eastAsia="宋体" w:hAnsi="宋体" w:cs="宋体"/>
      <w:kern w:val="0"/>
      <w:sz w:val="18"/>
      <w:szCs w:val="18"/>
    </w:rPr>
  </w:style>
  <w:style w:type="paragraph" w:customStyle="1" w:styleId="font7">
    <w:name w:val="font7"/>
    <w:basedOn w:val="af5"/>
    <w:rsid w:val="009053AB"/>
    <w:pPr>
      <w:widowControl/>
      <w:spacing w:before="100" w:beforeAutospacing="1" w:after="100" w:afterAutospacing="1" w:line="240" w:lineRule="auto"/>
      <w:jc w:val="left"/>
    </w:pPr>
    <w:rPr>
      <w:rFonts w:ascii="宋体" w:eastAsia="宋体" w:hAnsi="宋体" w:cs="宋体"/>
      <w:kern w:val="0"/>
      <w:sz w:val="18"/>
      <w:szCs w:val="18"/>
    </w:rPr>
  </w:style>
  <w:style w:type="paragraph" w:customStyle="1" w:styleId="xl76">
    <w:name w:val="xl76"/>
    <w:basedOn w:val="af5"/>
    <w:rsid w:val="009053A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color w:val="000000"/>
      <w:kern w:val="0"/>
      <w:szCs w:val="24"/>
    </w:rPr>
  </w:style>
  <w:style w:type="paragraph" w:customStyle="1" w:styleId="xl77">
    <w:name w:val="xl77"/>
    <w:basedOn w:val="af5"/>
    <w:rsid w:val="009053A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宋体" w:eastAsia="宋体" w:hAnsi="宋体" w:cs="宋体"/>
      <w:kern w:val="0"/>
      <w:szCs w:val="24"/>
    </w:rPr>
  </w:style>
  <w:style w:type="paragraph" w:customStyle="1" w:styleId="xl78">
    <w:name w:val="xl78"/>
    <w:basedOn w:val="af5"/>
    <w:rsid w:val="009053A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79">
    <w:name w:val="xl79"/>
    <w:basedOn w:val="af5"/>
    <w:rsid w:val="009053A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80">
    <w:name w:val="xl80"/>
    <w:basedOn w:val="af5"/>
    <w:rsid w:val="009053AB"/>
    <w:pPr>
      <w:widowControl/>
      <w:spacing w:before="100" w:beforeAutospacing="1" w:after="100" w:afterAutospacing="1" w:line="240" w:lineRule="auto"/>
      <w:jc w:val="center"/>
    </w:pPr>
    <w:rPr>
      <w:rFonts w:ascii="Times New Roman" w:eastAsia="宋体" w:hAnsi="Times New Roman" w:cs="Times New Roman"/>
      <w:kern w:val="0"/>
      <w:szCs w:val="24"/>
    </w:rPr>
  </w:style>
  <w:style w:type="paragraph" w:customStyle="1" w:styleId="xl81">
    <w:name w:val="xl81"/>
    <w:basedOn w:val="af5"/>
    <w:rsid w:val="009053A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000000"/>
      <w:kern w:val="0"/>
      <w:szCs w:val="24"/>
    </w:rPr>
  </w:style>
  <w:style w:type="paragraph" w:customStyle="1" w:styleId="xl82">
    <w:name w:val="xl82"/>
    <w:basedOn w:val="af5"/>
    <w:rsid w:val="009053AB"/>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left"/>
    </w:pPr>
    <w:rPr>
      <w:rFonts w:ascii="宋体" w:eastAsia="宋体" w:hAnsi="宋体" w:cs="宋体"/>
      <w:b/>
      <w:bCs/>
      <w:color w:val="000000"/>
      <w:kern w:val="0"/>
      <w:szCs w:val="24"/>
    </w:rPr>
  </w:style>
  <w:style w:type="paragraph" w:customStyle="1" w:styleId="xl83">
    <w:name w:val="xl83"/>
    <w:basedOn w:val="af5"/>
    <w:rsid w:val="009053AB"/>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left"/>
    </w:pPr>
    <w:rPr>
      <w:rFonts w:ascii="宋体" w:eastAsia="宋体" w:hAnsi="宋体" w:cs="宋体"/>
      <w:b/>
      <w:bCs/>
      <w:color w:val="000000"/>
      <w:kern w:val="0"/>
      <w:szCs w:val="24"/>
    </w:rPr>
  </w:style>
  <w:style w:type="paragraph" w:customStyle="1" w:styleId="xl84">
    <w:name w:val="xl84"/>
    <w:basedOn w:val="af5"/>
    <w:rsid w:val="009053AB"/>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pPr>
    <w:rPr>
      <w:rFonts w:ascii="宋体" w:eastAsia="宋体" w:hAnsi="宋体" w:cs="宋体"/>
      <w:b/>
      <w:bCs/>
      <w:color w:val="000000"/>
      <w:kern w:val="0"/>
      <w:szCs w:val="24"/>
    </w:rPr>
  </w:style>
  <w:style w:type="paragraph" w:customStyle="1" w:styleId="xl85">
    <w:name w:val="xl85"/>
    <w:basedOn w:val="af5"/>
    <w:rsid w:val="009053AB"/>
    <w:pPr>
      <w:widowControl/>
      <w:pBdr>
        <w:bottom w:val="single" w:sz="4" w:space="0" w:color="auto"/>
      </w:pBdr>
      <w:spacing w:before="100" w:beforeAutospacing="1" w:after="100" w:afterAutospacing="1" w:line="240" w:lineRule="auto"/>
      <w:jc w:val="center"/>
    </w:pPr>
    <w:rPr>
      <w:rFonts w:ascii="宋体" w:eastAsia="宋体" w:hAnsi="宋体" w:cs="宋体"/>
      <w:kern w:val="0"/>
      <w:szCs w:val="24"/>
    </w:rPr>
  </w:style>
  <w:style w:type="paragraph" w:customStyle="1" w:styleId="xl86">
    <w:name w:val="xl86"/>
    <w:basedOn w:val="af5"/>
    <w:rsid w:val="00DB4632"/>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left"/>
    </w:pPr>
    <w:rPr>
      <w:rFonts w:ascii="宋体" w:eastAsia="宋体" w:hAnsi="宋体" w:cs="宋体"/>
      <w:b/>
      <w:bCs/>
      <w:color w:val="000000"/>
      <w:kern w:val="0"/>
      <w:szCs w:val="24"/>
    </w:rPr>
  </w:style>
  <w:style w:type="paragraph" w:customStyle="1" w:styleId="xl87">
    <w:name w:val="xl87"/>
    <w:basedOn w:val="af5"/>
    <w:rsid w:val="00DB4632"/>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left"/>
    </w:pPr>
    <w:rPr>
      <w:rFonts w:ascii="宋体" w:eastAsia="宋体" w:hAnsi="宋体" w:cs="宋体"/>
      <w:b/>
      <w:bCs/>
      <w:color w:val="000000"/>
      <w:kern w:val="0"/>
      <w:szCs w:val="24"/>
    </w:rPr>
  </w:style>
  <w:style w:type="paragraph" w:customStyle="1" w:styleId="xl88">
    <w:name w:val="xl88"/>
    <w:basedOn w:val="af5"/>
    <w:rsid w:val="00DB4632"/>
    <w:pPr>
      <w:widowControl/>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pPr>
    <w:rPr>
      <w:rFonts w:ascii="宋体" w:eastAsia="宋体" w:hAnsi="宋体" w:cs="宋体"/>
      <w:b/>
      <w:bCs/>
      <w:color w:val="000000"/>
      <w:kern w:val="0"/>
      <w:szCs w:val="24"/>
    </w:rPr>
  </w:style>
  <w:style w:type="paragraph" w:customStyle="1" w:styleId="xl89">
    <w:name w:val="xl89"/>
    <w:basedOn w:val="af5"/>
    <w:rsid w:val="00DB463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color w:val="000000"/>
      <w:kern w:val="0"/>
      <w:szCs w:val="24"/>
    </w:rPr>
  </w:style>
  <w:style w:type="paragraph" w:customStyle="1" w:styleId="M15">
    <w:name w:val="M15正文"/>
    <w:basedOn w:val="af5"/>
    <w:link w:val="M15Char"/>
    <w:rsid w:val="00BF660A"/>
    <w:pPr>
      <w:spacing w:before="156" w:after="156"/>
      <w:ind w:firstLine="420"/>
    </w:pPr>
    <w:rPr>
      <w:rFonts w:ascii="Times New Roman" w:eastAsia="宋体" w:hAnsi="Times New Roman" w:cs="宋体"/>
      <w:szCs w:val="20"/>
    </w:rPr>
  </w:style>
  <w:style w:type="character" w:customStyle="1" w:styleId="M15Char">
    <w:name w:val="M15正文 Char"/>
    <w:basedOn w:val="af8"/>
    <w:link w:val="M15"/>
    <w:rsid w:val="00BF660A"/>
    <w:rPr>
      <w:rFonts w:ascii="Times New Roman" w:eastAsia="宋体" w:hAnsi="Times New Roman" w:cs="宋体"/>
      <w:sz w:val="24"/>
      <w:szCs w:val="20"/>
    </w:rPr>
  </w:style>
  <w:style w:type="character" w:customStyle="1" w:styleId="17">
    <w:name w:val="未处理的提及1"/>
    <w:basedOn w:val="af8"/>
    <w:uiPriority w:val="99"/>
    <w:semiHidden/>
    <w:unhideWhenUsed/>
    <w:rsid w:val="00664670"/>
    <w:rPr>
      <w:color w:val="808080"/>
      <w:shd w:val="clear" w:color="auto" w:fill="E6E6E6"/>
    </w:rPr>
  </w:style>
  <w:style w:type="character" w:customStyle="1" w:styleId="29">
    <w:name w:val="未处理的提及2"/>
    <w:basedOn w:val="af8"/>
    <w:uiPriority w:val="99"/>
    <w:semiHidden/>
    <w:unhideWhenUsed/>
    <w:rsid w:val="006C7C6F"/>
    <w:rPr>
      <w:color w:val="808080"/>
      <w:shd w:val="clear" w:color="auto" w:fill="E6E6E6"/>
    </w:rPr>
  </w:style>
  <w:style w:type="character" w:customStyle="1" w:styleId="afffff0">
    <w:name w:val="页脚 字符"/>
    <w:uiPriority w:val="99"/>
    <w:rsid w:val="00EE1D3A"/>
    <w:rPr>
      <w:sz w:val="18"/>
      <w:szCs w:val="18"/>
    </w:rPr>
  </w:style>
  <w:style w:type="paragraph" w:customStyle="1" w:styleId="afffff1">
    <w:name w:val="表格文字"/>
    <w:basedOn w:val="af5"/>
    <w:rsid w:val="00EE1D3A"/>
    <w:pPr>
      <w:spacing w:line="400" w:lineRule="exact"/>
      <w:jc w:val="left"/>
    </w:pPr>
    <w:rPr>
      <w:rFonts w:ascii="Times New Roman" w:eastAsia="宋体" w:hAnsi="Times New Roman" w:cs="Times New Roman"/>
      <w:szCs w:val="24"/>
    </w:rPr>
  </w:style>
  <w:style w:type="character" w:styleId="afffff2">
    <w:name w:val="Strong"/>
    <w:basedOn w:val="af8"/>
    <w:uiPriority w:val="22"/>
    <w:qFormat/>
    <w:rsid w:val="001C20B6"/>
    <w:rPr>
      <w:b/>
      <w:bCs/>
    </w:rPr>
  </w:style>
  <w:style w:type="character" w:customStyle="1" w:styleId="apple-converted-space">
    <w:name w:val="apple-converted-space"/>
    <w:basedOn w:val="af8"/>
    <w:rsid w:val="00E06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3057">
      <w:bodyDiv w:val="1"/>
      <w:marLeft w:val="0"/>
      <w:marRight w:val="0"/>
      <w:marTop w:val="0"/>
      <w:marBottom w:val="0"/>
      <w:divBdr>
        <w:top w:val="none" w:sz="0" w:space="0" w:color="auto"/>
        <w:left w:val="none" w:sz="0" w:space="0" w:color="auto"/>
        <w:bottom w:val="none" w:sz="0" w:space="0" w:color="auto"/>
        <w:right w:val="none" w:sz="0" w:space="0" w:color="auto"/>
      </w:divBdr>
    </w:div>
    <w:div w:id="43336969">
      <w:bodyDiv w:val="1"/>
      <w:marLeft w:val="0"/>
      <w:marRight w:val="0"/>
      <w:marTop w:val="0"/>
      <w:marBottom w:val="0"/>
      <w:divBdr>
        <w:top w:val="none" w:sz="0" w:space="0" w:color="auto"/>
        <w:left w:val="none" w:sz="0" w:space="0" w:color="auto"/>
        <w:bottom w:val="none" w:sz="0" w:space="0" w:color="auto"/>
        <w:right w:val="none" w:sz="0" w:space="0" w:color="auto"/>
      </w:divBdr>
    </w:div>
    <w:div w:id="44259433">
      <w:bodyDiv w:val="1"/>
      <w:marLeft w:val="0"/>
      <w:marRight w:val="0"/>
      <w:marTop w:val="0"/>
      <w:marBottom w:val="0"/>
      <w:divBdr>
        <w:top w:val="none" w:sz="0" w:space="0" w:color="auto"/>
        <w:left w:val="none" w:sz="0" w:space="0" w:color="auto"/>
        <w:bottom w:val="none" w:sz="0" w:space="0" w:color="auto"/>
        <w:right w:val="none" w:sz="0" w:space="0" w:color="auto"/>
      </w:divBdr>
    </w:div>
    <w:div w:id="44643355">
      <w:bodyDiv w:val="1"/>
      <w:marLeft w:val="0"/>
      <w:marRight w:val="0"/>
      <w:marTop w:val="0"/>
      <w:marBottom w:val="0"/>
      <w:divBdr>
        <w:top w:val="none" w:sz="0" w:space="0" w:color="auto"/>
        <w:left w:val="none" w:sz="0" w:space="0" w:color="auto"/>
        <w:bottom w:val="none" w:sz="0" w:space="0" w:color="auto"/>
        <w:right w:val="none" w:sz="0" w:space="0" w:color="auto"/>
      </w:divBdr>
    </w:div>
    <w:div w:id="57093828">
      <w:bodyDiv w:val="1"/>
      <w:marLeft w:val="0"/>
      <w:marRight w:val="0"/>
      <w:marTop w:val="0"/>
      <w:marBottom w:val="0"/>
      <w:divBdr>
        <w:top w:val="none" w:sz="0" w:space="0" w:color="auto"/>
        <w:left w:val="none" w:sz="0" w:space="0" w:color="auto"/>
        <w:bottom w:val="none" w:sz="0" w:space="0" w:color="auto"/>
        <w:right w:val="none" w:sz="0" w:space="0" w:color="auto"/>
      </w:divBdr>
    </w:div>
    <w:div w:id="130636397">
      <w:bodyDiv w:val="1"/>
      <w:marLeft w:val="0"/>
      <w:marRight w:val="0"/>
      <w:marTop w:val="0"/>
      <w:marBottom w:val="0"/>
      <w:divBdr>
        <w:top w:val="none" w:sz="0" w:space="0" w:color="auto"/>
        <w:left w:val="none" w:sz="0" w:space="0" w:color="auto"/>
        <w:bottom w:val="none" w:sz="0" w:space="0" w:color="auto"/>
        <w:right w:val="none" w:sz="0" w:space="0" w:color="auto"/>
      </w:divBdr>
    </w:div>
    <w:div w:id="156769496">
      <w:bodyDiv w:val="1"/>
      <w:marLeft w:val="0"/>
      <w:marRight w:val="0"/>
      <w:marTop w:val="0"/>
      <w:marBottom w:val="0"/>
      <w:divBdr>
        <w:top w:val="none" w:sz="0" w:space="0" w:color="auto"/>
        <w:left w:val="none" w:sz="0" w:space="0" w:color="auto"/>
        <w:bottom w:val="none" w:sz="0" w:space="0" w:color="auto"/>
        <w:right w:val="none" w:sz="0" w:space="0" w:color="auto"/>
      </w:divBdr>
    </w:div>
    <w:div w:id="160973780">
      <w:bodyDiv w:val="1"/>
      <w:marLeft w:val="0"/>
      <w:marRight w:val="0"/>
      <w:marTop w:val="0"/>
      <w:marBottom w:val="0"/>
      <w:divBdr>
        <w:top w:val="none" w:sz="0" w:space="0" w:color="auto"/>
        <w:left w:val="none" w:sz="0" w:space="0" w:color="auto"/>
        <w:bottom w:val="none" w:sz="0" w:space="0" w:color="auto"/>
        <w:right w:val="none" w:sz="0" w:space="0" w:color="auto"/>
      </w:divBdr>
    </w:div>
    <w:div w:id="172573805">
      <w:bodyDiv w:val="1"/>
      <w:marLeft w:val="0"/>
      <w:marRight w:val="0"/>
      <w:marTop w:val="0"/>
      <w:marBottom w:val="0"/>
      <w:divBdr>
        <w:top w:val="none" w:sz="0" w:space="0" w:color="auto"/>
        <w:left w:val="none" w:sz="0" w:space="0" w:color="auto"/>
        <w:bottom w:val="none" w:sz="0" w:space="0" w:color="auto"/>
        <w:right w:val="none" w:sz="0" w:space="0" w:color="auto"/>
      </w:divBdr>
    </w:div>
    <w:div w:id="195433769">
      <w:bodyDiv w:val="1"/>
      <w:marLeft w:val="0"/>
      <w:marRight w:val="0"/>
      <w:marTop w:val="0"/>
      <w:marBottom w:val="0"/>
      <w:divBdr>
        <w:top w:val="none" w:sz="0" w:space="0" w:color="auto"/>
        <w:left w:val="none" w:sz="0" w:space="0" w:color="auto"/>
        <w:bottom w:val="none" w:sz="0" w:space="0" w:color="auto"/>
        <w:right w:val="none" w:sz="0" w:space="0" w:color="auto"/>
      </w:divBdr>
    </w:div>
    <w:div w:id="195582499">
      <w:bodyDiv w:val="1"/>
      <w:marLeft w:val="0"/>
      <w:marRight w:val="0"/>
      <w:marTop w:val="0"/>
      <w:marBottom w:val="0"/>
      <w:divBdr>
        <w:top w:val="none" w:sz="0" w:space="0" w:color="auto"/>
        <w:left w:val="none" w:sz="0" w:space="0" w:color="auto"/>
        <w:bottom w:val="none" w:sz="0" w:space="0" w:color="auto"/>
        <w:right w:val="none" w:sz="0" w:space="0" w:color="auto"/>
      </w:divBdr>
    </w:div>
    <w:div w:id="229660548">
      <w:bodyDiv w:val="1"/>
      <w:marLeft w:val="0"/>
      <w:marRight w:val="0"/>
      <w:marTop w:val="0"/>
      <w:marBottom w:val="0"/>
      <w:divBdr>
        <w:top w:val="none" w:sz="0" w:space="0" w:color="auto"/>
        <w:left w:val="none" w:sz="0" w:space="0" w:color="auto"/>
        <w:bottom w:val="none" w:sz="0" w:space="0" w:color="auto"/>
        <w:right w:val="none" w:sz="0" w:space="0" w:color="auto"/>
      </w:divBdr>
    </w:div>
    <w:div w:id="256793737">
      <w:bodyDiv w:val="1"/>
      <w:marLeft w:val="0"/>
      <w:marRight w:val="0"/>
      <w:marTop w:val="0"/>
      <w:marBottom w:val="0"/>
      <w:divBdr>
        <w:top w:val="none" w:sz="0" w:space="0" w:color="auto"/>
        <w:left w:val="none" w:sz="0" w:space="0" w:color="auto"/>
        <w:bottom w:val="none" w:sz="0" w:space="0" w:color="auto"/>
        <w:right w:val="none" w:sz="0" w:space="0" w:color="auto"/>
      </w:divBdr>
    </w:div>
    <w:div w:id="272589928">
      <w:bodyDiv w:val="1"/>
      <w:marLeft w:val="0"/>
      <w:marRight w:val="0"/>
      <w:marTop w:val="0"/>
      <w:marBottom w:val="0"/>
      <w:divBdr>
        <w:top w:val="none" w:sz="0" w:space="0" w:color="auto"/>
        <w:left w:val="none" w:sz="0" w:space="0" w:color="auto"/>
        <w:bottom w:val="none" w:sz="0" w:space="0" w:color="auto"/>
        <w:right w:val="none" w:sz="0" w:space="0" w:color="auto"/>
      </w:divBdr>
    </w:div>
    <w:div w:id="290749589">
      <w:bodyDiv w:val="1"/>
      <w:marLeft w:val="0"/>
      <w:marRight w:val="0"/>
      <w:marTop w:val="0"/>
      <w:marBottom w:val="0"/>
      <w:divBdr>
        <w:top w:val="none" w:sz="0" w:space="0" w:color="auto"/>
        <w:left w:val="none" w:sz="0" w:space="0" w:color="auto"/>
        <w:bottom w:val="none" w:sz="0" w:space="0" w:color="auto"/>
        <w:right w:val="none" w:sz="0" w:space="0" w:color="auto"/>
      </w:divBdr>
    </w:div>
    <w:div w:id="290987290">
      <w:bodyDiv w:val="1"/>
      <w:marLeft w:val="0"/>
      <w:marRight w:val="0"/>
      <w:marTop w:val="0"/>
      <w:marBottom w:val="0"/>
      <w:divBdr>
        <w:top w:val="none" w:sz="0" w:space="0" w:color="auto"/>
        <w:left w:val="none" w:sz="0" w:space="0" w:color="auto"/>
        <w:bottom w:val="none" w:sz="0" w:space="0" w:color="auto"/>
        <w:right w:val="none" w:sz="0" w:space="0" w:color="auto"/>
      </w:divBdr>
    </w:div>
    <w:div w:id="307831058">
      <w:bodyDiv w:val="1"/>
      <w:marLeft w:val="0"/>
      <w:marRight w:val="0"/>
      <w:marTop w:val="0"/>
      <w:marBottom w:val="0"/>
      <w:divBdr>
        <w:top w:val="none" w:sz="0" w:space="0" w:color="auto"/>
        <w:left w:val="none" w:sz="0" w:space="0" w:color="auto"/>
        <w:bottom w:val="none" w:sz="0" w:space="0" w:color="auto"/>
        <w:right w:val="none" w:sz="0" w:space="0" w:color="auto"/>
      </w:divBdr>
    </w:div>
    <w:div w:id="407927699">
      <w:bodyDiv w:val="1"/>
      <w:marLeft w:val="0"/>
      <w:marRight w:val="0"/>
      <w:marTop w:val="0"/>
      <w:marBottom w:val="0"/>
      <w:divBdr>
        <w:top w:val="none" w:sz="0" w:space="0" w:color="auto"/>
        <w:left w:val="none" w:sz="0" w:space="0" w:color="auto"/>
        <w:bottom w:val="none" w:sz="0" w:space="0" w:color="auto"/>
        <w:right w:val="none" w:sz="0" w:space="0" w:color="auto"/>
      </w:divBdr>
    </w:div>
    <w:div w:id="422262211">
      <w:bodyDiv w:val="1"/>
      <w:marLeft w:val="0"/>
      <w:marRight w:val="0"/>
      <w:marTop w:val="0"/>
      <w:marBottom w:val="0"/>
      <w:divBdr>
        <w:top w:val="none" w:sz="0" w:space="0" w:color="auto"/>
        <w:left w:val="none" w:sz="0" w:space="0" w:color="auto"/>
        <w:bottom w:val="none" w:sz="0" w:space="0" w:color="auto"/>
        <w:right w:val="none" w:sz="0" w:space="0" w:color="auto"/>
      </w:divBdr>
    </w:div>
    <w:div w:id="444811784">
      <w:bodyDiv w:val="1"/>
      <w:marLeft w:val="0"/>
      <w:marRight w:val="0"/>
      <w:marTop w:val="0"/>
      <w:marBottom w:val="0"/>
      <w:divBdr>
        <w:top w:val="none" w:sz="0" w:space="0" w:color="auto"/>
        <w:left w:val="none" w:sz="0" w:space="0" w:color="auto"/>
        <w:bottom w:val="none" w:sz="0" w:space="0" w:color="auto"/>
        <w:right w:val="none" w:sz="0" w:space="0" w:color="auto"/>
      </w:divBdr>
    </w:div>
    <w:div w:id="451099730">
      <w:bodyDiv w:val="1"/>
      <w:marLeft w:val="0"/>
      <w:marRight w:val="0"/>
      <w:marTop w:val="0"/>
      <w:marBottom w:val="0"/>
      <w:divBdr>
        <w:top w:val="none" w:sz="0" w:space="0" w:color="auto"/>
        <w:left w:val="none" w:sz="0" w:space="0" w:color="auto"/>
        <w:bottom w:val="none" w:sz="0" w:space="0" w:color="auto"/>
        <w:right w:val="none" w:sz="0" w:space="0" w:color="auto"/>
      </w:divBdr>
    </w:div>
    <w:div w:id="455370345">
      <w:bodyDiv w:val="1"/>
      <w:marLeft w:val="0"/>
      <w:marRight w:val="0"/>
      <w:marTop w:val="0"/>
      <w:marBottom w:val="0"/>
      <w:divBdr>
        <w:top w:val="none" w:sz="0" w:space="0" w:color="auto"/>
        <w:left w:val="none" w:sz="0" w:space="0" w:color="auto"/>
        <w:bottom w:val="none" w:sz="0" w:space="0" w:color="auto"/>
        <w:right w:val="none" w:sz="0" w:space="0" w:color="auto"/>
      </w:divBdr>
    </w:div>
    <w:div w:id="469715580">
      <w:bodyDiv w:val="1"/>
      <w:marLeft w:val="0"/>
      <w:marRight w:val="0"/>
      <w:marTop w:val="0"/>
      <w:marBottom w:val="0"/>
      <w:divBdr>
        <w:top w:val="none" w:sz="0" w:space="0" w:color="auto"/>
        <w:left w:val="none" w:sz="0" w:space="0" w:color="auto"/>
        <w:bottom w:val="none" w:sz="0" w:space="0" w:color="auto"/>
        <w:right w:val="none" w:sz="0" w:space="0" w:color="auto"/>
      </w:divBdr>
    </w:div>
    <w:div w:id="474641579">
      <w:bodyDiv w:val="1"/>
      <w:marLeft w:val="0"/>
      <w:marRight w:val="0"/>
      <w:marTop w:val="0"/>
      <w:marBottom w:val="0"/>
      <w:divBdr>
        <w:top w:val="none" w:sz="0" w:space="0" w:color="auto"/>
        <w:left w:val="none" w:sz="0" w:space="0" w:color="auto"/>
        <w:bottom w:val="none" w:sz="0" w:space="0" w:color="auto"/>
        <w:right w:val="none" w:sz="0" w:space="0" w:color="auto"/>
      </w:divBdr>
    </w:div>
    <w:div w:id="496769459">
      <w:bodyDiv w:val="1"/>
      <w:marLeft w:val="0"/>
      <w:marRight w:val="0"/>
      <w:marTop w:val="0"/>
      <w:marBottom w:val="0"/>
      <w:divBdr>
        <w:top w:val="none" w:sz="0" w:space="0" w:color="auto"/>
        <w:left w:val="none" w:sz="0" w:space="0" w:color="auto"/>
        <w:bottom w:val="none" w:sz="0" w:space="0" w:color="auto"/>
        <w:right w:val="none" w:sz="0" w:space="0" w:color="auto"/>
      </w:divBdr>
    </w:div>
    <w:div w:id="533543438">
      <w:bodyDiv w:val="1"/>
      <w:marLeft w:val="0"/>
      <w:marRight w:val="0"/>
      <w:marTop w:val="0"/>
      <w:marBottom w:val="0"/>
      <w:divBdr>
        <w:top w:val="none" w:sz="0" w:space="0" w:color="auto"/>
        <w:left w:val="none" w:sz="0" w:space="0" w:color="auto"/>
        <w:bottom w:val="none" w:sz="0" w:space="0" w:color="auto"/>
        <w:right w:val="none" w:sz="0" w:space="0" w:color="auto"/>
      </w:divBdr>
    </w:div>
    <w:div w:id="569269651">
      <w:bodyDiv w:val="1"/>
      <w:marLeft w:val="0"/>
      <w:marRight w:val="0"/>
      <w:marTop w:val="0"/>
      <w:marBottom w:val="0"/>
      <w:divBdr>
        <w:top w:val="none" w:sz="0" w:space="0" w:color="auto"/>
        <w:left w:val="none" w:sz="0" w:space="0" w:color="auto"/>
        <w:bottom w:val="none" w:sz="0" w:space="0" w:color="auto"/>
        <w:right w:val="none" w:sz="0" w:space="0" w:color="auto"/>
      </w:divBdr>
    </w:div>
    <w:div w:id="582572819">
      <w:bodyDiv w:val="1"/>
      <w:marLeft w:val="0"/>
      <w:marRight w:val="0"/>
      <w:marTop w:val="0"/>
      <w:marBottom w:val="0"/>
      <w:divBdr>
        <w:top w:val="none" w:sz="0" w:space="0" w:color="auto"/>
        <w:left w:val="none" w:sz="0" w:space="0" w:color="auto"/>
        <w:bottom w:val="none" w:sz="0" w:space="0" w:color="auto"/>
        <w:right w:val="none" w:sz="0" w:space="0" w:color="auto"/>
      </w:divBdr>
    </w:div>
    <w:div w:id="585572431">
      <w:bodyDiv w:val="1"/>
      <w:marLeft w:val="0"/>
      <w:marRight w:val="0"/>
      <w:marTop w:val="0"/>
      <w:marBottom w:val="0"/>
      <w:divBdr>
        <w:top w:val="none" w:sz="0" w:space="0" w:color="auto"/>
        <w:left w:val="none" w:sz="0" w:space="0" w:color="auto"/>
        <w:bottom w:val="none" w:sz="0" w:space="0" w:color="auto"/>
        <w:right w:val="none" w:sz="0" w:space="0" w:color="auto"/>
      </w:divBdr>
    </w:div>
    <w:div w:id="619342988">
      <w:bodyDiv w:val="1"/>
      <w:marLeft w:val="0"/>
      <w:marRight w:val="0"/>
      <w:marTop w:val="0"/>
      <w:marBottom w:val="0"/>
      <w:divBdr>
        <w:top w:val="none" w:sz="0" w:space="0" w:color="auto"/>
        <w:left w:val="none" w:sz="0" w:space="0" w:color="auto"/>
        <w:bottom w:val="none" w:sz="0" w:space="0" w:color="auto"/>
        <w:right w:val="none" w:sz="0" w:space="0" w:color="auto"/>
      </w:divBdr>
    </w:div>
    <w:div w:id="634719591">
      <w:bodyDiv w:val="1"/>
      <w:marLeft w:val="0"/>
      <w:marRight w:val="0"/>
      <w:marTop w:val="0"/>
      <w:marBottom w:val="0"/>
      <w:divBdr>
        <w:top w:val="none" w:sz="0" w:space="0" w:color="auto"/>
        <w:left w:val="none" w:sz="0" w:space="0" w:color="auto"/>
        <w:bottom w:val="none" w:sz="0" w:space="0" w:color="auto"/>
        <w:right w:val="none" w:sz="0" w:space="0" w:color="auto"/>
      </w:divBdr>
    </w:div>
    <w:div w:id="641545685">
      <w:bodyDiv w:val="1"/>
      <w:marLeft w:val="0"/>
      <w:marRight w:val="0"/>
      <w:marTop w:val="0"/>
      <w:marBottom w:val="0"/>
      <w:divBdr>
        <w:top w:val="none" w:sz="0" w:space="0" w:color="auto"/>
        <w:left w:val="none" w:sz="0" w:space="0" w:color="auto"/>
        <w:bottom w:val="none" w:sz="0" w:space="0" w:color="auto"/>
        <w:right w:val="none" w:sz="0" w:space="0" w:color="auto"/>
      </w:divBdr>
    </w:div>
    <w:div w:id="645859904">
      <w:bodyDiv w:val="1"/>
      <w:marLeft w:val="0"/>
      <w:marRight w:val="0"/>
      <w:marTop w:val="0"/>
      <w:marBottom w:val="0"/>
      <w:divBdr>
        <w:top w:val="none" w:sz="0" w:space="0" w:color="auto"/>
        <w:left w:val="none" w:sz="0" w:space="0" w:color="auto"/>
        <w:bottom w:val="none" w:sz="0" w:space="0" w:color="auto"/>
        <w:right w:val="none" w:sz="0" w:space="0" w:color="auto"/>
      </w:divBdr>
    </w:div>
    <w:div w:id="658851112">
      <w:bodyDiv w:val="1"/>
      <w:marLeft w:val="0"/>
      <w:marRight w:val="0"/>
      <w:marTop w:val="0"/>
      <w:marBottom w:val="0"/>
      <w:divBdr>
        <w:top w:val="none" w:sz="0" w:space="0" w:color="auto"/>
        <w:left w:val="none" w:sz="0" w:space="0" w:color="auto"/>
        <w:bottom w:val="none" w:sz="0" w:space="0" w:color="auto"/>
        <w:right w:val="none" w:sz="0" w:space="0" w:color="auto"/>
      </w:divBdr>
    </w:div>
    <w:div w:id="682167879">
      <w:bodyDiv w:val="1"/>
      <w:marLeft w:val="0"/>
      <w:marRight w:val="0"/>
      <w:marTop w:val="0"/>
      <w:marBottom w:val="0"/>
      <w:divBdr>
        <w:top w:val="none" w:sz="0" w:space="0" w:color="auto"/>
        <w:left w:val="none" w:sz="0" w:space="0" w:color="auto"/>
        <w:bottom w:val="none" w:sz="0" w:space="0" w:color="auto"/>
        <w:right w:val="none" w:sz="0" w:space="0" w:color="auto"/>
      </w:divBdr>
    </w:div>
    <w:div w:id="711074349">
      <w:bodyDiv w:val="1"/>
      <w:marLeft w:val="0"/>
      <w:marRight w:val="0"/>
      <w:marTop w:val="0"/>
      <w:marBottom w:val="0"/>
      <w:divBdr>
        <w:top w:val="none" w:sz="0" w:space="0" w:color="auto"/>
        <w:left w:val="none" w:sz="0" w:space="0" w:color="auto"/>
        <w:bottom w:val="none" w:sz="0" w:space="0" w:color="auto"/>
        <w:right w:val="none" w:sz="0" w:space="0" w:color="auto"/>
      </w:divBdr>
    </w:div>
    <w:div w:id="751320508">
      <w:bodyDiv w:val="1"/>
      <w:marLeft w:val="0"/>
      <w:marRight w:val="0"/>
      <w:marTop w:val="0"/>
      <w:marBottom w:val="0"/>
      <w:divBdr>
        <w:top w:val="none" w:sz="0" w:space="0" w:color="auto"/>
        <w:left w:val="none" w:sz="0" w:space="0" w:color="auto"/>
        <w:bottom w:val="none" w:sz="0" w:space="0" w:color="auto"/>
        <w:right w:val="none" w:sz="0" w:space="0" w:color="auto"/>
      </w:divBdr>
    </w:div>
    <w:div w:id="755828726">
      <w:bodyDiv w:val="1"/>
      <w:marLeft w:val="0"/>
      <w:marRight w:val="0"/>
      <w:marTop w:val="0"/>
      <w:marBottom w:val="0"/>
      <w:divBdr>
        <w:top w:val="none" w:sz="0" w:space="0" w:color="auto"/>
        <w:left w:val="none" w:sz="0" w:space="0" w:color="auto"/>
        <w:bottom w:val="none" w:sz="0" w:space="0" w:color="auto"/>
        <w:right w:val="none" w:sz="0" w:space="0" w:color="auto"/>
      </w:divBdr>
    </w:div>
    <w:div w:id="757794874">
      <w:bodyDiv w:val="1"/>
      <w:marLeft w:val="0"/>
      <w:marRight w:val="0"/>
      <w:marTop w:val="0"/>
      <w:marBottom w:val="0"/>
      <w:divBdr>
        <w:top w:val="none" w:sz="0" w:space="0" w:color="auto"/>
        <w:left w:val="none" w:sz="0" w:space="0" w:color="auto"/>
        <w:bottom w:val="none" w:sz="0" w:space="0" w:color="auto"/>
        <w:right w:val="none" w:sz="0" w:space="0" w:color="auto"/>
      </w:divBdr>
    </w:div>
    <w:div w:id="766773323">
      <w:bodyDiv w:val="1"/>
      <w:marLeft w:val="0"/>
      <w:marRight w:val="0"/>
      <w:marTop w:val="0"/>
      <w:marBottom w:val="0"/>
      <w:divBdr>
        <w:top w:val="none" w:sz="0" w:space="0" w:color="auto"/>
        <w:left w:val="none" w:sz="0" w:space="0" w:color="auto"/>
        <w:bottom w:val="none" w:sz="0" w:space="0" w:color="auto"/>
        <w:right w:val="none" w:sz="0" w:space="0" w:color="auto"/>
      </w:divBdr>
    </w:div>
    <w:div w:id="768358597">
      <w:bodyDiv w:val="1"/>
      <w:marLeft w:val="0"/>
      <w:marRight w:val="0"/>
      <w:marTop w:val="0"/>
      <w:marBottom w:val="0"/>
      <w:divBdr>
        <w:top w:val="none" w:sz="0" w:space="0" w:color="auto"/>
        <w:left w:val="none" w:sz="0" w:space="0" w:color="auto"/>
        <w:bottom w:val="none" w:sz="0" w:space="0" w:color="auto"/>
        <w:right w:val="none" w:sz="0" w:space="0" w:color="auto"/>
      </w:divBdr>
    </w:div>
    <w:div w:id="799764402">
      <w:bodyDiv w:val="1"/>
      <w:marLeft w:val="0"/>
      <w:marRight w:val="0"/>
      <w:marTop w:val="0"/>
      <w:marBottom w:val="0"/>
      <w:divBdr>
        <w:top w:val="none" w:sz="0" w:space="0" w:color="auto"/>
        <w:left w:val="none" w:sz="0" w:space="0" w:color="auto"/>
        <w:bottom w:val="none" w:sz="0" w:space="0" w:color="auto"/>
        <w:right w:val="none" w:sz="0" w:space="0" w:color="auto"/>
      </w:divBdr>
    </w:div>
    <w:div w:id="802848086">
      <w:bodyDiv w:val="1"/>
      <w:marLeft w:val="0"/>
      <w:marRight w:val="0"/>
      <w:marTop w:val="0"/>
      <w:marBottom w:val="0"/>
      <w:divBdr>
        <w:top w:val="none" w:sz="0" w:space="0" w:color="auto"/>
        <w:left w:val="none" w:sz="0" w:space="0" w:color="auto"/>
        <w:bottom w:val="none" w:sz="0" w:space="0" w:color="auto"/>
        <w:right w:val="none" w:sz="0" w:space="0" w:color="auto"/>
      </w:divBdr>
    </w:div>
    <w:div w:id="819272544">
      <w:bodyDiv w:val="1"/>
      <w:marLeft w:val="0"/>
      <w:marRight w:val="0"/>
      <w:marTop w:val="0"/>
      <w:marBottom w:val="0"/>
      <w:divBdr>
        <w:top w:val="none" w:sz="0" w:space="0" w:color="auto"/>
        <w:left w:val="none" w:sz="0" w:space="0" w:color="auto"/>
        <w:bottom w:val="none" w:sz="0" w:space="0" w:color="auto"/>
        <w:right w:val="none" w:sz="0" w:space="0" w:color="auto"/>
      </w:divBdr>
    </w:div>
    <w:div w:id="847213981">
      <w:bodyDiv w:val="1"/>
      <w:marLeft w:val="0"/>
      <w:marRight w:val="0"/>
      <w:marTop w:val="0"/>
      <w:marBottom w:val="0"/>
      <w:divBdr>
        <w:top w:val="none" w:sz="0" w:space="0" w:color="auto"/>
        <w:left w:val="none" w:sz="0" w:space="0" w:color="auto"/>
        <w:bottom w:val="none" w:sz="0" w:space="0" w:color="auto"/>
        <w:right w:val="none" w:sz="0" w:space="0" w:color="auto"/>
      </w:divBdr>
    </w:div>
    <w:div w:id="857693286">
      <w:bodyDiv w:val="1"/>
      <w:marLeft w:val="0"/>
      <w:marRight w:val="0"/>
      <w:marTop w:val="0"/>
      <w:marBottom w:val="0"/>
      <w:divBdr>
        <w:top w:val="none" w:sz="0" w:space="0" w:color="auto"/>
        <w:left w:val="none" w:sz="0" w:space="0" w:color="auto"/>
        <w:bottom w:val="none" w:sz="0" w:space="0" w:color="auto"/>
        <w:right w:val="none" w:sz="0" w:space="0" w:color="auto"/>
      </w:divBdr>
    </w:div>
    <w:div w:id="864948274">
      <w:bodyDiv w:val="1"/>
      <w:marLeft w:val="0"/>
      <w:marRight w:val="0"/>
      <w:marTop w:val="0"/>
      <w:marBottom w:val="0"/>
      <w:divBdr>
        <w:top w:val="none" w:sz="0" w:space="0" w:color="auto"/>
        <w:left w:val="none" w:sz="0" w:space="0" w:color="auto"/>
        <w:bottom w:val="none" w:sz="0" w:space="0" w:color="auto"/>
        <w:right w:val="none" w:sz="0" w:space="0" w:color="auto"/>
      </w:divBdr>
    </w:div>
    <w:div w:id="866911340">
      <w:bodyDiv w:val="1"/>
      <w:marLeft w:val="0"/>
      <w:marRight w:val="0"/>
      <w:marTop w:val="0"/>
      <w:marBottom w:val="0"/>
      <w:divBdr>
        <w:top w:val="none" w:sz="0" w:space="0" w:color="auto"/>
        <w:left w:val="none" w:sz="0" w:space="0" w:color="auto"/>
        <w:bottom w:val="none" w:sz="0" w:space="0" w:color="auto"/>
        <w:right w:val="none" w:sz="0" w:space="0" w:color="auto"/>
      </w:divBdr>
    </w:div>
    <w:div w:id="876625509">
      <w:bodyDiv w:val="1"/>
      <w:marLeft w:val="0"/>
      <w:marRight w:val="0"/>
      <w:marTop w:val="0"/>
      <w:marBottom w:val="0"/>
      <w:divBdr>
        <w:top w:val="none" w:sz="0" w:space="0" w:color="auto"/>
        <w:left w:val="none" w:sz="0" w:space="0" w:color="auto"/>
        <w:bottom w:val="none" w:sz="0" w:space="0" w:color="auto"/>
        <w:right w:val="none" w:sz="0" w:space="0" w:color="auto"/>
      </w:divBdr>
    </w:div>
    <w:div w:id="893732209">
      <w:bodyDiv w:val="1"/>
      <w:marLeft w:val="0"/>
      <w:marRight w:val="0"/>
      <w:marTop w:val="0"/>
      <w:marBottom w:val="0"/>
      <w:divBdr>
        <w:top w:val="none" w:sz="0" w:space="0" w:color="auto"/>
        <w:left w:val="none" w:sz="0" w:space="0" w:color="auto"/>
        <w:bottom w:val="none" w:sz="0" w:space="0" w:color="auto"/>
        <w:right w:val="none" w:sz="0" w:space="0" w:color="auto"/>
      </w:divBdr>
    </w:div>
    <w:div w:id="894122151">
      <w:bodyDiv w:val="1"/>
      <w:marLeft w:val="0"/>
      <w:marRight w:val="0"/>
      <w:marTop w:val="0"/>
      <w:marBottom w:val="0"/>
      <w:divBdr>
        <w:top w:val="none" w:sz="0" w:space="0" w:color="auto"/>
        <w:left w:val="none" w:sz="0" w:space="0" w:color="auto"/>
        <w:bottom w:val="none" w:sz="0" w:space="0" w:color="auto"/>
        <w:right w:val="none" w:sz="0" w:space="0" w:color="auto"/>
      </w:divBdr>
    </w:div>
    <w:div w:id="902447137">
      <w:bodyDiv w:val="1"/>
      <w:marLeft w:val="0"/>
      <w:marRight w:val="0"/>
      <w:marTop w:val="0"/>
      <w:marBottom w:val="0"/>
      <w:divBdr>
        <w:top w:val="none" w:sz="0" w:space="0" w:color="auto"/>
        <w:left w:val="none" w:sz="0" w:space="0" w:color="auto"/>
        <w:bottom w:val="none" w:sz="0" w:space="0" w:color="auto"/>
        <w:right w:val="none" w:sz="0" w:space="0" w:color="auto"/>
      </w:divBdr>
    </w:div>
    <w:div w:id="907493942">
      <w:bodyDiv w:val="1"/>
      <w:marLeft w:val="0"/>
      <w:marRight w:val="0"/>
      <w:marTop w:val="0"/>
      <w:marBottom w:val="0"/>
      <w:divBdr>
        <w:top w:val="none" w:sz="0" w:space="0" w:color="auto"/>
        <w:left w:val="none" w:sz="0" w:space="0" w:color="auto"/>
        <w:bottom w:val="none" w:sz="0" w:space="0" w:color="auto"/>
        <w:right w:val="none" w:sz="0" w:space="0" w:color="auto"/>
      </w:divBdr>
    </w:div>
    <w:div w:id="919405121">
      <w:bodyDiv w:val="1"/>
      <w:marLeft w:val="0"/>
      <w:marRight w:val="0"/>
      <w:marTop w:val="0"/>
      <w:marBottom w:val="0"/>
      <w:divBdr>
        <w:top w:val="none" w:sz="0" w:space="0" w:color="auto"/>
        <w:left w:val="none" w:sz="0" w:space="0" w:color="auto"/>
        <w:bottom w:val="none" w:sz="0" w:space="0" w:color="auto"/>
        <w:right w:val="none" w:sz="0" w:space="0" w:color="auto"/>
      </w:divBdr>
    </w:div>
    <w:div w:id="987787064">
      <w:bodyDiv w:val="1"/>
      <w:marLeft w:val="0"/>
      <w:marRight w:val="0"/>
      <w:marTop w:val="0"/>
      <w:marBottom w:val="0"/>
      <w:divBdr>
        <w:top w:val="none" w:sz="0" w:space="0" w:color="auto"/>
        <w:left w:val="none" w:sz="0" w:space="0" w:color="auto"/>
        <w:bottom w:val="none" w:sz="0" w:space="0" w:color="auto"/>
        <w:right w:val="none" w:sz="0" w:space="0" w:color="auto"/>
      </w:divBdr>
    </w:div>
    <w:div w:id="1010720527">
      <w:bodyDiv w:val="1"/>
      <w:marLeft w:val="0"/>
      <w:marRight w:val="0"/>
      <w:marTop w:val="0"/>
      <w:marBottom w:val="0"/>
      <w:divBdr>
        <w:top w:val="none" w:sz="0" w:space="0" w:color="auto"/>
        <w:left w:val="none" w:sz="0" w:space="0" w:color="auto"/>
        <w:bottom w:val="none" w:sz="0" w:space="0" w:color="auto"/>
        <w:right w:val="none" w:sz="0" w:space="0" w:color="auto"/>
      </w:divBdr>
    </w:div>
    <w:div w:id="1057708427">
      <w:bodyDiv w:val="1"/>
      <w:marLeft w:val="0"/>
      <w:marRight w:val="0"/>
      <w:marTop w:val="0"/>
      <w:marBottom w:val="0"/>
      <w:divBdr>
        <w:top w:val="none" w:sz="0" w:space="0" w:color="auto"/>
        <w:left w:val="none" w:sz="0" w:space="0" w:color="auto"/>
        <w:bottom w:val="none" w:sz="0" w:space="0" w:color="auto"/>
        <w:right w:val="none" w:sz="0" w:space="0" w:color="auto"/>
      </w:divBdr>
    </w:div>
    <w:div w:id="1063261625">
      <w:bodyDiv w:val="1"/>
      <w:marLeft w:val="0"/>
      <w:marRight w:val="0"/>
      <w:marTop w:val="0"/>
      <w:marBottom w:val="0"/>
      <w:divBdr>
        <w:top w:val="none" w:sz="0" w:space="0" w:color="auto"/>
        <w:left w:val="none" w:sz="0" w:space="0" w:color="auto"/>
        <w:bottom w:val="none" w:sz="0" w:space="0" w:color="auto"/>
        <w:right w:val="none" w:sz="0" w:space="0" w:color="auto"/>
      </w:divBdr>
    </w:div>
    <w:div w:id="1065643128">
      <w:bodyDiv w:val="1"/>
      <w:marLeft w:val="0"/>
      <w:marRight w:val="0"/>
      <w:marTop w:val="0"/>
      <w:marBottom w:val="0"/>
      <w:divBdr>
        <w:top w:val="none" w:sz="0" w:space="0" w:color="auto"/>
        <w:left w:val="none" w:sz="0" w:space="0" w:color="auto"/>
        <w:bottom w:val="none" w:sz="0" w:space="0" w:color="auto"/>
        <w:right w:val="none" w:sz="0" w:space="0" w:color="auto"/>
      </w:divBdr>
    </w:div>
    <w:div w:id="1074011771">
      <w:bodyDiv w:val="1"/>
      <w:marLeft w:val="0"/>
      <w:marRight w:val="0"/>
      <w:marTop w:val="0"/>
      <w:marBottom w:val="0"/>
      <w:divBdr>
        <w:top w:val="none" w:sz="0" w:space="0" w:color="auto"/>
        <w:left w:val="none" w:sz="0" w:space="0" w:color="auto"/>
        <w:bottom w:val="none" w:sz="0" w:space="0" w:color="auto"/>
        <w:right w:val="none" w:sz="0" w:space="0" w:color="auto"/>
      </w:divBdr>
    </w:div>
    <w:div w:id="1077826991">
      <w:bodyDiv w:val="1"/>
      <w:marLeft w:val="0"/>
      <w:marRight w:val="0"/>
      <w:marTop w:val="0"/>
      <w:marBottom w:val="0"/>
      <w:divBdr>
        <w:top w:val="none" w:sz="0" w:space="0" w:color="auto"/>
        <w:left w:val="none" w:sz="0" w:space="0" w:color="auto"/>
        <w:bottom w:val="none" w:sz="0" w:space="0" w:color="auto"/>
        <w:right w:val="none" w:sz="0" w:space="0" w:color="auto"/>
      </w:divBdr>
    </w:div>
    <w:div w:id="1112822245">
      <w:bodyDiv w:val="1"/>
      <w:marLeft w:val="0"/>
      <w:marRight w:val="0"/>
      <w:marTop w:val="0"/>
      <w:marBottom w:val="0"/>
      <w:divBdr>
        <w:top w:val="none" w:sz="0" w:space="0" w:color="auto"/>
        <w:left w:val="none" w:sz="0" w:space="0" w:color="auto"/>
        <w:bottom w:val="none" w:sz="0" w:space="0" w:color="auto"/>
        <w:right w:val="none" w:sz="0" w:space="0" w:color="auto"/>
      </w:divBdr>
    </w:div>
    <w:div w:id="1133716874">
      <w:bodyDiv w:val="1"/>
      <w:marLeft w:val="0"/>
      <w:marRight w:val="0"/>
      <w:marTop w:val="0"/>
      <w:marBottom w:val="0"/>
      <w:divBdr>
        <w:top w:val="none" w:sz="0" w:space="0" w:color="auto"/>
        <w:left w:val="none" w:sz="0" w:space="0" w:color="auto"/>
        <w:bottom w:val="none" w:sz="0" w:space="0" w:color="auto"/>
        <w:right w:val="none" w:sz="0" w:space="0" w:color="auto"/>
      </w:divBdr>
    </w:div>
    <w:div w:id="1158497594">
      <w:bodyDiv w:val="1"/>
      <w:marLeft w:val="0"/>
      <w:marRight w:val="0"/>
      <w:marTop w:val="0"/>
      <w:marBottom w:val="0"/>
      <w:divBdr>
        <w:top w:val="none" w:sz="0" w:space="0" w:color="auto"/>
        <w:left w:val="none" w:sz="0" w:space="0" w:color="auto"/>
        <w:bottom w:val="none" w:sz="0" w:space="0" w:color="auto"/>
        <w:right w:val="none" w:sz="0" w:space="0" w:color="auto"/>
      </w:divBdr>
    </w:div>
    <w:div w:id="1164862024">
      <w:bodyDiv w:val="1"/>
      <w:marLeft w:val="0"/>
      <w:marRight w:val="0"/>
      <w:marTop w:val="0"/>
      <w:marBottom w:val="0"/>
      <w:divBdr>
        <w:top w:val="none" w:sz="0" w:space="0" w:color="auto"/>
        <w:left w:val="none" w:sz="0" w:space="0" w:color="auto"/>
        <w:bottom w:val="none" w:sz="0" w:space="0" w:color="auto"/>
        <w:right w:val="none" w:sz="0" w:space="0" w:color="auto"/>
      </w:divBdr>
    </w:div>
    <w:div w:id="1176267592">
      <w:bodyDiv w:val="1"/>
      <w:marLeft w:val="0"/>
      <w:marRight w:val="0"/>
      <w:marTop w:val="0"/>
      <w:marBottom w:val="0"/>
      <w:divBdr>
        <w:top w:val="none" w:sz="0" w:space="0" w:color="auto"/>
        <w:left w:val="none" w:sz="0" w:space="0" w:color="auto"/>
        <w:bottom w:val="none" w:sz="0" w:space="0" w:color="auto"/>
        <w:right w:val="none" w:sz="0" w:space="0" w:color="auto"/>
      </w:divBdr>
      <w:divsChild>
        <w:div w:id="1318075191">
          <w:marLeft w:val="0"/>
          <w:marRight w:val="0"/>
          <w:marTop w:val="0"/>
          <w:marBottom w:val="0"/>
          <w:divBdr>
            <w:top w:val="none" w:sz="0" w:space="0" w:color="auto"/>
            <w:left w:val="none" w:sz="0" w:space="0" w:color="auto"/>
            <w:bottom w:val="none" w:sz="0" w:space="0" w:color="auto"/>
            <w:right w:val="none" w:sz="0" w:space="0" w:color="auto"/>
          </w:divBdr>
        </w:div>
      </w:divsChild>
    </w:div>
    <w:div w:id="1191533598">
      <w:bodyDiv w:val="1"/>
      <w:marLeft w:val="0"/>
      <w:marRight w:val="0"/>
      <w:marTop w:val="0"/>
      <w:marBottom w:val="0"/>
      <w:divBdr>
        <w:top w:val="none" w:sz="0" w:space="0" w:color="auto"/>
        <w:left w:val="none" w:sz="0" w:space="0" w:color="auto"/>
        <w:bottom w:val="none" w:sz="0" w:space="0" w:color="auto"/>
        <w:right w:val="none" w:sz="0" w:space="0" w:color="auto"/>
      </w:divBdr>
    </w:div>
    <w:div w:id="1194029719">
      <w:bodyDiv w:val="1"/>
      <w:marLeft w:val="0"/>
      <w:marRight w:val="0"/>
      <w:marTop w:val="0"/>
      <w:marBottom w:val="0"/>
      <w:divBdr>
        <w:top w:val="none" w:sz="0" w:space="0" w:color="auto"/>
        <w:left w:val="none" w:sz="0" w:space="0" w:color="auto"/>
        <w:bottom w:val="none" w:sz="0" w:space="0" w:color="auto"/>
        <w:right w:val="none" w:sz="0" w:space="0" w:color="auto"/>
      </w:divBdr>
    </w:div>
    <w:div w:id="1196578610">
      <w:bodyDiv w:val="1"/>
      <w:marLeft w:val="0"/>
      <w:marRight w:val="0"/>
      <w:marTop w:val="0"/>
      <w:marBottom w:val="0"/>
      <w:divBdr>
        <w:top w:val="none" w:sz="0" w:space="0" w:color="auto"/>
        <w:left w:val="none" w:sz="0" w:space="0" w:color="auto"/>
        <w:bottom w:val="none" w:sz="0" w:space="0" w:color="auto"/>
        <w:right w:val="none" w:sz="0" w:space="0" w:color="auto"/>
      </w:divBdr>
    </w:div>
    <w:div w:id="1209757339">
      <w:bodyDiv w:val="1"/>
      <w:marLeft w:val="0"/>
      <w:marRight w:val="0"/>
      <w:marTop w:val="0"/>
      <w:marBottom w:val="0"/>
      <w:divBdr>
        <w:top w:val="none" w:sz="0" w:space="0" w:color="auto"/>
        <w:left w:val="none" w:sz="0" w:space="0" w:color="auto"/>
        <w:bottom w:val="none" w:sz="0" w:space="0" w:color="auto"/>
        <w:right w:val="none" w:sz="0" w:space="0" w:color="auto"/>
      </w:divBdr>
    </w:div>
    <w:div w:id="1218855947">
      <w:bodyDiv w:val="1"/>
      <w:marLeft w:val="0"/>
      <w:marRight w:val="0"/>
      <w:marTop w:val="0"/>
      <w:marBottom w:val="0"/>
      <w:divBdr>
        <w:top w:val="none" w:sz="0" w:space="0" w:color="auto"/>
        <w:left w:val="none" w:sz="0" w:space="0" w:color="auto"/>
        <w:bottom w:val="none" w:sz="0" w:space="0" w:color="auto"/>
        <w:right w:val="none" w:sz="0" w:space="0" w:color="auto"/>
      </w:divBdr>
    </w:div>
    <w:div w:id="1224295096">
      <w:bodyDiv w:val="1"/>
      <w:marLeft w:val="0"/>
      <w:marRight w:val="0"/>
      <w:marTop w:val="0"/>
      <w:marBottom w:val="0"/>
      <w:divBdr>
        <w:top w:val="none" w:sz="0" w:space="0" w:color="auto"/>
        <w:left w:val="none" w:sz="0" w:space="0" w:color="auto"/>
        <w:bottom w:val="none" w:sz="0" w:space="0" w:color="auto"/>
        <w:right w:val="none" w:sz="0" w:space="0" w:color="auto"/>
      </w:divBdr>
    </w:div>
    <w:div w:id="1228032743">
      <w:bodyDiv w:val="1"/>
      <w:marLeft w:val="0"/>
      <w:marRight w:val="0"/>
      <w:marTop w:val="0"/>
      <w:marBottom w:val="0"/>
      <w:divBdr>
        <w:top w:val="none" w:sz="0" w:space="0" w:color="auto"/>
        <w:left w:val="none" w:sz="0" w:space="0" w:color="auto"/>
        <w:bottom w:val="none" w:sz="0" w:space="0" w:color="auto"/>
        <w:right w:val="none" w:sz="0" w:space="0" w:color="auto"/>
      </w:divBdr>
    </w:div>
    <w:div w:id="1228110726">
      <w:bodyDiv w:val="1"/>
      <w:marLeft w:val="0"/>
      <w:marRight w:val="0"/>
      <w:marTop w:val="0"/>
      <w:marBottom w:val="0"/>
      <w:divBdr>
        <w:top w:val="none" w:sz="0" w:space="0" w:color="auto"/>
        <w:left w:val="none" w:sz="0" w:space="0" w:color="auto"/>
        <w:bottom w:val="none" w:sz="0" w:space="0" w:color="auto"/>
        <w:right w:val="none" w:sz="0" w:space="0" w:color="auto"/>
      </w:divBdr>
    </w:div>
    <w:div w:id="1269002005">
      <w:bodyDiv w:val="1"/>
      <w:marLeft w:val="0"/>
      <w:marRight w:val="0"/>
      <w:marTop w:val="0"/>
      <w:marBottom w:val="0"/>
      <w:divBdr>
        <w:top w:val="none" w:sz="0" w:space="0" w:color="auto"/>
        <w:left w:val="none" w:sz="0" w:space="0" w:color="auto"/>
        <w:bottom w:val="none" w:sz="0" w:space="0" w:color="auto"/>
        <w:right w:val="none" w:sz="0" w:space="0" w:color="auto"/>
      </w:divBdr>
    </w:div>
    <w:div w:id="1278171676">
      <w:bodyDiv w:val="1"/>
      <w:marLeft w:val="0"/>
      <w:marRight w:val="0"/>
      <w:marTop w:val="0"/>
      <w:marBottom w:val="0"/>
      <w:divBdr>
        <w:top w:val="none" w:sz="0" w:space="0" w:color="auto"/>
        <w:left w:val="none" w:sz="0" w:space="0" w:color="auto"/>
        <w:bottom w:val="none" w:sz="0" w:space="0" w:color="auto"/>
        <w:right w:val="none" w:sz="0" w:space="0" w:color="auto"/>
      </w:divBdr>
    </w:div>
    <w:div w:id="1295872870">
      <w:bodyDiv w:val="1"/>
      <w:marLeft w:val="0"/>
      <w:marRight w:val="0"/>
      <w:marTop w:val="0"/>
      <w:marBottom w:val="0"/>
      <w:divBdr>
        <w:top w:val="none" w:sz="0" w:space="0" w:color="auto"/>
        <w:left w:val="none" w:sz="0" w:space="0" w:color="auto"/>
        <w:bottom w:val="none" w:sz="0" w:space="0" w:color="auto"/>
        <w:right w:val="none" w:sz="0" w:space="0" w:color="auto"/>
      </w:divBdr>
    </w:div>
    <w:div w:id="1318876454">
      <w:bodyDiv w:val="1"/>
      <w:marLeft w:val="0"/>
      <w:marRight w:val="0"/>
      <w:marTop w:val="0"/>
      <w:marBottom w:val="0"/>
      <w:divBdr>
        <w:top w:val="none" w:sz="0" w:space="0" w:color="auto"/>
        <w:left w:val="none" w:sz="0" w:space="0" w:color="auto"/>
        <w:bottom w:val="none" w:sz="0" w:space="0" w:color="auto"/>
        <w:right w:val="none" w:sz="0" w:space="0" w:color="auto"/>
      </w:divBdr>
    </w:div>
    <w:div w:id="1339691927">
      <w:bodyDiv w:val="1"/>
      <w:marLeft w:val="0"/>
      <w:marRight w:val="0"/>
      <w:marTop w:val="0"/>
      <w:marBottom w:val="0"/>
      <w:divBdr>
        <w:top w:val="none" w:sz="0" w:space="0" w:color="auto"/>
        <w:left w:val="none" w:sz="0" w:space="0" w:color="auto"/>
        <w:bottom w:val="none" w:sz="0" w:space="0" w:color="auto"/>
        <w:right w:val="none" w:sz="0" w:space="0" w:color="auto"/>
      </w:divBdr>
    </w:div>
    <w:div w:id="1344209916">
      <w:bodyDiv w:val="1"/>
      <w:marLeft w:val="0"/>
      <w:marRight w:val="0"/>
      <w:marTop w:val="0"/>
      <w:marBottom w:val="0"/>
      <w:divBdr>
        <w:top w:val="none" w:sz="0" w:space="0" w:color="auto"/>
        <w:left w:val="none" w:sz="0" w:space="0" w:color="auto"/>
        <w:bottom w:val="none" w:sz="0" w:space="0" w:color="auto"/>
        <w:right w:val="none" w:sz="0" w:space="0" w:color="auto"/>
      </w:divBdr>
    </w:div>
    <w:div w:id="1365247361">
      <w:bodyDiv w:val="1"/>
      <w:marLeft w:val="0"/>
      <w:marRight w:val="0"/>
      <w:marTop w:val="0"/>
      <w:marBottom w:val="0"/>
      <w:divBdr>
        <w:top w:val="none" w:sz="0" w:space="0" w:color="auto"/>
        <w:left w:val="none" w:sz="0" w:space="0" w:color="auto"/>
        <w:bottom w:val="none" w:sz="0" w:space="0" w:color="auto"/>
        <w:right w:val="none" w:sz="0" w:space="0" w:color="auto"/>
      </w:divBdr>
    </w:div>
    <w:div w:id="1380864204">
      <w:bodyDiv w:val="1"/>
      <w:marLeft w:val="0"/>
      <w:marRight w:val="0"/>
      <w:marTop w:val="0"/>
      <w:marBottom w:val="0"/>
      <w:divBdr>
        <w:top w:val="none" w:sz="0" w:space="0" w:color="auto"/>
        <w:left w:val="none" w:sz="0" w:space="0" w:color="auto"/>
        <w:bottom w:val="none" w:sz="0" w:space="0" w:color="auto"/>
        <w:right w:val="none" w:sz="0" w:space="0" w:color="auto"/>
      </w:divBdr>
    </w:div>
    <w:div w:id="1391533366">
      <w:bodyDiv w:val="1"/>
      <w:marLeft w:val="0"/>
      <w:marRight w:val="0"/>
      <w:marTop w:val="0"/>
      <w:marBottom w:val="0"/>
      <w:divBdr>
        <w:top w:val="none" w:sz="0" w:space="0" w:color="auto"/>
        <w:left w:val="none" w:sz="0" w:space="0" w:color="auto"/>
        <w:bottom w:val="none" w:sz="0" w:space="0" w:color="auto"/>
        <w:right w:val="none" w:sz="0" w:space="0" w:color="auto"/>
      </w:divBdr>
    </w:div>
    <w:div w:id="1420902687">
      <w:bodyDiv w:val="1"/>
      <w:marLeft w:val="0"/>
      <w:marRight w:val="0"/>
      <w:marTop w:val="0"/>
      <w:marBottom w:val="0"/>
      <w:divBdr>
        <w:top w:val="none" w:sz="0" w:space="0" w:color="auto"/>
        <w:left w:val="none" w:sz="0" w:space="0" w:color="auto"/>
        <w:bottom w:val="none" w:sz="0" w:space="0" w:color="auto"/>
        <w:right w:val="none" w:sz="0" w:space="0" w:color="auto"/>
      </w:divBdr>
    </w:div>
    <w:div w:id="1422263630">
      <w:bodyDiv w:val="1"/>
      <w:marLeft w:val="0"/>
      <w:marRight w:val="0"/>
      <w:marTop w:val="0"/>
      <w:marBottom w:val="0"/>
      <w:divBdr>
        <w:top w:val="none" w:sz="0" w:space="0" w:color="auto"/>
        <w:left w:val="none" w:sz="0" w:space="0" w:color="auto"/>
        <w:bottom w:val="none" w:sz="0" w:space="0" w:color="auto"/>
        <w:right w:val="none" w:sz="0" w:space="0" w:color="auto"/>
      </w:divBdr>
    </w:div>
    <w:div w:id="1449466200">
      <w:bodyDiv w:val="1"/>
      <w:marLeft w:val="0"/>
      <w:marRight w:val="0"/>
      <w:marTop w:val="0"/>
      <w:marBottom w:val="0"/>
      <w:divBdr>
        <w:top w:val="none" w:sz="0" w:space="0" w:color="auto"/>
        <w:left w:val="none" w:sz="0" w:space="0" w:color="auto"/>
        <w:bottom w:val="none" w:sz="0" w:space="0" w:color="auto"/>
        <w:right w:val="none" w:sz="0" w:space="0" w:color="auto"/>
      </w:divBdr>
    </w:div>
    <w:div w:id="1452699683">
      <w:bodyDiv w:val="1"/>
      <w:marLeft w:val="0"/>
      <w:marRight w:val="0"/>
      <w:marTop w:val="0"/>
      <w:marBottom w:val="0"/>
      <w:divBdr>
        <w:top w:val="none" w:sz="0" w:space="0" w:color="auto"/>
        <w:left w:val="none" w:sz="0" w:space="0" w:color="auto"/>
        <w:bottom w:val="none" w:sz="0" w:space="0" w:color="auto"/>
        <w:right w:val="none" w:sz="0" w:space="0" w:color="auto"/>
      </w:divBdr>
    </w:div>
    <w:div w:id="1455712455">
      <w:bodyDiv w:val="1"/>
      <w:marLeft w:val="0"/>
      <w:marRight w:val="0"/>
      <w:marTop w:val="0"/>
      <w:marBottom w:val="0"/>
      <w:divBdr>
        <w:top w:val="none" w:sz="0" w:space="0" w:color="auto"/>
        <w:left w:val="none" w:sz="0" w:space="0" w:color="auto"/>
        <w:bottom w:val="none" w:sz="0" w:space="0" w:color="auto"/>
        <w:right w:val="none" w:sz="0" w:space="0" w:color="auto"/>
      </w:divBdr>
    </w:div>
    <w:div w:id="1469785106">
      <w:bodyDiv w:val="1"/>
      <w:marLeft w:val="0"/>
      <w:marRight w:val="0"/>
      <w:marTop w:val="0"/>
      <w:marBottom w:val="0"/>
      <w:divBdr>
        <w:top w:val="none" w:sz="0" w:space="0" w:color="auto"/>
        <w:left w:val="none" w:sz="0" w:space="0" w:color="auto"/>
        <w:bottom w:val="none" w:sz="0" w:space="0" w:color="auto"/>
        <w:right w:val="none" w:sz="0" w:space="0" w:color="auto"/>
      </w:divBdr>
    </w:div>
    <w:div w:id="1496646218">
      <w:bodyDiv w:val="1"/>
      <w:marLeft w:val="0"/>
      <w:marRight w:val="0"/>
      <w:marTop w:val="0"/>
      <w:marBottom w:val="0"/>
      <w:divBdr>
        <w:top w:val="none" w:sz="0" w:space="0" w:color="auto"/>
        <w:left w:val="none" w:sz="0" w:space="0" w:color="auto"/>
        <w:bottom w:val="none" w:sz="0" w:space="0" w:color="auto"/>
        <w:right w:val="none" w:sz="0" w:space="0" w:color="auto"/>
      </w:divBdr>
    </w:div>
    <w:div w:id="1520780952">
      <w:bodyDiv w:val="1"/>
      <w:marLeft w:val="0"/>
      <w:marRight w:val="0"/>
      <w:marTop w:val="0"/>
      <w:marBottom w:val="0"/>
      <w:divBdr>
        <w:top w:val="none" w:sz="0" w:space="0" w:color="auto"/>
        <w:left w:val="none" w:sz="0" w:space="0" w:color="auto"/>
        <w:bottom w:val="none" w:sz="0" w:space="0" w:color="auto"/>
        <w:right w:val="none" w:sz="0" w:space="0" w:color="auto"/>
      </w:divBdr>
    </w:div>
    <w:div w:id="1578905356">
      <w:bodyDiv w:val="1"/>
      <w:marLeft w:val="0"/>
      <w:marRight w:val="0"/>
      <w:marTop w:val="0"/>
      <w:marBottom w:val="0"/>
      <w:divBdr>
        <w:top w:val="none" w:sz="0" w:space="0" w:color="auto"/>
        <w:left w:val="none" w:sz="0" w:space="0" w:color="auto"/>
        <w:bottom w:val="none" w:sz="0" w:space="0" w:color="auto"/>
        <w:right w:val="none" w:sz="0" w:space="0" w:color="auto"/>
      </w:divBdr>
    </w:div>
    <w:div w:id="1606813301">
      <w:bodyDiv w:val="1"/>
      <w:marLeft w:val="0"/>
      <w:marRight w:val="0"/>
      <w:marTop w:val="0"/>
      <w:marBottom w:val="0"/>
      <w:divBdr>
        <w:top w:val="none" w:sz="0" w:space="0" w:color="auto"/>
        <w:left w:val="none" w:sz="0" w:space="0" w:color="auto"/>
        <w:bottom w:val="none" w:sz="0" w:space="0" w:color="auto"/>
        <w:right w:val="none" w:sz="0" w:space="0" w:color="auto"/>
      </w:divBdr>
    </w:div>
    <w:div w:id="1624580496">
      <w:bodyDiv w:val="1"/>
      <w:marLeft w:val="0"/>
      <w:marRight w:val="0"/>
      <w:marTop w:val="0"/>
      <w:marBottom w:val="0"/>
      <w:divBdr>
        <w:top w:val="none" w:sz="0" w:space="0" w:color="auto"/>
        <w:left w:val="none" w:sz="0" w:space="0" w:color="auto"/>
        <w:bottom w:val="none" w:sz="0" w:space="0" w:color="auto"/>
        <w:right w:val="none" w:sz="0" w:space="0" w:color="auto"/>
      </w:divBdr>
    </w:div>
    <w:div w:id="1629781898">
      <w:bodyDiv w:val="1"/>
      <w:marLeft w:val="0"/>
      <w:marRight w:val="0"/>
      <w:marTop w:val="0"/>
      <w:marBottom w:val="0"/>
      <w:divBdr>
        <w:top w:val="none" w:sz="0" w:space="0" w:color="auto"/>
        <w:left w:val="none" w:sz="0" w:space="0" w:color="auto"/>
        <w:bottom w:val="none" w:sz="0" w:space="0" w:color="auto"/>
        <w:right w:val="none" w:sz="0" w:space="0" w:color="auto"/>
      </w:divBdr>
    </w:div>
    <w:div w:id="1656688432">
      <w:bodyDiv w:val="1"/>
      <w:marLeft w:val="0"/>
      <w:marRight w:val="0"/>
      <w:marTop w:val="0"/>
      <w:marBottom w:val="0"/>
      <w:divBdr>
        <w:top w:val="none" w:sz="0" w:space="0" w:color="auto"/>
        <w:left w:val="none" w:sz="0" w:space="0" w:color="auto"/>
        <w:bottom w:val="none" w:sz="0" w:space="0" w:color="auto"/>
        <w:right w:val="none" w:sz="0" w:space="0" w:color="auto"/>
      </w:divBdr>
    </w:div>
    <w:div w:id="1658265315">
      <w:bodyDiv w:val="1"/>
      <w:marLeft w:val="0"/>
      <w:marRight w:val="0"/>
      <w:marTop w:val="0"/>
      <w:marBottom w:val="0"/>
      <w:divBdr>
        <w:top w:val="none" w:sz="0" w:space="0" w:color="auto"/>
        <w:left w:val="none" w:sz="0" w:space="0" w:color="auto"/>
        <w:bottom w:val="none" w:sz="0" w:space="0" w:color="auto"/>
        <w:right w:val="none" w:sz="0" w:space="0" w:color="auto"/>
      </w:divBdr>
    </w:div>
    <w:div w:id="1660232063">
      <w:bodyDiv w:val="1"/>
      <w:marLeft w:val="0"/>
      <w:marRight w:val="0"/>
      <w:marTop w:val="0"/>
      <w:marBottom w:val="0"/>
      <w:divBdr>
        <w:top w:val="none" w:sz="0" w:space="0" w:color="auto"/>
        <w:left w:val="none" w:sz="0" w:space="0" w:color="auto"/>
        <w:bottom w:val="none" w:sz="0" w:space="0" w:color="auto"/>
        <w:right w:val="none" w:sz="0" w:space="0" w:color="auto"/>
      </w:divBdr>
    </w:div>
    <w:div w:id="1684092056">
      <w:bodyDiv w:val="1"/>
      <w:marLeft w:val="0"/>
      <w:marRight w:val="0"/>
      <w:marTop w:val="0"/>
      <w:marBottom w:val="0"/>
      <w:divBdr>
        <w:top w:val="none" w:sz="0" w:space="0" w:color="auto"/>
        <w:left w:val="none" w:sz="0" w:space="0" w:color="auto"/>
        <w:bottom w:val="none" w:sz="0" w:space="0" w:color="auto"/>
        <w:right w:val="none" w:sz="0" w:space="0" w:color="auto"/>
      </w:divBdr>
    </w:div>
    <w:div w:id="1702121653">
      <w:bodyDiv w:val="1"/>
      <w:marLeft w:val="0"/>
      <w:marRight w:val="0"/>
      <w:marTop w:val="0"/>
      <w:marBottom w:val="0"/>
      <w:divBdr>
        <w:top w:val="none" w:sz="0" w:space="0" w:color="auto"/>
        <w:left w:val="none" w:sz="0" w:space="0" w:color="auto"/>
        <w:bottom w:val="none" w:sz="0" w:space="0" w:color="auto"/>
        <w:right w:val="none" w:sz="0" w:space="0" w:color="auto"/>
      </w:divBdr>
    </w:div>
    <w:div w:id="1706321608">
      <w:bodyDiv w:val="1"/>
      <w:marLeft w:val="0"/>
      <w:marRight w:val="0"/>
      <w:marTop w:val="0"/>
      <w:marBottom w:val="0"/>
      <w:divBdr>
        <w:top w:val="none" w:sz="0" w:space="0" w:color="auto"/>
        <w:left w:val="none" w:sz="0" w:space="0" w:color="auto"/>
        <w:bottom w:val="none" w:sz="0" w:space="0" w:color="auto"/>
        <w:right w:val="none" w:sz="0" w:space="0" w:color="auto"/>
      </w:divBdr>
    </w:div>
    <w:div w:id="1710184087">
      <w:bodyDiv w:val="1"/>
      <w:marLeft w:val="0"/>
      <w:marRight w:val="0"/>
      <w:marTop w:val="0"/>
      <w:marBottom w:val="0"/>
      <w:divBdr>
        <w:top w:val="none" w:sz="0" w:space="0" w:color="auto"/>
        <w:left w:val="none" w:sz="0" w:space="0" w:color="auto"/>
        <w:bottom w:val="none" w:sz="0" w:space="0" w:color="auto"/>
        <w:right w:val="none" w:sz="0" w:space="0" w:color="auto"/>
      </w:divBdr>
    </w:div>
    <w:div w:id="1718819448">
      <w:bodyDiv w:val="1"/>
      <w:marLeft w:val="0"/>
      <w:marRight w:val="0"/>
      <w:marTop w:val="0"/>
      <w:marBottom w:val="0"/>
      <w:divBdr>
        <w:top w:val="none" w:sz="0" w:space="0" w:color="auto"/>
        <w:left w:val="none" w:sz="0" w:space="0" w:color="auto"/>
        <w:bottom w:val="none" w:sz="0" w:space="0" w:color="auto"/>
        <w:right w:val="none" w:sz="0" w:space="0" w:color="auto"/>
      </w:divBdr>
    </w:div>
    <w:div w:id="1735739176">
      <w:bodyDiv w:val="1"/>
      <w:marLeft w:val="0"/>
      <w:marRight w:val="0"/>
      <w:marTop w:val="0"/>
      <w:marBottom w:val="0"/>
      <w:divBdr>
        <w:top w:val="none" w:sz="0" w:space="0" w:color="auto"/>
        <w:left w:val="none" w:sz="0" w:space="0" w:color="auto"/>
        <w:bottom w:val="none" w:sz="0" w:space="0" w:color="auto"/>
        <w:right w:val="none" w:sz="0" w:space="0" w:color="auto"/>
      </w:divBdr>
    </w:div>
    <w:div w:id="1751152267">
      <w:bodyDiv w:val="1"/>
      <w:marLeft w:val="0"/>
      <w:marRight w:val="0"/>
      <w:marTop w:val="0"/>
      <w:marBottom w:val="0"/>
      <w:divBdr>
        <w:top w:val="none" w:sz="0" w:space="0" w:color="auto"/>
        <w:left w:val="none" w:sz="0" w:space="0" w:color="auto"/>
        <w:bottom w:val="none" w:sz="0" w:space="0" w:color="auto"/>
        <w:right w:val="none" w:sz="0" w:space="0" w:color="auto"/>
      </w:divBdr>
    </w:div>
    <w:div w:id="1757896823">
      <w:bodyDiv w:val="1"/>
      <w:marLeft w:val="0"/>
      <w:marRight w:val="0"/>
      <w:marTop w:val="0"/>
      <w:marBottom w:val="0"/>
      <w:divBdr>
        <w:top w:val="none" w:sz="0" w:space="0" w:color="auto"/>
        <w:left w:val="none" w:sz="0" w:space="0" w:color="auto"/>
        <w:bottom w:val="none" w:sz="0" w:space="0" w:color="auto"/>
        <w:right w:val="none" w:sz="0" w:space="0" w:color="auto"/>
      </w:divBdr>
    </w:div>
    <w:div w:id="1762675677">
      <w:bodyDiv w:val="1"/>
      <w:marLeft w:val="0"/>
      <w:marRight w:val="0"/>
      <w:marTop w:val="0"/>
      <w:marBottom w:val="0"/>
      <w:divBdr>
        <w:top w:val="none" w:sz="0" w:space="0" w:color="auto"/>
        <w:left w:val="none" w:sz="0" w:space="0" w:color="auto"/>
        <w:bottom w:val="none" w:sz="0" w:space="0" w:color="auto"/>
        <w:right w:val="none" w:sz="0" w:space="0" w:color="auto"/>
      </w:divBdr>
    </w:div>
    <w:div w:id="1782334575">
      <w:bodyDiv w:val="1"/>
      <w:marLeft w:val="0"/>
      <w:marRight w:val="0"/>
      <w:marTop w:val="0"/>
      <w:marBottom w:val="0"/>
      <w:divBdr>
        <w:top w:val="none" w:sz="0" w:space="0" w:color="auto"/>
        <w:left w:val="none" w:sz="0" w:space="0" w:color="auto"/>
        <w:bottom w:val="none" w:sz="0" w:space="0" w:color="auto"/>
        <w:right w:val="none" w:sz="0" w:space="0" w:color="auto"/>
      </w:divBdr>
    </w:div>
    <w:div w:id="1790003230">
      <w:bodyDiv w:val="1"/>
      <w:marLeft w:val="0"/>
      <w:marRight w:val="0"/>
      <w:marTop w:val="0"/>
      <w:marBottom w:val="0"/>
      <w:divBdr>
        <w:top w:val="none" w:sz="0" w:space="0" w:color="auto"/>
        <w:left w:val="none" w:sz="0" w:space="0" w:color="auto"/>
        <w:bottom w:val="none" w:sz="0" w:space="0" w:color="auto"/>
        <w:right w:val="none" w:sz="0" w:space="0" w:color="auto"/>
      </w:divBdr>
    </w:div>
    <w:div w:id="1795520657">
      <w:bodyDiv w:val="1"/>
      <w:marLeft w:val="0"/>
      <w:marRight w:val="0"/>
      <w:marTop w:val="0"/>
      <w:marBottom w:val="0"/>
      <w:divBdr>
        <w:top w:val="none" w:sz="0" w:space="0" w:color="auto"/>
        <w:left w:val="none" w:sz="0" w:space="0" w:color="auto"/>
        <w:bottom w:val="none" w:sz="0" w:space="0" w:color="auto"/>
        <w:right w:val="none" w:sz="0" w:space="0" w:color="auto"/>
      </w:divBdr>
    </w:div>
    <w:div w:id="1808279387">
      <w:bodyDiv w:val="1"/>
      <w:marLeft w:val="0"/>
      <w:marRight w:val="0"/>
      <w:marTop w:val="0"/>
      <w:marBottom w:val="0"/>
      <w:divBdr>
        <w:top w:val="none" w:sz="0" w:space="0" w:color="auto"/>
        <w:left w:val="none" w:sz="0" w:space="0" w:color="auto"/>
        <w:bottom w:val="none" w:sz="0" w:space="0" w:color="auto"/>
        <w:right w:val="none" w:sz="0" w:space="0" w:color="auto"/>
      </w:divBdr>
    </w:div>
    <w:div w:id="1823307001">
      <w:bodyDiv w:val="1"/>
      <w:marLeft w:val="0"/>
      <w:marRight w:val="0"/>
      <w:marTop w:val="0"/>
      <w:marBottom w:val="0"/>
      <w:divBdr>
        <w:top w:val="none" w:sz="0" w:space="0" w:color="auto"/>
        <w:left w:val="none" w:sz="0" w:space="0" w:color="auto"/>
        <w:bottom w:val="none" w:sz="0" w:space="0" w:color="auto"/>
        <w:right w:val="none" w:sz="0" w:space="0" w:color="auto"/>
      </w:divBdr>
    </w:div>
    <w:div w:id="1867792989">
      <w:bodyDiv w:val="1"/>
      <w:marLeft w:val="0"/>
      <w:marRight w:val="0"/>
      <w:marTop w:val="0"/>
      <w:marBottom w:val="0"/>
      <w:divBdr>
        <w:top w:val="none" w:sz="0" w:space="0" w:color="auto"/>
        <w:left w:val="none" w:sz="0" w:space="0" w:color="auto"/>
        <w:bottom w:val="none" w:sz="0" w:space="0" w:color="auto"/>
        <w:right w:val="none" w:sz="0" w:space="0" w:color="auto"/>
      </w:divBdr>
    </w:div>
    <w:div w:id="1868909862">
      <w:bodyDiv w:val="1"/>
      <w:marLeft w:val="0"/>
      <w:marRight w:val="0"/>
      <w:marTop w:val="0"/>
      <w:marBottom w:val="0"/>
      <w:divBdr>
        <w:top w:val="none" w:sz="0" w:space="0" w:color="auto"/>
        <w:left w:val="none" w:sz="0" w:space="0" w:color="auto"/>
        <w:bottom w:val="none" w:sz="0" w:space="0" w:color="auto"/>
        <w:right w:val="none" w:sz="0" w:space="0" w:color="auto"/>
      </w:divBdr>
    </w:div>
    <w:div w:id="1879471866">
      <w:bodyDiv w:val="1"/>
      <w:marLeft w:val="0"/>
      <w:marRight w:val="0"/>
      <w:marTop w:val="0"/>
      <w:marBottom w:val="0"/>
      <w:divBdr>
        <w:top w:val="none" w:sz="0" w:space="0" w:color="auto"/>
        <w:left w:val="none" w:sz="0" w:space="0" w:color="auto"/>
        <w:bottom w:val="none" w:sz="0" w:space="0" w:color="auto"/>
        <w:right w:val="none" w:sz="0" w:space="0" w:color="auto"/>
      </w:divBdr>
    </w:div>
    <w:div w:id="1890846078">
      <w:bodyDiv w:val="1"/>
      <w:marLeft w:val="0"/>
      <w:marRight w:val="0"/>
      <w:marTop w:val="0"/>
      <w:marBottom w:val="0"/>
      <w:divBdr>
        <w:top w:val="none" w:sz="0" w:space="0" w:color="auto"/>
        <w:left w:val="none" w:sz="0" w:space="0" w:color="auto"/>
        <w:bottom w:val="none" w:sz="0" w:space="0" w:color="auto"/>
        <w:right w:val="none" w:sz="0" w:space="0" w:color="auto"/>
      </w:divBdr>
    </w:div>
    <w:div w:id="1895502480">
      <w:bodyDiv w:val="1"/>
      <w:marLeft w:val="0"/>
      <w:marRight w:val="0"/>
      <w:marTop w:val="0"/>
      <w:marBottom w:val="0"/>
      <w:divBdr>
        <w:top w:val="none" w:sz="0" w:space="0" w:color="auto"/>
        <w:left w:val="none" w:sz="0" w:space="0" w:color="auto"/>
        <w:bottom w:val="none" w:sz="0" w:space="0" w:color="auto"/>
        <w:right w:val="none" w:sz="0" w:space="0" w:color="auto"/>
      </w:divBdr>
    </w:div>
    <w:div w:id="1897888262">
      <w:bodyDiv w:val="1"/>
      <w:marLeft w:val="0"/>
      <w:marRight w:val="0"/>
      <w:marTop w:val="0"/>
      <w:marBottom w:val="0"/>
      <w:divBdr>
        <w:top w:val="none" w:sz="0" w:space="0" w:color="auto"/>
        <w:left w:val="none" w:sz="0" w:space="0" w:color="auto"/>
        <w:bottom w:val="none" w:sz="0" w:space="0" w:color="auto"/>
        <w:right w:val="none" w:sz="0" w:space="0" w:color="auto"/>
      </w:divBdr>
    </w:div>
    <w:div w:id="1899901805">
      <w:bodyDiv w:val="1"/>
      <w:marLeft w:val="0"/>
      <w:marRight w:val="0"/>
      <w:marTop w:val="0"/>
      <w:marBottom w:val="0"/>
      <w:divBdr>
        <w:top w:val="none" w:sz="0" w:space="0" w:color="auto"/>
        <w:left w:val="none" w:sz="0" w:space="0" w:color="auto"/>
        <w:bottom w:val="none" w:sz="0" w:space="0" w:color="auto"/>
        <w:right w:val="none" w:sz="0" w:space="0" w:color="auto"/>
      </w:divBdr>
    </w:div>
    <w:div w:id="1902977441">
      <w:bodyDiv w:val="1"/>
      <w:marLeft w:val="0"/>
      <w:marRight w:val="0"/>
      <w:marTop w:val="0"/>
      <w:marBottom w:val="0"/>
      <w:divBdr>
        <w:top w:val="none" w:sz="0" w:space="0" w:color="auto"/>
        <w:left w:val="none" w:sz="0" w:space="0" w:color="auto"/>
        <w:bottom w:val="none" w:sz="0" w:space="0" w:color="auto"/>
        <w:right w:val="none" w:sz="0" w:space="0" w:color="auto"/>
      </w:divBdr>
    </w:div>
    <w:div w:id="1915123590">
      <w:bodyDiv w:val="1"/>
      <w:marLeft w:val="0"/>
      <w:marRight w:val="0"/>
      <w:marTop w:val="0"/>
      <w:marBottom w:val="0"/>
      <w:divBdr>
        <w:top w:val="none" w:sz="0" w:space="0" w:color="auto"/>
        <w:left w:val="none" w:sz="0" w:space="0" w:color="auto"/>
        <w:bottom w:val="none" w:sz="0" w:space="0" w:color="auto"/>
        <w:right w:val="none" w:sz="0" w:space="0" w:color="auto"/>
      </w:divBdr>
    </w:div>
    <w:div w:id="1915554052">
      <w:bodyDiv w:val="1"/>
      <w:marLeft w:val="0"/>
      <w:marRight w:val="0"/>
      <w:marTop w:val="0"/>
      <w:marBottom w:val="0"/>
      <w:divBdr>
        <w:top w:val="none" w:sz="0" w:space="0" w:color="auto"/>
        <w:left w:val="none" w:sz="0" w:space="0" w:color="auto"/>
        <w:bottom w:val="none" w:sz="0" w:space="0" w:color="auto"/>
        <w:right w:val="none" w:sz="0" w:space="0" w:color="auto"/>
      </w:divBdr>
    </w:div>
    <w:div w:id="1921794429">
      <w:bodyDiv w:val="1"/>
      <w:marLeft w:val="0"/>
      <w:marRight w:val="0"/>
      <w:marTop w:val="0"/>
      <w:marBottom w:val="0"/>
      <w:divBdr>
        <w:top w:val="none" w:sz="0" w:space="0" w:color="auto"/>
        <w:left w:val="none" w:sz="0" w:space="0" w:color="auto"/>
        <w:bottom w:val="none" w:sz="0" w:space="0" w:color="auto"/>
        <w:right w:val="none" w:sz="0" w:space="0" w:color="auto"/>
      </w:divBdr>
    </w:div>
    <w:div w:id="1937396576">
      <w:bodyDiv w:val="1"/>
      <w:marLeft w:val="0"/>
      <w:marRight w:val="0"/>
      <w:marTop w:val="0"/>
      <w:marBottom w:val="0"/>
      <w:divBdr>
        <w:top w:val="none" w:sz="0" w:space="0" w:color="auto"/>
        <w:left w:val="none" w:sz="0" w:space="0" w:color="auto"/>
        <w:bottom w:val="none" w:sz="0" w:space="0" w:color="auto"/>
        <w:right w:val="none" w:sz="0" w:space="0" w:color="auto"/>
      </w:divBdr>
    </w:div>
    <w:div w:id="1941404079">
      <w:bodyDiv w:val="1"/>
      <w:marLeft w:val="0"/>
      <w:marRight w:val="0"/>
      <w:marTop w:val="0"/>
      <w:marBottom w:val="0"/>
      <w:divBdr>
        <w:top w:val="none" w:sz="0" w:space="0" w:color="auto"/>
        <w:left w:val="none" w:sz="0" w:space="0" w:color="auto"/>
        <w:bottom w:val="none" w:sz="0" w:space="0" w:color="auto"/>
        <w:right w:val="none" w:sz="0" w:space="0" w:color="auto"/>
      </w:divBdr>
    </w:div>
    <w:div w:id="1945263890">
      <w:bodyDiv w:val="1"/>
      <w:marLeft w:val="0"/>
      <w:marRight w:val="0"/>
      <w:marTop w:val="0"/>
      <w:marBottom w:val="0"/>
      <w:divBdr>
        <w:top w:val="none" w:sz="0" w:space="0" w:color="auto"/>
        <w:left w:val="none" w:sz="0" w:space="0" w:color="auto"/>
        <w:bottom w:val="none" w:sz="0" w:space="0" w:color="auto"/>
        <w:right w:val="none" w:sz="0" w:space="0" w:color="auto"/>
      </w:divBdr>
    </w:div>
    <w:div w:id="2012297915">
      <w:bodyDiv w:val="1"/>
      <w:marLeft w:val="0"/>
      <w:marRight w:val="0"/>
      <w:marTop w:val="0"/>
      <w:marBottom w:val="0"/>
      <w:divBdr>
        <w:top w:val="none" w:sz="0" w:space="0" w:color="auto"/>
        <w:left w:val="none" w:sz="0" w:space="0" w:color="auto"/>
        <w:bottom w:val="none" w:sz="0" w:space="0" w:color="auto"/>
        <w:right w:val="none" w:sz="0" w:space="0" w:color="auto"/>
      </w:divBdr>
    </w:div>
    <w:div w:id="2021152392">
      <w:bodyDiv w:val="1"/>
      <w:marLeft w:val="0"/>
      <w:marRight w:val="0"/>
      <w:marTop w:val="0"/>
      <w:marBottom w:val="0"/>
      <w:divBdr>
        <w:top w:val="none" w:sz="0" w:space="0" w:color="auto"/>
        <w:left w:val="none" w:sz="0" w:space="0" w:color="auto"/>
        <w:bottom w:val="none" w:sz="0" w:space="0" w:color="auto"/>
        <w:right w:val="none" w:sz="0" w:space="0" w:color="auto"/>
      </w:divBdr>
    </w:div>
    <w:div w:id="2043435569">
      <w:bodyDiv w:val="1"/>
      <w:marLeft w:val="0"/>
      <w:marRight w:val="0"/>
      <w:marTop w:val="0"/>
      <w:marBottom w:val="0"/>
      <w:divBdr>
        <w:top w:val="none" w:sz="0" w:space="0" w:color="auto"/>
        <w:left w:val="none" w:sz="0" w:space="0" w:color="auto"/>
        <w:bottom w:val="none" w:sz="0" w:space="0" w:color="auto"/>
        <w:right w:val="none" w:sz="0" w:space="0" w:color="auto"/>
      </w:divBdr>
    </w:div>
    <w:div w:id="2061786918">
      <w:bodyDiv w:val="1"/>
      <w:marLeft w:val="0"/>
      <w:marRight w:val="0"/>
      <w:marTop w:val="0"/>
      <w:marBottom w:val="0"/>
      <w:divBdr>
        <w:top w:val="none" w:sz="0" w:space="0" w:color="auto"/>
        <w:left w:val="none" w:sz="0" w:space="0" w:color="auto"/>
        <w:bottom w:val="none" w:sz="0" w:space="0" w:color="auto"/>
        <w:right w:val="none" w:sz="0" w:space="0" w:color="auto"/>
      </w:divBdr>
    </w:div>
    <w:div w:id="2088110316">
      <w:bodyDiv w:val="1"/>
      <w:marLeft w:val="0"/>
      <w:marRight w:val="0"/>
      <w:marTop w:val="0"/>
      <w:marBottom w:val="0"/>
      <w:divBdr>
        <w:top w:val="none" w:sz="0" w:space="0" w:color="auto"/>
        <w:left w:val="none" w:sz="0" w:space="0" w:color="auto"/>
        <w:bottom w:val="none" w:sz="0" w:space="0" w:color="auto"/>
        <w:right w:val="none" w:sz="0" w:space="0" w:color="auto"/>
      </w:divBdr>
    </w:div>
    <w:div w:id="2089232228">
      <w:bodyDiv w:val="1"/>
      <w:marLeft w:val="0"/>
      <w:marRight w:val="0"/>
      <w:marTop w:val="0"/>
      <w:marBottom w:val="0"/>
      <w:divBdr>
        <w:top w:val="none" w:sz="0" w:space="0" w:color="auto"/>
        <w:left w:val="none" w:sz="0" w:space="0" w:color="auto"/>
        <w:bottom w:val="none" w:sz="0" w:space="0" w:color="auto"/>
        <w:right w:val="none" w:sz="0" w:space="0" w:color="auto"/>
      </w:divBdr>
    </w:div>
    <w:div w:id="2112771363">
      <w:bodyDiv w:val="1"/>
      <w:marLeft w:val="0"/>
      <w:marRight w:val="0"/>
      <w:marTop w:val="0"/>
      <w:marBottom w:val="0"/>
      <w:divBdr>
        <w:top w:val="none" w:sz="0" w:space="0" w:color="auto"/>
        <w:left w:val="none" w:sz="0" w:space="0" w:color="auto"/>
        <w:bottom w:val="none" w:sz="0" w:space="0" w:color="auto"/>
        <w:right w:val="none" w:sz="0" w:space="0" w:color="auto"/>
      </w:divBdr>
    </w:div>
    <w:div w:id="2126536149">
      <w:bodyDiv w:val="1"/>
      <w:marLeft w:val="0"/>
      <w:marRight w:val="0"/>
      <w:marTop w:val="0"/>
      <w:marBottom w:val="0"/>
      <w:divBdr>
        <w:top w:val="none" w:sz="0" w:space="0" w:color="auto"/>
        <w:left w:val="none" w:sz="0" w:space="0" w:color="auto"/>
        <w:bottom w:val="none" w:sz="0" w:space="0" w:color="auto"/>
        <w:right w:val="none" w:sz="0" w:space="0" w:color="auto"/>
      </w:divBdr>
    </w:div>
    <w:div w:id="214292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ogical_Volume_Manager_(Linu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51cto.com/purify/18442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developerworks/cn/linux/l-devmapper/index.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oc88.com/p-6751245285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4B129-19D7-4FDC-83DD-1E47F40E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7337</TotalTime>
  <Pages>22</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KeJia</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宋超</dc:creator>
  <dc:description>提示：经过对T2、T3类工具进行风险源识别，找出其可能出错的环节，并有针对性的对工具可能存在的错误进行相关的控制，有效防止了由于在项目开发中使用T2、T3类工具而给系统引入的错误，提供了系统安全的全面保证。</dc:description>
  <cp:lastModifiedBy>XiaZaiMa.COM</cp:lastModifiedBy>
  <cp:revision>1903</cp:revision>
  <cp:lastPrinted>2015-06-04T06:43:00Z</cp:lastPrinted>
  <dcterms:created xsi:type="dcterms:W3CDTF">2017-11-06T02:40:00Z</dcterms:created>
  <dcterms:modified xsi:type="dcterms:W3CDTF">2018-01-07T08:14:00Z</dcterms:modified>
</cp:coreProperties>
</file>