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66" w:rsidRDefault="00AF361D" w:rsidP="00DB5B2C">
      <w:pPr>
        <w:pStyle w:val="Heading1"/>
      </w:pPr>
      <w:r>
        <w:t xml:space="preserve">Asset Manager </w:t>
      </w:r>
      <w:r w:rsidR="00396D6D">
        <w:t>Application</w:t>
      </w:r>
    </w:p>
    <w:p w:rsidR="00DB5B2C" w:rsidRDefault="00DB5B2C" w:rsidP="00DB5B2C"/>
    <w:p w:rsidR="00F80E76" w:rsidRPr="00DB5B2C" w:rsidRDefault="00F80E76" w:rsidP="00F80E76">
      <w:pPr>
        <w:pStyle w:val="Heading2"/>
      </w:pPr>
      <w:r>
        <w:t>Requirements</w:t>
      </w:r>
    </w:p>
    <w:p w:rsidR="000C730F" w:rsidRDefault="00AF361D">
      <w:r w:rsidRPr="00AF361D">
        <w:t>Asset Manager</w:t>
      </w:r>
      <w:r w:rsidR="00396D6D" w:rsidRPr="00AF361D">
        <w:t xml:space="preserve"> </w:t>
      </w:r>
      <w:r w:rsidR="00B11D69">
        <w:t xml:space="preserve">is a </w:t>
      </w:r>
      <w:r w:rsidR="00396D6D">
        <w:t>parcel d</w:t>
      </w:r>
      <w:r w:rsidR="00B11D69">
        <w:t>elivery management system</w:t>
      </w:r>
      <w:r w:rsidR="006771AF">
        <w:t xml:space="preserve"> consisting</w:t>
      </w:r>
      <w:r w:rsidR="00396D6D">
        <w:t xml:space="preserve"> </w:t>
      </w:r>
      <w:r w:rsidR="00EF5940">
        <w:t xml:space="preserve">of </w:t>
      </w:r>
      <w:r w:rsidR="00396D6D">
        <w:t xml:space="preserve">several components. </w:t>
      </w:r>
      <w:r w:rsidR="00DB3355">
        <w:t>There i</w:t>
      </w:r>
      <w:r w:rsidR="006771AF">
        <w:t>s a web administration portal</w:t>
      </w:r>
      <w:r w:rsidR="00DB3355">
        <w:t xml:space="preserve"> for</w:t>
      </w:r>
      <w:r>
        <w:t xml:space="preserve"> managing</w:t>
      </w:r>
      <w:r w:rsidR="00DB3355">
        <w:t xml:space="preserve"> the lockers</w:t>
      </w:r>
      <w:r w:rsidR="00396D6D">
        <w:t xml:space="preserve">.  </w:t>
      </w:r>
    </w:p>
    <w:p w:rsidR="00396D6D" w:rsidRDefault="00ED2303">
      <w:r>
        <w:rPr>
          <w:rFonts w:hint="eastAsia"/>
        </w:rPr>
        <w:t>Y</w:t>
      </w:r>
      <w:r w:rsidR="00396D6D">
        <w:t>ou are required to develop a</w:t>
      </w:r>
      <w:r w:rsidR="00AF361D">
        <w:t xml:space="preserve"> </w:t>
      </w:r>
      <w:r w:rsidR="001C2F3A">
        <w:t>Single Page W</w:t>
      </w:r>
      <w:r w:rsidR="00AF361D">
        <w:t xml:space="preserve">eb </w:t>
      </w:r>
      <w:r w:rsidR="00396D6D">
        <w:t>application to di</w:t>
      </w:r>
      <w:r w:rsidR="0038675A">
        <w:t>splay the following locker map</w:t>
      </w:r>
      <w:r w:rsidR="00396D6D">
        <w:t xml:space="preserve"> on screen.</w:t>
      </w:r>
    </w:p>
    <w:p w:rsidR="00396D6D" w:rsidRDefault="00396D6D">
      <w:r>
        <w:rPr>
          <w:noProof/>
        </w:rPr>
        <w:drawing>
          <wp:inline distT="0" distB="0" distL="0" distR="0">
            <wp:extent cx="57245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0F" w:rsidRDefault="00396D6D" w:rsidP="000C730F">
      <w:r>
        <w:t>This layout is defined in a</w:t>
      </w:r>
      <w:r w:rsidR="000C730F">
        <w:t>n XML file attached separately. In this XML file, each individual locker is defined as</w:t>
      </w:r>
      <w:r w:rsidR="00AF361D">
        <w:t xml:space="preserve"> a</w:t>
      </w:r>
      <w:r w:rsidR="000C730F">
        <w:t xml:space="preserve"> “</w:t>
      </w:r>
      <w:proofErr w:type="spellStart"/>
      <w:r w:rsidR="000C730F" w:rsidRPr="000C730F">
        <w:t>LockerInfo</w:t>
      </w:r>
      <w:proofErr w:type="spellEnd"/>
      <w:r w:rsidR="00AD3A5C">
        <w:t>”</w:t>
      </w:r>
      <w:r w:rsidR="00AF361D">
        <w:t xml:space="preserve"> element which</w:t>
      </w:r>
      <w:r w:rsidR="000C730F">
        <w:t xml:space="preserve"> has N</w:t>
      </w:r>
      <w:r w:rsidR="00AD3A5C">
        <w:t>ame, Size, and Terminal properties</w:t>
      </w:r>
      <w:r w:rsidR="00E10721">
        <w:t xml:space="preserve"> as shown below:</w:t>
      </w:r>
    </w:p>
    <w:p w:rsidR="000C730F" w:rsidRDefault="000C730F" w:rsidP="000C730F">
      <w:r>
        <w:t>&lt;</w:t>
      </w:r>
      <w:proofErr w:type="spellStart"/>
      <w:r>
        <w:t>LockerInfo</w:t>
      </w:r>
      <w:proofErr w:type="spellEnd"/>
      <w:r>
        <w:t>&gt;</w:t>
      </w:r>
      <w:r>
        <w:br/>
        <w:t xml:space="preserve">          &lt;Name&gt;SP1&lt;/Name&gt;</w:t>
      </w:r>
      <w:r>
        <w:br/>
        <w:t xml:space="preserve">          &lt;Size&gt;Medium&lt;/Size&gt;</w:t>
      </w:r>
      <w:r>
        <w:br/>
        <w:t xml:space="preserve">          &lt;Terminal&gt;false&lt;/Terminal&gt;</w:t>
      </w:r>
      <w:r>
        <w:br/>
        <w:t xml:space="preserve"> &lt;/</w:t>
      </w:r>
      <w:proofErr w:type="spellStart"/>
      <w:r>
        <w:t>LockerInfo</w:t>
      </w:r>
      <w:proofErr w:type="spellEnd"/>
      <w:r>
        <w:t>&gt;</w:t>
      </w:r>
    </w:p>
    <w:p w:rsidR="00F45FBE" w:rsidRDefault="000C730F" w:rsidP="000C730F">
      <w:r>
        <w:t xml:space="preserve">The possible values of the Size property are: Small, Medium, Large and </w:t>
      </w:r>
      <w:proofErr w:type="spellStart"/>
      <w:r>
        <w:t>ExtraLarge</w:t>
      </w:r>
      <w:proofErr w:type="spellEnd"/>
      <w:r>
        <w:t xml:space="preserve">.  If </w:t>
      </w:r>
      <w:r w:rsidR="00F45FBE">
        <w:t xml:space="preserve">small size locker is 30 pixels in height, then the medium locker is 60 pixels, large is 90 pixels and extra-large is 120 pixels. There is one special </w:t>
      </w:r>
      <w:proofErr w:type="spellStart"/>
      <w:r w:rsidR="00F45FBE">
        <w:t>LockerInfo</w:t>
      </w:r>
      <w:proofErr w:type="spellEnd"/>
      <w:r w:rsidR="00DA1CD0">
        <w:t xml:space="preserve"> element with the Terminal property </w:t>
      </w:r>
      <w:r w:rsidR="00F45FBE">
        <w:t>set to true. Th</w:t>
      </w:r>
      <w:r w:rsidR="00DA1CD0">
        <w:t>e height of this terminal</w:t>
      </w:r>
      <w:r w:rsidR="00F45FBE">
        <w:t xml:space="preserve"> is 5 times height of a small locker. In the above case, the terminal is in 150 pixels.</w:t>
      </w:r>
    </w:p>
    <w:p w:rsidR="00916C41" w:rsidRDefault="00F45FBE" w:rsidP="00916C41">
      <w:r>
        <w:t>After this layout is dis</w:t>
      </w:r>
      <w:r w:rsidR="00AF361D">
        <w:t>played on the screen, the user should be</w:t>
      </w:r>
      <w:r>
        <w:t xml:space="preserve"> able to </w:t>
      </w:r>
      <w:r w:rsidR="00916C41">
        <w:t xml:space="preserve">click on each locker except the terminal. Once the locker is in </w:t>
      </w:r>
      <w:r w:rsidR="00DA1CD0">
        <w:t xml:space="preserve">the </w:t>
      </w:r>
      <w:r w:rsidR="00AF361D">
        <w:t>selected state, the locker should</w:t>
      </w:r>
      <w:r w:rsidR="00DA1CD0">
        <w:t xml:space="preserve"> be highlighted</w:t>
      </w:r>
      <w:r w:rsidR="00916C41">
        <w:t xml:space="preserve">. </w:t>
      </w:r>
      <w:r w:rsidR="00916C41" w:rsidRPr="00D55004">
        <w:t>In the highlighted mode</w:t>
      </w:r>
      <w:r w:rsidR="006D4951">
        <w:t>, the locker should flash three times</w:t>
      </w:r>
      <w:r w:rsidR="00916C41" w:rsidRPr="00D55004">
        <w:t>.</w:t>
      </w:r>
    </w:p>
    <w:p w:rsidR="00F80E76" w:rsidRDefault="00F80E76" w:rsidP="00D55004"/>
    <w:p w:rsidR="00F80E76" w:rsidRDefault="00F80E76" w:rsidP="00F80E76">
      <w:pPr>
        <w:pStyle w:val="Heading2"/>
      </w:pPr>
      <w:r>
        <w:t>Pass criteria</w:t>
      </w:r>
    </w:p>
    <w:p w:rsidR="00DB5B2C" w:rsidRPr="00D55004" w:rsidRDefault="00DB5B2C" w:rsidP="00D55004">
      <w:r w:rsidRPr="00D55004">
        <w:t xml:space="preserve">To successfully pass this test, you need to </w:t>
      </w:r>
      <w:r w:rsidR="007D3B7B" w:rsidRPr="00D55004">
        <w:t xml:space="preserve">develop a simple solution that </w:t>
      </w:r>
      <w:r w:rsidRPr="00D55004">
        <w:t>meet</w:t>
      </w:r>
      <w:r w:rsidR="007D3B7B" w:rsidRPr="00D55004">
        <w:t>s the</w:t>
      </w:r>
      <w:r w:rsidRPr="00D55004">
        <w:t xml:space="preserve"> following criteria:</w:t>
      </w:r>
    </w:p>
    <w:p w:rsidR="00FC3FEB" w:rsidRDefault="00DA1CD0" w:rsidP="00FC3FEB">
      <w:pPr>
        <w:pStyle w:val="ListParagraph"/>
        <w:numPr>
          <w:ilvl w:val="0"/>
          <w:numId w:val="1"/>
        </w:numPr>
      </w:pPr>
      <w:r>
        <w:t xml:space="preserve">A </w:t>
      </w:r>
      <w:r w:rsidR="00D55004">
        <w:t>web</w:t>
      </w:r>
      <w:r w:rsidR="00DB5B2C">
        <w:t xml:space="preserve"> service that reads the LockerBank.xml</w:t>
      </w:r>
      <w:r>
        <w:t xml:space="preserve"> and provides the locker layout information to client apps.</w:t>
      </w:r>
    </w:p>
    <w:p w:rsidR="00FC3FEB" w:rsidRDefault="00FC3FEB" w:rsidP="00FC3FEB">
      <w:pPr>
        <w:pStyle w:val="ListParagraph"/>
      </w:pPr>
    </w:p>
    <w:p w:rsidR="006C16EE" w:rsidRDefault="00F80E76" w:rsidP="006C16EE">
      <w:pPr>
        <w:pStyle w:val="ListParagraph"/>
      </w:pPr>
      <w:r>
        <w:t>Th</w:t>
      </w:r>
      <w:r w:rsidR="006C16EE">
        <w:t xml:space="preserve">e web service </w:t>
      </w:r>
      <w:r w:rsidR="001C2F3A">
        <w:t xml:space="preserve">need to expose </w:t>
      </w:r>
      <w:proofErr w:type="spellStart"/>
      <w:r w:rsidR="001C2F3A">
        <w:t>RESTful</w:t>
      </w:r>
      <w:proofErr w:type="spellEnd"/>
      <w:r w:rsidR="001C2F3A">
        <w:t xml:space="preserve"> API to client app.</w:t>
      </w:r>
    </w:p>
    <w:p w:rsidR="00F80E76" w:rsidRDefault="00F80E76" w:rsidP="00F80E76">
      <w:pPr>
        <w:pStyle w:val="ListParagraph"/>
        <w:ind w:left="1440"/>
      </w:pPr>
    </w:p>
    <w:p w:rsidR="00DA1CD0" w:rsidRDefault="00DA1CD0" w:rsidP="006C16EE">
      <w:pPr>
        <w:pStyle w:val="ListParagraph"/>
        <w:numPr>
          <w:ilvl w:val="0"/>
          <w:numId w:val="1"/>
        </w:numPr>
      </w:pPr>
      <w:r>
        <w:t xml:space="preserve">A </w:t>
      </w:r>
      <w:r w:rsidR="001C2F3A">
        <w:t>Single Page A</w:t>
      </w:r>
      <w:r w:rsidR="00093AFB">
        <w:t>pplication</w:t>
      </w:r>
      <w:r w:rsidR="00D55004">
        <w:t xml:space="preserve"> </w:t>
      </w:r>
      <w:r>
        <w:t>which gets</w:t>
      </w:r>
      <w:r w:rsidR="007D3B7B">
        <w:t xml:space="preserve"> the </w:t>
      </w:r>
      <w:r>
        <w:t>locker</w:t>
      </w:r>
      <w:r w:rsidR="00D55004">
        <w:t xml:space="preserve"> layout from the web </w:t>
      </w:r>
      <w:r>
        <w:t xml:space="preserve">service </w:t>
      </w:r>
      <w:r w:rsidR="00D55004">
        <w:t>created in the previous step.</w:t>
      </w:r>
    </w:p>
    <w:p w:rsidR="00F80E76" w:rsidRDefault="00F80E76" w:rsidP="001C2F3A">
      <w:pPr>
        <w:pStyle w:val="NoSpacing"/>
        <w:ind w:firstLine="720"/>
      </w:pPr>
      <w:r>
        <w:t xml:space="preserve">The web application </w:t>
      </w:r>
      <w:r w:rsidR="001C2F3A">
        <w:t>should be developed with VUE, React or Angular.</w:t>
      </w:r>
      <w:r>
        <w:t xml:space="preserve"> </w:t>
      </w:r>
    </w:p>
    <w:p w:rsidR="001C2F3A" w:rsidRDefault="001C2F3A" w:rsidP="001C2F3A">
      <w:pPr>
        <w:pStyle w:val="NoSpacing"/>
        <w:ind w:firstLine="720"/>
      </w:pPr>
    </w:p>
    <w:p w:rsidR="007D3B7B" w:rsidRDefault="007D3B7B" w:rsidP="00FC3FEB">
      <w:pPr>
        <w:pStyle w:val="ListParagraph"/>
        <w:numPr>
          <w:ilvl w:val="0"/>
          <w:numId w:val="1"/>
        </w:numPr>
      </w:pPr>
      <w:r>
        <w:t>Image is not allowed to render this locker bank layout. The only exception i</w:t>
      </w:r>
      <w:r w:rsidR="006C16EE">
        <w:t>s the terminal</w:t>
      </w:r>
      <w:r>
        <w:t>. This i</w:t>
      </w:r>
      <w:r w:rsidR="00D55004">
        <w:t>mage is attached with this test.</w:t>
      </w:r>
    </w:p>
    <w:p w:rsidR="007D3B7B" w:rsidRDefault="007D3B7B" w:rsidP="007D3B7B">
      <w:pPr>
        <w:pStyle w:val="ListParagraph"/>
      </w:pPr>
    </w:p>
    <w:p w:rsidR="00F80E76" w:rsidRDefault="007D3B7B" w:rsidP="00FC3FEB">
      <w:pPr>
        <w:pStyle w:val="ListParagraph"/>
        <w:numPr>
          <w:ilvl w:val="0"/>
          <w:numId w:val="1"/>
        </w:numPr>
      </w:pPr>
      <w:r>
        <w:t xml:space="preserve">After </w:t>
      </w:r>
      <w:r w:rsidR="00D55004">
        <w:t xml:space="preserve">the </w:t>
      </w:r>
      <w:r>
        <w:t>user selected a locker</w:t>
      </w:r>
      <w:r w:rsidR="00D55004">
        <w:t xml:space="preserve"> on the screen, the locker should</w:t>
      </w:r>
      <w:r>
        <w:t xml:space="preserve"> flash </w:t>
      </w:r>
      <w:r w:rsidR="009A44D6">
        <w:t>three times at</w:t>
      </w:r>
      <w:r>
        <w:t xml:space="preserve"> 500ms interval</w:t>
      </w:r>
      <w:r w:rsidR="009A44D6">
        <w:t>s</w:t>
      </w:r>
      <w:r>
        <w:t xml:space="preserve"> bet</w:t>
      </w:r>
      <w:r w:rsidR="006C16EE">
        <w:t>ween normal and highlight state</w:t>
      </w:r>
      <w:r w:rsidR="009A44D6">
        <w:t>s</w:t>
      </w:r>
      <w:r w:rsidR="006C16EE">
        <w:t>. C</w:t>
      </w:r>
      <w:r>
        <w:t>olour codes for these two states are provided below:</w:t>
      </w:r>
    </w:p>
    <w:p w:rsidR="00D55004" w:rsidRDefault="007D3B7B" w:rsidP="00D55004">
      <w:pPr>
        <w:pStyle w:val="ListParagraph"/>
        <w:numPr>
          <w:ilvl w:val="0"/>
          <w:numId w:val="3"/>
        </w:numPr>
      </w:pPr>
      <w:r w:rsidRPr="00D55004">
        <w:t xml:space="preserve">The colour of orange (normal state) locker is:  </w:t>
      </w:r>
      <w:r w:rsidR="0090255E" w:rsidRPr="00D55004">
        <w:t>255, 107, 0 (</w:t>
      </w:r>
      <w:r w:rsidRPr="00D55004">
        <w:t xml:space="preserve">RGB) </w:t>
      </w:r>
    </w:p>
    <w:p w:rsidR="00D11BA7" w:rsidRPr="00D55004" w:rsidRDefault="007D3B7B" w:rsidP="00D55004">
      <w:pPr>
        <w:pStyle w:val="ListParagraph"/>
        <w:numPr>
          <w:ilvl w:val="0"/>
          <w:numId w:val="3"/>
        </w:numPr>
      </w:pPr>
      <w:r w:rsidRPr="00D55004">
        <w:t xml:space="preserve">The colour of highlighted locker is: </w:t>
      </w:r>
      <w:r w:rsidR="0090255E" w:rsidRPr="00D55004">
        <w:t>222</w:t>
      </w:r>
      <w:r w:rsidRPr="00D55004">
        <w:t xml:space="preserve">, </w:t>
      </w:r>
      <w:r w:rsidR="0090255E" w:rsidRPr="00D55004">
        <w:t>222, 0 (</w:t>
      </w:r>
      <w:r w:rsidRPr="00D55004">
        <w:t>RGB)</w:t>
      </w:r>
    </w:p>
    <w:p w:rsidR="00D11BA7" w:rsidRPr="008561C8" w:rsidRDefault="00D11BA7" w:rsidP="00D11BA7">
      <w:pPr>
        <w:pStyle w:val="ListParagraph"/>
        <w:rPr>
          <w:sz w:val="20"/>
        </w:rPr>
      </w:pPr>
    </w:p>
    <w:p w:rsidR="00A64B7F" w:rsidRDefault="00083992" w:rsidP="00A64B7F">
      <w:pPr>
        <w:pStyle w:val="ListParagraph"/>
        <w:numPr>
          <w:ilvl w:val="0"/>
          <w:numId w:val="1"/>
        </w:numPr>
      </w:pPr>
      <w:r>
        <w:t xml:space="preserve">The </w:t>
      </w:r>
      <w:r w:rsidR="000F384C">
        <w:t>t</w:t>
      </w:r>
      <w:r w:rsidR="006C16EE">
        <w:t>erminal</w:t>
      </w:r>
      <w:r w:rsidR="00D55004">
        <w:t xml:space="preserve"> is not clickable.</w:t>
      </w:r>
      <w:bookmarkStart w:id="0" w:name="_GoBack"/>
      <w:bookmarkEnd w:id="0"/>
    </w:p>
    <w:p w:rsidR="00203AC0" w:rsidRDefault="00203AC0" w:rsidP="00203AC0">
      <w:pPr>
        <w:pStyle w:val="Heading2"/>
      </w:pPr>
      <w:r>
        <w:t>Solution</w:t>
      </w:r>
    </w:p>
    <w:p w:rsidR="00203AC0" w:rsidRDefault="00203AC0" w:rsidP="0090411E">
      <w:pPr>
        <w:pStyle w:val="ListParagraph"/>
        <w:numPr>
          <w:ilvl w:val="0"/>
          <w:numId w:val="5"/>
        </w:numPr>
      </w:pPr>
      <w:r>
        <w:t>All the project</w:t>
      </w:r>
      <w:r w:rsidR="002D3411">
        <w:t>s</w:t>
      </w:r>
      <w:r w:rsidR="001C2F3A">
        <w:t xml:space="preserve"> should be developed with any popular framework of </w:t>
      </w:r>
      <w:proofErr w:type="gramStart"/>
      <w:r w:rsidR="001C2F3A">
        <w:t xml:space="preserve">Java </w:t>
      </w:r>
      <w:r>
        <w:t>.</w:t>
      </w:r>
      <w:proofErr w:type="gramEnd"/>
      <w:r>
        <w:t xml:space="preserve"> </w:t>
      </w:r>
    </w:p>
    <w:p w:rsidR="009A44D6" w:rsidRDefault="0090411E" w:rsidP="000C730F">
      <w:pPr>
        <w:pStyle w:val="ListParagraph"/>
        <w:numPr>
          <w:ilvl w:val="0"/>
          <w:numId w:val="5"/>
        </w:numPr>
      </w:pPr>
      <w:r>
        <w:t>The solution</w:t>
      </w:r>
      <w:r w:rsidR="002D3411">
        <w:t xml:space="preserve"> and code</w:t>
      </w:r>
      <w:r>
        <w:t xml:space="preserve"> should be production quality.</w:t>
      </w:r>
    </w:p>
    <w:p w:rsidR="00D55004" w:rsidRDefault="00D55004" w:rsidP="000C730F">
      <w:pPr>
        <w:pStyle w:val="ListParagraph"/>
        <w:numPr>
          <w:ilvl w:val="0"/>
          <w:numId w:val="5"/>
        </w:numPr>
      </w:pPr>
      <w:r>
        <w:t>W</w:t>
      </w:r>
      <w:r w:rsidR="007D3B7B">
        <w:t>hen you are devel</w:t>
      </w:r>
      <w:r>
        <w:t>oping the application, please consider software development</w:t>
      </w:r>
      <w:r w:rsidR="007D3B7B">
        <w:t xml:space="preserve"> best practice</w:t>
      </w:r>
      <w:r>
        <w:t>s</w:t>
      </w:r>
      <w:r w:rsidR="009A44D6">
        <w:t xml:space="preserve"> such as SOL</w:t>
      </w:r>
      <w:r w:rsidR="0014777B">
        <w:t>I</w:t>
      </w:r>
      <w:r w:rsidR="009A44D6">
        <w:t>D principles, unit testing, and the readability and maintainability of the source code.</w:t>
      </w:r>
    </w:p>
    <w:p w:rsidR="00203AC0" w:rsidRDefault="00203AC0" w:rsidP="00203AC0">
      <w:pPr>
        <w:pStyle w:val="Heading2"/>
      </w:pPr>
      <w:r>
        <w:t>Submission</w:t>
      </w:r>
    </w:p>
    <w:p w:rsidR="00396D6D" w:rsidRDefault="001D44CC" w:rsidP="001D44CC">
      <w:r w:rsidRPr="001D44CC">
        <w:t>Once compl</w:t>
      </w:r>
      <w:r>
        <w:t>eted, please s</w:t>
      </w:r>
      <w:r w:rsidR="009E21E0">
        <w:t xml:space="preserve">end the solution in a .zip file. </w:t>
      </w:r>
    </w:p>
    <w:p w:rsidR="001D44CC" w:rsidRPr="001D44CC" w:rsidRDefault="001D44CC" w:rsidP="001D44CC"/>
    <w:sectPr w:rsidR="001D44CC" w:rsidRPr="001D44C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C65" w:rsidRDefault="00417C65" w:rsidP="006344DC">
      <w:pPr>
        <w:spacing w:after="0" w:line="240" w:lineRule="auto"/>
      </w:pPr>
      <w:r>
        <w:separator/>
      </w:r>
    </w:p>
  </w:endnote>
  <w:endnote w:type="continuationSeparator" w:id="0">
    <w:p w:rsidR="00417C65" w:rsidRDefault="00417C65" w:rsidP="0063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544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4DC" w:rsidRDefault="006344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F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44DC" w:rsidRDefault="006344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C65" w:rsidRDefault="00417C65" w:rsidP="006344DC">
      <w:pPr>
        <w:spacing w:after="0" w:line="240" w:lineRule="auto"/>
      </w:pPr>
      <w:r>
        <w:separator/>
      </w:r>
    </w:p>
  </w:footnote>
  <w:footnote w:type="continuationSeparator" w:id="0">
    <w:p w:rsidR="00417C65" w:rsidRDefault="00417C65" w:rsidP="00634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6E53"/>
    <w:multiLevelType w:val="hybridMultilevel"/>
    <w:tmpl w:val="D30E7E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0D2C"/>
    <w:multiLevelType w:val="hybridMultilevel"/>
    <w:tmpl w:val="6358A7D2"/>
    <w:lvl w:ilvl="0" w:tplc="984AC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D5643"/>
    <w:multiLevelType w:val="hybridMultilevel"/>
    <w:tmpl w:val="0CFA3442"/>
    <w:lvl w:ilvl="0" w:tplc="12FA4A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7729C3"/>
    <w:multiLevelType w:val="hybridMultilevel"/>
    <w:tmpl w:val="94262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C1414"/>
    <w:multiLevelType w:val="hybridMultilevel"/>
    <w:tmpl w:val="9314E9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2B418F"/>
    <w:multiLevelType w:val="hybridMultilevel"/>
    <w:tmpl w:val="AE569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F6C04"/>
    <w:multiLevelType w:val="hybridMultilevel"/>
    <w:tmpl w:val="4DE00C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DC578B"/>
    <w:multiLevelType w:val="hybridMultilevel"/>
    <w:tmpl w:val="05607A72"/>
    <w:lvl w:ilvl="0" w:tplc="9CA602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6D"/>
    <w:rsid w:val="00083992"/>
    <w:rsid w:val="00091AFC"/>
    <w:rsid w:val="00093AFB"/>
    <w:rsid w:val="000C730F"/>
    <w:rsid w:val="000F384C"/>
    <w:rsid w:val="00115B74"/>
    <w:rsid w:val="0014777B"/>
    <w:rsid w:val="001B609C"/>
    <w:rsid w:val="001C2F3A"/>
    <w:rsid w:val="001D44CC"/>
    <w:rsid w:val="001D5755"/>
    <w:rsid w:val="00203AC0"/>
    <w:rsid w:val="002C62CA"/>
    <w:rsid w:val="002D3411"/>
    <w:rsid w:val="00336F3B"/>
    <w:rsid w:val="0038308F"/>
    <w:rsid w:val="0038675A"/>
    <w:rsid w:val="00396D6D"/>
    <w:rsid w:val="00417C65"/>
    <w:rsid w:val="00437966"/>
    <w:rsid w:val="0057399A"/>
    <w:rsid w:val="006344DC"/>
    <w:rsid w:val="006771AF"/>
    <w:rsid w:val="006C16EE"/>
    <w:rsid w:val="006D4951"/>
    <w:rsid w:val="00725EE0"/>
    <w:rsid w:val="007D3B7B"/>
    <w:rsid w:val="007E5A55"/>
    <w:rsid w:val="007F7245"/>
    <w:rsid w:val="00827AD2"/>
    <w:rsid w:val="008561C8"/>
    <w:rsid w:val="008E694B"/>
    <w:rsid w:val="0090255E"/>
    <w:rsid w:val="0090411E"/>
    <w:rsid w:val="00916C41"/>
    <w:rsid w:val="00944546"/>
    <w:rsid w:val="009473BB"/>
    <w:rsid w:val="009A44D6"/>
    <w:rsid w:val="009E21E0"/>
    <w:rsid w:val="00A625D5"/>
    <w:rsid w:val="00A64B7F"/>
    <w:rsid w:val="00AD3A5C"/>
    <w:rsid w:val="00AF361D"/>
    <w:rsid w:val="00AF6E8F"/>
    <w:rsid w:val="00B11D69"/>
    <w:rsid w:val="00C40650"/>
    <w:rsid w:val="00C54BA0"/>
    <w:rsid w:val="00D11BA7"/>
    <w:rsid w:val="00D55004"/>
    <w:rsid w:val="00DA1CD0"/>
    <w:rsid w:val="00DB3355"/>
    <w:rsid w:val="00DB5B2C"/>
    <w:rsid w:val="00E10721"/>
    <w:rsid w:val="00E45531"/>
    <w:rsid w:val="00E73ED7"/>
    <w:rsid w:val="00ED2303"/>
    <w:rsid w:val="00ED5225"/>
    <w:rsid w:val="00EF5940"/>
    <w:rsid w:val="00F45FBE"/>
    <w:rsid w:val="00F70597"/>
    <w:rsid w:val="00F80E76"/>
    <w:rsid w:val="00FC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56DBF-67CA-4C70-9D71-A4130DA3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B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5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B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B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C16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4DC"/>
  </w:style>
  <w:style w:type="paragraph" w:styleId="Footer">
    <w:name w:val="footer"/>
    <w:basedOn w:val="Normal"/>
    <w:link w:val="FooterChar"/>
    <w:uiPriority w:val="99"/>
    <w:unhideWhenUsed/>
    <w:rsid w:val="0063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Ding</dc:creator>
  <cp:lastModifiedBy>Luke Teng</cp:lastModifiedBy>
  <cp:revision>8</cp:revision>
  <dcterms:created xsi:type="dcterms:W3CDTF">2017-02-16T04:55:00Z</dcterms:created>
  <dcterms:modified xsi:type="dcterms:W3CDTF">2019-04-05T00:13:00Z</dcterms:modified>
</cp:coreProperties>
</file>