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 xml:space="preserve">          南街村见闻</w:t>
      </w:r>
    </w:p>
    <w:p>
      <w:pPr>
        <w:rPr>
          <w:rFonts w:hint="eastAsia"/>
          <w:lang w:val="en-US" w:eastAsia="zh-CN"/>
        </w:rPr>
      </w:pPr>
      <w:r>
        <w:rPr>
          <w:rFonts w:hint="eastAsia"/>
          <w:lang w:val="en-US" w:eastAsia="zh-CN"/>
        </w:rPr>
        <w:t xml:space="preserve">                                              ——王康康</w:t>
      </w:r>
    </w:p>
    <w:p>
      <w:pPr>
        <w:ind w:firstLine="420" w:firstLineChars="200"/>
        <w:rPr>
          <w:rFonts w:hint="eastAsia"/>
          <w:lang w:val="en-US" w:eastAsia="zh-CN"/>
        </w:rPr>
      </w:pPr>
      <w:r>
        <w:rPr>
          <w:rFonts w:hint="eastAsia"/>
          <w:lang w:val="en-US" w:eastAsia="zh-CN"/>
        </w:rPr>
        <w:t>南街村——中国著名的十大名村之一，是集体经济的代名词，以红色文化著称，并被评为4A级景区，坐落于钟灵毓秀的华夏腹地。</w:t>
      </w:r>
    </w:p>
    <w:p>
      <w:pPr>
        <w:ind w:firstLine="420" w:firstLineChars="200"/>
        <w:rPr>
          <w:rFonts w:hint="eastAsia"/>
          <w:lang w:val="en-US" w:eastAsia="zh-CN"/>
        </w:rPr>
      </w:pPr>
      <w:r>
        <w:rPr>
          <w:rFonts w:hint="eastAsia"/>
          <w:lang w:val="en-US" w:eastAsia="zh-CN"/>
        </w:rPr>
        <w:t>以前，我也只是对南街村稍有耳闻，并没有进行过深入了解，因此这次活动中，南街村确实让我感觉到很震撼——感叹集体经济的力量，感念毛泽东思想的光辉永不褪色。</w:t>
      </w:r>
    </w:p>
    <w:p>
      <w:pPr>
        <w:ind w:firstLine="420" w:firstLineChars="200"/>
        <w:rPr>
          <w:rFonts w:hint="eastAsia"/>
          <w:lang w:val="en-US" w:eastAsia="zh-CN"/>
        </w:rPr>
      </w:pPr>
      <w:r>
        <w:rPr>
          <w:rFonts w:hint="eastAsia"/>
          <w:lang w:val="en-US" w:eastAsia="zh-CN"/>
        </w:rPr>
        <w:t>初入南街村，便可以看到整洁的街道和路边优美的绿化，以及整齐的住房，这是南街村给我的第一景象，让我感叹：“这俨然是城市生活的水平嘛！顿时，甚是羡慕。”慢慢地，南街村的红色标语便会应接不暇的进入你的眼帘，比如：“政治是统帅，是灵魂，‘整治工作是一切经济工作的生命线’”、“这个世界是傻子的世界，由傻子去支持，由傻子去推动，由傻子去创造，最后是属于傻子的”…可谓处处彰显着红色文化的思想和魅力。</w:t>
      </w:r>
    </w:p>
    <w:p>
      <w:pPr>
        <w:ind w:firstLine="420" w:firstLineChars="200"/>
        <w:rPr>
          <w:rFonts w:hint="eastAsia"/>
          <w:lang w:val="en-US" w:eastAsia="zh-CN"/>
        </w:rPr>
      </w:pPr>
      <w:r>
        <w:rPr>
          <w:rFonts w:hint="eastAsia"/>
          <w:lang w:val="en-US" w:eastAsia="zh-CN"/>
        </w:rPr>
        <w:t>接下来便到了我最喜欢的环节——由南街村导游带领我们游览南街村。这一路上，我看到了南街村所管辖的众多国内知名企业，更是有幸到热干面的生产线上去参观，切身看到了机械化的效率和力量。更让我欣喜和惊讶的是，南街村竟然有自己的植物园，里面有精心制成的十二生肖像，各个都惟妙惟肖，而且里面有各种植物，有来自热带的，也有来自沙漠的，的确让我这个对植物不甚了解的人大涨知识。接下来，我们便怀着仰慕和学习的心情来到了毛泽东故居，里面完全模仿了真实毛泽东故居的装饰，的确让我体会到了毛泽东青年时生活的清贫，也在心里暗自发誓定要发奋读书，做对国家、对世界有用的栋梁之才。</w:t>
      </w:r>
    </w:p>
    <w:p>
      <w:pPr>
        <w:ind w:firstLine="420" w:firstLineChars="200"/>
        <w:rPr>
          <w:rFonts w:hint="eastAsia"/>
          <w:lang w:val="en-US" w:eastAsia="zh-CN"/>
        </w:rPr>
      </w:pPr>
      <w:r>
        <w:rPr>
          <w:rFonts w:hint="eastAsia"/>
          <w:lang w:val="en-US" w:eastAsia="zh-CN"/>
        </w:rPr>
        <w:t>游览完毕后，我们便按照我们的实践计划对南街村村民和外来务工人员进行问卷调查。在调查过程中，可谓得到了不少第一手的资料，让我对南街村有了一个更准确的认识。当然大部分人对南街村的现有制度还是蛮乐观的，他们不仅有工资，而且健全的福利体系，让他们老有所依，幼有所养。但是就像一个硬币有反面正面一样，南街村本身也存在着问题，甚至有大扬反腐旗号，而自己却进行着暗地操作的行为，着实让南街村的形象在我心中有所塌方。另外，他们实施村民高福利底薪制度，但是却听到某些老人说由福利制度所分配的物资根本不够用，但是不够用的话只能自己花钱买，这就与底薪造成了矛盾以致于让人不满。说实话，我期待南街村真正做到正义公平，彻底落实毛泽东施政思想，也期待南街村作为集体经济的试点村能够发展的更好，为中国之</w:t>
      </w:r>
      <w:bookmarkStart w:id="0" w:name="_GoBack"/>
      <w:bookmarkEnd w:id="0"/>
      <w:r>
        <w:rPr>
          <w:rFonts w:hint="eastAsia"/>
          <w:lang w:val="en-US" w:eastAsia="zh-CN"/>
        </w:rPr>
        <w:t>改革提供经验。</w:t>
      </w:r>
    </w:p>
    <w:p>
      <w:pPr>
        <w:ind w:firstLine="420" w:firstLineChars="20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F8C06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MNH</dc:creator>
  <cp:lastModifiedBy>MNH</cp:lastModifiedBy>
  <dcterms:modified xsi:type="dcterms:W3CDTF">2017-07-21T14:45:01Z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