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**林俊宪**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（1965-03-07 生于台南市南区盐埕），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。立法委员（台南市第六选区：南区+安南区部分里，2016 起连任至今）、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中央评议委员会核心成员。国立成功大学企业管理学系学士，美国密苏里大学企业管理硕士（MBA）。留学美国期间曾参加</w:t>
      </w:r>
      <w:r>
        <w:rPr>
          <w:rFonts w:eastAsia="仿宋"/>
          <w:rFonts w:ascii="仿宋" w:hAnsi="仿宋"/>
          <w:b/>
          <w:i w:val="0"/>
          <w:sz w:val="28"/>
        </w:rPr>
        <w:t>海外台独联盟</w:t>
      </w:r>
      <w:r>
        <w:rPr>
          <w:rFonts w:eastAsia="仿宋"/>
          <w:rFonts w:ascii="仿宋" w:hAnsi="仿宋"/>
          <w:b w:val="0"/>
          <w:i w:val="0"/>
          <w:sz w:val="28"/>
        </w:rPr>
        <w:t>。1998 年首次参选台南市议员即以当年全市最高票当选；2002、2005 连任议员。2010 年担任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竞选大台南市长（五都合并后首次）执行总干事，是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政治核心团队元老之一。2015 年任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发言人，同年辞职投入立委党内初选以 50.89% 胜出，后以 58.90% 当选第九届立委（台南市第六选区）。</w:t>
      </w:r>
      <w:r>
        <w:rPr>
          <w:rFonts w:eastAsia="仿宋"/>
          <w:rFonts w:ascii="仿宋" w:hAnsi="仿宋"/>
          <w:b/>
          <w:i w:val="0"/>
          <w:sz w:val="28"/>
        </w:rPr>
        <w:t>2026 年参与民进党台南市长党内初选，与陈亭妃、陈亭妃竞争，最终陈亭妃胜出获党提名</w:t>
      </w:r>
      <w:r>
        <w:rPr>
          <w:rFonts w:eastAsia="仿宋"/>
          <w:rFonts w:ascii="仿宋" w:hAnsi="仿宋"/>
          <w:b w:val="0"/>
          <w:i w:val="0"/>
          <w:sz w:val="28"/>
        </w:rPr>
        <w:t>；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虽为「新潮流+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陈唐山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」多位党内大老支持的候选人，但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的民调优势（41.6% vs 18.3%）与地方基层动员能力使其获提名。败选后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将维持立委身份，其政治生涯核心战役转向党务与 2028 布局。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1965-1987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成长与成大求学期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1987-1993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美国密苏里 MBA + 台独联盟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1993-1998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返台+党务入门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1998-2015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台南市议员三届+</w:t>
            </w: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执行总干事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2015-2023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立委+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发言人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2024-至今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立委连任+台南市长初选败+2028 布局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林俊宪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（Lin Chun-hsien）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1965-03-07，台南市南区盐埕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），</w:t>
            </w:r>
            <w:r>
              <w:rPr>
                <w:rFonts w:eastAsia="仿宋"/>
                <w:rFonts w:ascii="仿宋" w:hAnsi="仿宋"/>
                <w:b/>
                <w:sz w:val="19"/>
              </w:rPr>
              <w:t>新潮流系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立法委员（台南市第六选区，2016-至今）；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中央评议委员会成员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国立成功大学企业管理学系学士；美国密苏里大学企业管理硕士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早期身份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海外台独联盟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成员（美国留学期间）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出身台南市南区盐埕，成长于典型的台南本省籍中产家庭。台南作为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最强本土基地，盐埕区的本土政治氛围与家族网络对其政治启蒙具有自然滋养作用。美国密苏里大学留学期间加入</w:t>
      </w:r>
      <w:r>
        <w:rPr>
          <w:rFonts w:eastAsia="仿宋"/>
          <w:rFonts w:ascii="仿宋" w:hAnsi="仿宋"/>
          <w:b/>
          <w:i w:val="0"/>
          <w:sz w:val="28"/>
        </w:rPr>
        <w:t>海外台独联盟</w:t>
      </w:r>
      <w:r>
        <w:rPr>
          <w:rFonts w:eastAsia="仿宋"/>
          <w:rFonts w:ascii="仿宋" w:hAnsi="仿宋"/>
          <w:b w:val="0"/>
          <w:i w:val="0"/>
          <w:sz w:val="28"/>
        </w:rPr>
        <w:t>，这一经历深刻塑造其政治认同——台湾独立理念成为其政治生涯的精神底色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早期党务（1993-1998）</w:t>
      </w:r>
      <w:r>
        <w:rPr>
          <w:rFonts w:eastAsia="仿宋"/>
          <w:rFonts w:ascii="仿宋" w:hAnsi="仿宋"/>
          <w:b w:val="0"/>
          <w:i w:val="0"/>
          <w:sz w:val="28"/>
        </w:rPr>
        <w:t>：密苏里 MBA 毕业返台后，进入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党务系统工作。台独联盟海外人脉+成大/密苏里校友网络构成其初始网络基础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阶段（1998-2015，台南市议员+执行总干事）</w:t>
      </w:r>
      <w:r>
        <w:rPr>
          <w:rFonts w:eastAsia="仿宋"/>
          <w:rFonts w:ascii="仿宋" w:hAnsi="仿宋"/>
          <w:b w:val="0"/>
          <w:i w:val="0"/>
          <w:sz w:val="28"/>
        </w:rPr>
        <w:t>：1998 首次参选台南市议员即以全市最高票当选；2002、2005 连任三届。这 17 年的台南在地经营使其成为「南区盐埕」铁票区的深耕者。2010 年五都合并后，台南县市合并为大台南市，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担任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竞选大台南市长的执行总干事——这一角色确立其与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的核心政治信任，为日后进入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中央奠定基础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阶段（2015-2023，立委+发言人）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：2015-01 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发言人（党中央）。2015-03 辞发言人投入立委党内初选，以 50.89% 胜出民调（击败</w:t>
      </w:r>
      <w:r>
        <w:rPr>
          <w:rFonts w:eastAsia="仿宋"/>
          <w:rFonts w:ascii="仿宋" w:hAnsi="仿宋"/>
          <w:b/>
          <w:i w:val="0"/>
          <w:sz w:val="28"/>
        </w:rPr>
        <w:t>陈信瑜</w:t>
      </w:r>
      <w:r>
        <w:rPr>
          <w:rFonts w:eastAsia="仿宋"/>
          <w:rFonts w:ascii="仿宋" w:hAnsi="仿宋"/>
          <w:b w:val="0"/>
          <w:i w:val="0"/>
          <w:sz w:val="28"/>
        </w:rPr>
        <w:t>等）。2016-01 以 58.90% 得票当选第九届立委（台南市第六选区）。2020、2024 连任。立委任期聚焦经济贸易、国防外交、劳动权益等议题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 阶段（2024-至今，立委连任+2026 市长初选败）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- 2024-01：连任立委成功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- 2025-2026：宣布参与台南市长党内初选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 初选期间获「除</w:t>
      </w:r>
      <w:r>
        <w:rPr>
          <w:rFonts w:eastAsia="仿宋"/>
          <w:rFonts w:ascii="仿宋" w:hAnsi="仿宋"/>
          <w:b/>
          <w:i w:val="0"/>
          <w:sz w:val="28"/>
        </w:rPr>
        <w:t>王定宇</w:t>
      </w:r>
      <w:r>
        <w:rPr>
          <w:rFonts w:eastAsia="仿宋"/>
          <w:rFonts w:ascii="仿宋" w:hAnsi="仿宋"/>
          <w:b w:val="0"/>
          <w:i w:val="0"/>
          <w:sz w:val="28"/>
        </w:rPr>
        <w:t>外」大多数党内大佬支持：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（现任台南市长）、</w:t>
      </w:r>
      <w:r>
        <w:rPr>
          <w:rFonts w:eastAsia="仿宋"/>
          <w:rFonts w:ascii="仿宋" w:hAnsi="仿宋"/>
          <w:b/>
          <w:i w:val="0"/>
          <w:sz w:val="28"/>
        </w:rPr>
        <w:t>陈唐山</w:t>
      </w:r>
      <w:r>
        <w:rPr>
          <w:rFonts w:eastAsia="仿宋"/>
          <w:rFonts w:ascii="仿宋" w:hAnsi="仿宋"/>
          <w:b w:val="0"/>
          <w:i w:val="0"/>
          <w:sz w:val="28"/>
        </w:rPr>
        <w:t>（前台南县长）、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（前行政院长）、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主流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 初选结果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胜出，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败选（陈 41.6% vs 林 18.3% 民调差距为初选败北主因）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败选后维持立委身份，转向党务与 2028 布局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1998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台南市议员全市最高票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政治生涯起点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2010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大台南执行总干事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进入</w:t>
            </w:r>
            <w:r>
              <w:rPr>
                <w:rFonts w:eastAsia="仿宋"/>
                <w:rFonts w:ascii="仿宋" w:hAnsi="仿宋"/>
                <w:b/>
                <w:sz w:val="19"/>
              </w:rPr>
              <w:t>赖系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核心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2015-01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发言人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党务高阶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当选立委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转型国会议员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台南市长初选败选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政治生涯挫折+角色调整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密苏里大学 MBA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海外台独联盟</w:t>
      </w:r>
      <w:r>
        <w:rPr>
          <w:rFonts w:eastAsia="仿宋"/>
          <w:rFonts w:ascii="仿宋" w:hAnsi="仿宋"/>
          <w:b w:val="0"/>
          <w:i w:val="0"/>
          <w:sz w:val="28"/>
        </w:rPr>
        <w:t>——密苏里期间建立台独联盟人脉，这是其政治思想核心资本。与其他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政治人物（如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的欧柏林+哥大、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>的巴黎）相比，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的美国中部商学院+台独运动经验赋予他「本土派商管型政治人物」的独特定位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议员绩效（1998-2010）</w:t>
      </w:r>
      <w:r>
        <w:rPr>
          <w:rFonts w:eastAsia="仿宋"/>
          <w:rFonts w:ascii="仿宋" w:hAnsi="仿宋"/>
          <w:b w:val="0"/>
          <w:i w:val="0"/>
          <w:sz w:val="28"/>
        </w:rPr>
        <w:t>：台南市议员三届 12 年。地方基层深耕效果：盐埕区+南区铁票区形成。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执行总干事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（2010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竞选）：台南绿营 2010 年五都合并首次选战的核心操盘人之一。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立委绩效（2016-至今）</w:t>
      </w:r>
      <w:r>
        <w:rPr>
          <w:rFonts w:eastAsia="仿宋"/>
          <w:rFonts w:ascii="仿宋" w:hAnsi="仿宋"/>
          <w:b w:val="0"/>
          <w:i w:val="0"/>
          <w:sz w:val="28"/>
        </w:rPr>
        <w:t>：公督盟评鉴多次「优秀立委」。主要议案：经济贸易、国防外交、劳动权益、台南地方建设。议员 4 届（预估 2026 连任）+立委 3 届的资历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选区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得票/%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台南市议员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1998/2002/2005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南区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多位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最高票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三届连任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立委（台南第六）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2016/2020/2024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南区+安南部分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55-58%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三届连任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党内初选（台南市长）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陈亭妃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18.3%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败选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是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核心成员之一。与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（现任台南市长）、</w:t>
      </w:r>
      <w:r>
        <w:rPr>
          <w:rFonts w:eastAsia="仿宋"/>
          <w:rFonts w:ascii="仿宋" w:hAnsi="仿宋"/>
          <w:b/>
          <w:i w:val="0"/>
          <w:sz w:val="28"/>
        </w:rPr>
        <w:t>陈唐山</w:t>
      </w:r>
      <w:r>
        <w:rPr>
          <w:rFonts w:eastAsia="仿宋"/>
          <w:rFonts w:ascii="仿宋" w:hAnsi="仿宋"/>
          <w:b w:val="0"/>
          <w:i w:val="0"/>
          <w:sz w:val="28"/>
        </w:rPr>
        <w:t>（前台南县长）、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（前阁揆）、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（现任总统）均为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派系网络相关人物。作为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2010 年大台南选战执行总干事，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是</w:t>
      </w:r>
      <w:r>
        <w:rPr>
          <w:rFonts w:eastAsia="仿宋"/>
          <w:rFonts w:ascii="仿宋" w:hAnsi="仿宋"/>
          <w:b/>
          <w:i w:val="0"/>
          <w:sz w:val="28"/>
        </w:rPr>
        <w:t>赖系</w:t>
      </w:r>
      <w:r>
        <w:rPr>
          <w:rFonts w:eastAsia="仿宋"/>
          <w:rFonts w:ascii="仿宋" w:hAnsi="仿宋"/>
          <w:b w:val="0"/>
          <w:i w:val="0"/>
          <w:sz w:val="28"/>
        </w:rPr>
        <w:t>核心老班底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团队源自：（1）台南市议员+立委期助理班底；（2）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党内网络；（3）</w:t>
      </w:r>
      <w:r>
        <w:rPr>
          <w:rFonts w:eastAsia="仿宋"/>
          <w:rFonts w:ascii="仿宋" w:hAnsi="仿宋"/>
          <w:b/>
          <w:i w:val="0"/>
          <w:sz w:val="28"/>
        </w:rPr>
        <w:t>赖系</w:t>
      </w:r>
      <w:r>
        <w:rPr>
          <w:rFonts w:eastAsia="仿宋"/>
          <w:rFonts w:ascii="仿宋" w:hAnsi="仿宋"/>
          <w:b w:val="0"/>
          <w:i w:val="0"/>
          <w:sz w:val="28"/>
        </w:rPr>
        <w:t>元老圈。核心特色：本土派+党务型+地方深耕多重基础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台南南区盐埕铁票区 28 年（议员起）深耕。与台南传统派系（山派/海派/新潮流等）保持均衡关系。无红黑背景公开指控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配偶与家族低调。台南本地婚姻网络在基层选战中起辅助作用</w:t>
      </w:r>
      <w:r>
        <w:rPr>
          <w:rFonts w:eastAsia="仿宋"/>
          <w:rFonts w:ascii="仿宋" w:hAnsi="仿宋"/>
          <w:b/>
          <w:i w:val="0"/>
          <w:sz w:val="28"/>
        </w:rPr>
        <w:t>[C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美国</w:t>
      </w:r>
      <w:r>
        <w:rPr>
          <w:rFonts w:eastAsia="仿宋"/>
          <w:rFonts w:ascii="仿宋" w:hAnsi="仿宋"/>
          <w:b w:val="0"/>
          <w:i w:val="0"/>
          <w:sz w:val="28"/>
        </w:rPr>
        <w:t>：密苏里 MBA 同窗+</w:t>
      </w:r>
      <w:r>
        <w:rPr>
          <w:rFonts w:eastAsia="仿宋"/>
          <w:rFonts w:ascii="仿宋" w:hAnsi="仿宋"/>
          <w:b/>
          <w:i w:val="0"/>
          <w:sz w:val="28"/>
        </w:rPr>
        <w:t>海外台独联盟</w:t>
      </w:r>
      <w:r>
        <w:rPr>
          <w:rFonts w:eastAsia="仿宋"/>
          <w:rFonts w:ascii="仿宋" w:hAnsi="仿宋"/>
          <w:b w:val="0"/>
          <w:i w:val="0"/>
          <w:sz w:val="28"/>
        </w:rPr>
        <w:t>人脉。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两岸</w:t>
      </w:r>
      <w:r>
        <w:rPr>
          <w:rFonts w:eastAsia="仿宋"/>
          <w:rFonts w:ascii="仿宋" w:hAnsi="仿宋"/>
          <w:b w:val="0"/>
          <w:i w:val="0"/>
          <w:sz w:val="28"/>
        </w:rPr>
        <w:t>：台独联盟历史使其两岸接触极有限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立委 3 届国会资历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台南南区+安南区基层票源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党内网络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赖系</w:t>
      </w:r>
      <w:r>
        <w:rPr>
          <w:rFonts w:eastAsia="仿宋"/>
          <w:rFonts w:ascii="仿宋" w:hAnsi="仿宋"/>
          <w:b w:val="0"/>
          <w:i w:val="0"/>
          <w:sz w:val="28"/>
        </w:rPr>
        <w:t>元老信任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败选后的党务与 2028 布局空间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的权力网络虽未转化为 2026 市长提名，但其党内资本仍然深厚。败选后可能转向：（1）立法院议事强化；（2）党中央要职；（3）2028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连任竞选团队；（4）2030 再战台南市长</w:t>
      </w:r>
      <w:r>
        <w:rPr>
          <w:rFonts w:eastAsia="仿宋"/>
          <w:rFonts w:ascii="仿宋" w:hAnsi="仿宋"/>
          <w:b/>
          <w:i w:val="0"/>
          <w:sz w:val="28"/>
        </w:rPr>
        <w:t>[E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林俊宪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中（新潮流-台南-立院）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高（庇护）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黄伟哲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中（台南现任市长）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陈亭妃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（对手）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中（2026 竞争胜者）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陈唐山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（老元老）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苏贞昌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（前阁揆）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中（支持者）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新潮流系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派系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0.55（集群）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高（核心）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台南南区里长网络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0.45（集群）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成大+密苏里校友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0.08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：度中心性 0.62 中等，主要反映其党内派系稳固但个人全国知名度有限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本土派+台湾独立+民主法治+进步价值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  <w:r>
        <w:rPr>
          <w:rFonts w:eastAsia="仿宋"/>
          <w:rFonts w:ascii="仿宋" w:hAnsi="仿宋"/>
          <w:b/>
          <w:i w:val="0"/>
          <w:sz w:val="28"/>
        </w:rPr>
        <w:t>海外台独联盟</w:t>
      </w:r>
      <w:r>
        <w:rPr>
          <w:rFonts w:eastAsia="仿宋"/>
          <w:rFonts w:ascii="仿宋" w:hAnsi="仿宋"/>
          <w:b w:val="0"/>
          <w:i w:val="0"/>
          <w:sz w:val="28"/>
        </w:rPr>
        <w:t>背景塑造其政治核心。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强本土台湾意识</w:t>
      </w:r>
      <w:r>
        <w:rPr>
          <w:rFonts w:eastAsia="仿宋"/>
          <w:rFonts w:ascii="仿宋" w:hAnsi="仿宋"/>
          <w:b w:val="0"/>
          <w:i w:val="0"/>
          <w:sz w:val="28"/>
        </w:rPr>
        <w:t>。转型正义支持。对白色恐怖、二二八等历史议题积极推动。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P3（议员+执行总干事 1998-2015）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P4（立委时期 2016-2023）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P5（2024 至今）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明确否定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立委期间继续否定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继续否定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对经贸交流持保留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维持保留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支持有限人文交流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温和化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密苏里校友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持续强化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台独议题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海外联盟成员+公开主张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立委期间仍支持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温和化但底层未变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表面温和底层不变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两岸立场稳定一贯，是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典型本土派立场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：本土教育、台语/原住民文化、转型正义、性别平等、婚姻平权、劳动权益、社福扩充、经贸对外化、数位发展、AI 产业、新南向、社会住宅、长照、青年政策。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务实处理</w:t>
      </w:r>
      <w:r>
        <w:rPr>
          <w:rFonts w:eastAsia="仿宋"/>
          <w:rFonts w:ascii="仿宋" w:hAnsi="仿宋"/>
          <w:b w:val="0"/>
          <w:i w:val="0"/>
          <w:sz w:val="28"/>
        </w:rPr>
        <w:t>：能源、地方建设（台南）、观光。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19/25。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立委期间关注国防预算与美台军事合作、新南向政策。典型本土派立场。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：密苏里+台独联盟背景使其为华府可信任者，但知名度有限。</w:t>
      </w: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：未列入制裁但属「本土派激进」类别。</w:t>
      </w: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本土派中坚、</w:t>
      </w:r>
      <w:r>
        <w:rPr>
          <w:rFonts w:eastAsia="仿宋"/>
          <w:rFonts w:ascii="仿宋" w:hAnsi="仿宋"/>
          <w:b/>
          <w:i w:val="0"/>
          <w:sz w:val="28"/>
        </w:rPr>
        <w:t>赖系</w:t>
      </w:r>
      <w:r>
        <w:rPr>
          <w:rFonts w:eastAsia="仿宋"/>
          <w:rFonts w:ascii="仿宋" w:hAnsi="仿宋"/>
          <w:b w:val="0"/>
          <w:i w:val="0"/>
          <w:sz w:val="28"/>
        </w:rPr>
        <w:t>老班底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立法推动+党务运作但非主角型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专业聚焦但多领域整合一般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稳定晋升但 2026 市长初选败显示追求受限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公开辩论中对</w:t>
            </w:r>
            <w:r>
              <w:rPr>
                <w:rFonts w:eastAsia="仿宋"/>
                <w:rFonts w:ascii="仿宋" w:hAnsi="仿宋"/>
                <w:b/>
                <w:sz w:val="19"/>
              </w:rPr>
              <w:t>陈亭妃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批评过激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新潮流系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核心+</w:t>
            </w:r>
            <w:r>
              <w:rPr>
                <w:rFonts w:eastAsia="仿宋"/>
                <w:rFonts w:ascii="仿宋" w:hAnsi="仿宋"/>
                <w:b/>
                <w:sz w:val="19"/>
              </w:rPr>
              <w:t>赖系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老班底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初选败选后自信受挫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立委绩效稳定但缺乏突破性成果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</w:t>
      </w:r>
      <w:r>
        <w:rPr>
          <w:rFonts w:eastAsia="仿宋"/>
          <w:rFonts w:ascii="仿宋" w:hAnsi="仿宋"/>
          <w:b/>
          <w:i w:val="0"/>
          <w:sz w:val="28"/>
        </w:rPr>
        <w:t>稳健派系型资深立委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偏合作但保留竞争（0.40）；P-2 中度乐观（0.45）；P-3 中度（0.45）；P-4 中度（0.45）；P-5 问题解决者（0.45）。工具：I-1 合作（0.45）；I-2 稳健（0.45）；I-3 风险规避（0.50）；I-4 中期（0.45）；I-5 党务专业管理（0.50）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权力中（温和追求）；成就中；亲和中高（台南基层经营）。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边缘——稳定活跃但选战挫折后有情绪调整需要</w:t>
      </w:r>
      <w:r>
        <w:rPr>
          <w:rFonts w:eastAsia="仿宋"/>
          <w:rFonts w:ascii="仿宋" w:hAnsi="仿宋"/>
          <w:b/>
          <w:i w:val="0"/>
          <w:sz w:val="28"/>
        </w:rPr>
        <w:t>[E-Barber]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台南基层深耕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南区盐埕 28 年铁票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议员+立委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新潮流系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核心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派系资本稳定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全周期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赖系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老班底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2010 总干事资本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 至今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党务到议会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发言人→立委路径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2015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本土派议题旗手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台独+转型正义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全周期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ESTJ 或 ISTJ 偏 ESTJ（执行长型）</w:t>
      </w:r>
      <w:r>
        <w:rPr>
          <w:rFonts w:eastAsia="仿宋"/>
          <w:rFonts w:ascii="仿宋" w:hAnsi="仿宋"/>
          <w:b w:val="0"/>
          <w:i w:val="0"/>
          <w:sz w:val="28"/>
        </w:rPr>
        <w:t>：E（议员+立委大量基层互动）、S（具体政策操作）、T（理性决策）、J（稳定计划）。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Te 主导：议员+立委务实执行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Si 辅助：28 年台南经验高度依赖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Ne 三叠：对新议题创新有限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Fi 劣势：台独认同+本土情感为少数 Fi 资源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极端压力下可能 </w:t>
      </w:r>
      <w:r>
        <w:rPr>
          <w:rFonts w:eastAsia="仿宋"/>
          <w:rFonts w:ascii="仿宋" w:hAnsi="仿宋"/>
          <w:b/>
          <w:i w:val="0"/>
          <w:sz w:val="28"/>
        </w:rPr>
        <w:t>Fi grip</w:t>
      </w:r>
      <w:r>
        <w:rPr>
          <w:rFonts w:eastAsia="仿宋"/>
          <w:rFonts w:ascii="仿宋" w:hAnsi="仿宋"/>
          <w:b w:val="0"/>
          <w:i w:val="0"/>
          <w:sz w:val="28"/>
        </w:rPr>
        <w:t>——2026 市长初选败后出现身份价值质疑。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IGB(5)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合作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TASK(4)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管理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成就-具体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Active-稳定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BACE(4)+TASK(4)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权力-中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BACE(4)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 稳健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Active-计划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本土派新潮流系资深立委</w:t>
      </w:r>
      <w:r>
        <w:rPr>
          <w:rFonts w:eastAsia="仿宋"/>
          <w:rFonts w:ascii="仿宋" w:hAnsi="仿宋"/>
          <w:b w:val="0"/>
          <w:i w:val="0"/>
          <w:sz w:val="28"/>
        </w:rPr>
        <w:t>」——以台南深耕+派系网络+党务资历为核心资本，2026 市长初选败后政治生涯面临策略重整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中低。主要风险：（1）2026 初选败选后党内地位影响；（2）2028 立委连任+可能的党中央或 2028 选战角色；（3）与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派系和解问题。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>作为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核心+</w:t>
      </w:r>
      <w:r>
        <w:rPr>
          <w:rFonts w:eastAsia="仿宋"/>
          <w:rFonts w:ascii="仿宋" w:hAnsi="仿宋"/>
          <w:b/>
          <w:i w:val="0"/>
          <w:sz w:val="28"/>
        </w:rPr>
        <w:t>赖系</w:t>
      </w:r>
      <w:r>
        <w:rPr>
          <w:rFonts w:eastAsia="仿宋"/>
          <w:rFonts w:ascii="仿宋" w:hAnsi="仿宋"/>
          <w:b w:val="0"/>
          <w:i w:val="0"/>
          <w:sz w:val="28"/>
        </w:rPr>
        <w:t>老班底，其败选后角色转向党务或 2028 选战团队，仍为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南部派系重要节点。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A：维持立委+党务转型（后验 45-50%）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先验</w:t>
      </w:r>
      <w:r>
        <w:rPr>
          <w:rFonts w:eastAsia="仿宋"/>
          <w:rFonts w:ascii="仿宋" w:hAnsi="仿宋"/>
          <w:b w:val="0"/>
          <w:i w:val="0"/>
          <w:sz w:val="28"/>
        </w:rPr>
        <w:t>：初选败后选择维持立委 P≈0.50；</w:t>
      </w:r>
      <w:r>
        <w:rPr>
          <w:rFonts w:eastAsia="仿宋"/>
          <w:rFonts w:ascii="仿宋" w:hAnsi="仿宋"/>
          <w:b/>
          <w:i w:val="0"/>
          <w:sz w:val="28"/>
        </w:rPr>
        <w:t>似然</w:t>
      </w:r>
      <w:r>
        <w:rPr>
          <w:rFonts w:eastAsia="仿宋"/>
          <w:rFonts w:ascii="仿宋" w:hAnsi="仿宋"/>
          <w:b w:val="0"/>
          <w:i w:val="0"/>
          <w:sz w:val="28"/>
        </w:rPr>
        <w:t>：党内资深经验×1.0；</w:t>
      </w:r>
      <w:r>
        <w:rPr>
          <w:rFonts w:eastAsia="仿宋"/>
          <w:rFonts w:ascii="仿宋" w:hAnsi="仿宋"/>
          <w:b/>
          <w:i w:val="0"/>
          <w:sz w:val="28"/>
        </w:rPr>
        <w:t>后验</w:t>
      </w:r>
      <w:r>
        <w:rPr>
          <w:rFonts w:eastAsia="仿宋"/>
          <w:rFonts w:ascii="仿宋" w:hAnsi="仿宋"/>
          <w:b w:val="0"/>
          <w:i w:val="0"/>
          <w:sz w:val="28"/>
        </w:rPr>
        <w:t>：0.45-0.50。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B：转任党中央要职（后验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若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安排接班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C：2030 再战台南市长（后验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2026 若胜选+完成任期，2030 可能再次开放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#### 情景 D：2028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连任竞选团队（后验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E：退出政治核心（后验 5-10%）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F：健康或意外（后验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短期：立委连任+党内和解；中期：党中央或 2028 选战角色；长期：2030 是否再战台南市长。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与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关系修复、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派系重用、立委绩效强化、党务角色变化。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财产申报公务员合理范围。无重大争议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初选「与魔鬼为伍」攻击</w:t>
            </w:r>
            <w:r>
              <w:rPr>
                <w:rFonts w:eastAsia="仿宋"/>
                <w:rFonts w:ascii="仿宋" w:hAnsi="仿宋"/>
                <w:b/>
                <w:sz w:val="19"/>
              </w:rPr>
              <w:t>陈亭妃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党内批评过激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网易报导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政治竞争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党内冲突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海外台独联盟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历史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「激进台独」标签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个人背景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合法言论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已历史化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立委期间部分投票争议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党纪一致度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立院记录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合法党团立场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台南地方建设分配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派系优先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市议员+立委期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合理分配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地方政治争议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2015 发言人时期发言争议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表态激进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记者会记录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党务发言职责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政治叙事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 初选败选后「输不服」传闻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</w:t>
            </w:r>
            <w:r>
              <w:rPr>
                <w:rFonts w:eastAsia="仿宋"/>
                <w:rFonts w:ascii="仿宋" w:hAnsi="仿宋"/>
                <w:b/>
                <w:sz w:val="19"/>
              </w:rPr>
              <w:t>陈亭妃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关系紧张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媒体报导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各自选择路径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党内张力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国际媒体：低关注。岛内媒体：绿营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支持者视为「本土派旗手」、蓝营视为「台独激进派」、中间媒体「资深立委」。社群：Facebook 本土化风格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7.1 信息来源：派系动态部分非公开。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7.2 行为建模：</w:t>
      </w: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判定稳定。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7.3 立场演变：两岸立场一贯。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7.4 两岸分析：台独联盟背景限制两岸接触。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7.5 财务局限：正常范围。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7.6 V7.3 合规：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第一至八篇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§2.8 networkx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§3.3 前后对照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§3.4 25 子领域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⚠️ 19/25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§5.4 MBTI 矩阵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§6.4 情景+贝叶斯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§6.8 争议≥6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合规率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约 87%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1965-03-07 生台南南区盐埕；成大企管+密苏里 MBA；</w:t>
      </w:r>
      <w:r>
        <w:rPr>
          <w:rFonts w:eastAsia="仿宋"/>
          <w:rFonts w:ascii="仿宋" w:hAnsi="仿宋"/>
          <w:b/>
          <w:i w:val="0"/>
          <w:sz w:val="28"/>
        </w:rPr>
        <w:t>海外台独联盟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；1998 台南市议员全市最高票；1998-2010 议员三届；2010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大台南执行总干事；2015 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发言人；2016-至今 立委台南第六选区（2016 58.90% 2020/2024 连任）；2026 台南市长初选败（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胜出）；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核心。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明确否定</w:t>
            </w: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台独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转型正义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婚姻平权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劳动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能源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非核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党内盟友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苏贞昌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黄伟哲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陈唐山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党内竞争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（2026 胜者）、</w:t>
      </w:r>
      <w:r>
        <w:rPr>
          <w:rFonts w:eastAsia="仿宋"/>
          <w:rFonts w:ascii="仿宋" w:hAnsi="仿宋"/>
          <w:b/>
          <w:i w:val="0"/>
          <w:sz w:val="28"/>
        </w:rPr>
        <w:t>王定宇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主要对手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/</w:t>
      </w:r>
      <w:r>
        <w:rPr>
          <w:rFonts w:eastAsia="仿宋"/>
          <w:rFonts w:ascii="仿宋" w:hAnsi="仿宋"/>
          <w:b/>
          <w:i w:val="0"/>
          <w:sz w:val="28"/>
        </w:rPr>
        <w:t>陈以信</w:t>
      </w:r>
      <w:r>
        <w:rPr>
          <w:rFonts w:eastAsia="仿宋"/>
          <w:rFonts w:ascii="仿宋" w:hAnsi="仿宋"/>
          <w:b w:val="0"/>
          <w:i w:val="0"/>
          <w:sz w:val="28"/>
        </w:rPr>
        <w:t>（蓝营 2026 台南）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维基百科、立法院官网、联合报、中时、自由时报、大纪元、网易、世界新闻网、求真百科。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初选败后策略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</w:t>
            </w:r>
            <w:r>
              <w:rPr>
                <w:rFonts w:eastAsia="仿宋"/>
                <w:rFonts w:ascii="仿宋" w:hAnsi="仿宋"/>
                <w:b/>
                <w:sz w:val="19"/>
              </w:rPr>
              <w:t>陈亭妃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和解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2028 选战角色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1965 生 → 成大 → 密苏里 → 台独联盟 → 返台 → 1998 议员 → 2010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总干事 → 2015 发言人 → 2016 立委 → 2026 市长初选败 → 立委连任。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 | 学术评估·内部流通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