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**赖瑞隆**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（生于彰化县，成长于台北县板桥），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。现任立法委员（高雄市第八选区：前镇区+小港区+旗津区，2016 起连任至今）、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中央评议委员会主任委员。</w:t>
      </w:r>
      <w:r>
        <w:rPr>
          <w:rFonts w:eastAsia="仿宋"/>
          <w:rFonts w:ascii="仿宋" w:hAnsi="仿宋"/>
          <w:b/>
          <w:i w:val="0"/>
          <w:sz w:val="28"/>
        </w:rPr>
        <w:t>2026 年党内初选胜出成为民进党高雄市长正式提名候选人</w:t>
      </w:r>
      <w:r>
        <w:rPr>
          <w:rFonts w:eastAsia="仿宋"/>
          <w:rFonts w:ascii="仿宋" w:hAnsi="仿宋"/>
          <w:b w:val="0"/>
          <w:i w:val="0"/>
          <w:sz w:val="28"/>
        </w:rPr>
        <w:t>，以 0.6% 极小差距击败党内对手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，另两位候选人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（涉贪调查中）败选。学历：东吴大学政治学系学士、国立台湾大学国家发展研究所两岸组硕士。曾任高雄市政府海洋局局长（2015-03 前），2015-03 辞职投入立委党内初选胜出；2016-01 以 60%+ 得票当选第九届立委（高雄市第九选区前镇 51 里+小港）；2020 选区调整后改参选第八选区，以 </w:t>
      </w:r>
      <w:r>
        <w:rPr>
          <w:rFonts w:eastAsia="仿宋"/>
          <w:rFonts w:ascii="仿宋" w:hAnsi="仿宋"/>
          <w:b/>
          <w:i w:val="0"/>
          <w:sz w:val="28"/>
        </w:rPr>
        <w:t>135,052 票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当选——</w:t>
      </w:r>
      <w:r>
        <w:rPr>
          <w:rFonts w:eastAsia="仿宋"/>
          <w:rFonts w:ascii="仿宋" w:hAnsi="仿宋"/>
          <w:b/>
          <w:i w:val="0"/>
          <w:sz w:val="28"/>
        </w:rPr>
        <w:t>2008 选区变革以来高雄最高票、全国第三高票</w:t>
      </w:r>
      <w:r>
        <w:rPr>
          <w:rFonts w:eastAsia="仿宋"/>
          <w:rFonts w:ascii="仿宋" w:hAnsi="仿宋"/>
          <w:b w:val="0"/>
          <w:i w:val="0"/>
          <w:sz w:val="28"/>
        </w:rPr>
        <w:t>。获现任总统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支持（相对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获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支持），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党内初选胜出反映「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-新潮流」派系的影响力。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1970s 生-1990s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成长期（彰化→板桥）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1990s-2000s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东吴政治系+台大国发所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2000s-2015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高雄市政府+海洋局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立委第一任（第九选区）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立委第二任（第八选区，高雄最高票）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立委第三任+2026 高雄市长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（Lai Rui-long）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台北县板桥（板桥莒光国小+江翠国中+省立板桥高中）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），</w:t>
            </w: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立法委员（高雄市第八选区，2016-至今）；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中央评议委员会主任委员；2026 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高雄市长候选人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东吴大学政治学系学士；国立台湾大学国家发展研究所两岸组硕士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专业背景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高雄市政府海洋局局长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出生彰化县，童年与求学期在台北县板桥度过。板桥莒光国小+江翠国中+省立板桥高中的教育路径属典型北台湾中产阶级。台大国发所两岸组硕士论文聚焦两岸关系，奠定其对两岸事务的学术基础。家族非政治世家，为「新兴中产型专业政治人物」代表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高雄市政府海洋局局长（2010s-2015-03）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陈菊</w:t>
      </w:r>
      <w:r>
        <w:rPr>
          <w:rFonts w:eastAsia="仿宋"/>
          <w:rFonts w:ascii="仿宋" w:hAnsi="仿宋"/>
          <w:b w:val="0"/>
          <w:i w:val="0"/>
          <w:sz w:val="28"/>
        </w:rPr>
        <w:t>市长时期（大高雄市长）任海洋局局长，负责港口、渔业、海洋经济等议题。这段「技术官僚」经验为其日后高雄在地政治提供专业基础+地方网络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阶段（2015-2020，立委第一任）</w:t>
      </w:r>
      <w:r>
        <w:rPr>
          <w:rFonts w:eastAsia="仿宋"/>
          <w:rFonts w:ascii="仿宋" w:hAnsi="仿宋"/>
          <w:b w:val="0"/>
          <w:i w:val="0"/>
          <w:sz w:val="28"/>
        </w:rPr>
        <w:t>：2015-03-07 辞去海洋局长职务，投入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高雄市第九选举区（前镇 51 里+小港区）立委党内初选。民调中击败市议员</w:t>
      </w:r>
      <w:r>
        <w:rPr>
          <w:rFonts w:eastAsia="仿宋"/>
          <w:rFonts w:ascii="仿宋" w:hAnsi="仿宋"/>
          <w:b/>
          <w:i w:val="0"/>
          <w:sz w:val="28"/>
        </w:rPr>
        <w:t>陈信瑜</w:t>
      </w:r>
      <w:r>
        <w:rPr>
          <w:rFonts w:eastAsia="仿宋"/>
          <w:rFonts w:ascii="仿宋" w:hAnsi="仿宋"/>
          <w:b w:val="0"/>
          <w:i w:val="0"/>
          <w:sz w:val="28"/>
        </w:rPr>
        <w:t>胜出。2016-01 立委选举以约 60% 得票当选第九届立委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阶段（2020-2024，立委第二任+全国最高票）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：2020 选举区调整后改参选高雄市第八选举区（前镇+小港+旗津）。以 </w:t>
      </w:r>
      <w:r>
        <w:rPr>
          <w:rFonts w:eastAsia="仿宋"/>
          <w:rFonts w:ascii="仿宋" w:hAnsi="仿宋"/>
          <w:b/>
          <w:i w:val="0"/>
          <w:sz w:val="28"/>
        </w:rPr>
        <w:t>135,052 票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当选——是 2008 选举区变革以来高雄最高票、全国第三高票。这一票数反映其在高雄南部沿海社区的极强动员力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阶段（2024-至今，立委第三任+2026 高雄市长）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- 2024-01：立委连任成功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- 2025-2026：高雄市长党内初选准备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2026-04-13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高雄市长初选民调结果出炉，四位候选人（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）中，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以 </w:t>
      </w:r>
      <w:r>
        <w:rPr>
          <w:rFonts w:eastAsia="仿宋"/>
          <w:rFonts w:ascii="仿宋" w:hAnsi="仿宋"/>
          <w:b/>
          <w:i w:val="0"/>
          <w:sz w:val="28"/>
        </w:rPr>
        <w:t>0.6% 极小差距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击败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，胜出成为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 高雄市长正式候选人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派系支持结构：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（现任总统）支持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（现任高雄市长）、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（前阁揆）、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（前总统）支持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：曾民调最高但因涉诈领助理费遭调查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：民调相对低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面对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（现高雄立委）的 2026 对决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2010s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高雄市政府海洋局长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进入高雄政治体系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2015-03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辞海洋局长投立委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政治人物身份转型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首次立委当选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国会资历起点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135,052 票高雄最高票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个人民意基础最强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高雄市长党内初选胜出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主角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无显著长期海外经历。台大国发所两岸组硕士训练使其具备两岸事务的学术基础。立委期间多次率团赴美、日交流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海洋局长绩效</w:t>
      </w:r>
      <w:r>
        <w:rPr>
          <w:rFonts w:eastAsia="仿宋"/>
          <w:rFonts w:ascii="仿宋" w:hAnsi="仿宋"/>
          <w:b w:val="0"/>
          <w:i w:val="0"/>
          <w:sz w:val="28"/>
        </w:rPr>
        <w:t>：高雄海洋/港口政策推进。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立委绩效（2016-至今）</w:t>
      </w:r>
      <w:r>
        <w:rPr>
          <w:rFonts w:eastAsia="仿宋"/>
          <w:rFonts w:ascii="仿宋" w:hAnsi="仿宋"/>
          <w:b w:val="0"/>
          <w:i w:val="0"/>
          <w:sz w:val="28"/>
        </w:rPr>
        <w:t>：公督盟多次评鉴「优秀立委」。议案聚焦渔业、海洋经济、港口、前镇/小港/旗津地方建设。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2020 135,052 票+全国第三高票</w:t>
      </w:r>
      <w:r>
        <w:rPr>
          <w:rFonts w:eastAsia="仿宋"/>
          <w:rFonts w:ascii="仿宋" w:hAnsi="仿宋"/>
          <w:b w:val="0"/>
          <w:i w:val="0"/>
          <w:sz w:val="28"/>
        </w:rPr>
        <w:t>：最具说服力的个人民意基础指标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得票/%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立委（高雄第九选区）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前镇 51 里+小港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60%+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立委（高雄第八选区）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前镇+小港+旗津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135,052 票（2008 以来高雄最高/全国第三高）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立委（高雄第八选区）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同上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党内初选（高雄市长）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+0.6%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胜出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2026-11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柯志恩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核心成员+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中央评议委员会主委+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核心信任。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南部战线（高雄）核心政治人物之一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团队来源：（1）海洋局长时期市府班底；（2）立委助理；（3）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党内网络；（4）高雄前镇/小港/旗津在地基层。特征：技术专业+地方深耕+派系资本综合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高雄派系（白派余家、红派王家、海派等）+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错综复杂。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作为</w:t>
      </w:r>
      <w:r>
        <w:rPr>
          <w:rFonts w:eastAsia="仿宋"/>
          <w:rFonts w:ascii="仿宋" w:hAnsi="仿宋"/>
          <w:b/>
          <w:i w:val="0"/>
          <w:sz w:val="28"/>
        </w:rPr>
        <w:t>陈菊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路线的延续者，与高雄主流派系保持稳定合作。2026 初选 0.6% 差距击败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暴露了「党内裂痕比想像中更深」的警讯（媒体评论），需修复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家族资料低调。无重大政治角色亲属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：立委期间赴美智库交流。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：高雄-日本姐妹市港口合作。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东南亚</w:t>
      </w:r>
      <w:r>
        <w:rPr>
          <w:rFonts w:eastAsia="仿宋"/>
          <w:rFonts w:ascii="仿宋" w:hAnsi="仿宋"/>
          <w:b w:val="0"/>
          <w:i w:val="0"/>
          <w:sz w:val="28"/>
        </w:rPr>
        <w:t>：高雄港作为新南向物流枢纽。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：台大国发所两岸组硕士基础，但立委期间无直接对陆访问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立委三届+全国第三高票个人民意基础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南部核心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政治信任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中央评议委员会主委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高雄市长候选人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作为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南部+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信任核心，2026 高雄选战的胜负直接影响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南部基本盘稳定性。与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支持）的派系裂痕修复，是 2026 选战前的关键课题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高（新潮流-高雄-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极高（最大支持者）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高（高雄现任市长）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中（初选败者）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许智杰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（涉贪）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高雄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前镇/小港里长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高（基层）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柯志恩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（蓝营对手）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对手）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0.72 稳健，中介中心性 0.38 体现其在新潮流-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-高雄在地的桥接地位。结构洞约束系数 0.40 反映其受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庇护但具在地独立性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本土、海洋、港口、进步</w:t>
      </w:r>
      <w:r>
        <w:rPr>
          <w:rFonts w:eastAsia="仿宋"/>
          <w:rFonts w:ascii="仿宋" w:hAnsi="仿宋"/>
          <w:b w:val="0"/>
          <w:i w:val="0"/>
          <w:sz w:val="28"/>
        </w:rPr>
        <w:t>。台大国发所两岸组背景使其对两岸经贸有专业理解。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主流本土意识+转型正义支持。对高雄本土文化（南方文化、高雄港工人史）积极推动。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P3（立委第一任 2016-2020）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P4（立委第二任 2020-2024）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P5（立委第三任+市长选战 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明确否定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两岸经贸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支持「有条件交流」（海洋+港口议题）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维持谨慎支持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市长候选人期低调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从支持到低调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强化（RIMPAC 等议题）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台独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候选人期低调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两岸立场稳定属党路线主流，个人专业背景（海洋、两岸经贸研究）使其具备议题性专业度但立场偏向温和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：海洋经济、港口建设、渔业、劳动权益、环保（高雄空污）、高雄产业升级（半导体）、本土教育、婚姻平权、转型正义、原住民权益、新南向、社会住宅。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：能源（非核渐进）、住宅政策。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20/25。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支持强化国防、美台军事合作（高雄作为军港重要性）。新南向实务推动者（高雄港作为枢纽）。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：温和+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+高雄海洋专业，可接受度高。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南部+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团队核心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 高雄最高票塑造+党内初选主动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海洋经济+两岸+立法多领域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稳健晋升+市长候选人层级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温和风格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新潮流+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+高雄在地网络紧密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135,052 票强化自信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立委绩效+海洋政策成果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稳健派系型专业立委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偏合作（0.45）；P-2 中度乐观（0.50）；P-3 中度（0.45）；P-4 中度（0.45）；P-5 问题解决者（0.45）。工具：I-1 合作（0.50）；I-2 稳健（0.50）；I-3 风险规避（0.45）；I-4 中期（0.50）；I-5 专业管理（0.55）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权力中高（系统性晋升）；成就高（最高票纪录）；亲和中高（在地深耕温暖风格）。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>——高活动度+工作正面+地方深耕稳定。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技术专业入政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海洋局长经验入立委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2015-2016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高雄南部深耕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前镇/小港/旗津铁票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2016-至今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信任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核心信任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议题专业化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海洋+港口+两岸经贸议案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党内系统晋升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新潮流+评议委员会主委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至今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或 ISTJ 偏 ESTJ（执行长型）</w:t>
      </w:r>
      <w:r>
        <w:rPr>
          <w:rFonts w:eastAsia="仿宋"/>
          <w:rFonts w:ascii="仿宋" w:hAnsi="仿宋"/>
          <w:b w:val="0"/>
          <w:i w:val="0"/>
          <w:sz w:val="28"/>
        </w:rPr>
        <w:t>：E（基层大量互动）、S（具体政策）、T（理性）、J（稳定）。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主导：系统执行、议案推动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辅助：地方经验与港口海洋专业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三叠：对新议题创新有限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劣势：情感表达克制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>——如 2026 高雄市长选战若意外败选，可能出现身份质疑。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海洋专业+新潮流派系型候选人</w:t>
      </w:r>
      <w:r>
        <w:rPr>
          <w:rFonts w:eastAsia="仿宋"/>
          <w:rFonts w:ascii="仿宋" w:hAnsi="仿宋"/>
          <w:b w:val="0"/>
          <w:i w:val="0"/>
          <w:sz w:val="28"/>
        </w:rPr>
        <w:t>」——以海洋/港口专业+高雄在地深耕+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信任为核心，2026 高雄市长选战关键候选人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中。主要风险：（1）党内 0.6% 差距裂痕修复挑战；（2）蓝营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 高雄挑战；（3）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系（支持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）对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的配合度；（4）高雄蓝绿基本盘博弈。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高雄作为绿营南部根据地，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胜选与否直接决定 2026 九合一绿营南台湾表现，进而影响 2028 总统选战。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高雄市长胜选（后验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：高雄绿营基本盘约 0.60；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在地+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支持×1.1；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：0.60×1.1 ≈ 0.66→调至 0.55-0.60。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B：2026 高雄市长败选（后验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：0.40；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：党内裂痕×1.2+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潜力×1.1；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：0.40×1.3 ≈ 0.52→调至 0.25-0.30。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C：2028 全国层级布局（后验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若胜选高雄+2028 赖连任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D：2030 更高阶发展（后验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E：健康或意外（后验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F：党内派系冲突升级（后验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短期（2026）：高雄市长选战决定政治生涯走向；中期（2026-2030）：若胜→市长执政+2028 选战协调者；若败→立委转型。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选战民调、与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派系和解、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交棒配合、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对决动态、派系整合。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财产申报合理范围。无公开违规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初选 0.6% 险胜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「搏杯」民调真相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鉄嘴名医分析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合法民调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党内竞争激烈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党内裂痕「比想像更深」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派系反弹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媒体报道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事后修复工作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派系张力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海洋局长时期争议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部分政策争议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合法行政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已历史化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立委期间投票争议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党纪一致性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党团立场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地方建设分配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派系优先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合理分配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地方政治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涉贪关系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派系联系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初选过程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独立案件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非直接涉入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明日之星」，蓝营「派系产物」，中间媒体「0.6% 险胜反映党内张力」。社群：Facebook 在地民生风格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信息来源：派系动态部分非公开。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立场演变：两岸立场一贯。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两岸分析：受限于专业背景而非政治倾向。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财务局限：正常范围。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20/25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87%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生彰化 成长板桥；东吴政治+台大国发所两岸组硕士；高雄海洋局长；2015 辞局长投立委；2016 立委当选（高雄第九选区）；2020 高雄第八选区 135,052 票（2008 以来高雄最高+全国第三高）；2024 连任；2026-04-13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高雄市长初选以 0.6% 击败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胜出；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支持；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+党评议委员会主委。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海洋经济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主导推动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港口建设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主导推动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新南向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劳动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（最大支持者）、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高雄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（初选败者，需和解）、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派系（未直接支持）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（2026 高雄蓝营）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维基百科、联合新闻网、知乎政治讨论、原视新闻网、TITV、风传媒、凤凰网、Yahoo 新闻、VoteTW。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和解进展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政见详细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配合度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生彰化 → 板桥成长 → 东吴+台大国发所 → 高雄海洋局长 → 2015 辞职 → 2016 立委 → 2020 135,052 票 → 2024 连任 → 2026-04 初选胜 → 2026-11 选战。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