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周春米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周春米，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现任屏东县县长</w:t>
      </w:r>
      <w:r>
        <w:rPr>
          <w:rFonts w:eastAsia="仿宋"/>
          <w:rFonts w:ascii="仿宋" w:hAnsi="仿宋"/>
          <w:b w:val="0"/>
          <w:i w:val="0"/>
          <w:sz w:val="28"/>
        </w:rPr>
        <w:t>（2022-12-25 就任，接自潘孟安，任期至 2026-12-25）。前立法委员（屏东选区）。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+潘孟安系（屏东本土派）继承人。2022 九合一代表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守成屏东县长执政权（绿营执政已近 20 年），胜选显示屏东绿营基本盘稳固。2026 寻求连任。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周春米（Chou Chun-mi）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屏东县县长（2022-2026）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立委（屏东）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+潘孟安系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+潘孟安屏东派继承人。立委→屏东县长。2026 寻求连任。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周春米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潘孟安（前任+总统府秘书长）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BACE 4 / TASK 5. </w:t>
      </w:r>
      <w:r>
        <w:rPr>
          <w:rFonts w:eastAsia="仿宋"/>
          <w:rFonts w:ascii="仿宋" w:hAnsi="仿宋"/>
          <w:b/>
          <w:i w:val="0"/>
          <w:sz w:val="28"/>
        </w:rPr>
        <w:t>新潮流屏东继承型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败选（后验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屏东立委→2022 屏东县长（接潘孟安）；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；2026 寻求连任。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