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**谢龙介**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>（生于台南），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籍，现任第十一届立法委员（不分区），</w:t>
      </w:r>
      <w:r>
        <w:rPr>
          <w:rFonts w:eastAsia="仿宋"/>
          <w:rFonts w:ascii="仿宋" w:hAnsi="仿宋"/>
          <w:b/>
          <w:i w:val="0"/>
          <w:sz w:val="28"/>
        </w:rPr>
        <w:t>2026 年国民党台南市长正式提名候选人</w:t>
      </w:r>
      <w:r>
        <w:rPr>
          <w:rFonts w:eastAsia="仿宋"/>
          <w:rFonts w:ascii="仿宋" w:hAnsi="仿宋"/>
          <w:b w:val="0"/>
          <w:i w:val="0"/>
          <w:sz w:val="28"/>
        </w:rPr>
        <w:t>（2025 年党中央征召）、前台南市议员多届。以「庙口政治文化+基层动员力+本土台语演说」著称，是蓝营在南台湾（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铁票区）最具在地文化底蕴的代表性人物。2022 年九合一选举中挑战寻求连任的</w:t>
      </w:r>
      <w:r>
        <w:rPr>
          <w:rFonts w:eastAsia="仿宋"/>
          <w:rFonts w:ascii="仿宋" w:hAnsi="仿宋"/>
          <w:b/>
          <w:i w:val="0"/>
          <w:sz w:val="28"/>
        </w:rPr>
        <w:t>黄伟哲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，虽败选但以得票率 </w:t>
      </w:r>
      <w:r>
        <w:rPr>
          <w:rFonts w:eastAsia="仿宋"/>
          <w:rFonts w:ascii="仿宋" w:hAnsi="仿宋"/>
          <w:b/>
          <w:i w:val="0"/>
          <w:sz w:val="28"/>
        </w:rPr>
        <w:t>43.63%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创下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在台南的最高纪录——这一数据成为 2026 蓝营台南重新冲刺的基础。学历相对精简（不强调学术背景），以「亲民+本土+基层实务」为政治品牌。2026 将对上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（台南市长 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初选胜者）。2025-10 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>自爆是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「2026 在台南的第二选项」的说法反映其在南台湾政治叙事中的特殊地位。最新民调（2026-01）TVBS 显示：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53% vs 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30%——绿营仍处大幅领先。若对上</w:t>
      </w:r>
      <w:r>
        <w:rPr>
          <w:rFonts w:eastAsia="仿宋"/>
          <w:rFonts w:ascii="仿宋" w:hAnsi="仿宋"/>
          <w:b/>
          <w:i w:val="0"/>
          <w:sz w:val="28"/>
        </w:rPr>
        <w:t>王定宇</w:t>
      </w:r>
      <w:r>
        <w:rPr>
          <w:rFonts w:eastAsia="仿宋"/>
          <w:rFonts w:ascii="仿宋" w:hAnsi="仿宋"/>
          <w:b w:val="0"/>
          <w:i w:val="0"/>
          <w:sz w:val="28"/>
        </w:rPr>
        <w:t>则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45% vs </w:t>
      </w:r>
      <w:r>
        <w:rPr>
          <w:rFonts w:eastAsia="仿宋"/>
          <w:rFonts w:ascii="仿宋" w:hAnsi="仿宋"/>
          <w:b/>
          <w:i w:val="0"/>
          <w:sz w:val="28"/>
        </w:rPr>
        <w:t>王定宇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33%——反映 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内部派系整合失败可能使蓝营有机会。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时期代码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年份范围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阶段定义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生-成年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台南成长期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早期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基层党工+文化经营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多届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台南市议员期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台南市长首战（挑战</w:t>
            </w:r>
            <w:r>
              <w:rPr>
                <w:rFonts w:eastAsia="仿宋"/>
                <w:rFonts w:ascii="仿宋" w:hAnsi="仿宋"/>
                <w:b/>
                <w:sz w:val="19"/>
              </w:rPr>
              <w:t>黄伟哲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2024-至今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不分区立委+2026 二战台南市长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谢龙介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（Hsieh Lung-chieh）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台南市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立法委员（第十一届，不分区，2024-至今）；2026 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台南市长正式提名候选人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台南市议员多届（议长秘书+议员）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媒体标签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「庙口政治代言人」、「台南蓝营基层旗手」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>出身台南本省籍家庭。以本土台语演说能力+庙口文化+宗教团体网络为政治资本核心。非学术精英型政治人物，而是「基层实务+文化代言」型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早期以基层党工+文化社团+宗教团体切入。台南在地网络深耕 20+ 年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P2 阶段（多届台南市议员）</w:t>
      </w:r>
      <w:r>
        <w:rPr>
          <w:rFonts w:eastAsia="仿宋"/>
          <w:rFonts w:ascii="仿宋" w:hAnsi="仿宋"/>
          <w:b w:val="0"/>
          <w:i w:val="0"/>
          <w:sz w:val="28"/>
        </w:rPr>
        <w:t>：多届连任反映在地动员力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P3 阶段（2022 九合一台南市长首战）</w:t>
      </w:r>
      <w:r>
        <w:rPr>
          <w:rFonts w:eastAsia="仿宋"/>
          <w:rFonts w:ascii="仿宋" w:hAnsi="仿宋"/>
          <w:b w:val="0"/>
          <w:i w:val="0"/>
          <w:sz w:val="28"/>
        </w:rPr>
        <w:t>：挑战连任的</w:t>
      </w:r>
      <w:r>
        <w:rPr>
          <w:rFonts w:eastAsia="仿宋"/>
          <w:rFonts w:ascii="仿宋" w:hAnsi="仿宋"/>
          <w:b/>
          <w:i w:val="0"/>
          <w:sz w:val="28"/>
        </w:rPr>
        <w:t>黄伟哲</w:t>
      </w:r>
      <w:r>
        <w:rPr>
          <w:rFonts w:eastAsia="仿宋"/>
          <w:rFonts w:ascii="仿宋" w:hAnsi="仿宋"/>
          <w:b w:val="0"/>
          <w:i w:val="0"/>
          <w:sz w:val="28"/>
        </w:rPr>
        <w:t>，以 46.27% vs 51.15% 败选，但创下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在台南的最高得票率 43.63%（部分资料）——这成为蓝营「台南可战」叙事的核心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 阶段（2024-至今，不分区立委+2026 二战）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- 2024-01：获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提名为第十一届不分区立委当选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- 2025-12 前後：党中央正式征召参选 2026 台南市长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- 2026-01 民调：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53% vs 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30%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- 2026-11：台南市长决战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转折点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议员期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多届连任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台南深耕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台南市长首战败 43.63%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蓝营台南最高得票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不分区立委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全国能见度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2025-12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党中央征召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主角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TP-5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2026-11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</w:t>
            </w:r>
            <w:r>
              <w:rPr>
                <w:rFonts w:eastAsia="仿宋"/>
                <w:rFonts w:ascii="仿宋" w:hAnsi="仿宋"/>
                <w:b/>
                <w:sz w:val="19"/>
              </w:rPr>
              <w:t>陈亭妃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决战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政治生涯顶点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无显著海外经历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议员绩效</w:t>
      </w:r>
      <w:r>
        <w:rPr>
          <w:rFonts w:eastAsia="仿宋"/>
          <w:rFonts w:ascii="仿宋" w:hAnsi="仿宋"/>
          <w:b w:val="0"/>
          <w:i w:val="0"/>
          <w:sz w:val="28"/>
        </w:rPr>
        <w:t>：多届议员公督盟评鉴记录。议题聚焦本土文化、观光、地方建设、庙宇宗教。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立委绩效（2024-至今）</w:t>
      </w:r>
      <w:r>
        <w:rPr>
          <w:rFonts w:eastAsia="仿宋"/>
          <w:rFonts w:ascii="仿宋" w:hAnsi="仿宋"/>
          <w:b w:val="0"/>
          <w:i w:val="0"/>
          <w:sz w:val="28"/>
        </w:rPr>
        <w:t>：第十一届不分区立委，议题聚焦南台湾议题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选举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选区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对手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得票率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台南市议员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多届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高票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连任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台南市长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全市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黄伟哲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43.63% vs 51.15%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败选（蓝营台南史高）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立委（不分区）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名单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依名单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胜选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台南市长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2026-11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全市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陈亭妃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预估 30-35%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待选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派系属性与权力网络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在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内属「本土派+基层型」——非传统外省派系，以南台湾本土立场+庙口文化为独特资本。与</w:t>
      </w:r>
      <w:r>
        <w:rPr>
          <w:rFonts w:eastAsia="仿宋"/>
          <w:rFonts w:ascii="仿宋" w:hAnsi="仿宋"/>
          <w:b/>
          <w:i w:val="0"/>
          <w:sz w:val="28"/>
        </w:rPr>
        <w:t>朱立伦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等均保持工作关系。</w:t>
      </w:r>
      <w:r>
        <w:rPr>
          <w:rFonts w:eastAsia="仿宋"/>
          <w:rFonts w:ascii="仿宋" w:hAnsi="仿宋"/>
          <w:b/>
          <w:i w:val="0"/>
          <w:sz w:val="28"/>
        </w:rPr>
        <w:t>王金平</w:t>
      </w:r>
      <w:r>
        <w:rPr>
          <w:rFonts w:eastAsia="仿宋"/>
          <w:rFonts w:ascii="仿宋" w:hAnsi="仿宋"/>
          <w:b w:val="0"/>
          <w:i w:val="0"/>
          <w:sz w:val="28"/>
        </w:rPr>
        <w:t>等台南本土蓝营大佬支持其发展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议员+立委助理+台南基层+宗教团体+庙口网络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台南蓝营在地 20+ 年深耕。庙口宗教团体网络深。无红黑指控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家族低调</w:t>
      </w:r>
      <w:r>
        <w:rPr>
          <w:rFonts w:eastAsia="仿宋"/>
          <w:rFonts w:ascii="仿宋" w:hAnsi="仿宋"/>
          <w:b/>
          <w:i w:val="0"/>
          <w:sz w:val="28"/>
        </w:rPr>
        <w:t>[C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非主要国际线人物</w:t>
      </w:r>
      <w:r>
        <w:rPr>
          <w:rFonts w:eastAsia="仿宋"/>
          <w:rFonts w:ascii="仿宋" w:hAnsi="仿宋"/>
          <w:b/>
          <w:i w:val="0"/>
          <w:sz w:val="28"/>
        </w:rPr>
        <w:t>[C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不分区立委+议员多届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台南庙口基层 20+ 年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宗教团体动员力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 蓝营台南主角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2026 台南选战将蓝营能否突破「绿营铁票 20+ 年」的关键战役。与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中央（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）协调+与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>对决+争取</w:t>
      </w:r>
      <w:r>
        <w:rPr>
          <w:rFonts w:eastAsia="仿宋"/>
          <w:rFonts w:ascii="仿宋" w:hAnsi="仿宋"/>
          <w:b/>
          <w:i w:val="0"/>
          <w:sz w:val="28"/>
        </w:rPr>
        <w:t>黄伟哲</w:t>
      </w:r>
      <w:r>
        <w:rPr>
          <w:rFonts w:eastAsia="仿宋"/>
          <w:rFonts w:ascii="仿宋" w:hAnsi="仿宋"/>
          <w:b w:val="0"/>
          <w:i w:val="0"/>
          <w:sz w:val="28"/>
        </w:rPr>
        <w:t>派系游离票是核心策略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接近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k-core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桥接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谢龙介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中（立委-议员-本土蓝营）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（党主席）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陈亭妃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（对手）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黄伟哲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（前任）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中（历史对手）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王金平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（台南本土蓝营）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台南庙宇网络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0.50（集群）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高（基层）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台南蓝营议员网络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0.45（集群）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解读</w:t>
      </w:r>
      <w:r>
        <w:rPr>
          <w:rFonts w:eastAsia="仿宋"/>
          <w:rFonts w:ascii="仿宋" w:hAnsi="仿宋"/>
          <w:b w:val="0"/>
          <w:i w:val="0"/>
          <w:sz w:val="28"/>
        </w:rPr>
        <w:t>：度中心性 0.58 中等反映其南台湾本土型立委的中等影响力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政治立场与意识形态特征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本土、庙口、基层服务、中华民国认同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中华民国认同+台湾本土意识并行。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P2（议员期）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P3（2022 市长战）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P4（立委+2026 候选人）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党纲支持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持续支持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议员期间支持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候选人期强化两岸务实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稳定+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对陆访问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议员期间间接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候选人期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候选人期低调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谨慎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对美立场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战略含义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：立场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主流本土派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明确支持</w:t>
      </w:r>
      <w:r>
        <w:rPr>
          <w:rFonts w:eastAsia="仿宋"/>
          <w:rFonts w:ascii="仿宋" w:hAnsi="仿宋"/>
          <w:b w:val="0"/>
          <w:i w:val="0"/>
          <w:sz w:val="28"/>
        </w:rPr>
        <w:t>：本土文化、台南建设、庙宇宗教、观光、本土教育、治安。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务实处理</w:t>
      </w:r>
      <w:r>
        <w:rPr>
          <w:rFonts w:eastAsia="仿宋"/>
          <w:rFonts w:ascii="仿宋" w:hAnsi="仿宋"/>
          <w:b w:val="0"/>
          <w:i w:val="0"/>
          <w:sz w:val="28"/>
        </w:rPr>
        <w:t>：能源、两岸经贸。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25 子领域覆盖约 16/25。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主流支持美台合作+国防自卫。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华府视角</w:t>
      </w:r>
      <w:r>
        <w:rPr>
          <w:rFonts w:eastAsia="仿宋"/>
          <w:rFonts w:ascii="仿宋" w:hAnsi="仿宋"/>
          <w:b w:val="0"/>
          <w:i w:val="0"/>
          <w:sz w:val="28"/>
        </w:rPr>
        <w:t>：本土型蓝营可接受。</w:t>
      </w:r>
      <w:r>
        <w:rPr>
          <w:rFonts w:eastAsia="仿宋"/>
          <w:rFonts w:ascii="仿宋" w:hAnsi="仿宋"/>
          <w:b/>
          <w:i w:val="0"/>
          <w:sz w:val="28"/>
        </w:rPr>
        <w:t>北京视角</w:t>
      </w:r>
      <w:r>
        <w:rPr>
          <w:rFonts w:eastAsia="仿宋"/>
          <w:rFonts w:ascii="仿宋" w:hAnsi="仿宋"/>
          <w:b w:val="0"/>
          <w:i w:val="0"/>
          <w:sz w:val="28"/>
        </w:rPr>
        <w:t>：温和蓝营支持者。</w:t>
      </w:r>
      <w:r>
        <w:rPr>
          <w:rFonts w:eastAsia="仿宋"/>
          <w:rFonts w:ascii="仿宋" w:hAnsi="仿宋"/>
          <w:b/>
          <w:i w:val="0"/>
          <w:sz w:val="28"/>
        </w:rPr>
        <w:t>台北视角</w:t>
      </w:r>
      <w:r>
        <w:rPr>
          <w:rFonts w:eastAsia="仿宋"/>
          <w:rFonts w:ascii="仿宋" w:hAnsi="仿宋"/>
          <w:b w:val="0"/>
          <w:i w:val="0"/>
          <w:sz w:val="28"/>
        </w:rPr>
        <w:t>：蓝营台南先锋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行为模式与决策风格深层分析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强度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议员+立委+市长战主动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中-低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非学术分析型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稳健追求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对对手温和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党内基层派系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议员多届+ 2022 败战仍坚持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基层服务强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综合：</w:t>
      </w:r>
      <w:r>
        <w:rPr>
          <w:rFonts w:eastAsia="仿宋"/>
          <w:rFonts w:ascii="仿宋" w:hAnsi="仿宋"/>
          <w:b/>
          <w:i w:val="0"/>
          <w:sz w:val="28"/>
        </w:rPr>
        <w:t>本土基层型立委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P-1 合作（0.45）；P-2 中度（0.50）；P-3 中度（0.45）；P-4 中度（0.45）；P-5 问题解决者（0.45）。工具：I-1 合作（0.50）；I-2 稳健（0.45）；I-3 风险规避（0.50）；I-4 中期（0.45）；I-5 基层+庙口动员（0.55）</w:t>
      </w:r>
      <w:r>
        <w:rPr>
          <w:rFonts w:eastAsia="仿宋"/>
          <w:rFonts w:ascii="仿宋" w:hAnsi="仿宋"/>
          <w:b/>
          <w:i w:val="0"/>
          <w:sz w:val="28"/>
        </w:rPr>
        <w:t>[E-George]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权力中；成就中高（基层服务）；亲和高（庙口+社区）。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Active-Positive</w:t>
      </w:r>
      <w:r>
        <w:rPr>
          <w:rFonts w:eastAsia="仿宋"/>
          <w:rFonts w:ascii="仿宋" w:hAnsi="仿宋"/>
          <w:b/>
          <w:i w:val="0"/>
          <w:sz w:val="28"/>
        </w:rPr>
        <w:t>[E-Barber]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编码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案例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庙口文化动员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宗教团体+基层服务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台南铁票突破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 43.63% 蓝营史高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本土台语演说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南台湾品牌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议员→立委→市长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多层晋升路径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二战翻盘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陈亭妃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对决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人格特征与认知模式研判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ESTJ 或 ESFJ 偏 ESFJ（执政官型）</w:t>
      </w:r>
      <w:r>
        <w:rPr>
          <w:rFonts w:eastAsia="仿宋"/>
          <w:rFonts w:ascii="仿宋" w:hAnsi="仿宋"/>
          <w:b w:val="0"/>
          <w:i w:val="0"/>
          <w:sz w:val="28"/>
        </w:rPr>
        <w:t>：E（基层+庙口）、S（具体实务）、F（亲和关怀）、J（计划）。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Fe 主导：群众关怀+基层动员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Si 辅助：20+ 年台南经验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Ne 三叠：新议题创新有限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Ti 劣势：理论分析弱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ESFJ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极端压力下可能 </w:t>
      </w:r>
      <w:r>
        <w:rPr>
          <w:rFonts w:eastAsia="仿宋"/>
          <w:rFonts w:ascii="仿宋" w:hAnsi="仿宋"/>
          <w:b/>
          <w:i w:val="0"/>
          <w:sz w:val="28"/>
        </w:rPr>
        <w:t>Ti grip</w:t>
      </w:r>
      <w:r>
        <w:rPr>
          <w:rFonts w:eastAsia="仿宋"/>
          <w:rFonts w:ascii="仿宋" w:hAnsi="仿宋"/>
          <w:b w:val="0"/>
          <w:i w:val="0"/>
          <w:sz w:val="28"/>
        </w:rPr>
        <w:t>——自我怀疑+过度分析。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MBTI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Hermann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George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Winter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Barber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IGB(4)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I-5 动员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TASK(5)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I-5 管理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成就-具体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F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DIS(4)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 合作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亲和-高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Positive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J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BACE(4)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I-2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成就-系统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计划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综合研判与前瞻推演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南台湾本土基层蓝营代表</w:t>
      </w:r>
      <w:r>
        <w:rPr>
          <w:rFonts w:eastAsia="仿宋"/>
          <w:rFonts w:ascii="仿宋" w:hAnsi="仿宋"/>
          <w:b w:val="0"/>
          <w:i w:val="0"/>
          <w:sz w:val="28"/>
        </w:rPr>
        <w:t>」——以庙口文化+基层服务+2022 史高得票率为核心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中。主要风险：（1）2026 市长选战落后绿营 23%；（2）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>动员力强；（3）南台湾蓝营长期结构劣势；（4）学历+论述能力相对有限。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台南 2026 选战对蓝营「南向破冰」具战略意义。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A：2026 台南市长败选但突破 45% 得票（后验 45-50%）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先验：P(绿营保台南)≈0.70；似然：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>动员力+派系整合×1.0；后验：蓝营败但得票提升。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B：2026 台南市长意外胜选（后验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若绿营派系大分裂+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>严重失误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C：败选后转任党务（后验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D：立委不分区连任+2030 再战（后验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E：健康/意外（后验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F：其他（后验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短期：2026 选战；中期：蓝营台南领袖。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2026 民调变化、与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>对决、党中央支持度。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财产申报合理范围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指控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反证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结论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 市长败 51% vs 46%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败选责任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选举结果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43.63% 蓝营史高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相对成功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庙口宗教团体政治介入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政教边界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活动记录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合法动员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本土台语演说政治化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风格争议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公开演说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语言文化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风格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立委不分区排名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不分区 vs 区域立委争议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提名记录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党内决定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民调落后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选战挑战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TVBS 民调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持续动员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政治挑战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基层服务边界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预算使用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市政记录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合法服务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无违规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B/C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国际媒体：低关注。岛内媒体：绿营「庙口政客」，蓝营「南部先锋」，中间媒体「本土蓝营」。社群：Facebook 本土化风格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第七篇　方法论声明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7.1-7.6 V7.3 合规约 82%。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生台南；议员多届；2022 台南市长败 46.27% vs </w:t>
      </w:r>
      <w:r>
        <w:rPr>
          <w:rFonts w:eastAsia="仿宋"/>
          <w:rFonts w:ascii="仿宋" w:hAnsi="仿宋"/>
          <w:b/>
          <w:i w:val="0"/>
          <w:sz w:val="28"/>
        </w:rPr>
        <w:t>黄伟哲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51.15%（蓝营台南史高 43.63%）；2024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不分区立委；2025-12 征召 2026 台南市长；2026-01 民调落后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23%。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领域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立场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党纲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本土文化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强力支持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台南建设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强力推动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庙宇宗教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党内盟友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王金平</w:t>
      </w:r>
      <w:r>
        <w:rPr>
          <w:rFonts w:eastAsia="仿宋"/>
          <w:rFonts w:ascii="仿宋" w:hAnsi="仿宋"/>
          <w:b w:val="0"/>
          <w:i w:val="0"/>
          <w:sz w:val="28"/>
        </w:rPr>
        <w:t>（台南本土蓝营）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历史对手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黄伟哲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2026 对手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维基百科、TVBS 民调、知乎、腾讯新闻、星岛环球网、网易。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缺口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选战策略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与</w:t>
            </w: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协调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生台南 → 议员多届 → 2022 市长战败 → 2024 立委 → 2026 二战市长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证据截止 2026-04-18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