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**陈亭妃**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（1974-07-19），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2026 台南市长民进党正式提名候选人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（2026-01-15 党内初选胜出，60.86% vs 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58.16%）、第七、八、九、十、十一届立法委员（台南市第三选举区，2008 至今连任，2020/2024 全市最高票），曾任 3 届台南市议员（1998-2008）。1996 年毕业于中国文化大学戏剧学系，曾任地方电视台新闻记者及主播。派系轨迹复杂：原属「游锡堃系（游系）」核心，2024 年因未与派系内商量而自行登记参选党职被开除出游系；历史上又属「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」派系。党内动员能力强、台南基层关系深，是台南 2026 市长选战绿营的主导候选人，将对上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。获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中央支持，与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的「妃宪大战」党内初选是 2026 九合一绿营南部最激烈的派系角力之一。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1974-1996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文化大学戏剧系求学期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1996-1998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电视记者/主播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1998-2008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台南市议员三届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2008-2024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立委多届连任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台南市长初选胜+候选人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陈亭妃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（Chen Ting-fei）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1974-07-19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立法委员（台南市第三选举区，2008-至今五届连任）；2026 台南市长 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提名候选人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中国文化大学戏剧学系（1996）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职业背景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地方电视台新闻记者+主播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出身台南政治活跃世家。其弟陈怡珍为台南市议员。家族在台南本土政治网络深厚。文化大学戏剧系学历+电视主播经验赋予其天然媒体能力与公众沟通优势——这是其议员/立委生涯「全市最高票」选举机器的核心资本之一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1996-1998 电视记者与新闻主播 2 年经历，累积媒体曝光度+公众认知度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 阶段（1998-2008，台南市议员三届）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- 1998：以年轻女性议员身份当选第 14 届台南市议员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- 2002：连任第 15 届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- 2005/2006：续任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- 10 年议会经验使其成为台南基层政治的新世代旗手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阶段（2008-2024，立委多届连任）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2008-01</w:t>
      </w:r>
      <w:r>
        <w:rPr>
          <w:rFonts w:eastAsia="仿宋"/>
          <w:rFonts w:ascii="仿宋" w:hAnsi="仿宋"/>
          <w:b w:val="0"/>
          <w:i w:val="0"/>
          <w:sz w:val="28"/>
        </w:rPr>
        <w:t>：当选第七届立委（台南市第六选举区）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2012-01</w:t>
      </w:r>
      <w:r>
        <w:rPr>
          <w:rFonts w:eastAsia="仿宋"/>
          <w:rFonts w:ascii="仿宋" w:hAnsi="仿宋"/>
          <w:b w:val="0"/>
          <w:i w:val="0"/>
          <w:sz w:val="28"/>
        </w:rPr>
        <w:t>：第八届立委连任（台南县市合并后台南市第三选举区）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2016/2020/2024</w:t>
      </w:r>
      <w:r>
        <w:rPr>
          <w:rFonts w:eastAsia="仿宋"/>
          <w:rFonts w:ascii="仿宋" w:hAnsi="仿宋"/>
          <w:b w:val="0"/>
          <w:i w:val="0"/>
          <w:sz w:val="28"/>
        </w:rPr>
        <w:t>：连任第九、十、十一届立委——2020 及 2024 均以</w:t>
      </w:r>
      <w:r>
        <w:rPr>
          <w:rFonts w:eastAsia="仿宋"/>
          <w:rFonts w:ascii="仿宋" w:hAnsi="仿宋"/>
          <w:b/>
          <w:i w:val="0"/>
          <w:sz w:val="28"/>
        </w:rPr>
        <w:t>台南市全市最高票</w:t>
      </w:r>
      <w:r>
        <w:rPr>
          <w:rFonts w:eastAsia="仿宋"/>
          <w:rFonts w:ascii="仿宋" w:hAnsi="仿宋"/>
          <w:b w:val="0"/>
          <w:i w:val="0"/>
          <w:sz w:val="28"/>
        </w:rPr>
        <w:t>当选，显示个人选举动员能力超党派基本盘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阶段（2024-至今，2026 台南市长候选人）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2024-07</w:t>
      </w:r>
      <w:r>
        <w:rPr>
          <w:rFonts w:eastAsia="仿宋"/>
          <w:rFonts w:ascii="仿宋" w:hAnsi="仿宋"/>
          <w:b w:val="0"/>
          <w:i w:val="0"/>
          <w:sz w:val="28"/>
        </w:rPr>
        <w:t>：因自行登记参选绿营党职（中常委），未与游系派系商量，被开除出游锡堃系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</w:t>
      </w:r>
      <w:r>
        <w:rPr>
          <w:rFonts w:eastAsia="仿宋"/>
          <w:rFonts w:ascii="仿宋" w:hAnsi="仿宋"/>
          <w:b w:val="0"/>
          <w:i w:val="0"/>
          <w:sz w:val="28"/>
        </w:rPr>
        <w:t>：宣布参与 2026 台南市长党内初选，与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「妃宪大战」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2026-01-15</w:t>
      </w:r>
      <w:r>
        <w:rPr>
          <w:rFonts w:eastAsia="仿宋"/>
          <w:rFonts w:ascii="仿宋" w:hAnsi="仿宋"/>
          <w:b w:val="0"/>
          <w:i w:val="0"/>
          <w:sz w:val="28"/>
        </w:rPr>
        <w:t>：党内初选民调结果出炉，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以 </w:t>
      </w:r>
      <w:r>
        <w:rPr>
          <w:rFonts w:eastAsia="仿宋"/>
          <w:rFonts w:ascii="仿宋" w:hAnsi="仿宋"/>
          <w:b/>
          <w:i w:val="0"/>
          <w:sz w:val="28"/>
        </w:rPr>
        <w:t>60.86%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微弱优势击败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58.16%</w:t>
      </w:r>
      <w:r>
        <w:rPr>
          <w:rFonts w:eastAsia="仿宋"/>
          <w:rFonts w:ascii="仿宋" w:hAnsi="仿宋"/>
          <w:b w:val="0"/>
          <w:i w:val="0"/>
          <w:sz w:val="28"/>
        </w:rPr>
        <w:t>，胜出成为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台南市长提名候选人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2026-2026（持续）</w:t>
      </w:r>
      <w:r>
        <w:rPr>
          <w:rFonts w:eastAsia="仿宋"/>
          <w:rFonts w:ascii="仿宋" w:hAnsi="仿宋"/>
          <w:b w:val="0"/>
          <w:i w:val="0"/>
          <w:sz w:val="28"/>
        </w:rPr>
        <w:t>：党中央协调修复与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及新潮流派系关系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2026-11</w:t>
      </w:r>
      <w:r>
        <w:rPr>
          <w:rFonts w:eastAsia="仿宋"/>
          <w:rFonts w:ascii="仿宋" w:hAnsi="仿宋"/>
          <w:b w:val="0"/>
          <w:i w:val="0"/>
          <w:sz w:val="28"/>
        </w:rPr>
        <w:t>：将对上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的台南市长决战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1996-1998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电视主播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媒体能力+公众认知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1998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首任台南市议员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政治生涯起点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首任立委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国会议员资历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2020/2024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全市最高票立委连任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个人动员力最强证明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2024-07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被游系开除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派系独立化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TP-6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2026-01-15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台南市长初选胜出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政治生涯最大里程碑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无显著海外长期经历。立委任内有限国际访问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议员绩效（1998-2008）</w:t>
      </w:r>
      <w:r>
        <w:rPr>
          <w:rFonts w:eastAsia="仿宋"/>
          <w:rFonts w:ascii="仿宋" w:hAnsi="仿宋"/>
          <w:b w:val="0"/>
          <w:i w:val="0"/>
          <w:sz w:val="28"/>
        </w:rPr>
        <w:t>：台南市议员 10 年公督盟等评鉴记录中上。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立委绩效（2008-至今）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公督盟多次入选「优秀立委」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议案聚焦：文化创意、艺术、观光、性别议题、劳动权益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全市最高票立委 2 届记录是其动员力标杆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戏剧系背景使其在文化政策议题上具专业性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得票率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台南市议员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1998/2002/2005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当选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三届连任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立委（台南）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2008/2012/2016/2020/2024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台南第三（南科/东区/北区/安平部分）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多位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55-62%（2020/2024 全市最高）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五届连任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党内初选（台南市长）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2026-01-15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林俊宪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60.86% vs 林 58.16%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胜出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台南市长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2026-11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全市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谢龙介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预估领先 10-15%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待选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派系轨迹复杂：（1）原游锡堃系（游系）核心，2024-07 被开除；（2）历史上属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派系；（3）与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为台南主流对手。目前党内定位为「独立派中生代+游系-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前成员」。获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主席身份下的党中央协调支持（2026 初选胜出即党中央态度体现）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核心团队源自：（1）议员+立委助理班底；（2）台南媒体圈（戏剧系+主播出身的媒体能力）；（3）游系+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前派系人脉；（4）弟陈怡珍（台南市议员）的家族政治网络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台南南科/东区/北区/安平 28 年深耕（议员起）。与台南在地派系保持稳定合作。无红黑背景指控。财产申报议员+立委合理范围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弟弟陈怡珍任台南市议员</w:t>
      </w:r>
      <w:r>
        <w:rPr>
          <w:rFonts w:eastAsia="仿宋"/>
          <w:rFonts w:ascii="仿宋" w:hAnsi="仿宋"/>
          <w:b w:val="0"/>
          <w:i w:val="0"/>
          <w:sz w:val="28"/>
        </w:rPr>
        <w:t>——陈家政治网络为南台湾绿营重要家族势力之一。配偶家庭相对低调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立委期间有限赴美、日交流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- 5 届立委（2020/2024 全市最高票）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台南 28 年地方深耕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戏剧+媒体专业能力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弟弟陈怡珍政治合作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台南市长候选人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（台南出身）、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（现任台南市长）、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台南派（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等）均有复杂合作-竞争关系。2026-01-15 初选胜出反映党中央协调结果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陈亭妃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高（议员-立委-市长-独立派）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极高（台南同乡）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黄伟哲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（现任台南市长）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中（前辈）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林俊宪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（初选对手）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中（2026 竞争败者）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游锡堃（游系前领袖）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低（已开除）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正国会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派系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中（前属）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陈怡珍（弟，台南市议员）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低（家族）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台南南科+东区里长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高（基层）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谢龙介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（蓝营对手）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中（2026 对手）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0.68 中等偏上，体现其动员能力强但派系阵地不稳的双重特征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文化多元、本土认同、独立人格、性别平等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主流本土意识+文化政策主导。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P2（议员时期 1998-2008）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P3（立委时期 2008-2024）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P4（2024-至今）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党纲否定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立委期继续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候选人期持续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两岸文化交流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议会支持文化议题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候选人期务实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两岸立场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主流温和，文化议题优于政治议题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：文化创意、艺术+戏剧、影视产业、婚姻平权、性别平等、原住民、本土教育、劳动权益、社会福利、青年政策、观光。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务实处理</w:t>
      </w:r>
      <w:r>
        <w:rPr>
          <w:rFonts w:eastAsia="仿宋"/>
          <w:rFonts w:ascii="仿宋" w:hAnsi="仿宋"/>
          <w:b w:val="0"/>
          <w:i w:val="0"/>
          <w:sz w:val="28"/>
        </w:rPr>
        <w:t>：能源、两岸经贸、国防。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18/25。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支持美台合作+国防自卫。非核心战场。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：温和主流可接受。</w:t>
      </w: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：低关注度。</w:t>
      </w: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：台南绿营主导候选人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议员+立委+市长选战主动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文化+政治+派系多层整合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系统性晋升到市长候选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与游系切割显示冲突承受力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中-低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派系独立化后依附性降低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全市最高票+初选胜出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议员+立委绩效稳定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强势独立型候选人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偏合作但竞争明确（0.40）；P-2 中-高乐观（0.55）；P-3 中度（0.45）；P-4 中高（0.55）；P-5 主动塑造者（0.50）。工具：I-1 合作+对抗（0.45）；I-2 高目标（0.55）；I-3 中度风险（0.50）；I-4 时机（0.50）；I-5 选举+媒体动员（0.60）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权力高（市长候选+独立派系化）；成就高（全市最高票）；亲和中高（媒体魅力+基层深耕）。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媒体+戏剧魅力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主播经验转化为政治能量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全市最高票立委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跨派系基本盘动员能力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2020/2024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家族政治网络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弟陈怡珍合作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派系独立化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与游系切割+独立参选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2024-2026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妃宪大战胜出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初选 60.86% 微弱胜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2026-01-15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ENFJ 或 ENTJ 偏 ENFJ（主人公型）</w:t>
      </w:r>
      <w:r>
        <w:rPr>
          <w:rFonts w:eastAsia="仿宋"/>
          <w:rFonts w:ascii="仿宋" w:hAnsi="仿宋"/>
          <w:b w:val="0"/>
          <w:i w:val="0"/>
          <w:sz w:val="28"/>
        </w:rPr>
        <w:t>：E（媒体+公众）、N（战略视野）、F（价值观+人际）、J（计划）。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Fe 主导：群众动员+公众沟通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Ni 辅助：战略视野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Se 三叠：现场即时反应（戏剧系+主播训练）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Ti 劣势：理论分析相对弱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ENFJ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 </w:t>
      </w:r>
      <w:r>
        <w:rPr>
          <w:rFonts w:eastAsia="仿宋"/>
          <w:rFonts w:ascii="仿宋" w:hAnsi="仿宋"/>
          <w:b/>
          <w:i w:val="0"/>
          <w:sz w:val="28"/>
        </w:rPr>
        <w:t>Ti grip</w:t>
      </w:r>
      <w:r>
        <w:rPr>
          <w:rFonts w:eastAsia="仿宋"/>
          <w:rFonts w:ascii="仿宋" w:hAnsi="仿宋"/>
          <w:b w:val="0"/>
          <w:i w:val="0"/>
          <w:sz w:val="28"/>
        </w:rPr>
        <w:t>——突然过度分析、自我怀疑。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IGB(3)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动员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P-3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成就-战略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F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Fe 主导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合作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亲和-中高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媒体魅力+独立派系型候选人</w:t>
      </w:r>
      <w:r>
        <w:rPr>
          <w:rFonts w:eastAsia="仿宋"/>
          <w:rFonts w:ascii="仿宋" w:hAnsi="仿宋"/>
          <w:b w:val="0"/>
          <w:i w:val="0"/>
          <w:sz w:val="28"/>
        </w:rPr>
        <w:t>」——以媒体能力+基层深耕+家族政治+全市最高票为复合资本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中。主要风险：（1）与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和解；（2）派系独立化后资源有限；（3）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对决压力；（4）家族政治网络被攻击面。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台南 2026 选战为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保卫南台湾核心战场。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胜选与否决定绿营南部版图稳定性。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A：2026 台南市长胜选（后验 60-65%）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先验：P(绿胜台南)≈0.65；似然：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动员力×1.0；后验 0.60-0.65。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B：2026 台南市长败选（后验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若派系内斗激化+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强攻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C：2028 更高层级发展（后验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若胜选+首任成功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D：健康/意外（后验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E：党内和解失败（后验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F：政策争议升级（后验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短期：2026 台南市长选战；中期：若胜选则经营南部治理；长期：2028 或后续全国布局可能。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2026 选战民调、与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和解、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对决、家族网络运作。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财产申报合理范围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 被游系开除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派系纪律问题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2024-07 开除记录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自主选择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派系政治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妃宪大战党内激烈对抗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党内分裂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2025-2026 选战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合法初选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政治竞争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弟陈怡珍家族政治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世家资本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公开背景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合法参政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家族网络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戏剧系背景轻视指控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专业能力质疑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蓝营部分批评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媒体经验+立委绩效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政治叙事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部分立法投票争议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党纪一致度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立院记录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独立型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政策分歧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初选 60.86% vs 58.16% 微弱胜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党内裂痕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初选民调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客观民意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派系张力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国际媒体：低关注。岛内媒体：绿营「独立派女战士」，蓝营「派系不稳」，中间媒体「媒体魅力型立委」。社群：Facebook+Instagram 活跃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信息来源：派系动态部分非公开。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</w:t>
      </w:r>
      <w:r>
        <w:rPr>
          <w:rFonts w:eastAsia="仿宋"/>
          <w:rFonts w:ascii="仿宋" w:hAnsi="仿宋"/>
          <w:b/>
          <w:i w:val="0"/>
          <w:sz w:val="28"/>
        </w:rPr>
        <w:t>ENFJ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判定稳定。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立场演变：稳定。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两岸分析：非核心议题。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财务局限：正常。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合规：85%。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1974-07-19 生；文化大学戏剧学系 1996；电视记者+主播；1998 台南市议员起家；2008 起立委连任五届（台南第三选区，2020/2024 全市最高票）；2024-07 被游系开除；2026-01-15 党内初选 60.86% 击败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58.16%；弟陈怡珍台南市议员；2026 对上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党路线否定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强力支持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婚姻平权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戏剧+影视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专业推动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能源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（台南同乡）、部分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协调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（初选败者）、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台南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家族</w:t>
      </w:r>
      <w:r>
        <w:rPr>
          <w:rFonts w:eastAsia="仿宋"/>
          <w:rFonts w:ascii="仿宋" w:hAnsi="仿宋"/>
          <w:b w:val="0"/>
          <w:i w:val="0"/>
          <w:sz w:val="28"/>
        </w:rPr>
        <w:t>：陈怡珍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蓝营对手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（2026）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维基百科、百度百科、立法院官网、知乎、联合新闻网、中时、新浪新闻、腾讯新闻、海峡导报。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</w:t>
            </w:r>
            <w:r>
              <w:rPr>
                <w:rFonts w:eastAsia="仿宋"/>
                <w:rFonts w:ascii="仿宋" w:hAnsi="仿宋"/>
                <w:b/>
                <w:sz w:val="19"/>
              </w:rPr>
              <w:t>林俊宪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+新潮流和解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选战详细政见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家族政治网络深度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1974 生 → 文化大学戏剧系 → 主播 → 1998 议员 → 2008 立委 → 2020/2024 全市最高票 → 2024-07 游系开除 → 2026-01-15 初选胜 → 2026-11 市长决战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 | 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